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AI Use Declaration Form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Course: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Introduction to Artificial Intelligence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Lab Title: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Lab 0 Environment Setup &amp; Python for AI Foundations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Student Name: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Omuwa George Divine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Student ID: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53362027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GitHub Repository Link: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https://github.com/OmuwaGeorge/ai-course-lab0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 Submitted: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6/5/2026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AI Use Summary</w:t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295"/>
        <w:gridCol w:w="3055"/>
        <w:tblGridChange w:id="0">
          <w:tblGrid>
            <w:gridCol w:w="6295"/>
            <w:gridCol w:w="305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Question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Student Response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Did you use any AI tool for this lab?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Estimated percentage of the work influenced by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Did you attach evidence of AI use where applicable?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Details of AI Use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Complete the table below for each AI tool used. Add more rows where necessary.</w:t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0"/>
        <w:gridCol w:w="1870"/>
        <w:gridCol w:w="1870"/>
        <w:gridCol w:w="1870"/>
        <w:gridCol w:w="1870"/>
        <w:tblGridChange w:id="0">
          <w:tblGrid>
            <w:gridCol w:w="1870"/>
            <w:gridCol w:w="1870"/>
            <w:gridCol w:w="1870"/>
            <w:gridCol w:w="1870"/>
            <w:gridCol w:w="187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 of AI Tool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Purpose for Using the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Prompt or Instruction Given to the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Part(s) of the Work Influenced by the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How I Verified, Edited, or Improved the AI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ChatGPT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 understand the syntax and way of using some methods for exercises 5, and 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  <w:br w:type="textWrapping"/>
              <w:t xml:space="preserve">How do you group, aggregate with pandas in python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Help me an the example syntax to make a Histogram with KDE given 1 variable from a dataset.</w:t>
              <w:br w:type="textWrapping"/>
              <w:br w:type="textWrapping"/>
              <w:t xml:space="preserve">What is the syntax for creating plots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Exercise 5, 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 went over the syntax given by ChatGPT for the functions, and understood what variables go in order to complete the exercises.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Attachment of AI Output Evidence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Where required, attach evidence of AI use. Tick all that apply. Add more rows where necessary.</w:t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45"/>
        <w:gridCol w:w="1620"/>
        <w:gridCol w:w="3685"/>
        <w:tblGridChange w:id="0">
          <w:tblGrid>
            <w:gridCol w:w="4045"/>
            <w:gridCol w:w="1620"/>
            <w:gridCol w:w="368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Evidence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Attached? (Yes, No, N/A)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File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AI-generated draft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Exported AI Conversation.txt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Prompt history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Exported AI Conversation.txt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Screenshot of AI interaction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Exported AI conversation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Exported AI Conversation.txt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AI-generated code snippet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Exported AI Conversation.txt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Revised version showing student input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Exercise files</w:t>
            </w:r>
          </w:p>
        </w:tc>
      </w:tr>
    </w:tbl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Student Declaration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declare that:</w:t>
      </w:r>
    </w:p>
    <w:tbl>
      <w:tblPr>
        <w:tblStyle w:val="Table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05"/>
        <w:gridCol w:w="1345"/>
        <w:tblGridChange w:id="0">
          <w:tblGrid>
            <w:gridCol w:w="8005"/>
            <w:gridCol w:w="134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Declaration Statement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Response (Yes/No)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submitted work is my own work.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Any use of AI tools has been clearly declared in this form.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prompts, instructions, and AI-generated outputs have been disclosed where applicable.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 reviewed, tested, edited, and improved any AI-generated content before submission.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My AI usage does not exceed 25% of the entire work.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 understand that undeclared or excessive AI use may be treated as academic misconduct.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Student Signature: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Omuwa George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6/5/26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