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E9544" w14:textId="77777777" w:rsidR="000D1598" w:rsidRPr="004213FE" w:rsidRDefault="00000000" w:rsidP="00D202FD">
      <w:pPr>
        <w:spacing w:after="30" w:line="276" w:lineRule="auto"/>
        <w:rPr>
          <w:sz w:val="32"/>
          <w:szCs w:val="32"/>
        </w:rPr>
      </w:pPr>
      <w:r w:rsidRPr="004213FE">
        <w:rPr>
          <w:b/>
          <w:bCs/>
          <w:sz w:val="32"/>
          <w:szCs w:val="32"/>
        </w:rPr>
        <w:t>SACCO Member-Case Preparation Agent</w:t>
      </w:r>
    </w:p>
    <w:p w14:paraId="340142EC" w14:textId="77777777" w:rsidR="000D1598" w:rsidRPr="004213FE" w:rsidRDefault="00000000" w:rsidP="00D202FD">
      <w:pPr>
        <w:spacing w:after="80" w:line="276" w:lineRule="auto"/>
        <w:rPr>
          <w:sz w:val="32"/>
          <w:szCs w:val="32"/>
        </w:rPr>
      </w:pPr>
      <w:r w:rsidRPr="004213FE">
        <w:rPr>
          <w:color w:val="2F5496"/>
          <w:sz w:val="32"/>
          <w:szCs w:val="32"/>
        </w:rPr>
        <w:t>Final Engineering Report</w:t>
      </w:r>
    </w:p>
    <w:p w14:paraId="2F711CE5" w14:textId="6E0ABB3D" w:rsidR="000D1598" w:rsidRPr="004213FE" w:rsidRDefault="00000000" w:rsidP="00D202FD">
      <w:pPr>
        <w:spacing w:after="30" w:line="276" w:lineRule="auto"/>
      </w:pPr>
      <w:r w:rsidRPr="004213FE">
        <w:t xml:space="preserve"> </w:t>
      </w:r>
      <w:r w:rsidRPr="004213FE">
        <w:rPr>
          <w:b/>
          <w:bCs/>
        </w:rPr>
        <w:t>Group:</w:t>
      </w:r>
      <w:r w:rsidRPr="004213FE">
        <w:t xml:space="preserve"> Group X   </w:t>
      </w:r>
    </w:p>
    <w:p w14:paraId="216E49C5" w14:textId="77777777" w:rsidR="000D1598" w:rsidRPr="004213FE" w:rsidRDefault="00000000" w:rsidP="00D202FD">
      <w:pPr>
        <w:spacing w:after="30" w:line="276" w:lineRule="auto"/>
      </w:pPr>
      <w:r w:rsidRPr="004213FE">
        <w:rPr>
          <w:b/>
          <w:bCs/>
        </w:rPr>
        <w:t>Team:</w:t>
      </w:r>
      <w:r w:rsidRPr="004213FE">
        <w:t xml:space="preserve"> Ainembabazi Britah, Collins Nsubuga, Maureen Naluyinda, Moses Mpirirwe, Omwesigye Seezi</w:t>
      </w:r>
    </w:p>
    <w:p w14:paraId="1F10D679" w14:textId="77777777" w:rsidR="000D1598" w:rsidRPr="004213FE" w:rsidRDefault="00000000" w:rsidP="00D202FD">
      <w:pPr>
        <w:spacing w:after="120" w:line="276" w:lineRule="auto"/>
      </w:pPr>
      <w:r w:rsidRPr="004213FE">
        <w:rPr>
          <w:b/>
          <w:bCs/>
        </w:rPr>
        <w:t>Repository:</w:t>
      </w:r>
      <w:r w:rsidRPr="004213FE">
        <w:t xml:space="preserve"> https://github.com/Omwesigye/SACCO-Member-Case-Preparation-Agent</w:t>
      </w:r>
    </w:p>
    <w:p w14:paraId="64009381" w14:textId="77777777" w:rsidR="000D1598" w:rsidRPr="004213FE" w:rsidRDefault="00000000" w:rsidP="00D202FD">
      <w:pPr>
        <w:pStyle w:val="Heading1"/>
        <w:spacing w:line="276" w:lineRule="auto"/>
      </w:pPr>
      <w:r w:rsidRPr="004213FE">
        <w:t>1. Executive summary</w:t>
      </w:r>
    </w:p>
    <w:p w14:paraId="0527BADF" w14:textId="77777777" w:rsidR="000D1598" w:rsidRPr="004213FE" w:rsidRDefault="00000000" w:rsidP="00D202FD">
      <w:pPr>
        <w:spacing w:after="100" w:line="276" w:lineRule="auto"/>
      </w:pPr>
      <w:r w:rsidRPr="004213FE">
        <w:t>The SACCO Member-Case Preparation Agent helps a loan officer prepare a draft, policy-grounded and auditable case brief for human review. It retrieves cited evidence from a controlled corpus of 20 policy documents, performs every financial calculation in deterministic code, uses Google Gemini to draft the brief, and always ends at a human hand-off. It cannot approve, decline or disburse a loan.</w:t>
      </w:r>
    </w:p>
    <w:p w14:paraId="6038ABEA" w14:textId="77777777" w:rsidR="000D1598" w:rsidRPr="004213FE" w:rsidRDefault="00000000" w:rsidP="00D202FD">
      <w:pPr>
        <w:spacing w:after="100" w:line="276" w:lineRule="auto"/>
      </w:pPr>
      <w:r w:rsidRPr="004213FE">
        <w:rPr>
          <w:b/>
          <w:bCs/>
        </w:rPr>
        <w:t>What the team delivered.</w:t>
      </w:r>
      <w:r w:rsidRPr="004213FE">
        <w:t xml:space="preserve"> Policy retrieval with citations that found the correct source for all five answerable test questions; exact repayment, debt-service-ratio, savings-limit and security-coverage calculations; a bounded agent loop with a six-iteration cap and defined stop conditions; an authorization layer that blocks high-impact actions; and a persistent case memory with three safety invariants. Ten synthetic member profiles produced correct rule outcomes, and all 44 automated tests pass (re-run during final review, covering RAG, tool authorization, persistent memory, and safety guardrails).</w:t>
      </w:r>
    </w:p>
    <w:p w14:paraId="792824F8" w14:textId="77777777" w:rsidR="000D1598" w:rsidRPr="004213FE" w:rsidRDefault="00000000" w:rsidP="00D202FD">
      <w:pPr>
        <w:spacing w:after="100" w:line="276" w:lineRule="auto"/>
      </w:pPr>
      <w:r w:rsidRPr="004213FE">
        <w:rPr>
          <w:b/>
          <w:bCs/>
        </w:rPr>
        <w:t>Next steps.</w:t>
      </w:r>
      <w:r w:rsidRPr="004213FE">
        <w:t xml:space="preserve"> The agent loop, authorization layer and memory are built and tested as standalone modules, ready to be connected to the deployed Streamlit application. The team also identified how to improve retrieval for questions outside the policy corpus (Sections 5 and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626"/>
        <w:gridCol w:w="2100"/>
      </w:tblGrid>
      <w:tr w:rsidR="000D1598" w:rsidRPr="004213FE" w14:paraId="050B3370" w14:textId="77777777">
        <w:trPr>
          <w:tblHeader/>
        </w:trPr>
        <w:tc>
          <w:tcPr>
            <w:tcW w:w="3300" w:type="dxa"/>
            <w:shd w:val="clear" w:color="auto" w:fill="D9E2F3"/>
            <w:tcMar>
              <w:top w:w="30" w:type="dxa"/>
              <w:left w:w="80" w:type="dxa"/>
              <w:bottom w:w="30" w:type="dxa"/>
              <w:right w:w="80" w:type="dxa"/>
            </w:tcMar>
          </w:tcPr>
          <w:p w14:paraId="141F2CB1" w14:textId="77777777" w:rsidR="000D1598" w:rsidRPr="004213FE" w:rsidRDefault="00000000" w:rsidP="00D202FD">
            <w:pPr>
              <w:keepNext/>
              <w:spacing w:line="276" w:lineRule="auto"/>
            </w:pPr>
            <w:r w:rsidRPr="004213FE">
              <w:rPr>
                <w:b/>
                <w:bCs/>
                <w:sz w:val="20"/>
                <w:szCs w:val="20"/>
              </w:rPr>
              <w:t>Charter success criterion</w:t>
            </w:r>
          </w:p>
        </w:tc>
        <w:tc>
          <w:tcPr>
            <w:tcW w:w="3626" w:type="dxa"/>
            <w:shd w:val="clear" w:color="auto" w:fill="D9E2F3"/>
            <w:tcMar>
              <w:top w:w="30" w:type="dxa"/>
              <w:left w:w="80" w:type="dxa"/>
              <w:bottom w:w="30" w:type="dxa"/>
              <w:right w:w="80" w:type="dxa"/>
            </w:tcMar>
          </w:tcPr>
          <w:p w14:paraId="0B0239AD" w14:textId="77777777" w:rsidR="000D1598" w:rsidRPr="004213FE" w:rsidRDefault="00000000" w:rsidP="00D202FD">
            <w:pPr>
              <w:keepNext/>
              <w:spacing w:line="276" w:lineRule="auto"/>
            </w:pPr>
            <w:r w:rsidRPr="004213FE">
              <w:rPr>
                <w:b/>
                <w:bCs/>
                <w:sz w:val="20"/>
                <w:szCs w:val="20"/>
              </w:rPr>
              <w:t>Outcome</w:t>
            </w:r>
          </w:p>
        </w:tc>
        <w:tc>
          <w:tcPr>
            <w:tcW w:w="2100" w:type="dxa"/>
            <w:shd w:val="clear" w:color="auto" w:fill="D9E2F3"/>
            <w:tcMar>
              <w:top w:w="30" w:type="dxa"/>
              <w:left w:w="80" w:type="dxa"/>
              <w:bottom w:w="30" w:type="dxa"/>
              <w:right w:w="80" w:type="dxa"/>
            </w:tcMar>
          </w:tcPr>
          <w:p w14:paraId="6F6B5E3D" w14:textId="77777777" w:rsidR="000D1598" w:rsidRPr="004213FE" w:rsidRDefault="00000000" w:rsidP="00D202FD">
            <w:pPr>
              <w:keepNext/>
              <w:spacing w:line="276" w:lineRule="auto"/>
            </w:pPr>
            <w:r w:rsidRPr="004213FE">
              <w:rPr>
                <w:b/>
                <w:bCs/>
                <w:sz w:val="20"/>
                <w:szCs w:val="20"/>
              </w:rPr>
              <w:t>Evidence</w:t>
            </w:r>
          </w:p>
        </w:tc>
      </w:tr>
      <w:tr w:rsidR="000D1598" w:rsidRPr="004213FE" w14:paraId="12A250EB" w14:textId="77777777">
        <w:trPr>
          <w:cantSplit/>
        </w:trPr>
        <w:tc>
          <w:tcPr>
            <w:tcW w:w="3300" w:type="dxa"/>
            <w:tcMar>
              <w:top w:w="30" w:type="dxa"/>
              <w:left w:w="80" w:type="dxa"/>
              <w:bottom w:w="30" w:type="dxa"/>
              <w:right w:w="80" w:type="dxa"/>
            </w:tcMar>
          </w:tcPr>
          <w:p w14:paraId="19C10B1C" w14:textId="77777777" w:rsidR="000D1598" w:rsidRPr="004213FE" w:rsidRDefault="00000000" w:rsidP="00D202FD">
            <w:pPr>
              <w:keepNext/>
              <w:spacing w:line="276" w:lineRule="auto"/>
            </w:pPr>
            <w:r w:rsidRPr="004213FE">
              <w:rPr>
                <w:sz w:val="20"/>
                <w:szCs w:val="20"/>
              </w:rPr>
              <w:t>At least 90% of answerable questions return cited evidence</w:t>
            </w:r>
          </w:p>
        </w:tc>
        <w:tc>
          <w:tcPr>
            <w:tcW w:w="3626" w:type="dxa"/>
            <w:tcMar>
              <w:top w:w="30" w:type="dxa"/>
              <w:left w:w="80" w:type="dxa"/>
              <w:bottom w:w="30" w:type="dxa"/>
              <w:right w:w="80" w:type="dxa"/>
            </w:tcMar>
          </w:tcPr>
          <w:p w14:paraId="1DD3E639" w14:textId="77777777" w:rsidR="000D1598" w:rsidRPr="004213FE" w:rsidRDefault="00000000" w:rsidP="00D202FD">
            <w:pPr>
              <w:keepNext/>
              <w:spacing w:line="276" w:lineRule="auto"/>
            </w:pPr>
            <w:r w:rsidRPr="004213FE">
              <w:rPr>
                <w:sz w:val="20"/>
                <w:szCs w:val="20"/>
              </w:rPr>
              <w:t>Met at retrieval level: 5/5 answerable; 9/10 including partially answerable</w:t>
            </w:r>
          </w:p>
        </w:tc>
        <w:tc>
          <w:tcPr>
            <w:tcW w:w="2100" w:type="dxa"/>
            <w:tcMar>
              <w:top w:w="30" w:type="dxa"/>
              <w:left w:w="80" w:type="dxa"/>
              <w:bottom w:w="30" w:type="dxa"/>
              <w:right w:w="80" w:type="dxa"/>
            </w:tcMar>
          </w:tcPr>
          <w:p w14:paraId="6533E342" w14:textId="77777777" w:rsidR="000D1598" w:rsidRPr="004213FE" w:rsidRDefault="00000000" w:rsidP="00D202FD">
            <w:pPr>
              <w:keepNext/>
              <w:spacing w:line="276" w:lineRule="auto"/>
            </w:pPr>
            <w:r w:rsidRPr="004213FE">
              <w:rPr>
                <w:sz w:val="20"/>
                <w:szCs w:val="20"/>
              </w:rPr>
              <w:t>Appendix B</w:t>
            </w:r>
          </w:p>
        </w:tc>
      </w:tr>
      <w:tr w:rsidR="000D1598" w:rsidRPr="004213FE" w14:paraId="6A3CFFB3" w14:textId="77777777">
        <w:trPr>
          <w:cantSplit/>
        </w:trPr>
        <w:tc>
          <w:tcPr>
            <w:tcW w:w="3300" w:type="dxa"/>
            <w:tcMar>
              <w:top w:w="30" w:type="dxa"/>
              <w:left w:w="80" w:type="dxa"/>
              <w:bottom w:w="30" w:type="dxa"/>
              <w:right w:w="80" w:type="dxa"/>
            </w:tcMar>
          </w:tcPr>
          <w:p w14:paraId="7806F719" w14:textId="77777777" w:rsidR="000D1598" w:rsidRPr="004213FE" w:rsidRDefault="00000000" w:rsidP="00D202FD">
            <w:pPr>
              <w:keepNext/>
              <w:spacing w:line="276" w:lineRule="auto"/>
            </w:pPr>
            <w:r w:rsidRPr="004213FE">
              <w:rPr>
                <w:sz w:val="20"/>
                <w:szCs w:val="20"/>
              </w:rPr>
              <w:t>Return insufficient evidence when the corpus cannot answer</w:t>
            </w:r>
          </w:p>
        </w:tc>
        <w:tc>
          <w:tcPr>
            <w:tcW w:w="3626" w:type="dxa"/>
            <w:tcMar>
              <w:top w:w="30" w:type="dxa"/>
              <w:left w:w="80" w:type="dxa"/>
              <w:bottom w:w="30" w:type="dxa"/>
              <w:right w:w="80" w:type="dxa"/>
            </w:tcMar>
          </w:tcPr>
          <w:p w14:paraId="3E426EF8" w14:textId="77777777" w:rsidR="000D1598" w:rsidRPr="004213FE" w:rsidRDefault="00000000" w:rsidP="00D202FD">
            <w:pPr>
              <w:keepNext/>
              <w:spacing w:line="276" w:lineRule="auto"/>
            </w:pPr>
            <w:r w:rsidRPr="004213FE">
              <w:rPr>
                <w:sz w:val="20"/>
                <w:szCs w:val="20"/>
              </w:rPr>
              <w:t>Not yet met: 1 of 5 out-of-scope questions; cause identified</w:t>
            </w:r>
          </w:p>
        </w:tc>
        <w:tc>
          <w:tcPr>
            <w:tcW w:w="2100" w:type="dxa"/>
            <w:tcMar>
              <w:top w:w="30" w:type="dxa"/>
              <w:left w:w="80" w:type="dxa"/>
              <w:bottom w:w="30" w:type="dxa"/>
              <w:right w:w="80" w:type="dxa"/>
            </w:tcMar>
          </w:tcPr>
          <w:p w14:paraId="15A807B9" w14:textId="77777777" w:rsidR="000D1598" w:rsidRPr="004213FE" w:rsidRDefault="00000000" w:rsidP="00D202FD">
            <w:pPr>
              <w:keepNext/>
              <w:spacing w:line="276" w:lineRule="auto"/>
            </w:pPr>
            <w:r w:rsidRPr="004213FE">
              <w:rPr>
                <w:sz w:val="20"/>
                <w:szCs w:val="20"/>
              </w:rPr>
              <w:t>Appendix B; Section 5</w:t>
            </w:r>
          </w:p>
        </w:tc>
      </w:tr>
      <w:tr w:rsidR="000D1598" w:rsidRPr="004213FE" w14:paraId="5E5BF20D" w14:textId="77777777">
        <w:trPr>
          <w:cantSplit/>
        </w:trPr>
        <w:tc>
          <w:tcPr>
            <w:tcW w:w="3300" w:type="dxa"/>
            <w:tcMar>
              <w:top w:w="30" w:type="dxa"/>
              <w:left w:w="80" w:type="dxa"/>
              <w:bottom w:w="30" w:type="dxa"/>
              <w:right w:w="80" w:type="dxa"/>
            </w:tcMar>
          </w:tcPr>
          <w:p w14:paraId="412A5869" w14:textId="77777777" w:rsidR="000D1598" w:rsidRPr="004213FE" w:rsidRDefault="00000000" w:rsidP="00D202FD">
            <w:pPr>
              <w:keepNext/>
              <w:spacing w:line="276" w:lineRule="auto"/>
            </w:pPr>
            <w:r w:rsidRPr="004213FE">
              <w:rPr>
                <w:sz w:val="20"/>
                <w:szCs w:val="20"/>
              </w:rPr>
              <w:t>Schedule calculations are exact</w:t>
            </w:r>
          </w:p>
        </w:tc>
        <w:tc>
          <w:tcPr>
            <w:tcW w:w="3626" w:type="dxa"/>
            <w:tcMar>
              <w:top w:w="30" w:type="dxa"/>
              <w:left w:w="80" w:type="dxa"/>
              <w:bottom w:w="30" w:type="dxa"/>
              <w:right w:w="80" w:type="dxa"/>
            </w:tcMar>
          </w:tcPr>
          <w:p w14:paraId="108E7A95" w14:textId="77777777" w:rsidR="000D1598" w:rsidRPr="004213FE" w:rsidRDefault="00000000" w:rsidP="00D202FD">
            <w:pPr>
              <w:keepNext/>
              <w:spacing w:line="276" w:lineRule="auto"/>
            </w:pPr>
            <w:r w:rsidRPr="004213FE">
              <w:rPr>
                <w:sz w:val="20"/>
                <w:szCs w:val="20"/>
              </w:rPr>
              <w:t>Met</w:t>
            </w:r>
          </w:p>
        </w:tc>
        <w:tc>
          <w:tcPr>
            <w:tcW w:w="2100" w:type="dxa"/>
            <w:tcMar>
              <w:top w:w="30" w:type="dxa"/>
              <w:left w:w="80" w:type="dxa"/>
              <w:bottom w:w="30" w:type="dxa"/>
              <w:right w:w="80" w:type="dxa"/>
            </w:tcMar>
          </w:tcPr>
          <w:p w14:paraId="45014FB7" w14:textId="77777777" w:rsidR="000D1598" w:rsidRPr="004213FE" w:rsidRDefault="00000000" w:rsidP="00D202FD">
            <w:pPr>
              <w:keepNext/>
              <w:spacing w:line="276" w:lineRule="auto"/>
            </w:pPr>
            <w:r w:rsidRPr="004213FE">
              <w:rPr>
                <w:sz w:val="20"/>
                <w:szCs w:val="20"/>
              </w:rPr>
              <w:t>Calculation tests; Decimal arithmetic</w:t>
            </w:r>
          </w:p>
        </w:tc>
      </w:tr>
      <w:tr w:rsidR="000D1598" w:rsidRPr="004213FE" w14:paraId="2B093DDA" w14:textId="77777777">
        <w:trPr>
          <w:cantSplit/>
        </w:trPr>
        <w:tc>
          <w:tcPr>
            <w:tcW w:w="3300" w:type="dxa"/>
            <w:tcMar>
              <w:top w:w="30" w:type="dxa"/>
              <w:left w:w="80" w:type="dxa"/>
              <w:bottom w:w="30" w:type="dxa"/>
              <w:right w:w="80" w:type="dxa"/>
            </w:tcMar>
          </w:tcPr>
          <w:p w14:paraId="0861BD02" w14:textId="77777777" w:rsidR="000D1598" w:rsidRPr="004213FE" w:rsidRDefault="00000000" w:rsidP="00D202FD">
            <w:pPr>
              <w:keepNext/>
              <w:spacing w:line="276" w:lineRule="auto"/>
            </w:pPr>
            <w:r w:rsidRPr="004213FE">
              <w:rPr>
                <w:sz w:val="20"/>
                <w:szCs w:val="20"/>
              </w:rPr>
              <w:t>Every case reaches a human before further action</w:t>
            </w:r>
          </w:p>
        </w:tc>
        <w:tc>
          <w:tcPr>
            <w:tcW w:w="3626" w:type="dxa"/>
            <w:tcMar>
              <w:top w:w="30" w:type="dxa"/>
              <w:left w:w="80" w:type="dxa"/>
              <w:bottom w:w="30" w:type="dxa"/>
              <w:right w:w="80" w:type="dxa"/>
            </w:tcMar>
          </w:tcPr>
          <w:p w14:paraId="289CB8DD" w14:textId="77777777" w:rsidR="000D1598" w:rsidRPr="004213FE" w:rsidRDefault="00000000" w:rsidP="00D202FD">
            <w:pPr>
              <w:keepNext/>
              <w:spacing w:line="276" w:lineRule="auto"/>
            </w:pPr>
            <w:r w:rsidRPr="004213FE">
              <w:rPr>
                <w:sz w:val="20"/>
                <w:szCs w:val="20"/>
              </w:rPr>
              <w:t>Met by design and test</w:t>
            </w:r>
          </w:p>
        </w:tc>
        <w:tc>
          <w:tcPr>
            <w:tcW w:w="2100" w:type="dxa"/>
            <w:tcMar>
              <w:top w:w="30" w:type="dxa"/>
              <w:left w:w="80" w:type="dxa"/>
              <w:bottom w:w="30" w:type="dxa"/>
              <w:right w:w="80" w:type="dxa"/>
            </w:tcMar>
          </w:tcPr>
          <w:p w14:paraId="1F6CC689" w14:textId="77777777" w:rsidR="000D1598" w:rsidRPr="004213FE" w:rsidRDefault="00000000" w:rsidP="00D202FD">
            <w:pPr>
              <w:keepNext/>
              <w:spacing w:line="276" w:lineRule="auto"/>
            </w:pPr>
            <w:r w:rsidRPr="004213FE">
              <w:rPr>
                <w:sz w:val="20"/>
                <w:szCs w:val="20"/>
              </w:rPr>
              <w:t>Status whitelist; forbidden-operation tests</w:t>
            </w:r>
          </w:p>
        </w:tc>
      </w:tr>
      <w:tr w:rsidR="000D1598" w:rsidRPr="004213FE" w14:paraId="408EAE9B" w14:textId="77777777">
        <w:trPr>
          <w:cantSplit/>
        </w:trPr>
        <w:tc>
          <w:tcPr>
            <w:tcW w:w="3300" w:type="dxa"/>
            <w:tcMar>
              <w:top w:w="30" w:type="dxa"/>
              <w:left w:w="80" w:type="dxa"/>
              <w:bottom w:w="30" w:type="dxa"/>
              <w:right w:w="80" w:type="dxa"/>
            </w:tcMar>
          </w:tcPr>
          <w:p w14:paraId="1C96A3FF" w14:textId="77777777" w:rsidR="000D1598" w:rsidRPr="004213FE" w:rsidRDefault="00000000" w:rsidP="00D202FD">
            <w:pPr>
              <w:keepNext/>
              <w:spacing w:line="276" w:lineRule="auto"/>
            </w:pPr>
            <w:r w:rsidRPr="004213FE">
              <w:rPr>
                <w:sz w:val="20"/>
                <w:szCs w:val="20"/>
              </w:rPr>
              <w:t>Workflow completes in a bounded number of steps</w:t>
            </w:r>
          </w:p>
        </w:tc>
        <w:tc>
          <w:tcPr>
            <w:tcW w:w="3626" w:type="dxa"/>
            <w:tcMar>
              <w:top w:w="30" w:type="dxa"/>
              <w:left w:w="80" w:type="dxa"/>
              <w:bottom w:w="30" w:type="dxa"/>
              <w:right w:w="80" w:type="dxa"/>
            </w:tcMar>
          </w:tcPr>
          <w:p w14:paraId="5A1E3245" w14:textId="77777777" w:rsidR="000D1598" w:rsidRPr="004213FE" w:rsidRDefault="00000000" w:rsidP="00D202FD">
            <w:pPr>
              <w:keepNext/>
              <w:spacing w:line="276" w:lineRule="auto"/>
            </w:pPr>
            <w:r w:rsidRPr="004213FE">
              <w:rPr>
                <w:sz w:val="20"/>
                <w:szCs w:val="20"/>
              </w:rPr>
              <w:t>Met in the standalone agent (limit of 6)</w:t>
            </w:r>
          </w:p>
        </w:tc>
        <w:tc>
          <w:tcPr>
            <w:tcW w:w="2100" w:type="dxa"/>
            <w:tcMar>
              <w:top w:w="30" w:type="dxa"/>
              <w:left w:w="80" w:type="dxa"/>
              <w:bottom w:w="30" w:type="dxa"/>
              <w:right w:w="80" w:type="dxa"/>
            </w:tcMar>
          </w:tcPr>
          <w:p w14:paraId="537B6997" w14:textId="77777777" w:rsidR="000D1598" w:rsidRPr="004213FE" w:rsidRDefault="00000000" w:rsidP="00D202FD">
            <w:pPr>
              <w:keepNext/>
              <w:spacing w:line="276" w:lineRule="auto"/>
            </w:pPr>
            <w:r w:rsidRPr="004213FE">
              <w:rPr>
                <w:sz w:val="20"/>
                <w:szCs w:val="20"/>
              </w:rPr>
              <w:t>Section 7</w:t>
            </w:r>
          </w:p>
        </w:tc>
      </w:tr>
      <w:tr w:rsidR="000D1598" w:rsidRPr="004213FE" w14:paraId="5D4CB772" w14:textId="77777777">
        <w:trPr>
          <w:cantSplit/>
        </w:trPr>
        <w:tc>
          <w:tcPr>
            <w:tcW w:w="3300" w:type="dxa"/>
            <w:tcMar>
              <w:top w:w="30" w:type="dxa"/>
              <w:left w:w="80" w:type="dxa"/>
              <w:bottom w:w="30" w:type="dxa"/>
              <w:right w:w="80" w:type="dxa"/>
            </w:tcMar>
          </w:tcPr>
          <w:p w14:paraId="3CCD479A" w14:textId="77777777" w:rsidR="000D1598" w:rsidRPr="004213FE" w:rsidRDefault="00000000" w:rsidP="00D202FD">
            <w:pPr>
              <w:spacing w:line="276" w:lineRule="auto"/>
            </w:pPr>
            <w:r w:rsidRPr="004213FE">
              <w:rPr>
                <w:sz w:val="20"/>
                <w:szCs w:val="20"/>
              </w:rPr>
              <w:t>System can be demonstrated and inspected</w:t>
            </w:r>
          </w:p>
        </w:tc>
        <w:tc>
          <w:tcPr>
            <w:tcW w:w="3626" w:type="dxa"/>
            <w:tcMar>
              <w:top w:w="30" w:type="dxa"/>
              <w:left w:w="80" w:type="dxa"/>
              <w:bottom w:w="30" w:type="dxa"/>
              <w:right w:w="80" w:type="dxa"/>
            </w:tcMar>
          </w:tcPr>
          <w:p w14:paraId="2A40A9E0" w14:textId="77777777" w:rsidR="000D1598" w:rsidRPr="004213FE" w:rsidRDefault="00000000" w:rsidP="00D202FD">
            <w:pPr>
              <w:spacing w:line="276" w:lineRule="auto"/>
            </w:pPr>
            <w:r w:rsidRPr="004213FE">
              <w:rPr>
                <w:sz w:val="20"/>
                <w:szCs w:val="20"/>
              </w:rPr>
              <w:t>Largely met: audit log built into the agent module</w:t>
            </w:r>
          </w:p>
        </w:tc>
        <w:tc>
          <w:tcPr>
            <w:tcW w:w="2100" w:type="dxa"/>
            <w:tcMar>
              <w:top w:w="30" w:type="dxa"/>
              <w:left w:w="80" w:type="dxa"/>
              <w:bottom w:w="30" w:type="dxa"/>
              <w:right w:w="80" w:type="dxa"/>
            </w:tcMar>
          </w:tcPr>
          <w:p w14:paraId="0DC1C26E" w14:textId="77777777" w:rsidR="000D1598" w:rsidRPr="004213FE" w:rsidRDefault="00000000" w:rsidP="00D202FD">
            <w:pPr>
              <w:spacing w:line="276" w:lineRule="auto"/>
            </w:pPr>
            <w:r w:rsidRPr="004213FE">
              <w:rPr>
                <w:sz w:val="20"/>
                <w:szCs w:val="20"/>
              </w:rPr>
              <w:t>Sections 3 and 7</w:t>
            </w:r>
          </w:p>
        </w:tc>
      </w:tr>
    </w:tbl>
    <w:p w14:paraId="6326872C" w14:textId="77777777" w:rsidR="000D1598" w:rsidRPr="004213FE" w:rsidRDefault="00000000" w:rsidP="00D202FD">
      <w:pPr>
        <w:pStyle w:val="Heading1"/>
        <w:spacing w:line="276" w:lineRule="auto"/>
      </w:pPr>
      <w:r w:rsidRPr="004213FE">
        <w:t>2. Problem, users and scope</w:t>
      </w:r>
    </w:p>
    <w:p w14:paraId="581C9F5D" w14:textId="77777777" w:rsidR="000D1598" w:rsidRPr="004213FE" w:rsidRDefault="00000000" w:rsidP="00D202FD">
      <w:pPr>
        <w:spacing w:after="100" w:line="276" w:lineRule="auto"/>
      </w:pPr>
      <w:r w:rsidRPr="004213FE">
        <w:t xml:space="preserve">SACCO staff spend significant time searching policy documents, explaining procedures and calculating repayment schedules by hand before a case reaches a decision-maker. The work is slow, varies between staff, is prone to arithmetic error and leaves no record of which policy </w:t>
      </w:r>
      <w:r w:rsidRPr="004213FE">
        <w:lastRenderedPageBreak/>
        <w:t>clause informed a case. The project replaces this with one guided, auditable workflow while keeping lending decisions with people.</w:t>
      </w:r>
    </w:p>
    <w:p w14:paraId="5D1AA0B4" w14:textId="77777777" w:rsidR="000D1598" w:rsidRPr="004213FE" w:rsidRDefault="00000000" w:rsidP="00D202FD">
      <w:pPr>
        <w:spacing w:after="100" w:line="276" w:lineRule="auto"/>
      </w:pPr>
      <w:r w:rsidRPr="004213FE">
        <w:t>The primary user is the loan officer; other stakeholders are Credit Committee reviewers, auditors, management and administrators, covered by twelve user stories written in Week 1. The agent may retrieve approved policy text, flag missing information, call deterministic tools and assemble a draft case pack. It must not score members, recommend credit, approve, decline, disburse or change an account, and it must stop and hand off when information is incomplete, an exception is needed or a tool fails. All data is synthetic: ten fabricated member records and public or team-written policies.</w:t>
      </w:r>
    </w:p>
    <w:p w14:paraId="61940523" w14:textId="77777777" w:rsidR="000D1598" w:rsidRPr="004213FE" w:rsidRDefault="00000000" w:rsidP="00D202FD">
      <w:pPr>
        <w:spacing w:after="100" w:line="276" w:lineRule="auto"/>
      </w:pPr>
      <w:r w:rsidRPr="004213FE">
        <w:rPr>
          <w:b/>
          <w:bCs/>
        </w:rPr>
        <w:t>Requirements review.</w:t>
      </w:r>
      <w:r w:rsidRPr="004213FE">
        <w:t xml:space="preserve"> Of the twelve user stories, three are implemented in runnable code (eligibility check with reasons, illustrative schedule, citation visibility), seven are partly implemented (for example decision recording and the audit trail exist in modules but have no interface) and two are not implemented (synthetic profile upload and policy-change simulation). One story asked the agent for a “recommendation”, which conflicts with the later boundary that the agent must not recommend credit; the boundary was followed.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4626"/>
      </w:tblGrid>
      <w:tr w:rsidR="000D1598" w:rsidRPr="004213FE" w14:paraId="0E03B00F" w14:textId="77777777">
        <w:trPr>
          <w:tblHeader/>
        </w:trPr>
        <w:tc>
          <w:tcPr>
            <w:tcW w:w="2900" w:type="dxa"/>
            <w:shd w:val="clear" w:color="auto" w:fill="D9E2F3"/>
            <w:tcMar>
              <w:top w:w="30" w:type="dxa"/>
              <w:left w:w="80" w:type="dxa"/>
              <w:bottom w:w="30" w:type="dxa"/>
              <w:right w:w="80" w:type="dxa"/>
            </w:tcMar>
          </w:tcPr>
          <w:p w14:paraId="0695F133" w14:textId="77777777" w:rsidR="000D1598" w:rsidRPr="004213FE" w:rsidRDefault="00000000" w:rsidP="00D202FD">
            <w:pPr>
              <w:spacing w:line="276" w:lineRule="auto"/>
            </w:pPr>
            <w:r w:rsidRPr="004213FE">
              <w:rPr>
                <w:b/>
                <w:bCs/>
                <w:sz w:val="20"/>
                <w:szCs w:val="20"/>
              </w:rPr>
              <w:t>User story</w:t>
            </w:r>
          </w:p>
        </w:tc>
        <w:tc>
          <w:tcPr>
            <w:tcW w:w="1500" w:type="dxa"/>
            <w:shd w:val="clear" w:color="auto" w:fill="D9E2F3"/>
            <w:tcMar>
              <w:top w:w="30" w:type="dxa"/>
              <w:left w:w="80" w:type="dxa"/>
              <w:bottom w:w="30" w:type="dxa"/>
              <w:right w:w="80" w:type="dxa"/>
            </w:tcMar>
          </w:tcPr>
          <w:p w14:paraId="4152F111" w14:textId="77777777" w:rsidR="000D1598" w:rsidRPr="004213FE" w:rsidRDefault="00000000" w:rsidP="00D202FD">
            <w:pPr>
              <w:spacing w:line="276" w:lineRule="auto"/>
            </w:pPr>
            <w:r w:rsidRPr="004213FE">
              <w:rPr>
                <w:b/>
                <w:bCs/>
                <w:sz w:val="20"/>
                <w:szCs w:val="20"/>
              </w:rPr>
              <w:t>Status</w:t>
            </w:r>
          </w:p>
        </w:tc>
        <w:tc>
          <w:tcPr>
            <w:tcW w:w="4626" w:type="dxa"/>
            <w:shd w:val="clear" w:color="auto" w:fill="D9E2F3"/>
            <w:tcMar>
              <w:top w:w="30" w:type="dxa"/>
              <w:left w:w="80" w:type="dxa"/>
              <w:bottom w:w="30" w:type="dxa"/>
              <w:right w:w="80" w:type="dxa"/>
            </w:tcMar>
          </w:tcPr>
          <w:p w14:paraId="25F6F437" w14:textId="77777777" w:rsidR="000D1598" w:rsidRPr="004213FE" w:rsidRDefault="00000000" w:rsidP="00D202FD">
            <w:pPr>
              <w:spacing w:line="276" w:lineRule="auto"/>
            </w:pPr>
            <w:r w:rsidRPr="004213FE">
              <w:rPr>
                <w:b/>
                <w:bCs/>
                <w:sz w:val="20"/>
                <w:szCs w:val="20"/>
              </w:rPr>
              <w:t>What exists / what is missing</w:t>
            </w:r>
          </w:p>
        </w:tc>
      </w:tr>
      <w:tr w:rsidR="000D1598" w:rsidRPr="004213FE" w14:paraId="148E0E37" w14:textId="77777777">
        <w:trPr>
          <w:cantSplit/>
        </w:trPr>
        <w:tc>
          <w:tcPr>
            <w:tcW w:w="2900" w:type="dxa"/>
            <w:tcMar>
              <w:top w:w="30" w:type="dxa"/>
              <w:left w:w="80" w:type="dxa"/>
              <w:bottom w:w="30" w:type="dxa"/>
              <w:right w:w="80" w:type="dxa"/>
            </w:tcMar>
          </w:tcPr>
          <w:p w14:paraId="3E85ED44" w14:textId="77777777" w:rsidR="000D1598" w:rsidRPr="004213FE" w:rsidRDefault="00000000" w:rsidP="00D202FD">
            <w:pPr>
              <w:spacing w:line="276" w:lineRule="auto"/>
            </w:pPr>
            <w:r w:rsidRPr="004213FE">
              <w:rPr>
                <w:sz w:val="20"/>
                <w:szCs w:val="20"/>
              </w:rPr>
              <w:t>LO1 Policy ingestion and search</w:t>
            </w:r>
          </w:p>
        </w:tc>
        <w:tc>
          <w:tcPr>
            <w:tcW w:w="1500" w:type="dxa"/>
            <w:tcMar>
              <w:top w:w="30" w:type="dxa"/>
              <w:left w:w="80" w:type="dxa"/>
              <w:bottom w:w="30" w:type="dxa"/>
              <w:right w:w="80" w:type="dxa"/>
            </w:tcMar>
          </w:tcPr>
          <w:p w14:paraId="32EC1DEC" w14:textId="77777777" w:rsidR="000D1598" w:rsidRPr="004213FE" w:rsidRDefault="00000000" w:rsidP="00D202FD">
            <w:pPr>
              <w:spacing w:line="276" w:lineRule="auto"/>
            </w:pPr>
            <w:r w:rsidRPr="004213FE">
              <w:rPr>
                <w:sz w:val="20"/>
                <w:szCs w:val="20"/>
              </w:rPr>
              <w:t>Partial</w:t>
            </w:r>
          </w:p>
        </w:tc>
        <w:tc>
          <w:tcPr>
            <w:tcW w:w="4626" w:type="dxa"/>
            <w:tcMar>
              <w:top w:w="30" w:type="dxa"/>
              <w:left w:w="80" w:type="dxa"/>
              <w:bottom w:w="30" w:type="dxa"/>
              <w:right w:w="80" w:type="dxa"/>
            </w:tcMar>
          </w:tcPr>
          <w:p w14:paraId="2744C6DF" w14:textId="77777777" w:rsidR="000D1598" w:rsidRPr="004213FE" w:rsidRDefault="00000000" w:rsidP="00D202FD">
            <w:pPr>
              <w:spacing w:line="276" w:lineRule="auto"/>
            </w:pPr>
            <w:r w:rsidRPr="004213FE">
              <w:rPr>
                <w:sz w:val="20"/>
                <w:szCs w:val="20"/>
              </w:rPr>
              <w:t>Versioned markdown corpus, clause retrieval, citations; no PDF or Word upload</w:t>
            </w:r>
          </w:p>
        </w:tc>
      </w:tr>
      <w:tr w:rsidR="000D1598" w:rsidRPr="004213FE" w14:paraId="2DE6253D" w14:textId="77777777">
        <w:trPr>
          <w:cantSplit/>
        </w:trPr>
        <w:tc>
          <w:tcPr>
            <w:tcW w:w="2900" w:type="dxa"/>
            <w:tcMar>
              <w:top w:w="30" w:type="dxa"/>
              <w:left w:w="80" w:type="dxa"/>
              <w:bottom w:w="30" w:type="dxa"/>
              <w:right w:w="80" w:type="dxa"/>
            </w:tcMar>
          </w:tcPr>
          <w:p w14:paraId="28C4061C" w14:textId="77777777" w:rsidR="000D1598" w:rsidRPr="004213FE" w:rsidRDefault="00000000" w:rsidP="00D202FD">
            <w:pPr>
              <w:spacing w:line="276" w:lineRule="auto"/>
            </w:pPr>
            <w:r w:rsidRPr="004213FE">
              <w:rPr>
                <w:sz w:val="20"/>
                <w:szCs w:val="20"/>
              </w:rPr>
              <w:t>LO2 Eligibility check with reasons</w:t>
            </w:r>
          </w:p>
        </w:tc>
        <w:tc>
          <w:tcPr>
            <w:tcW w:w="1500" w:type="dxa"/>
            <w:tcMar>
              <w:top w:w="30" w:type="dxa"/>
              <w:left w:w="80" w:type="dxa"/>
              <w:bottom w:w="30" w:type="dxa"/>
              <w:right w:w="80" w:type="dxa"/>
            </w:tcMar>
          </w:tcPr>
          <w:p w14:paraId="032B2782" w14:textId="77777777" w:rsidR="000D1598" w:rsidRPr="004213FE" w:rsidRDefault="00000000" w:rsidP="00D202FD">
            <w:pPr>
              <w:spacing w:line="276" w:lineRule="auto"/>
            </w:pPr>
            <w:r w:rsidRPr="004213FE">
              <w:rPr>
                <w:sz w:val="20"/>
                <w:szCs w:val="20"/>
              </w:rPr>
              <w:t>Implemented</w:t>
            </w:r>
          </w:p>
        </w:tc>
        <w:tc>
          <w:tcPr>
            <w:tcW w:w="4626" w:type="dxa"/>
            <w:tcMar>
              <w:top w:w="30" w:type="dxa"/>
              <w:left w:w="80" w:type="dxa"/>
              <w:bottom w:w="30" w:type="dxa"/>
              <w:right w:w="80" w:type="dxa"/>
            </w:tcMar>
          </w:tcPr>
          <w:p w14:paraId="299756B5" w14:textId="77777777" w:rsidR="000D1598" w:rsidRPr="004213FE" w:rsidRDefault="00000000" w:rsidP="00D202FD">
            <w:pPr>
              <w:spacing w:line="276" w:lineRule="auto"/>
            </w:pPr>
            <w:r w:rsidRPr="004213FE">
              <w:rPr>
                <w:sz w:val="20"/>
                <w:szCs w:val="20"/>
              </w:rPr>
              <w:t>Rule-by-rule results with rule IDs and policy citations</w:t>
            </w:r>
          </w:p>
        </w:tc>
      </w:tr>
      <w:tr w:rsidR="000D1598" w:rsidRPr="004213FE" w14:paraId="553ECA82" w14:textId="77777777">
        <w:trPr>
          <w:cantSplit/>
        </w:trPr>
        <w:tc>
          <w:tcPr>
            <w:tcW w:w="2900" w:type="dxa"/>
            <w:tcMar>
              <w:top w:w="30" w:type="dxa"/>
              <w:left w:w="80" w:type="dxa"/>
              <w:bottom w:w="30" w:type="dxa"/>
              <w:right w:w="80" w:type="dxa"/>
            </w:tcMar>
          </w:tcPr>
          <w:p w14:paraId="712F6A93" w14:textId="77777777" w:rsidR="000D1598" w:rsidRPr="004213FE" w:rsidRDefault="00000000" w:rsidP="00D202FD">
            <w:pPr>
              <w:spacing w:line="276" w:lineRule="auto"/>
            </w:pPr>
            <w:r w:rsidRPr="004213FE">
              <w:rPr>
                <w:sz w:val="20"/>
                <w:szCs w:val="20"/>
              </w:rPr>
              <w:t>LO3 Illustrative schedule</w:t>
            </w:r>
          </w:p>
        </w:tc>
        <w:tc>
          <w:tcPr>
            <w:tcW w:w="1500" w:type="dxa"/>
            <w:tcMar>
              <w:top w:w="30" w:type="dxa"/>
              <w:left w:w="80" w:type="dxa"/>
              <w:bottom w:w="30" w:type="dxa"/>
              <w:right w:w="80" w:type="dxa"/>
            </w:tcMar>
          </w:tcPr>
          <w:p w14:paraId="43188C4D" w14:textId="77777777" w:rsidR="000D1598" w:rsidRPr="004213FE" w:rsidRDefault="00000000" w:rsidP="00D202FD">
            <w:pPr>
              <w:spacing w:line="276" w:lineRule="auto"/>
            </w:pPr>
            <w:r w:rsidRPr="004213FE">
              <w:rPr>
                <w:sz w:val="20"/>
                <w:szCs w:val="20"/>
              </w:rPr>
              <w:t>Implemented</w:t>
            </w:r>
          </w:p>
        </w:tc>
        <w:tc>
          <w:tcPr>
            <w:tcW w:w="4626" w:type="dxa"/>
            <w:tcMar>
              <w:top w:w="30" w:type="dxa"/>
              <w:left w:w="80" w:type="dxa"/>
              <w:bottom w:w="30" w:type="dxa"/>
              <w:right w:w="80" w:type="dxa"/>
            </w:tcMar>
          </w:tcPr>
          <w:p w14:paraId="1FCB4C67" w14:textId="77777777" w:rsidR="000D1598" w:rsidRPr="004213FE" w:rsidRDefault="00000000" w:rsidP="00D202FD">
            <w:pPr>
              <w:spacing w:line="276" w:lineRule="auto"/>
            </w:pPr>
            <w:r w:rsidRPr="004213FE">
              <w:rPr>
                <w:sz w:val="20"/>
                <w:szCs w:val="20"/>
              </w:rPr>
              <w:t>Month-by-month reducing-balance schedule; no scenario comparison</w:t>
            </w:r>
          </w:p>
        </w:tc>
      </w:tr>
      <w:tr w:rsidR="000D1598" w:rsidRPr="004213FE" w14:paraId="41DEB0D9" w14:textId="77777777">
        <w:trPr>
          <w:cantSplit/>
        </w:trPr>
        <w:tc>
          <w:tcPr>
            <w:tcW w:w="2900" w:type="dxa"/>
            <w:tcMar>
              <w:top w:w="30" w:type="dxa"/>
              <w:left w:w="80" w:type="dxa"/>
              <w:bottom w:w="30" w:type="dxa"/>
              <w:right w:w="80" w:type="dxa"/>
            </w:tcMar>
          </w:tcPr>
          <w:p w14:paraId="64EBB4D1" w14:textId="77777777" w:rsidR="000D1598" w:rsidRPr="004213FE" w:rsidRDefault="00000000" w:rsidP="00D202FD">
            <w:pPr>
              <w:spacing w:line="276" w:lineRule="auto"/>
            </w:pPr>
            <w:r w:rsidRPr="004213FE">
              <w:rPr>
                <w:sz w:val="20"/>
                <w:szCs w:val="20"/>
              </w:rPr>
              <w:t>LO4 Case pack assembly and edit</w:t>
            </w:r>
          </w:p>
        </w:tc>
        <w:tc>
          <w:tcPr>
            <w:tcW w:w="1500" w:type="dxa"/>
            <w:tcMar>
              <w:top w:w="30" w:type="dxa"/>
              <w:left w:w="80" w:type="dxa"/>
              <w:bottom w:w="30" w:type="dxa"/>
              <w:right w:w="80" w:type="dxa"/>
            </w:tcMar>
          </w:tcPr>
          <w:p w14:paraId="41849CBA" w14:textId="77777777" w:rsidR="000D1598" w:rsidRPr="004213FE" w:rsidRDefault="00000000" w:rsidP="00D202FD">
            <w:pPr>
              <w:spacing w:line="276" w:lineRule="auto"/>
            </w:pPr>
            <w:r w:rsidRPr="004213FE">
              <w:rPr>
                <w:sz w:val="20"/>
                <w:szCs w:val="20"/>
              </w:rPr>
              <w:t>Partial</w:t>
            </w:r>
          </w:p>
        </w:tc>
        <w:tc>
          <w:tcPr>
            <w:tcW w:w="4626" w:type="dxa"/>
            <w:tcMar>
              <w:top w:w="30" w:type="dxa"/>
              <w:left w:w="80" w:type="dxa"/>
              <w:bottom w:w="30" w:type="dxa"/>
              <w:right w:w="80" w:type="dxa"/>
            </w:tcMar>
          </w:tcPr>
          <w:p w14:paraId="177D6D81" w14:textId="77777777" w:rsidR="000D1598" w:rsidRPr="004213FE" w:rsidRDefault="00000000" w:rsidP="00D202FD">
            <w:pPr>
              <w:spacing w:line="276" w:lineRule="auto"/>
            </w:pPr>
            <w:r w:rsidRPr="004213FE">
              <w:rPr>
                <w:sz w:val="20"/>
                <w:szCs w:val="20"/>
              </w:rPr>
              <w:t>Draft brief assembled; no editing or staff-reviewed status</w:t>
            </w:r>
          </w:p>
        </w:tc>
      </w:tr>
      <w:tr w:rsidR="000D1598" w:rsidRPr="004213FE" w14:paraId="546E2D1B" w14:textId="77777777">
        <w:trPr>
          <w:cantSplit/>
        </w:trPr>
        <w:tc>
          <w:tcPr>
            <w:tcW w:w="2900" w:type="dxa"/>
            <w:tcMar>
              <w:top w:w="30" w:type="dxa"/>
              <w:left w:w="80" w:type="dxa"/>
              <w:bottom w:w="30" w:type="dxa"/>
              <w:right w:w="80" w:type="dxa"/>
            </w:tcMar>
          </w:tcPr>
          <w:p w14:paraId="17335D82" w14:textId="77777777" w:rsidR="000D1598" w:rsidRPr="004213FE" w:rsidRDefault="00000000" w:rsidP="00D202FD">
            <w:pPr>
              <w:spacing w:line="276" w:lineRule="auto"/>
            </w:pPr>
            <w:r w:rsidRPr="004213FE">
              <w:rPr>
                <w:sz w:val="20"/>
                <w:szCs w:val="20"/>
              </w:rPr>
              <w:t>LO5 Synthetic profile upload</w:t>
            </w:r>
          </w:p>
        </w:tc>
        <w:tc>
          <w:tcPr>
            <w:tcW w:w="1500" w:type="dxa"/>
            <w:tcMar>
              <w:top w:w="30" w:type="dxa"/>
              <w:left w:w="80" w:type="dxa"/>
              <w:bottom w:w="30" w:type="dxa"/>
              <w:right w:w="80" w:type="dxa"/>
            </w:tcMar>
          </w:tcPr>
          <w:p w14:paraId="2897148D" w14:textId="77777777" w:rsidR="000D1598" w:rsidRPr="004213FE" w:rsidRDefault="00000000" w:rsidP="00D202FD">
            <w:pPr>
              <w:spacing w:line="276" w:lineRule="auto"/>
            </w:pPr>
            <w:r w:rsidRPr="004213FE">
              <w:rPr>
                <w:sz w:val="20"/>
                <w:szCs w:val="20"/>
              </w:rPr>
              <w:t>Not implemented</w:t>
            </w:r>
          </w:p>
        </w:tc>
        <w:tc>
          <w:tcPr>
            <w:tcW w:w="4626" w:type="dxa"/>
            <w:tcMar>
              <w:top w:w="30" w:type="dxa"/>
              <w:left w:w="80" w:type="dxa"/>
              <w:bottom w:w="30" w:type="dxa"/>
              <w:right w:w="80" w:type="dxa"/>
            </w:tcMar>
          </w:tcPr>
          <w:p w14:paraId="46FC3446" w14:textId="77777777" w:rsidR="000D1598" w:rsidRPr="004213FE" w:rsidRDefault="00000000" w:rsidP="00D202FD">
            <w:pPr>
              <w:spacing w:line="276" w:lineRule="auto"/>
            </w:pPr>
            <w:r w:rsidRPr="004213FE">
              <w:rPr>
                <w:sz w:val="20"/>
                <w:szCs w:val="20"/>
              </w:rPr>
              <w:t>Profiles are JSON files added to the repository</w:t>
            </w:r>
          </w:p>
        </w:tc>
      </w:tr>
      <w:tr w:rsidR="000D1598" w:rsidRPr="004213FE" w14:paraId="068C744B" w14:textId="77777777">
        <w:trPr>
          <w:cantSplit/>
        </w:trPr>
        <w:tc>
          <w:tcPr>
            <w:tcW w:w="2900" w:type="dxa"/>
            <w:tcMar>
              <w:top w:w="30" w:type="dxa"/>
              <w:left w:w="80" w:type="dxa"/>
              <w:bottom w:w="30" w:type="dxa"/>
              <w:right w:w="80" w:type="dxa"/>
            </w:tcMar>
          </w:tcPr>
          <w:p w14:paraId="21C5502F" w14:textId="77777777" w:rsidR="000D1598" w:rsidRPr="004213FE" w:rsidRDefault="00000000" w:rsidP="00D202FD">
            <w:pPr>
              <w:spacing w:line="276" w:lineRule="auto"/>
            </w:pPr>
            <w:r w:rsidRPr="004213FE">
              <w:rPr>
                <w:sz w:val="20"/>
                <w:szCs w:val="20"/>
              </w:rPr>
              <w:t>CC6 Standardized case view</w:t>
            </w:r>
          </w:p>
        </w:tc>
        <w:tc>
          <w:tcPr>
            <w:tcW w:w="1500" w:type="dxa"/>
            <w:tcMar>
              <w:top w:w="30" w:type="dxa"/>
              <w:left w:w="80" w:type="dxa"/>
              <w:bottom w:w="30" w:type="dxa"/>
              <w:right w:w="80" w:type="dxa"/>
            </w:tcMar>
          </w:tcPr>
          <w:p w14:paraId="29A1D9B7" w14:textId="77777777" w:rsidR="000D1598" w:rsidRPr="004213FE" w:rsidRDefault="00000000" w:rsidP="00D202FD">
            <w:pPr>
              <w:spacing w:line="276" w:lineRule="auto"/>
            </w:pPr>
            <w:r w:rsidRPr="004213FE">
              <w:rPr>
                <w:sz w:val="20"/>
                <w:szCs w:val="20"/>
              </w:rPr>
              <w:t>Partial</w:t>
            </w:r>
          </w:p>
        </w:tc>
        <w:tc>
          <w:tcPr>
            <w:tcW w:w="4626" w:type="dxa"/>
            <w:tcMar>
              <w:top w:w="30" w:type="dxa"/>
              <w:left w:w="80" w:type="dxa"/>
              <w:bottom w:w="30" w:type="dxa"/>
              <w:right w:w="80" w:type="dxa"/>
            </w:tcMar>
          </w:tcPr>
          <w:p w14:paraId="412A15A0" w14:textId="77777777" w:rsidR="000D1598" w:rsidRPr="004213FE" w:rsidRDefault="00000000" w:rsidP="00D202FD">
            <w:pPr>
              <w:spacing w:line="276" w:lineRule="auto"/>
            </w:pPr>
            <w:r w:rsidRPr="004213FE">
              <w:rPr>
                <w:sz w:val="20"/>
                <w:szCs w:val="20"/>
              </w:rPr>
              <w:t>One fixed ten-section brief; no committee login</w:t>
            </w:r>
          </w:p>
        </w:tc>
      </w:tr>
      <w:tr w:rsidR="000D1598" w:rsidRPr="004213FE" w14:paraId="02C79B09" w14:textId="77777777">
        <w:trPr>
          <w:cantSplit/>
        </w:trPr>
        <w:tc>
          <w:tcPr>
            <w:tcW w:w="2900" w:type="dxa"/>
            <w:tcMar>
              <w:top w:w="30" w:type="dxa"/>
              <w:left w:w="80" w:type="dxa"/>
              <w:bottom w:w="30" w:type="dxa"/>
              <w:right w:w="80" w:type="dxa"/>
            </w:tcMar>
          </w:tcPr>
          <w:p w14:paraId="55561A91" w14:textId="77777777" w:rsidR="000D1598" w:rsidRPr="004213FE" w:rsidRDefault="00000000" w:rsidP="00D202FD">
            <w:pPr>
              <w:spacing w:line="276" w:lineRule="auto"/>
            </w:pPr>
            <w:r w:rsidRPr="004213FE">
              <w:rPr>
                <w:sz w:val="20"/>
                <w:szCs w:val="20"/>
              </w:rPr>
              <w:t>CC7 Decision recording</w:t>
            </w:r>
          </w:p>
        </w:tc>
        <w:tc>
          <w:tcPr>
            <w:tcW w:w="1500" w:type="dxa"/>
            <w:tcMar>
              <w:top w:w="30" w:type="dxa"/>
              <w:left w:w="80" w:type="dxa"/>
              <w:bottom w:w="30" w:type="dxa"/>
              <w:right w:w="80" w:type="dxa"/>
            </w:tcMar>
          </w:tcPr>
          <w:p w14:paraId="634604CA" w14:textId="77777777" w:rsidR="000D1598" w:rsidRPr="004213FE" w:rsidRDefault="00000000" w:rsidP="00D202FD">
            <w:pPr>
              <w:spacing w:line="276" w:lineRule="auto"/>
            </w:pPr>
            <w:r w:rsidRPr="004213FE">
              <w:rPr>
                <w:sz w:val="20"/>
                <w:szCs w:val="20"/>
              </w:rPr>
              <w:t>Partial</w:t>
            </w:r>
          </w:p>
        </w:tc>
        <w:tc>
          <w:tcPr>
            <w:tcW w:w="4626" w:type="dxa"/>
            <w:tcMar>
              <w:top w:w="30" w:type="dxa"/>
              <w:left w:w="80" w:type="dxa"/>
              <w:bottom w:w="30" w:type="dxa"/>
              <w:right w:w="80" w:type="dxa"/>
            </w:tcMar>
          </w:tcPr>
          <w:p w14:paraId="1032AA9A" w14:textId="77777777" w:rsidR="000D1598" w:rsidRPr="004213FE" w:rsidRDefault="00000000" w:rsidP="00D202FD">
            <w:pPr>
              <w:spacing w:line="276" w:lineRule="auto"/>
            </w:pPr>
            <w:r w:rsidRPr="004213FE">
              <w:rPr>
                <w:sz w:val="20"/>
                <w:szCs w:val="20"/>
              </w:rPr>
              <w:t>Recorded and locked in the memory module; no interface</w:t>
            </w:r>
          </w:p>
        </w:tc>
      </w:tr>
      <w:tr w:rsidR="000D1598" w:rsidRPr="004213FE" w14:paraId="4A1E1FE1" w14:textId="77777777">
        <w:trPr>
          <w:cantSplit/>
        </w:trPr>
        <w:tc>
          <w:tcPr>
            <w:tcW w:w="2900" w:type="dxa"/>
            <w:tcMar>
              <w:top w:w="30" w:type="dxa"/>
              <w:left w:w="80" w:type="dxa"/>
              <w:bottom w:w="30" w:type="dxa"/>
              <w:right w:w="80" w:type="dxa"/>
            </w:tcMar>
          </w:tcPr>
          <w:p w14:paraId="3E934784" w14:textId="77777777" w:rsidR="000D1598" w:rsidRPr="004213FE" w:rsidRDefault="00000000" w:rsidP="00D202FD">
            <w:pPr>
              <w:spacing w:line="276" w:lineRule="auto"/>
            </w:pPr>
            <w:r w:rsidRPr="004213FE">
              <w:rPr>
                <w:sz w:val="20"/>
                <w:szCs w:val="20"/>
              </w:rPr>
              <w:t>CC8 Citation visibility</w:t>
            </w:r>
          </w:p>
        </w:tc>
        <w:tc>
          <w:tcPr>
            <w:tcW w:w="1500" w:type="dxa"/>
            <w:tcMar>
              <w:top w:w="30" w:type="dxa"/>
              <w:left w:w="80" w:type="dxa"/>
              <w:bottom w:w="30" w:type="dxa"/>
              <w:right w:w="80" w:type="dxa"/>
            </w:tcMar>
          </w:tcPr>
          <w:p w14:paraId="332B62FB" w14:textId="77777777" w:rsidR="000D1598" w:rsidRPr="004213FE" w:rsidRDefault="00000000" w:rsidP="00D202FD">
            <w:pPr>
              <w:spacing w:line="276" w:lineRule="auto"/>
            </w:pPr>
            <w:r w:rsidRPr="004213FE">
              <w:rPr>
                <w:sz w:val="20"/>
                <w:szCs w:val="20"/>
              </w:rPr>
              <w:t>Implemented</w:t>
            </w:r>
          </w:p>
        </w:tc>
        <w:tc>
          <w:tcPr>
            <w:tcW w:w="4626" w:type="dxa"/>
            <w:tcMar>
              <w:top w:w="30" w:type="dxa"/>
              <w:left w:w="80" w:type="dxa"/>
              <w:bottom w:w="30" w:type="dxa"/>
              <w:right w:w="80" w:type="dxa"/>
            </w:tcMar>
          </w:tcPr>
          <w:p w14:paraId="2281015D" w14:textId="77777777" w:rsidR="000D1598" w:rsidRPr="004213FE" w:rsidRDefault="00000000" w:rsidP="00D202FD">
            <w:pPr>
              <w:spacing w:line="276" w:lineRule="auto"/>
            </w:pPr>
            <w:r w:rsidRPr="004213FE">
              <w:rPr>
                <w:sz w:val="20"/>
                <w:szCs w:val="20"/>
              </w:rPr>
              <w:t>Source, section and excerpt shown in the app</w:t>
            </w:r>
          </w:p>
        </w:tc>
      </w:tr>
      <w:tr w:rsidR="000D1598" w:rsidRPr="004213FE" w14:paraId="13F08BA8" w14:textId="77777777">
        <w:trPr>
          <w:cantSplit/>
        </w:trPr>
        <w:tc>
          <w:tcPr>
            <w:tcW w:w="2900" w:type="dxa"/>
            <w:tcMar>
              <w:top w:w="30" w:type="dxa"/>
              <w:left w:w="80" w:type="dxa"/>
              <w:bottom w:w="30" w:type="dxa"/>
              <w:right w:w="80" w:type="dxa"/>
            </w:tcMar>
          </w:tcPr>
          <w:p w14:paraId="00B9E571" w14:textId="77777777" w:rsidR="000D1598" w:rsidRPr="004213FE" w:rsidRDefault="00000000" w:rsidP="00D202FD">
            <w:pPr>
              <w:spacing w:line="276" w:lineRule="auto"/>
            </w:pPr>
            <w:r w:rsidRPr="004213FE">
              <w:rPr>
                <w:sz w:val="20"/>
                <w:szCs w:val="20"/>
              </w:rPr>
              <w:t>MG9 Policy change impact</w:t>
            </w:r>
          </w:p>
        </w:tc>
        <w:tc>
          <w:tcPr>
            <w:tcW w:w="1500" w:type="dxa"/>
            <w:tcMar>
              <w:top w:w="30" w:type="dxa"/>
              <w:left w:w="80" w:type="dxa"/>
              <w:bottom w:w="30" w:type="dxa"/>
              <w:right w:w="80" w:type="dxa"/>
            </w:tcMar>
          </w:tcPr>
          <w:p w14:paraId="76A3C656" w14:textId="77777777" w:rsidR="000D1598" w:rsidRPr="004213FE" w:rsidRDefault="00000000" w:rsidP="00D202FD">
            <w:pPr>
              <w:spacing w:line="276" w:lineRule="auto"/>
            </w:pPr>
            <w:r w:rsidRPr="004213FE">
              <w:rPr>
                <w:sz w:val="20"/>
                <w:szCs w:val="20"/>
              </w:rPr>
              <w:t>Not implemented</w:t>
            </w:r>
          </w:p>
        </w:tc>
        <w:tc>
          <w:tcPr>
            <w:tcW w:w="4626" w:type="dxa"/>
            <w:tcMar>
              <w:top w:w="30" w:type="dxa"/>
              <w:left w:w="80" w:type="dxa"/>
              <w:bottom w:w="30" w:type="dxa"/>
              <w:right w:w="80" w:type="dxa"/>
            </w:tcMar>
          </w:tcPr>
          <w:p w14:paraId="03FCCA7B" w14:textId="77777777" w:rsidR="000D1598" w:rsidRPr="004213FE" w:rsidRDefault="00000000" w:rsidP="00D202FD">
            <w:pPr>
              <w:spacing w:line="276" w:lineRule="auto"/>
            </w:pPr>
            <w:r w:rsidRPr="004213FE">
              <w:rPr>
                <w:sz w:val="20"/>
                <w:szCs w:val="20"/>
              </w:rPr>
              <w:t>No simulation</w:t>
            </w:r>
          </w:p>
        </w:tc>
      </w:tr>
      <w:tr w:rsidR="000D1598" w:rsidRPr="004213FE" w14:paraId="3550D412" w14:textId="77777777">
        <w:trPr>
          <w:cantSplit/>
        </w:trPr>
        <w:tc>
          <w:tcPr>
            <w:tcW w:w="2900" w:type="dxa"/>
            <w:tcMar>
              <w:top w:w="30" w:type="dxa"/>
              <w:left w:w="80" w:type="dxa"/>
              <w:bottom w:w="30" w:type="dxa"/>
              <w:right w:w="80" w:type="dxa"/>
            </w:tcMar>
          </w:tcPr>
          <w:p w14:paraId="0E2A5DA3" w14:textId="77777777" w:rsidR="000D1598" w:rsidRPr="004213FE" w:rsidRDefault="00000000" w:rsidP="00D202FD">
            <w:pPr>
              <w:spacing w:line="276" w:lineRule="auto"/>
            </w:pPr>
            <w:r w:rsidRPr="004213FE">
              <w:rPr>
                <w:sz w:val="20"/>
                <w:szCs w:val="20"/>
              </w:rPr>
              <w:t>AU10 Audit trail</w:t>
            </w:r>
          </w:p>
        </w:tc>
        <w:tc>
          <w:tcPr>
            <w:tcW w:w="1500" w:type="dxa"/>
            <w:tcMar>
              <w:top w:w="30" w:type="dxa"/>
              <w:left w:w="80" w:type="dxa"/>
              <w:bottom w:w="30" w:type="dxa"/>
              <w:right w:w="80" w:type="dxa"/>
            </w:tcMar>
          </w:tcPr>
          <w:p w14:paraId="0A56F323" w14:textId="77777777" w:rsidR="000D1598" w:rsidRPr="004213FE" w:rsidRDefault="00000000" w:rsidP="00D202FD">
            <w:pPr>
              <w:spacing w:line="276" w:lineRule="auto"/>
            </w:pPr>
            <w:r w:rsidRPr="004213FE">
              <w:rPr>
                <w:sz w:val="20"/>
                <w:szCs w:val="20"/>
              </w:rPr>
              <w:t>Partial</w:t>
            </w:r>
          </w:p>
        </w:tc>
        <w:tc>
          <w:tcPr>
            <w:tcW w:w="4626" w:type="dxa"/>
            <w:tcMar>
              <w:top w:w="30" w:type="dxa"/>
              <w:left w:w="80" w:type="dxa"/>
              <w:bottom w:w="30" w:type="dxa"/>
              <w:right w:w="80" w:type="dxa"/>
            </w:tcMar>
          </w:tcPr>
          <w:p w14:paraId="44BA2CAD" w14:textId="77777777" w:rsidR="000D1598" w:rsidRPr="004213FE" w:rsidRDefault="00000000" w:rsidP="00D202FD">
            <w:pPr>
              <w:spacing w:line="276" w:lineRule="auto"/>
            </w:pPr>
            <w:r w:rsidRPr="004213FE">
              <w:rPr>
                <w:sz w:val="20"/>
                <w:szCs w:val="20"/>
              </w:rPr>
              <w:t>Tool-call log in the agent module; not in the deployed app</w:t>
            </w:r>
          </w:p>
        </w:tc>
      </w:tr>
      <w:tr w:rsidR="000D1598" w:rsidRPr="004213FE" w14:paraId="555E1DF0" w14:textId="77777777">
        <w:trPr>
          <w:cantSplit/>
        </w:trPr>
        <w:tc>
          <w:tcPr>
            <w:tcW w:w="2900" w:type="dxa"/>
            <w:tcMar>
              <w:top w:w="30" w:type="dxa"/>
              <w:left w:w="80" w:type="dxa"/>
              <w:bottom w:w="30" w:type="dxa"/>
              <w:right w:w="80" w:type="dxa"/>
            </w:tcMar>
          </w:tcPr>
          <w:p w14:paraId="78E48D9A" w14:textId="77777777" w:rsidR="000D1598" w:rsidRPr="004213FE" w:rsidRDefault="00000000" w:rsidP="00D202FD">
            <w:pPr>
              <w:spacing w:line="276" w:lineRule="auto"/>
            </w:pPr>
            <w:r w:rsidRPr="004213FE">
              <w:rPr>
                <w:sz w:val="20"/>
                <w:szCs w:val="20"/>
              </w:rPr>
              <w:t>SA11 Policy document management</w:t>
            </w:r>
          </w:p>
        </w:tc>
        <w:tc>
          <w:tcPr>
            <w:tcW w:w="1500" w:type="dxa"/>
            <w:tcMar>
              <w:top w:w="30" w:type="dxa"/>
              <w:left w:w="80" w:type="dxa"/>
              <w:bottom w:w="30" w:type="dxa"/>
              <w:right w:w="80" w:type="dxa"/>
            </w:tcMar>
          </w:tcPr>
          <w:p w14:paraId="73194FB1" w14:textId="77777777" w:rsidR="000D1598" w:rsidRPr="004213FE" w:rsidRDefault="00000000" w:rsidP="00D202FD">
            <w:pPr>
              <w:spacing w:line="276" w:lineRule="auto"/>
            </w:pPr>
            <w:r w:rsidRPr="004213FE">
              <w:rPr>
                <w:sz w:val="20"/>
                <w:szCs w:val="20"/>
              </w:rPr>
              <w:t>Partial</w:t>
            </w:r>
          </w:p>
        </w:tc>
        <w:tc>
          <w:tcPr>
            <w:tcW w:w="4626" w:type="dxa"/>
            <w:tcMar>
              <w:top w:w="30" w:type="dxa"/>
              <w:left w:w="80" w:type="dxa"/>
              <w:bottom w:w="30" w:type="dxa"/>
              <w:right w:w="80" w:type="dxa"/>
            </w:tcMar>
          </w:tcPr>
          <w:p w14:paraId="2D133828" w14:textId="77777777" w:rsidR="000D1598" w:rsidRPr="004213FE" w:rsidRDefault="00000000" w:rsidP="00D202FD">
            <w:pPr>
              <w:spacing w:line="276" w:lineRule="auto"/>
            </w:pPr>
            <w:r w:rsidRPr="004213FE">
              <w:rPr>
                <w:sz w:val="20"/>
                <w:szCs w:val="20"/>
              </w:rPr>
              <w:t>Versions and status in frontmatter and register; no upload workflow</w:t>
            </w:r>
          </w:p>
        </w:tc>
      </w:tr>
      <w:tr w:rsidR="000D1598" w:rsidRPr="004213FE" w14:paraId="7C81107B" w14:textId="77777777">
        <w:trPr>
          <w:cantSplit/>
        </w:trPr>
        <w:tc>
          <w:tcPr>
            <w:tcW w:w="2900" w:type="dxa"/>
            <w:tcMar>
              <w:top w:w="30" w:type="dxa"/>
              <w:left w:w="80" w:type="dxa"/>
              <w:bottom w:w="30" w:type="dxa"/>
              <w:right w:w="80" w:type="dxa"/>
            </w:tcMar>
          </w:tcPr>
          <w:p w14:paraId="16AF5E00" w14:textId="77777777" w:rsidR="000D1598" w:rsidRPr="004213FE" w:rsidRDefault="00000000" w:rsidP="00D202FD">
            <w:pPr>
              <w:spacing w:line="276" w:lineRule="auto"/>
            </w:pPr>
            <w:r w:rsidRPr="004213FE">
              <w:rPr>
                <w:sz w:val="20"/>
                <w:szCs w:val="20"/>
              </w:rPr>
              <w:t>SA12 User and role management</w:t>
            </w:r>
          </w:p>
        </w:tc>
        <w:tc>
          <w:tcPr>
            <w:tcW w:w="1500" w:type="dxa"/>
            <w:tcMar>
              <w:top w:w="30" w:type="dxa"/>
              <w:left w:w="80" w:type="dxa"/>
              <w:bottom w:w="30" w:type="dxa"/>
              <w:right w:w="80" w:type="dxa"/>
            </w:tcMar>
          </w:tcPr>
          <w:p w14:paraId="60B5E95C" w14:textId="77777777" w:rsidR="000D1598" w:rsidRPr="004213FE" w:rsidRDefault="00000000" w:rsidP="00D202FD">
            <w:pPr>
              <w:spacing w:line="276" w:lineRule="auto"/>
            </w:pPr>
            <w:r w:rsidRPr="004213FE">
              <w:rPr>
                <w:sz w:val="20"/>
                <w:szCs w:val="20"/>
              </w:rPr>
              <w:t>Partial</w:t>
            </w:r>
          </w:p>
        </w:tc>
        <w:tc>
          <w:tcPr>
            <w:tcW w:w="4626" w:type="dxa"/>
            <w:tcMar>
              <w:top w:w="30" w:type="dxa"/>
              <w:left w:w="80" w:type="dxa"/>
              <w:bottom w:w="30" w:type="dxa"/>
              <w:right w:w="80" w:type="dxa"/>
            </w:tcMar>
          </w:tcPr>
          <w:p w14:paraId="3DC65393" w14:textId="77777777" w:rsidR="000D1598" w:rsidRPr="004213FE" w:rsidRDefault="00000000" w:rsidP="00D202FD">
            <w:pPr>
              <w:spacing w:line="276" w:lineRule="auto"/>
            </w:pPr>
            <w:r w:rsidRPr="004213FE">
              <w:rPr>
                <w:sz w:val="20"/>
                <w:szCs w:val="20"/>
              </w:rPr>
              <w:t>Role checks in the orchestration layer; no admin interface</w:t>
            </w:r>
          </w:p>
        </w:tc>
      </w:tr>
    </w:tbl>
    <w:p w14:paraId="7E6235F7" w14:textId="77777777" w:rsidR="000D1598" w:rsidRPr="004213FE" w:rsidRDefault="00000000" w:rsidP="00D202FD">
      <w:pPr>
        <w:spacing w:after="100" w:line="276" w:lineRule="auto"/>
        <w:jc w:val="center"/>
      </w:pPr>
      <w:r w:rsidRPr="004213FE">
        <w:rPr>
          <w:i/>
          <w:iCs/>
          <w:sz w:val="20"/>
          <w:szCs w:val="20"/>
        </w:rPr>
        <w:t>Table 1. Week 1 user stories against the final repository.</w:t>
      </w:r>
    </w:p>
    <w:p w14:paraId="18BD4B87" w14:textId="77777777" w:rsidR="000D1598" w:rsidRPr="004213FE" w:rsidRDefault="00000000" w:rsidP="00D202FD">
      <w:pPr>
        <w:pStyle w:val="Heading1"/>
        <w:spacing w:line="276" w:lineRule="auto"/>
      </w:pPr>
      <w:r w:rsidRPr="004213FE">
        <w:t>3. System architecture</w:t>
      </w:r>
    </w:p>
    <w:p w14:paraId="31074B31" w14:textId="51C9CAC8" w:rsidR="000D1598" w:rsidRPr="004213FE" w:rsidRDefault="002E6760" w:rsidP="00D202FD">
      <w:pPr>
        <w:spacing w:after="30" w:line="276" w:lineRule="auto"/>
        <w:jc w:val="center"/>
      </w:pPr>
      <w:r>
        <w:rPr>
          <w:noProof/>
        </w:rPr>
        <w:lastRenderedPageBreak/>
        <w:drawing>
          <wp:inline distT="0" distB="0" distL="0" distR="0" wp14:anchorId="55CD89CC" wp14:editId="57836E32">
            <wp:extent cx="6494621" cy="7105015"/>
            <wp:effectExtent l="0" t="0" r="1905" b="635"/>
            <wp:docPr id="1231268891" name="Picture 1231268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30905" cy="7144709"/>
                    </a:xfrm>
                    <a:prstGeom prst="rect">
                      <a:avLst/>
                    </a:prstGeom>
                    <a:noFill/>
                    <a:ln>
                      <a:noFill/>
                    </a:ln>
                  </pic:spPr>
                </pic:pic>
              </a:graphicData>
            </a:graphic>
          </wp:inline>
        </w:drawing>
      </w:r>
    </w:p>
    <w:p w14:paraId="7FDC65C6" w14:textId="77777777" w:rsidR="000D1598" w:rsidRPr="004213FE" w:rsidRDefault="00000000" w:rsidP="00D202FD">
      <w:pPr>
        <w:spacing w:after="100" w:line="276" w:lineRule="auto"/>
        <w:jc w:val="center"/>
      </w:pPr>
      <w:r w:rsidRPr="004213FE">
        <w:rPr>
          <w:i/>
          <w:iCs/>
          <w:sz w:val="20"/>
          <w:szCs w:val="20"/>
        </w:rPr>
        <w:t>Figure 1. Agent architecture: Sense, Plan, Act, Observe, Re-plan or Stop, ending in human review.</w:t>
      </w:r>
    </w:p>
    <w:p w14:paraId="45394801" w14:textId="77777777" w:rsidR="000D1598" w:rsidRPr="004213FE" w:rsidRDefault="00000000" w:rsidP="00D202FD">
      <w:pPr>
        <w:spacing w:after="100" w:line="276" w:lineRule="auto"/>
      </w:pPr>
      <w:r w:rsidRPr="004213FE">
        <w:t>The design separates what the language model may do (retrieve, explain, draft) from what deterministic code must do (calculate, validate, authorize, log). Table 2 maps each component to its code.</w:t>
      </w:r>
    </w:p>
    <w:p w14:paraId="357E0F52" w14:textId="77777777" w:rsidR="000D1598" w:rsidRPr="004213FE" w:rsidRDefault="00000000" w:rsidP="002E6760">
      <w:pPr>
        <w:spacing w:after="100" w:line="276" w:lineRule="auto"/>
        <w:jc w:val="both"/>
      </w:pPr>
      <w:r w:rsidRPr="004213FE">
        <w:rPr>
          <w:b/>
          <w:bCs/>
        </w:rPr>
        <w:t>How a request flows through the deployed app.</w:t>
      </w:r>
      <w:r w:rsidRPr="004213FE">
        <w:t xml:space="preserve"> The officer selects a synthetic member, and the app shows an intake summary (member ID, requested loan, term, KYC status, membership length, guarantors). It then displays case-tailored policy evidence with citations, and an interactive tab for free-text policy questions. The deterministic calculator produces the </w:t>
      </w:r>
      <w:r w:rsidRPr="004213FE">
        <w:lastRenderedPageBreak/>
        <w:t>illustrative repayment figures, and the page states that the AI does not calculate or modify them. When the officer presses “Prepare Case for Human Review”, the member data, retrieved policy and calculator result go to Gemini, which drafts the ten-section brief. The validator checks the brief, and the page ends with an explicit hand-off: an authorized SACCO officer must review the case, and the AI cannot approve or decline the loan.</w:t>
      </w:r>
    </w:p>
    <w:p w14:paraId="401E83F9" w14:textId="77777777" w:rsidR="000D1598" w:rsidRPr="004213FE" w:rsidRDefault="00000000" w:rsidP="00D202FD">
      <w:pPr>
        <w:pStyle w:val="Heading2"/>
        <w:spacing w:line="276" w:lineRule="auto"/>
      </w:pPr>
      <w:r w:rsidRPr="004213FE">
        <w:t>Key design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2600"/>
        <w:gridCol w:w="2526"/>
      </w:tblGrid>
      <w:tr w:rsidR="000D1598" w:rsidRPr="004213FE" w14:paraId="07429081" w14:textId="77777777">
        <w:trPr>
          <w:tblHeader/>
        </w:trPr>
        <w:tc>
          <w:tcPr>
            <w:tcW w:w="2200" w:type="dxa"/>
            <w:shd w:val="clear" w:color="auto" w:fill="D9E2F3"/>
            <w:tcMar>
              <w:top w:w="30" w:type="dxa"/>
              <w:left w:w="80" w:type="dxa"/>
              <w:bottom w:w="30" w:type="dxa"/>
              <w:right w:w="80" w:type="dxa"/>
            </w:tcMar>
          </w:tcPr>
          <w:p w14:paraId="6DB9B05C" w14:textId="77777777" w:rsidR="000D1598" w:rsidRPr="004213FE" w:rsidRDefault="00000000" w:rsidP="00D202FD">
            <w:pPr>
              <w:keepNext/>
              <w:spacing w:line="276" w:lineRule="auto"/>
            </w:pPr>
            <w:r w:rsidRPr="004213FE">
              <w:rPr>
                <w:b/>
                <w:bCs/>
                <w:sz w:val="20"/>
                <w:szCs w:val="20"/>
              </w:rPr>
              <w:t>Decision</w:t>
            </w:r>
          </w:p>
        </w:tc>
        <w:tc>
          <w:tcPr>
            <w:tcW w:w="1700" w:type="dxa"/>
            <w:shd w:val="clear" w:color="auto" w:fill="D9E2F3"/>
            <w:tcMar>
              <w:top w:w="30" w:type="dxa"/>
              <w:left w:w="80" w:type="dxa"/>
              <w:bottom w:w="30" w:type="dxa"/>
              <w:right w:w="80" w:type="dxa"/>
            </w:tcMar>
          </w:tcPr>
          <w:p w14:paraId="07AFAF83" w14:textId="77777777" w:rsidR="000D1598" w:rsidRPr="004213FE" w:rsidRDefault="00000000" w:rsidP="00D202FD">
            <w:pPr>
              <w:keepNext/>
              <w:spacing w:line="276" w:lineRule="auto"/>
            </w:pPr>
            <w:r w:rsidRPr="004213FE">
              <w:rPr>
                <w:b/>
                <w:bCs/>
                <w:sz w:val="20"/>
                <w:szCs w:val="20"/>
              </w:rPr>
              <w:t>Alternative</w:t>
            </w:r>
          </w:p>
        </w:tc>
        <w:tc>
          <w:tcPr>
            <w:tcW w:w="2600" w:type="dxa"/>
            <w:shd w:val="clear" w:color="auto" w:fill="D9E2F3"/>
            <w:tcMar>
              <w:top w:w="30" w:type="dxa"/>
              <w:left w:w="80" w:type="dxa"/>
              <w:bottom w:w="30" w:type="dxa"/>
              <w:right w:w="80" w:type="dxa"/>
            </w:tcMar>
          </w:tcPr>
          <w:p w14:paraId="79ECF241" w14:textId="77777777" w:rsidR="000D1598" w:rsidRPr="004213FE" w:rsidRDefault="00000000" w:rsidP="00D202FD">
            <w:pPr>
              <w:keepNext/>
              <w:spacing w:line="276" w:lineRule="auto"/>
            </w:pPr>
            <w:r w:rsidRPr="004213FE">
              <w:rPr>
                <w:b/>
                <w:bCs/>
                <w:sz w:val="20"/>
                <w:szCs w:val="20"/>
              </w:rPr>
              <w:t>Reason</w:t>
            </w:r>
          </w:p>
        </w:tc>
        <w:tc>
          <w:tcPr>
            <w:tcW w:w="2526" w:type="dxa"/>
            <w:shd w:val="clear" w:color="auto" w:fill="D9E2F3"/>
            <w:tcMar>
              <w:top w:w="30" w:type="dxa"/>
              <w:left w:w="80" w:type="dxa"/>
              <w:bottom w:w="30" w:type="dxa"/>
              <w:right w:w="80" w:type="dxa"/>
            </w:tcMar>
          </w:tcPr>
          <w:p w14:paraId="12169443" w14:textId="77777777" w:rsidR="000D1598" w:rsidRPr="004213FE" w:rsidRDefault="00000000" w:rsidP="00D202FD">
            <w:pPr>
              <w:keepNext/>
              <w:spacing w:line="276" w:lineRule="auto"/>
            </w:pPr>
            <w:r w:rsidRPr="004213FE">
              <w:rPr>
                <w:b/>
                <w:bCs/>
                <w:sz w:val="20"/>
                <w:szCs w:val="20"/>
              </w:rPr>
              <w:t>Consequence</w:t>
            </w:r>
          </w:p>
        </w:tc>
      </w:tr>
      <w:tr w:rsidR="000D1598" w:rsidRPr="004213FE" w14:paraId="289CE49F" w14:textId="77777777">
        <w:trPr>
          <w:cantSplit/>
        </w:trPr>
        <w:tc>
          <w:tcPr>
            <w:tcW w:w="2200" w:type="dxa"/>
            <w:tcMar>
              <w:top w:w="30" w:type="dxa"/>
              <w:left w:w="80" w:type="dxa"/>
              <w:bottom w:w="30" w:type="dxa"/>
              <w:right w:w="80" w:type="dxa"/>
            </w:tcMar>
          </w:tcPr>
          <w:p w14:paraId="1FAE6741" w14:textId="77777777" w:rsidR="000D1598" w:rsidRPr="004213FE" w:rsidRDefault="00000000" w:rsidP="00D202FD">
            <w:pPr>
              <w:keepNext/>
              <w:spacing w:line="276" w:lineRule="auto"/>
            </w:pPr>
            <w:r w:rsidRPr="004213FE">
              <w:rPr>
                <w:sz w:val="20"/>
                <w:szCs w:val="20"/>
              </w:rPr>
              <w:t>Arithmetic in deterministic Decimal code</w:t>
            </w:r>
          </w:p>
        </w:tc>
        <w:tc>
          <w:tcPr>
            <w:tcW w:w="1700" w:type="dxa"/>
            <w:tcMar>
              <w:top w:w="30" w:type="dxa"/>
              <w:left w:w="80" w:type="dxa"/>
              <w:bottom w:w="30" w:type="dxa"/>
              <w:right w:w="80" w:type="dxa"/>
            </w:tcMar>
          </w:tcPr>
          <w:p w14:paraId="00BBD98C" w14:textId="77777777" w:rsidR="000D1598" w:rsidRPr="004213FE" w:rsidRDefault="00000000" w:rsidP="00D202FD">
            <w:pPr>
              <w:keepNext/>
              <w:spacing w:line="276" w:lineRule="auto"/>
            </w:pPr>
            <w:r w:rsidRPr="004213FE">
              <w:rPr>
                <w:sz w:val="20"/>
                <w:szCs w:val="20"/>
              </w:rPr>
              <w:t>Let the model calculate</w:t>
            </w:r>
          </w:p>
        </w:tc>
        <w:tc>
          <w:tcPr>
            <w:tcW w:w="2600" w:type="dxa"/>
            <w:tcMar>
              <w:top w:w="30" w:type="dxa"/>
              <w:left w:w="80" w:type="dxa"/>
              <w:bottom w:w="30" w:type="dxa"/>
              <w:right w:w="80" w:type="dxa"/>
            </w:tcMar>
          </w:tcPr>
          <w:p w14:paraId="4195746D" w14:textId="77777777" w:rsidR="000D1598" w:rsidRPr="004213FE" w:rsidRDefault="00000000" w:rsidP="00D202FD">
            <w:pPr>
              <w:keepNext/>
              <w:spacing w:line="276" w:lineRule="auto"/>
            </w:pPr>
            <w:r w:rsidRPr="004213FE">
              <w:rPr>
                <w:sz w:val="20"/>
                <w:szCs w:val="20"/>
              </w:rPr>
              <w:t>Money figures must be exact and auditable</w:t>
            </w:r>
          </w:p>
        </w:tc>
        <w:tc>
          <w:tcPr>
            <w:tcW w:w="2526" w:type="dxa"/>
            <w:tcMar>
              <w:top w:w="30" w:type="dxa"/>
              <w:left w:w="80" w:type="dxa"/>
              <w:bottom w:w="30" w:type="dxa"/>
              <w:right w:w="80" w:type="dxa"/>
            </w:tcMar>
          </w:tcPr>
          <w:p w14:paraId="1DA045A7" w14:textId="77777777" w:rsidR="000D1598" w:rsidRPr="004213FE" w:rsidRDefault="00000000" w:rsidP="00D202FD">
            <w:pPr>
              <w:keepNext/>
              <w:spacing w:line="276" w:lineRule="auto"/>
            </w:pPr>
            <w:r w:rsidRPr="004213FE">
              <w:rPr>
                <w:sz w:val="20"/>
                <w:szCs w:val="20"/>
              </w:rPr>
              <w:t>Fully testable; the model only chooses which calculation to run</w:t>
            </w:r>
          </w:p>
        </w:tc>
      </w:tr>
      <w:tr w:rsidR="000D1598" w:rsidRPr="004213FE" w14:paraId="3BAA0E73" w14:textId="77777777">
        <w:trPr>
          <w:cantSplit/>
        </w:trPr>
        <w:tc>
          <w:tcPr>
            <w:tcW w:w="2200" w:type="dxa"/>
            <w:tcMar>
              <w:top w:w="30" w:type="dxa"/>
              <w:left w:w="80" w:type="dxa"/>
              <w:bottom w:w="30" w:type="dxa"/>
              <w:right w:w="80" w:type="dxa"/>
            </w:tcMar>
          </w:tcPr>
          <w:p w14:paraId="25FB7025" w14:textId="77777777" w:rsidR="000D1598" w:rsidRPr="004213FE" w:rsidRDefault="00000000" w:rsidP="00D202FD">
            <w:pPr>
              <w:keepNext/>
              <w:spacing w:line="276" w:lineRule="auto"/>
            </w:pPr>
            <w:r w:rsidRPr="004213FE">
              <w:rPr>
                <w:sz w:val="20"/>
                <w:szCs w:val="20"/>
              </w:rPr>
              <w:t>TF-IDF retrieval</w:t>
            </w:r>
          </w:p>
        </w:tc>
        <w:tc>
          <w:tcPr>
            <w:tcW w:w="1700" w:type="dxa"/>
            <w:tcMar>
              <w:top w:w="30" w:type="dxa"/>
              <w:left w:w="80" w:type="dxa"/>
              <w:bottom w:w="30" w:type="dxa"/>
              <w:right w:w="80" w:type="dxa"/>
            </w:tcMar>
          </w:tcPr>
          <w:p w14:paraId="3A0A00C0" w14:textId="77777777" w:rsidR="000D1598" w:rsidRPr="004213FE" w:rsidRDefault="00000000" w:rsidP="00D202FD">
            <w:pPr>
              <w:keepNext/>
              <w:spacing w:line="276" w:lineRule="auto"/>
            </w:pPr>
            <w:r w:rsidRPr="004213FE">
              <w:rPr>
                <w:sz w:val="20"/>
                <w:szCs w:val="20"/>
              </w:rPr>
              <w:t>Embedding search</w:t>
            </w:r>
          </w:p>
        </w:tc>
        <w:tc>
          <w:tcPr>
            <w:tcW w:w="2600" w:type="dxa"/>
            <w:tcMar>
              <w:top w:w="30" w:type="dxa"/>
              <w:left w:w="80" w:type="dxa"/>
              <w:bottom w:w="30" w:type="dxa"/>
              <w:right w:w="80" w:type="dxa"/>
            </w:tcMar>
          </w:tcPr>
          <w:p w14:paraId="2CCBA044" w14:textId="77777777" w:rsidR="000D1598" w:rsidRPr="004213FE" w:rsidRDefault="00000000" w:rsidP="00D202FD">
            <w:pPr>
              <w:keepNext/>
              <w:spacing w:line="276" w:lineRule="auto"/>
            </w:pPr>
            <w:r w:rsidRPr="004213FE">
              <w:rPr>
                <w:sz w:val="20"/>
                <w:szCs w:val="20"/>
              </w:rPr>
              <w:t>No external service; explainable scores</w:t>
            </w:r>
          </w:p>
        </w:tc>
        <w:tc>
          <w:tcPr>
            <w:tcW w:w="2526" w:type="dxa"/>
            <w:tcMar>
              <w:top w:w="30" w:type="dxa"/>
              <w:left w:w="80" w:type="dxa"/>
              <w:bottom w:w="30" w:type="dxa"/>
              <w:right w:w="80" w:type="dxa"/>
            </w:tcMar>
          </w:tcPr>
          <w:p w14:paraId="1AD0145E" w14:textId="77777777" w:rsidR="000D1598" w:rsidRPr="004213FE" w:rsidRDefault="00000000" w:rsidP="00D202FD">
            <w:pPr>
              <w:keepNext/>
              <w:spacing w:line="276" w:lineRule="auto"/>
            </w:pPr>
            <w:r w:rsidRPr="004213FE">
              <w:rPr>
                <w:sz w:val="20"/>
                <w:szCs w:val="20"/>
              </w:rPr>
              <w:t>Lower recall on paraphrased questions</w:t>
            </w:r>
          </w:p>
        </w:tc>
      </w:tr>
      <w:tr w:rsidR="000D1598" w:rsidRPr="004213FE" w14:paraId="7AF0F219" w14:textId="77777777">
        <w:trPr>
          <w:cantSplit/>
        </w:trPr>
        <w:tc>
          <w:tcPr>
            <w:tcW w:w="2200" w:type="dxa"/>
            <w:tcMar>
              <w:top w:w="30" w:type="dxa"/>
              <w:left w:w="80" w:type="dxa"/>
              <w:bottom w:w="30" w:type="dxa"/>
              <w:right w:w="80" w:type="dxa"/>
            </w:tcMar>
          </w:tcPr>
          <w:p w14:paraId="05F92361" w14:textId="77777777" w:rsidR="000D1598" w:rsidRPr="004213FE" w:rsidRDefault="00000000" w:rsidP="00D202FD">
            <w:pPr>
              <w:keepNext/>
              <w:spacing w:line="276" w:lineRule="auto"/>
            </w:pPr>
            <w:r w:rsidRPr="004213FE">
              <w:rPr>
                <w:sz w:val="20"/>
                <w:szCs w:val="20"/>
              </w:rPr>
              <w:t>Direct Python orchestration</w:t>
            </w:r>
          </w:p>
        </w:tc>
        <w:tc>
          <w:tcPr>
            <w:tcW w:w="1700" w:type="dxa"/>
            <w:tcMar>
              <w:top w:w="30" w:type="dxa"/>
              <w:left w:w="80" w:type="dxa"/>
              <w:bottom w:w="30" w:type="dxa"/>
              <w:right w:w="80" w:type="dxa"/>
            </w:tcMar>
          </w:tcPr>
          <w:p w14:paraId="41CEEC4C" w14:textId="77777777" w:rsidR="000D1598" w:rsidRPr="004213FE" w:rsidRDefault="00000000" w:rsidP="00D202FD">
            <w:pPr>
              <w:keepNext/>
              <w:spacing w:line="276" w:lineRule="auto"/>
            </w:pPr>
            <w:r w:rsidRPr="004213FE">
              <w:rPr>
                <w:sz w:val="20"/>
                <w:szCs w:val="20"/>
              </w:rPr>
              <w:t>Agent framework</w:t>
            </w:r>
          </w:p>
        </w:tc>
        <w:tc>
          <w:tcPr>
            <w:tcW w:w="2600" w:type="dxa"/>
            <w:tcMar>
              <w:top w:w="30" w:type="dxa"/>
              <w:left w:w="80" w:type="dxa"/>
              <w:bottom w:w="30" w:type="dxa"/>
              <w:right w:w="80" w:type="dxa"/>
            </w:tcMar>
          </w:tcPr>
          <w:p w14:paraId="3A4BF1F5" w14:textId="77777777" w:rsidR="000D1598" w:rsidRPr="004213FE" w:rsidRDefault="00000000" w:rsidP="00D202FD">
            <w:pPr>
              <w:keepNext/>
              <w:spacing w:line="276" w:lineRule="auto"/>
            </w:pPr>
            <w:r w:rsidRPr="004213FE">
              <w:rPr>
                <w:sz w:val="20"/>
                <w:szCs w:val="20"/>
              </w:rPr>
              <w:t>Small loop the team can audit</w:t>
            </w:r>
          </w:p>
        </w:tc>
        <w:tc>
          <w:tcPr>
            <w:tcW w:w="2526" w:type="dxa"/>
            <w:tcMar>
              <w:top w:w="30" w:type="dxa"/>
              <w:left w:w="80" w:type="dxa"/>
              <w:bottom w:w="30" w:type="dxa"/>
              <w:right w:w="80" w:type="dxa"/>
            </w:tcMar>
          </w:tcPr>
          <w:p w14:paraId="0E8E0F63" w14:textId="77777777" w:rsidR="000D1598" w:rsidRPr="004213FE" w:rsidRDefault="00000000" w:rsidP="00D202FD">
            <w:pPr>
              <w:keepNext/>
              <w:spacing w:line="276" w:lineRule="auto"/>
            </w:pPr>
            <w:r w:rsidRPr="004213FE">
              <w:rPr>
                <w:sz w:val="20"/>
                <w:szCs w:val="20"/>
              </w:rPr>
              <w:t>Less built-in tracing and retry tooling</w:t>
            </w:r>
          </w:p>
        </w:tc>
      </w:tr>
      <w:tr w:rsidR="000D1598" w:rsidRPr="004213FE" w14:paraId="66869487" w14:textId="77777777">
        <w:trPr>
          <w:cantSplit/>
        </w:trPr>
        <w:tc>
          <w:tcPr>
            <w:tcW w:w="2200" w:type="dxa"/>
            <w:tcMar>
              <w:top w:w="30" w:type="dxa"/>
              <w:left w:w="80" w:type="dxa"/>
              <w:bottom w:w="30" w:type="dxa"/>
              <w:right w:w="80" w:type="dxa"/>
            </w:tcMar>
          </w:tcPr>
          <w:p w14:paraId="08849E93" w14:textId="77777777" w:rsidR="000D1598" w:rsidRPr="004213FE" w:rsidRDefault="00000000" w:rsidP="00D202FD">
            <w:pPr>
              <w:keepNext/>
              <w:spacing w:line="276" w:lineRule="auto"/>
            </w:pPr>
            <w:r w:rsidRPr="004213FE">
              <w:rPr>
                <w:sz w:val="20"/>
                <w:szCs w:val="20"/>
              </w:rPr>
              <w:t>Authorization in code</w:t>
            </w:r>
          </w:p>
        </w:tc>
        <w:tc>
          <w:tcPr>
            <w:tcW w:w="1700" w:type="dxa"/>
            <w:tcMar>
              <w:top w:w="30" w:type="dxa"/>
              <w:left w:w="80" w:type="dxa"/>
              <w:bottom w:w="30" w:type="dxa"/>
              <w:right w:w="80" w:type="dxa"/>
            </w:tcMar>
          </w:tcPr>
          <w:p w14:paraId="62C419AF" w14:textId="77777777" w:rsidR="000D1598" w:rsidRPr="004213FE" w:rsidRDefault="00000000" w:rsidP="00D202FD">
            <w:pPr>
              <w:keepNext/>
              <w:spacing w:line="276" w:lineRule="auto"/>
            </w:pPr>
            <w:r w:rsidRPr="004213FE">
              <w:rPr>
                <w:sz w:val="20"/>
                <w:szCs w:val="20"/>
              </w:rPr>
              <w:t>Prompt-based refusal</w:t>
            </w:r>
          </w:p>
        </w:tc>
        <w:tc>
          <w:tcPr>
            <w:tcW w:w="2600" w:type="dxa"/>
            <w:tcMar>
              <w:top w:w="30" w:type="dxa"/>
              <w:left w:w="80" w:type="dxa"/>
              <w:bottom w:w="30" w:type="dxa"/>
              <w:right w:w="80" w:type="dxa"/>
            </w:tcMar>
          </w:tcPr>
          <w:p w14:paraId="181A35D4" w14:textId="77777777" w:rsidR="000D1598" w:rsidRPr="004213FE" w:rsidRDefault="00000000" w:rsidP="00D202FD">
            <w:pPr>
              <w:keepNext/>
              <w:spacing w:line="276" w:lineRule="auto"/>
            </w:pPr>
            <w:r w:rsidRPr="004213FE">
              <w:rPr>
                <w:sz w:val="20"/>
                <w:szCs w:val="20"/>
              </w:rPr>
              <w:t>A prompt can be overridden by wording</w:t>
            </w:r>
          </w:p>
        </w:tc>
        <w:tc>
          <w:tcPr>
            <w:tcW w:w="2526" w:type="dxa"/>
            <w:tcMar>
              <w:top w:w="30" w:type="dxa"/>
              <w:left w:w="80" w:type="dxa"/>
              <w:bottom w:w="30" w:type="dxa"/>
              <w:right w:w="80" w:type="dxa"/>
            </w:tcMar>
          </w:tcPr>
          <w:p w14:paraId="408FC508" w14:textId="77777777" w:rsidR="000D1598" w:rsidRPr="004213FE" w:rsidRDefault="00000000" w:rsidP="00D202FD">
            <w:pPr>
              <w:keepNext/>
              <w:spacing w:line="276" w:lineRule="auto"/>
            </w:pPr>
            <w:r w:rsidRPr="004213FE">
              <w:rPr>
                <w:sz w:val="20"/>
                <w:szCs w:val="20"/>
              </w:rPr>
              <w:t>Forbidden-operations list must be maintained</w:t>
            </w:r>
          </w:p>
        </w:tc>
      </w:tr>
      <w:tr w:rsidR="000D1598" w:rsidRPr="004213FE" w14:paraId="11841D57" w14:textId="77777777">
        <w:trPr>
          <w:cantSplit/>
        </w:trPr>
        <w:tc>
          <w:tcPr>
            <w:tcW w:w="2200" w:type="dxa"/>
            <w:tcMar>
              <w:top w:w="30" w:type="dxa"/>
              <w:left w:w="80" w:type="dxa"/>
              <w:bottom w:w="30" w:type="dxa"/>
              <w:right w:w="80" w:type="dxa"/>
            </w:tcMar>
          </w:tcPr>
          <w:p w14:paraId="53FCE9F7" w14:textId="77777777" w:rsidR="000D1598" w:rsidRPr="004213FE" w:rsidRDefault="00000000" w:rsidP="00D202FD">
            <w:pPr>
              <w:keepNext/>
              <w:spacing w:line="276" w:lineRule="auto"/>
            </w:pPr>
            <w:r w:rsidRPr="004213FE">
              <w:rPr>
                <w:sz w:val="20"/>
                <w:szCs w:val="20"/>
              </w:rPr>
              <w:t>Separate output validator</w:t>
            </w:r>
          </w:p>
        </w:tc>
        <w:tc>
          <w:tcPr>
            <w:tcW w:w="1700" w:type="dxa"/>
            <w:tcMar>
              <w:top w:w="30" w:type="dxa"/>
              <w:left w:w="80" w:type="dxa"/>
              <w:bottom w:w="30" w:type="dxa"/>
              <w:right w:w="80" w:type="dxa"/>
            </w:tcMar>
          </w:tcPr>
          <w:p w14:paraId="28A88A4A" w14:textId="77777777" w:rsidR="000D1598" w:rsidRPr="004213FE" w:rsidRDefault="00000000" w:rsidP="00D202FD">
            <w:pPr>
              <w:keepNext/>
              <w:spacing w:line="276" w:lineRule="auto"/>
            </w:pPr>
            <w:r w:rsidRPr="004213FE">
              <w:rPr>
                <w:sz w:val="20"/>
                <w:szCs w:val="20"/>
              </w:rPr>
              <w:t>Trust the prompt alone</w:t>
            </w:r>
          </w:p>
        </w:tc>
        <w:tc>
          <w:tcPr>
            <w:tcW w:w="2600" w:type="dxa"/>
            <w:tcMar>
              <w:top w:w="30" w:type="dxa"/>
              <w:left w:w="80" w:type="dxa"/>
              <w:bottom w:w="30" w:type="dxa"/>
              <w:right w:w="80" w:type="dxa"/>
            </w:tcMar>
          </w:tcPr>
          <w:p w14:paraId="64CDFF63" w14:textId="77777777" w:rsidR="000D1598" w:rsidRPr="004213FE" w:rsidRDefault="00000000" w:rsidP="00D202FD">
            <w:pPr>
              <w:keepNext/>
              <w:spacing w:line="276" w:lineRule="auto"/>
            </w:pPr>
            <w:r w:rsidRPr="004213FE">
              <w:rPr>
                <w:sz w:val="20"/>
                <w:szCs w:val="20"/>
              </w:rPr>
              <w:t>Independent check on the brief</w:t>
            </w:r>
          </w:p>
        </w:tc>
        <w:tc>
          <w:tcPr>
            <w:tcW w:w="2526" w:type="dxa"/>
            <w:tcMar>
              <w:top w:w="30" w:type="dxa"/>
              <w:left w:w="80" w:type="dxa"/>
              <w:bottom w:w="30" w:type="dxa"/>
              <w:right w:w="80" w:type="dxa"/>
            </w:tcMar>
          </w:tcPr>
          <w:p w14:paraId="4DCB763F" w14:textId="77777777" w:rsidR="000D1598" w:rsidRPr="004213FE" w:rsidRDefault="00000000" w:rsidP="00D202FD">
            <w:pPr>
              <w:keepNext/>
              <w:spacing w:line="276" w:lineRule="auto"/>
            </w:pPr>
            <w:r w:rsidRPr="004213FE">
              <w:rPr>
                <w:sz w:val="20"/>
                <w:szCs w:val="20"/>
              </w:rPr>
              <w:t>Phrase matching is brittle</w:t>
            </w:r>
          </w:p>
        </w:tc>
      </w:tr>
      <w:tr w:rsidR="000D1598" w:rsidRPr="004213FE" w14:paraId="0E52876D" w14:textId="77777777">
        <w:trPr>
          <w:cantSplit/>
        </w:trPr>
        <w:tc>
          <w:tcPr>
            <w:tcW w:w="2200" w:type="dxa"/>
            <w:tcMar>
              <w:top w:w="30" w:type="dxa"/>
              <w:left w:w="80" w:type="dxa"/>
              <w:bottom w:w="30" w:type="dxa"/>
              <w:right w:w="80" w:type="dxa"/>
            </w:tcMar>
          </w:tcPr>
          <w:p w14:paraId="14664CE7" w14:textId="77777777" w:rsidR="000D1598" w:rsidRPr="004213FE" w:rsidRDefault="00000000" w:rsidP="00D202FD">
            <w:pPr>
              <w:spacing w:line="276" w:lineRule="auto"/>
            </w:pPr>
            <w:r w:rsidRPr="004213FE">
              <w:rPr>
                <w:sz w:val="20"/>
                <w:szCs w:val="20"/>
              </w:rPr>
              <w:t>Synthetic data only</w:t>
            </w:r>
          </w:p>
        </w:tc>
        <w:tc>
          <w:tcPr>
            <w:tcW w:w="1700" w:type="dxa"/>
            <w:tcMar>
              <w:top w:w="30" w:type="dxa"/>
              <w:left w:w="80" w:type="dxa"/>
              <w:bottom w:w="30" w:type="dxa"/>
              <w:right w:w="80" w:type="dxa"/>
            </w:tcMar>
          </w:tcPr>
          <w:p w14:paraId="33A0F988" w14:textId="77777777" w:rsidR="000D1598" w:rsidRPr="004213FE" w:rsidRDefault="00000000" w:rsidP="00D202FD">
            <w:pPr>
              <w:spacing w:line="276" w:lineRule="auto"/>
            </w:pPr>
            <w:r w:rsidRPr="004213FE">
              <w:rPr>
                <w:sz w:val="20"/>
                <w:szCs w:val="20"/>
              </w:rPr>
              <w:t>Real SACCO policies</w:t>
            </w:r>
          </w:p>
        </w:tc>
        <w:tc>
          <w:tcPr>
            <w:tcW w:w="2600" w:type="dxa"/>
            <w:tcMar>
              <w:top w:w="30" w:type="dxa"/>
              <w:left w:w="80" w:type="dxa"/>
              <w:bottom w:w="30" w:type="dxa"/>
              <w:right w:w="80" w:type="dxa"/>
            </w:tcMar>
          </w:tcPr>
          <w:p w14:paraId="4191B86A" w14:textId="77777777" w:rsidR="000D1598" w:rsidRPr="004213FE" w:rsidRDefault="00000000" w:rsidP="00D202FD">
            <w:pPr>
              <w:spacing w:line="276" w:lineRule="auto"/>
            </w:pPr>
            <w:r w:rsidRPr="004213FE">
              <w:rPr>
                <w:sz w:val="20"/>
                <w:szCs w:val="20"/>
              </w:rPr>
              <w:t>Real data is confidential</w:t>
            </w:r>
          </w:p>
        </w:tc>
        <w:tc>
          <w:tcPr>
            <w:tcW w:w="2526" w:type="dxa"/>
            <w:tcMar>
              <w:top w:w="30" w:type="dxa"/>
              <w:left w:w="80" w:type="dxa"/>
              <w:bottom w:w="30" w:type="dxa"/>
              <w:right w:w="80" w:type="dxa"/>
            </w:tcMar>
          </w:tcPr>
          <w:p w14:paraId="0E5C8477" w14:textId="77777777" w:rsidR="000D1598" w:rsidRPr="004213FE" w:rsidRDefault="00000000" w:rsidP="00D202FD">
            <w:pPr>
              <w:spacing w:line="276" w:lineRule="auto"/>
            </w:pPr>
            <w:r w:rsidRPr="004213FE">
              <w:rPr>
                <w:sz w:val="20"/>
                <w:szCs w:val="20"/>
              </w:rPr>
              <w:t>Rules reflect general Ugandan practice</w:t>
            </w:r>
          </w:p>
        </w:tc>
      </w:tr>
    </w:tbl>
    <w:p w14:paraId="0F220AEF" w14:textId="77777777" w:rsidR="000D1598" w:rsidRPr="004213FE" w:rsidRDefault="000D1598" w:rsidP="00D202FD">
      <w:pPr>
        <w:spacing w:after="60" w:line="276" w:lineRule="auto"/>
      </w:pPr>
    </w:p>
    <w:p w14:paraId="280A3E5B" w14:textId="77777777" w:rsidR="000D1598" w:rsidRPr="004213FE" w:rsidRDefault="00000000" w:rsidP="00D202FD">
      <w:pPr>
        <w:pStyle w:val="Heading1"/>
        <w:spacing w:line="276" w:lineRule="auto"/>
      </w:pPr>
      <w:r w:rsidRPr="004213FE">
        <w:t>4. Model and prompt engineering</w:t>
      </w:r>
    </w:p>
    <w:p w14:paraId="2C06E022" w14:textId="77777777" w:rsidR="000D1598" w:rsidRPr="004213FE" w:rsidRDefault="00000000" w:rsidP="00D202FD">
      <w:pPr>
        <w:spacing w:after="100" w:line="276" w:lineRule="auto"/>
      </w:pPr>
      <w:r w:rsidRPr="004213FE">
        <w:t>The application calls Google Gemini through the google-genai client, with the API key read from an environment variable or Streamlit secrets. The Model Selection Note records the reasons: policy interpretation, structured output, and the project’s cost, latency and privacy constraints. Only synthetic data is sent to the API, and the model is advisory only.</w:t>
      </w:r>
    </w:p>
    <w:p w14:paraId="1ED13F3C" w14:textId="77777777" w:rsidR="000D1598" w:rsidRPr="004213FE" w:rsidRDefault="00000000" w:rsidP="00D202FD">
      <w:pPr>
        <w:spacing w:after="100" w:line="276" w:lineRule="auto"/>
      </w:pPr>
      <w:r w:rsidRPr="004213FE">
        <w:t xml:space="preserve">The prompt specification uses six parts: role, task, context, constraints, output format and failure behaviour. Three versions are recorded: </w:t>
      </w:r>
      <w:r w:rsidRPr="004213FE">
        <w:rPr>
          <w:b/>
          <w:bCs/>
        </w:rPr>
        <w:t>v1.0</w:t>
      </w:r>
      <w:r w:rsidRPr="004213FE">
        <w:t xml:space="preserve"> is the baseline; </w:t>
      </w:r>
      <w:r w:rsidRPr="004213FE">
        <w:rPr>
          <w:b/>
          <w:bCs/>
        </w:rPr>
        <w:t>v1.1</w:t>
      </w:r>
      <w:r w:rsidRPr="004213FE">
        <w:t xml:space="preserve"> separates case preparation from credit decisions and forbids inferring SACCO rules when policy is missing; </w:t>
      </w:r>
      <w:r w:rsidRPr="004213FE">
        <w:rPr>
          <w:b/>
          <w:bCs/>
        </w:rPr>
        <w:t>v1.2</w:t>
      </w:r>
      <w:r w:rsidRPr="004213FE">
        <w:t xml:space="preserve"> fixes a ten-section brief (overview, member information, policy requirements, policy results, illustrative repayment, missing information, risks, human-review items, status, decision boundary).</w:t>
      </w:r>
    </w:p>
    <w:p w14:paraId="5C73B431" w14:textId="77777777" w:rsidR="000D1598" w:rsidRPr="004213FE" w:rsidRDefault="00000000" w:rsidP="00D202FD">
      <w:pPr>
        <w:spacing w:after="100" w:line="276" w:lineRule="auto"/>
      </w:pPr>
      <w:r w:rsidRPr="004213FE">
        <w:t>Ten synthetic members were run through the application, each exercising one rule: clean pass, missing KYC, term above and below the 6–24 month range, short membership, arrears, combined KYC and arrears, high debt load, zero guarantors and a control case. Nine gave the expected rule outcomes and one was a partial pass (zero guarantors). In all ten, repayment figures came from the calculator and the brief contained no approval, rejection or recommendation. The member with obligations of UGX 500,000 against income of UGX 700,000 was flagged for affordability even though no formal rule failed.</w:t>
      </w:r>
    </w:p>
    <w:p w14:paraId="5DD49C02" w14:textId="77777777" w:rsidR="000D1598" w:rsidRPr="004213FE" w:rsidRDefault="00000000" w:rsidP="00D202FD">
      <w:pPr>
        <w:spacing w:after="100" w:line="276" w:lineRule="auto"/>
      </w:pPr>
      <w:r w:rsidRPr="004213FE">
        <w:rPr>
          <w:b/>
          <w:bCs/>
        </w:rPr>
        <w:t>What testing taught the team.</w:t>
      </w:r>
      <w:r w:rsidRPr="004213FE">
        <w:t xml:space="preserve"> The output validator flagged three of the ten briefs (members 001, 002 and 009) as possible decision-boundary violations. In each, the brief contained a sentence such as “the assistant cannot recommend approval”, which is exactly the behaviour </w:t>
      </w:r>
      <w:r w:rsidRPr="004213FE">
        <w:lastRenderedPageBreak/>
        <w:t>the project wants. The validator searches for the phrase and cannot tell a refusal from a recommendation. Spotting this early made clear that the generation step and the checking step must be evaluated separately, and it gave the team a concrete improvement: a check that reads meaning, not wording.</w:t>
      </w:r>
    </w:p>
    <w:p w14:paraId="4071DB42" w14:textId="77777777" w:rsidR="000D1598" w:rsidRPr="004213FE" w:rsidRDefault="00000000" w:rsidP="00D202FD">
      <w:pPr>
        <w:pStyle w:val="Heading1"/>
        <w:spacing w:line="276" w:lineRule="auto"/>
      </w:pPr>
      <w:r w:rsidRPr="004213FE">
        <w:t>5. Grounded retrieval (RAG)</w:t>
      </w:r>
    </w:p>
    <w:p w14:paraId="6AF54758" w14:textId="77777777" w:rsidR="000D1598" w:rsidRPr="004213FE" w:rsidRDefault="00000000" w:rsidP="00D202FD">
      <w:pPr>
        <w:spacing w:after="100" w:line="276" w:lineRule="auto"/>
      </w:pPr>
      <w:r w:rsidRPr="004213FE">
        <w:rPr>
          <w:b/>
          <w:bCs/>
        </w:rPr>
        <w:t>Corpus and method.</w:t>
      </w:r>
      <w:r w:rsidRPr="004213FE">
        <w:t xml:space="preserve"> Twenty documents (bylaws, credit, savings, product, risk, AML and KYC, data protection, forms, fees and regulatory guidance) each carry YAML frontmatter and an entry in the Master Source Register. Ingestion splits them by section heading into 121 chunks, indexed with sublinear TF-IDF over one- to three-word n-grams. Cosine similarity is weighted by the share of query terms matched. Each result carries a citation (source ID, document, section), and if nothing clears the threshold the pipeline returns an explicit INSUFFICIENT EVIDENCE response.</w:t>
      </w:r>
    </w:p>
    <w:p w14:paraId="5EBEE909" w14:textId="77777777" w:rsidR="000D1598" w:rsidRPr="004213FE" w:rsidRDefault="00000000" w:rsidP="00D202FD">
      <w:pPr>
        <w:spacing w:after="100" w:line="276" w:lineRule="auto"/>
      </w:pPr>
      <w:r w:rsidRPr="004213FE">
        <w:rPr>
          <w:b/>
          <w:bCs/>
        </w:rPr>
        <w:t>Provenance.</w:t>
      </w:r>
      <w:r w:rsidRPr="004213FE">
        <w:t xml:space="preserve"> The Master Source Register records, for each of the 20 documents, its source ID, title, version, effective date, origin and status, so every citation can be traced to a named, versioned source. The documents are public or team-written, and the register states this, which keeps the corpus free of confidential material.</w:t>
      </w:r>
    </w:p>
    <w:p w14:paraId="5CFEF807" w14:textId="77777777" w:rsidR="000D1598" w:rsidRPr="004213FE" w:rsidRDefault="00000000" w:rsidP="00D202FD">
      <w:pPr>
        <w:spacing w:after="100" w:line="276" w:lineRule="auto"/>
      </w:pPr>
      <w:r w:rsidRPr="004213FE">
        <w:rPr>
          <w:b/>
          <w:bCs/>
        </w:rPr>
        <w:t>Results.</w:t>
      </w:r>
      <w:r w:rsidRPr="004213FE">
        <w:t xml:space="preserve"> Fifteen questions were evaluated at retrieval level, because the interactive query tab shows evidence and not a generated answer. All five answerable questions retrieved the correct section (membership, debt service ratio, KYC documents, savings limit, guarantor coverage). Of the five partially answerable questions, four returned relevant sections without inventing a rule; the arrears question returned only the application form, although the risk policy covers arrears. Of the five out-of-scope questions, one (joint accounts) correctly returned no evidence, while four returned weak, unrelated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00"/>
        <w:gridCol w:w="1100"/>
        <w:gridCol w:w="4526"/>
      </w:tblGrid>
      <w:tr w:rsidR="000D1598" w:rsidRPr="004213FE" w14:paraId="1531ED13" w14:textId="77777777">
        <w:trPr>
          <w:tblHeader/>
        </w:trPr>
        <w:tc>
          <w:tcPr>
            <w:tcW w:w="2100" w:type="dxa"/>
            <w:shd w:val="clear" w:color="auto" w:fill="D9E2F3"/>
            <w:tcMar>
              <w:top w:w="30" w:type="dxa"/>
              <w:left w:w="80" w:type="dxa"/>
              <w:bottom w:w="30" w:type="dxa"/>
              <w:right w:w="80" w:type="dxa"/>
            </w:tcMar>
          </w:tcPr>
          <w:p w14:paraId="3C7E04C0" w14:textId="77777777" w:rsidR="000D1598" w:rsidRPr="004213FE" w:rsidRDefault="00000000" w:rsidP="00D202FD">
            <w:pPr>
              <w:keepNext/>
              <w:spacing w:line="276" w:lineRule="auto"/>
            </w:pPr>
            <w:r w:rsidRPr="004213FE">
              <w:rPr>
                <w:b/>
                <w:bCs/>
                <w:sz w:val="20"/>
                <w:szCs w:val="20"/>
              </w:rPr>
              <w:t>Category</w:t>
            </w:r>
          </w:p>
        </w:tc>
        <w:tc>
          <w:tcPr>
            <w:tcW w:w="1300" w:type="dxa"/>
            <w:shd w:val="clear" w:color="auto" w:fill="D9E2F3"/>
            <w:tcMar>
              <w:top w:w="30" w:type="dxa"/>
              <w:left w:w="80" w:type="dxa"/>
              <w:bottom w:w="30" w:type="dxa"/>
              <w:right w:w="80" w:type="dxa"/>
            </w:tcMar>
          </w:tcPr>
          <w:p w14:paraId="49891C48" w14:textId="77777777" w:rsidR="000D1598" w:rsidRPr="004213FE" w:rsidRDefault="00000000" w:rsidP="00D202FD">
            <w:pPr>
              <w:keepNext/>
              <w:spacing w:line="276" w:lineRule="auto"/>
            </w:pPr>
            <w:r w:rsidRPr="004213FE">
              <w:rPr>
                <w:b/>
                <w:bCs/>
                <w:sz w:val="20"/>
                <w:szCs w:val="20"/>
              </w:rPr>
              <w:t>Questions</w:t>
            </w:r>
          </w:p>
        </w:tc>
        <w:tc>
          <w:tcPr>
            <w:tcW w:w="1100" w:type="dxa"/>
            <w:shd w:val="clear" w:color="auto" w:fill="D9E2F3"/>
            <w:tcMar>
              <w:top w:w="30" w:type="dxa"/>
              <w:left w:w="80" w:type="dxa"/>
              <w:bottom w:w="30" w:type="dxa"/>
              <w:right w:w="80" w:type="dxa"/>
            </w:tcMar>
          </w:tcPr>
          <w:p w14:paraId="2C0ECA87" w14:textId="77777777" w:rsidR="000D1598" w:rsidRPr="004213FE" w:rsidRDefault="00000000" w:rsidP="00D202FD">
            <w:pPr>
              <w:keepNext/>
              <w:spacing w:line="276" w:lineRule="auto"/>
            </w:pPr>
            <w:r w:rsidRPr="004213FE">
              <w:rPr>
                <w:b/>
                <w:bCs/>
                <w:sz w:val="20"/>
                <w:szCs w:val="20"/>
              </w:rPr>
              <w:t>Correct</w:t>
            </w:r>
          </w:p>
        </w:tc>
        <w:tc>
          <w:tcPr>
            <w:tcW w:w="4526" w:type="dxa"/>
            <w:shd w:val="clear" w:color="auto" w:fill="D9E2F3"/>
            <w:tcMar>
              <w:top w:w="30" w:type="dxa"/>
              <w:left w:w="80" w:type="dxa"/>
              <w:bottom w:w="30" w:type="dxa"/>
              <w:right w:w="80" w:type="dxa"/>
            </w:tcMar>
          </w:tcPr>
          <w:p w14:paraId="4E7C64C0" w14:textId="77777777" w:rsidR="000D1598" w:rsidRPr="004213FE" w:rsidRDefault="00000000" w:rsidP="00D202FD">
            <w:pPr>
              <w:keepNext/>
              <w:spacing w:line="276" w:lineRule="auto"/>
            </w:pPr>
            <w:r w:rsidRPr="004213FE">
              <w:rPr>
                <w:b/>
                <w:bCs/>
                <w:sz w:val="20"/>
                <w:szCs w:val="20"/>
              </w:rPr>
              <w:t>Notes</w:t>
            </w:r>
          </w:p>
        </w:tc>
      </w:tr>
      <w:tr w:rsidR="000D1598" w:rsidRPr="004213FE" w14:paraId="785E9EEF" w14:textId="77777777">
        <w:trPr>
          <w:cantSplit/>
        </w:trPr>
        <w:tc>
          <w:tcPr>
            <w:tcW w:w="2100" w:type="dxa"/>
            <w:tcMar>
              <w:top w:w="30" w:type="dxa"/>
              <w:left w:w="80" w:type="dxa"/>
              <w:bottom w:w="30" w:type="dxa"/>
              <w:right w:w="80" w:type="dxa"/>
            </w:tcMar>
          </w:tcPr>
          <w:p w14:paraId="3760A4C8" w14:textId="77777777" w:rsidR="000D1598" w:rsidRPr="004213FE" w:rsidRDefault="00000000" w:rsidP="00D202FD">
            <w:pPr>
              <w:keepNext/>
              <w:spacing w:line="276" w:lineRule="auto"/>
            </w:pPr>
            <w:r w:rsidRPr="004213FE">
              <w:rPr>
                <w:sz w:val="20"/>
                <w:szCs w:val="20"/>
              </w:rPr>
              <w:t>Answerable</w:t>
            </w:r>
          </w:p>
        </w:tc>
        <w:tc>
          <w:tcPr>
            <w:tcW w:w="1300" w:type="dxa"/>
            <w:tcMar>
              <w:top w:w="30" w:type="dxa"/>
              <w:left w:w="80" w:type="dxa"/>
              <w:bottom w:w="30" w:type="dxa"/>
              <w:right w:w="80" w:type="dxa"/>
            </w:tcMar>
          </w:tcPr>
          <w:p w14:paraId="119E4CF3" w14:textId="77777777" w:rsidR="000D1598" w:rsidRPr="004213FE" w:rsidRDefault="00000000" w:rsidP="00D202FD">
            <w:pPr>
              <w:keepNext/>
              <w:spacing w:line="276" w:lineRule="auto"/>
            </w:pPr>
            <w:r w:rsidRPr="004213FE">
              <w:rPr>
                <w:sz w:val="20"/>
                <w:szCs w:val="20"/>
              </w:rPr>
              <w:t>5</w:t>
            </w:r>
          </w:p>
        </w:tc>
        <w:tc>
          <w:tcPr>
            <w:tcW w:w="1100" w:type="dxa"/>
            <w:tcMar>
              <w:top w:w="30" w:type="dxa"/>
              <w:left w:w="80" w:type="dxa"/>
              <w:bottom w:w="30" w:type="dxa"/>
              <w:right w:w="80" w:type="dxa"/>
            </w:tcMar>
          </w:tcPr>
          <w:p w14:paraId="00FAB3EA" w14:textId="77777777" w:rsidR="000D1598" w:rsidRPr="004213FE" w:rsidRDefault="00000000" w:rsidP="00D202FD">
            <w:pPr>
              <w:keepNext/>
              <w:spacing w:line="276" w:lineRule="auto"/>
            </w:pPr>
            <w:r w:rsidRPr="004213FE">
              <w:rPr>
                <w:sz w:val="20"/>
                <w:szCs w:val="20"/>
              </w:rPr>
              <w:t>5</w:t>
            </w:r>
          </w:p>
        </w:tc>
        <w:tc>
          <w:tcPr>
            <w:tcW w:w="4526" w:type="dxa"/>
            <w:tcMar>
              <w:top w:w="30" w:type="dxa"/>
              <w:left w:w="80" w:type="dxa"/>
              <w:bottom w:w="30" w:type="dxa"/>
              <w:right w:w="80" w:type="dxa"/>
            </w:tcMar>
          </w:tcPr>
          <w:p w14:paraId="2CD4BCE0" w14:textId="77777777" w:rsidR="000D1598" w:rsidRPr="004213FE" w:rsidRDefault="00000000" w:rsidP="00D202FD">
            <w:pPr>
              <w:keepNext/>
              <w:spacing w:line="276" w:lineRule="auto"/>
            </w:pPr>
            <w:r w:rsidRPr="004213FE">
              <w:rPr>
                <w:sz w:val="20"/>
                <w:szCs w:val="20"/>
              </w:rPr>
              <w:t>Correct section retrieved every time</w:t>
            </w:r>
          </w:p>
        </w:tc>
      </w:tr>
      <w:tr w:rsidR="000D1598" w:rsidRPr="004213FE" w14:paraId="73A4947A" w14:textId="77777777">
        <w:trPr>
          <w:cantSplit/>
        </w:trPr>
        <w:tc>
          <w:tcPr>
            <w:tcW w:w="2100" w:type="dxa"/>
            <w:tcMar>
              <w:top w:w="30" w:type="dxa"/>
              <w:left w:w="80" w:type="dxa"/>
              <w:bottom w:w="30" w:type="dxa"/>
              <w:right w:w="80" w:type="dxa"/>
            </w:tcMar>
          </w:tcPr>
          <w:p w14:paraId="6104400E" w14:textId="77777777" w:rsidR="000D1598" w:rsidRPr="004213FE" w:rsidRDefault="00000000" w:rsidP="00D202FD">
            <w:pPr>
              <w:keepNext/>
              <w:spacing w:line="276" w:lineRule="auto"/>
            </w:pPr>
            <w:r w:rsidRPr="004213FE">
              <w:rPr>
                <w:sz w:val="20"/>
                <w:szCs w:val="20"/>
              </w:rPr>
              <w:t>Partially answerable</w:t>
            </w:r>
          </w:p>
        </w:tc>
        <w:tc>
          <w:tcPr>
            <w:tcW w:w="1300" w:type="dxa"/>
            <w:tcMar>
              <w:top w:w="30" w:type="dxa"/>
              <w:left w:w="80" w:type="dxa"/>
              <w:bottom w:w="30" w:type="dxa"/>
              <w:right w:w="80" w:type="dxa"/>
            </w:tcMar>
          </w:tcPr>
          <w:p w14:paraId="7B1A39AA" w14:textId="77777777" w:rsidR="000D1598" w:rsidRPr="004213FE" w:rsidRDefault="00000000" w:rsidP="00D202FD">
            <w:pPr>
              <w:keepNext/>
              <w:spacing w:line="276" w:lineRule="auto"/>
            </w:pPr>
            <w:r w:rsidRPr="004213FE">
              <w:rPr>
                <w:sz w:val="20"/>
                <w:szCs w:val="20"/>
              </w:rPr>
              <w:t>5</w:t>
            </w:r>
          </w:p>
        </w:tc>
        <w:tc>
          <w:tcPr>
            <w:tcW w:w="1100" w:type="dxa"/>
            <w:tcMar>
              <w:top w:w="30" w:type="dxa"/>
              <w:left w:w="80" w:type="dxa"/>
              <w:bottom w:w="30" w:type="dxa"/>
              <w:right w:w="80" w:type="dxa"/>
            </w:tcMar>
          </w:tcPr>
          <w:p w14:paraId="38233422" w14:textId="77777777" w:rsidR="000D1598" w:rsidRPr="004213FE" w:rsidRDefault="00000000" w:rsidP="00D202FD">
            <w:pPr>
              <w:keepNext/>
              <w:spacing w:line="276" w:lineRule="auto"/>
            </w:pPr>
            <w:r w:rsidRPr="004213FE">
              <w:rPr>
                <w:sz w:val="20"/>
                <w:szCs w:val="20"/>
              </w:rPr>
              <w:t>4</w:t>
            </w:r>
          </w:p>
        </w:tc>
        <w:tc>
          <w:tcPr>
            <w:tcW w:w="4526" w:type="dxa"/>
            <w:tcMar>
              <w:top w:w="30" w:type="dxa"/>
              <w:left w:w="80" w:type="dxa"/>
              <w:bottom w:w="30" w:type="dxa"/>
              <w:right w:w="80" w:type="dxa"/>
            </w:tcMar>
          </w:tcPr>
          <w:p w14:paraId="3993BC1E" w14:textId="77777777" w:rsidR="000D1598" w:rsidRPr="004213FE" w:rsidRDefault="00000000" w:rsidP="00D202FD">
            <w:pPr>
              <w:keepNext/>
              <w:spacing w:line="276" w:lineRule="auto"/>
            </w:pPr>
            <w:r w:rsidRPr="004213FE">
              <w:rPr>
                <w:sz w:val="20"/>
                <w:szCs w:val="20"/>
              </w:rPr>
              <w:t>Arrears question returned only the application form</w:t>
            </w:r>
          </w:p>
        </w:tc>
      </w:tr>
      <w:tr w:rsidR="000D1598" w:rsidRPr="004213FE" w14:paraId="6FD6DD7B" w14:textId="77777777">
        <w:trPr>
          <w:cantSplit/>
        </w:trPr>
        <w:tc>
          <w:tcPr>
            <w:tcW w:w="2100" w:type="dxa"/>
            <w:tcMar>
              <w:top w:w="30" w:type="dxa"/>
              <w:left w:w="80" w:type="dxa"/>
              <w:bottom w:w="30" w:type="dxa"/>
              <w:right w:w="80" w:type="dxa"/>
            </w:tcMar>
          </w:tcPr>
          <w:p w14:paraId="0BE0F466" w14:textId="77777777" w:rsidR="000D1598" w:rsidRPr="004213FE" w:rsidRDefault="00000000" w:rsidP="00D202FD">
            <w:pPr>
              <w:spacing w:line="276" w:lineRule="auto"/>
            </w:pPr>
            <w:r w:rsidRPr="004213FE">
              <w:rPr>
                <w:sz w:val="20"/>
                <w:szCs w:val="20"/>
              </w:rPr>
              <w:t>Out of scope</w:t>
            </w:r>
          </w:p>
        </w:tc>
        <w:tc>
          <w:tcPr>
            <w:tcW w:w="1300" w:type="dxa"/>
            <w:tcMar>
              <w:top w:w="30" w:type="dxa"/>
              <w:left w:w="80" w:type="dxa"/>
              <w:bottom w:w="30" w:type="dxa"/>
              <w:right w:w="80" w:type="dxa"/>
            </w:tcMar>
          </w:tcPr>
          <w:p w14:paraId="500CAC12" w14:textId="77777777" w:rsidR="000D1598" w:rsidRPr="004213FE" w:rsidRDefault="00000000" w:rsidP="00D202FD">
            <w:pPr>
              <w:spacing w:line="276" w:lineRule="auto"/>
            </w:pPr>
            <w:r w:rsidRPr="004213FE">
              <w:rPr>
                <w:sz w:val="20"/>
                <w:szCs w:val="20"/>
              </w:rPr>
              <w:t>5</w:t>
            </w:r>
          </w:p>
        </w:tc>
        <w:tc>
          <w:tcPr>
            <w:tcW w:w="1100" w:type="dxa"/>
            <w:tcMar>
              <w:top w:w="30" w:type="dxa"/>
              <w:left w:w="80" w:type="dxa"/>
              <w:bottom w:w="30" w:type="dxa"/>
              <w:right w:w="80" w:type="dxa"/>
            </w:tcMar>
          </w:tcPr>
          <w:p w14:paraId="1131FF2A" w14:textId="77777777" w:rsidR="000D1598" w:rsidRPr="004213FE" w:rsidRDefault="00000000" w:rsidP="00D202FD">
            <w:pPr>
              <w:spacing w:line="276" w:lineRule="auto"/>
            </w:pPr>
            <w:r w:rsidRPr="004213FE">
              <w:rPr>
                <w:sz w:val="20"/>
                <w:szCs w:val="20"/>
              </w:rPr>
              <w:t>1</w:t>
            </w:r>
          </w:p>
        </w:tc>
        <w:tc>
          <w:tcPr>
            <w:tcW w:w="4526" w:type="dxa"/>
            <w:tcMar>
              <w:top w:w="30" w:type="dxa"/>
              <w:left w:w="80" w:type="dxa"/>
              <w:bottom w:w="30" w:type="dxa"/>
              <w:right w:w="80" w:type="dxa"/>
            </w:tcMar>
          </w:tcPr>
          <w:p w14:paraId="4616B2D1" w14:textId="77777777" w:rsidR="000D1598" w:rsidRPr="004213FE" w:rsidRDefault="00000000" w:rsidP="00D202FD">
            <w:pPr>
              <w:spacing w:line="276" w:lineRule="auto"/>
            </w:pPr>
            <w:r w:rsidRPr="004213FE">
              <w:rPr>
                <w:sz w:val="20"/>
                <w:szCs w:val="20"/>
              </w:rPr>
              <w:t>Joint accounts returned no evidence; four returned weak matches</w:t>
            </w:r>
          </w:p>
        </w:tc>
      </w:tr>
    </w:tbl>
    <w:p w14:paraId="20FBA48E" w14:textId="77777777" w:rsidR="000D1598" w:rsidRPr="004213FE" w:rsidRDefault="00000000" w:rsidP="00D202FD">
      <w:pPr>
        <w:spacing w:after="100" w:line="276" w:lineRule="auto"/>
        <w:jc w:val="center"/>
      </w:pPr>
      <w:r w:rsidRPr="004213FE">
        <w:rPr>
          <w:i/>
          <w:iCs/>
          <w:sz w:val="20"/>
          <w:szCs w:val="20"/>
        </w:rPr>
        <w:t>Table 3. RAG evaluation summary; full results in Appendix B.</w:t>
      </w:r>
    </w:p>
    <w:p w14:paraId="70E4B293" w14:textId="77777777" w:rsidR="000D1598" w:rsidRPr="004213FE" w:rsidRDefault="00000000" w:rsidP="00D202FD">
      <w:pPr>
        <w:spacing w:after="100" w:line="276" w:lineRule="auto"/>
      </w:pPr>
      <w:r w:rsidRPr="004213FE">
        <w:rPr>
          <w:b/>
          <w:bCs/>
        </w:rPr>
        <w:t>Why out-of-scope questions return weak matches.</w:t>
      </w:r>
      <w:r w:rsidRPr="004213FE">
        <w:t xml:space="preserve"> Re-running the pipeline during final review showed overlapping scores: answerable questions scored 0.075 to 0.150 and the weak out-of-scope matches 0.060 to 0.085. A cut-off high enough to reject the branch-transfer question (0.085) would also reject a correct answer (savings limit, 0.075), so the fix is a better method, such as a term-presence check or hybrid retrieval, not a different number.</w:t>
      </w:r>
    </w:p>
    <w:p w14:paraId="10A3AD30" w14:textId="77777777" w:rsidR="000D1598" w:rsidRPr="004213FE" w:rsidRDefault="00000000" w:rsidP="00D202FD">
      <w:pPr>
        <w:pStyle w:val="Heading1"/>
        <w:spacing w:line="276" w:lineRule="auto"/>
      </w:pPr>
      <w:r w:rsidRPr="004213FE">
        <w:t>6. Tools, orchestration and authorization</w:t>
      </w:r>
    </w:p>
    <w:p w14:paraId="7237C09C" w14:textId="77777777" w:rsidR="000D1598" w:rsidRPr="004213FE" w:rsidRDefault="00000000" w:rsidP="00D202FD">
      <w:pPr>
        <w:spacing w:after="100" w:line="276" w:lineRule="auto"/>
      </w:pPr>
      <w:r w:rsidRPr="004213FE">
        <w:t xml:space="preserve">The agent reaches the world only through four approved tools, each defined in the Tool Catalogue with input and output schema, authorization, validation and failure behaviour: </w:t>
      </w:r>
      <w:r w:rsidRPr="004213FE">
        <w:rPr>
          <w:b/>
          <w:bCs/>
        </w:rPr>
        <w:t>retrieve_member_record</w:t>
      </w:r>
      <w:r w:rsidRPr="004213FE">
        <w:t xml:space="preserve">, </w:t>
      </w:r>
      <w:r w:rsidRPr="004213FE">
        <w:rPr>
          <w:b/>
          <w:bCs/>
        </w:rPr>
        <w:t>search_sacco_policy</w:t>
      </w:r>
      <w:r w:rsidRPr="004213FE">
        <w:t xml:space="preserve">, </w:t>
      </w:r>
      <w:r w:rsidRPr="004213FE">
        <w:rPr>
          <w:b/>
          <w:bCs/>
        </w:rPr>
        <w:t>calculate_illustrative_schedule</w:t>
      </w:r>
      <w:r w:rsidRPr="004213FE">
        <w:t xml:space="preserve"> (repayment, debt service ratio, savings limit, security and guarantor coverage) and </w:t>
      </w:r>
      <w:r w:rsidRPr="004213FE">
        <w:rPr>
          <w:b/>
          <w:bCs/>
        </w:rPr>
        <w:t>create_case_pack_draft</w:t>
      </w:r>
      <w:r w:rsidRPr="004213FE">
        <w:t>. Calculations use Python’s Decimal type with fixed rounding, and failures are returned as data, never as an estimate.</w:t>
      </w:r>
    </w:p>
    <w:p w14:paraId="5FE50706" w14:textId="77777777" w:rsidR="000D1598" w:rsidRPr="004213FE" w:rsidRDefault="00000000" w:rsidP="00D202FD">
      <w:pPr>
        <w:spacing w:after="100" w:line="276" w:lineRule="auto"/>
      </w:pPr>
      <w:r w:rsidRPr="004213FE">
        <w:lastRenderedPageBreak/>
        <w:t>Every call passes through ordered checks outside the model: authentication, a forbidden-operations list (approve, disburse, modify account, credit scoring), role permission, parameter validation, execution, response validation and timeout handling. A message such as “I approve this loan” therefore has no effect. Eighteen tests cover authorization, parameters, service failure, malformed responses, timeouts, draft creation, the human gate and exact calculation.</w:t>
      </w:r>
    </w:p>
    <w:p w14:paraId="704B4FD0" w14:textId="77777777" w:rsidR="000D1598" w:rsidRPr="004213FE" w:rsidRDefault="00000000" w:rsidP="00D202FD">
      <w:pPr>
        <w:spacing w:after="100" w:line="276" w:lineRule="auto"/>
      </w:pPr>
      <w:r w:rsidRPr="004213FE">
        <w:rPr>
          <w:b/>
          <w:bCs/>
        </w:rPr>
        <w:t>Example.</w:t>
      </w:r>
      <w:r w:rsidRPr="004213FE">
        <w:t xml:space="preserve"> For the member with income of UGX 700,000, obligations of UGX 500,000 and an illustrative instalment of about UGX 458,400, the agent asks the calculator for a debt service ratio. The tool returns 136.9% with a flag that it is above the 50% policy limit. The model never computes that figure; it only reports it and passes it to the officer. If an input were missing or invalid, the tool would return a named error such as missing_or_invalid_field, and the agent would stop instead of estimating.</w:t>
      </w:r>
    </w:p>
    <w:p w14:paraId="1441C837" w14:textId="77777777" w:rsidR="000D1598" w:rsidRPr="004213FE" w:rsidRDefault="00000000" w:rsidP="00D202FD">
      <w:pPr>
        <w:spacing w:after="100" w:line="276" w:lineRule="auto"/>
      </w:pPr>
      <w:r w:rsidRPr="004213FE">
        <w:t>The Human Approval Gate is specified in full (approval records, approver identity checks, no agent self-approval, audit trail). In code, high-impact operations are blocked; a queue for reviewer approval is the planned next addition.</w:t>
      </w:r>
    </w:p>
    <w:p w14:paraId="3AAA9DF4" w14:textId="77777777" w:rsidR="000D1598" w:rsidRPr="004213FE" w:rsidRDefault="00000000" w:rsidP="00D202FD">
      <w:pPr>
        <w:pStyle w:val="Heading1"/>
        <w:spacing w:line="276" w:lineRule="auto"/>
      </w:pPr>
      <w:r w:rsidRPr="004213FE">
        <w:t>7. Agent workflow and bounded autonomy</w:t>
      </w:r>
    </w:p>
    <w:p w14:paraId="3E7A676B" w14:textId="77777777" w:rsidR="000D1598" w:rsidRPr="004213FE" w:rsidRDefault="00000000" w:rsidP="00D202FD">
      <w:pPr>
        <w:spacing w:after="100" w:line="276" w:lineRule="auto"/>
      </w:pPr>
      <w:r w:rsidRPr="004213FE">
        <w:t>The agent prepares a draft case pack in one bounded task. Each pass follows Sense, Plan, Act, Observe, then Stop or Re-plan: retrieve the member record, retrieve policy evidence, choose the applicable calculations, assess completeness, create the draft, and stop for staff review. Limits are set in code: a maximum of six iterations and four approved tools. The loop ends in one of six states: READY_FOR_REVIEW, STOPPED_INCOMPLETE (member not found, no evidence, KYC not verified), STOPPED_ERROR (a calculation failed, and no estimate is substituted), STOPPED_ITERATION_LIMIT, or STOPPED_COMMITTEE_DECISION_FINAL when a human decision already exists. If policy search returns nothing, the agent re-plans once with broader topics before stopping.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0D1598" w:rsidRPr="004213FE" w14:paraId="182C245C" w14:textId="77777777">
        <w:trPr>
          <w:tblHeader/>
        </w:trPr>
        <w:tc>
          <w:tcPr>
            <w:tcW w:w="2700" w:type="dxa"/>
            <w:shd w:val="clear" w:color="auto" w:fill="D9E2F3"/>
            <w:tcMar>
              <w:top w:w="30" w:type="dxa"/>
              <w:left w:w="80" w:type="dxa"/>
              <w:bottom w:w="30" w:type="dxa"/>
              <w:right w:w="80" w:type="dxa"/>
            </w:tcMar>
          </w:tcPr>
          <w:p w14:paraId="78DE3C2C" w14:textId="77777777" w:rsidR="000D1598" w:rsidRPr="004213FE" w:rsidRDefault="00000000" w:rsidP="00D202FD">
            <w:pPr>
              <w:keepNext/>
              <w:spacing w:line="276" w:lineRule="auto"/>
            </w:pPr>
            <w:r w:rsidRPr="004213FE">
              <w:rPr>
                <w:b/>
                <w:bCs/>
                <w:sz w:val="20"/>
                <w:szCs w:val="20"/>
              </w:rPr>
              <w:t>Control</w:t>
            </w:r>
          </w:p>
        </w:tc>
        <w:tc>
          <w:tcPr>
            <w:tcW w:w="6326" w:type="dxa"/>
            <w:shd w:val="clear" w:color="auto" w:fill="D9E2F3"/>
            <w:tcMar>
              <w:top w:w="30" w:type="dxa"/>
              <w:left w:w="80" w:type="dxa"/>
              <w:bottom w:w="30" w:type="dxa"/>
              <w:right w:w="80" w:type="dxa"/>
            </w:tcMar>
          </w:tcPr>
          <w:p w14:paraId="00B76F0E" w14:textId="77777777" w:rsidR="000D1598" w:rsidRPr="004213FE" w:rsidRDefault="00000000" w:rsidP="00D202FD">
            <w:pPr>
              <w:keepNext/>
              <w:spacing w:line="276" w:lineRule="auto"/>
            </w:pPr>
            <w:r w:rsidRPr="004213FE">
              <w:rPr>
                <w:b/>
                <w:bCs/>
                <w:sz w:val="20"/>
                <w:szCs w:val="20"/>
              </w:rPr>
              <w:t>Setting</w:t>
            </w:r>
          </w:p>
        </w:tc>
      </w:tr>
      <w:tr w:rsidR="000D1598" w:rsidRPr="004213FE" w14:paraId="602FA2A6" w14:textId="77777777">
        <w:trPr>
          <w:cantSplit/>
        </w:trPr>
        <w:tc>
          <w:tcPr>
            <w:tcW w:w="2700" w:type="dxa"/>
            <w:tcMar>
              <w:top w:w="30" w:type="dxa"/>
              <w:left w:w="80" w:type="dxa"/>
              <w:bottom w:w="30" w:type="dxa"/>
              <w:right w:w="80" w:type="dxa"/>
            </w:tcMar>
          </w:tcPr>
          <w:p w14:paraId="707BA0B5" w14:textId="77777777" w:rsidR="000D1598" w:rsidRPr="004213FE" w:rsidRDefault="00000000" w:rsidP="00D202FD">
            <w:pPr>
              <w:keepNext/>
              <w:spacing w:line="276" w:lineRule="auto"/>
            </w:pPr>
            <w:r w:rsidRPr="004213FE">
              <w:rPr>
                <w:sz w:val="20"/>
                <w:szCs w:val="20"/>
              </w:rPr>
              <w:t>Maximum iterations</w:t>
            </w:r>
          </w:p>
        </w:tc>
        <w:tc>
          <w:tcPr>
            <w:tcW w:w="6326" w:type="dxa"/>
            <w:tcMar>
              <w:top w:w="30" w:type="dxa"/>
              <w:left w:w="80" w:type="dxa"/>
              <w:bottom w:w="30" w:type="dxa"/>
              <w:right w:w="80" w:type="dxa"/>
            </w:tcMar>
          </w:tcPr>
          <w:p w14:paraId="51D12971" w14:textId="77777777" w:rsidR="000D1598" w:rsidRPr="004213FE" w:rsidRDefault="00000000" w:rsidP="00D202FD">
            <w:pPr>
              <w:keepNext/>
              <w:spacing w:line="276" w:lineRule="auto"/>
            </w:pPr>
            <w:r w:rsidRPr="004213FE">
              <w:rPr>
                <w:sz w:val="20"/>
                <w:szCs w:val="20"/>
              </w:rPr>
              <w:t>6, in both the code and the Agent Task Contract</w:t>
            </w:r>
          </w:p>
        </w:tc>
      </w:tr>
      <w:tr w:rsidR="000D1598" w:rsidRPr="004213FE" w14:paraId="0B2AC2A4" w14:textId="77777777">
        <w:trPr>
          <w:cantSplit/>
        </w:trPr>
        <w:tc>
          <w:tcPr>
            <w:tcW w:w="2700" w:type="dxa"/>
            <w:tcMar>
              <w:top w:w="30" w:type="dxa"/>
              <w:left w:w="80" w:type="dxa"/>
              <w:bottom w:w="30" w:type="dxa"/>
              <w:right w:w="80" w:type="dxa"/>
            </w:tcMar>
          </w:tcPr>
          <w:p w14:paraId="1E7FA8E7" w14:textId="77777777" w:rsidR="000D1598" w:rsidRPr="004213FE" w:rsidRDefault="00000000" w:rsidP="00D202FD">
            <w:pPr>
              <w:keepNext/>
              <w:spacing w:line="276" w:lineRule="auto"/>
            </w:pPr>
            <w:r w:rsidRPr="004213FE">
              <w:rPr>
                <w:sz w:val="20"/>
                <w:szCs w:val="20"/>
              </w:rPr>
              <w:t>Approved tools</w:t>
            </w:r>
          </w:p>
        </w:tc>
        <w:tc>
          <w:tcPr>
            <w:tcW w:w="6326" w:type="dxa"/>
            <w:tcMar>
              <w:top w:w="30" w:type="dxa"/>
              <w:left w:w="80" w:type="dxa"/>
              <w:bottom w:w="30" w:type="dxa"/>
              <w:right w:w="80" w:type="dxa"/>
            </w:tcMar>
          </w:tcPr>
          <w:p w14:paraId="227F5D4B" w14:textId="77777777" w:rsidR="000D1598" w:rsidRPr="004213FE" w:rsidRDefault="00000000" w:rsidP="00D202FD">
            <w:pPr>
              <w:keepNext/>
              <w:spacing w:line="276" w:lineRule="auto"/>
            </w:pPr>
            <w:r w:rsidRPr="004213FE">
              <w:rPr>
                <w:sz w:val="20"/>
                <w:szCs w:val="20"/>
              </w:rPr>
              <w:t>Four; any other call is blocked</w:t>
            </w:r>
          </w:p>
        </w:tc>
      </w:tr>
      <w:tr w:rsidR="000D1598" w:rsidRPr="004213FE" w14:paraId="370FAC59" w14:textId="77777777">
        <w:trPr>
          <w:cantSplit/>
        </w:trPr>
        <w:tc>
          <w:tcPr>
            <w:tcW w:w="2700" w:type="dxa"/>
            <w:tcMar>
              <w:top w:w="30" w:type="dxa"/>
              <w:left w:w="80" w:type="dxa"/>
              <w:bottom w:w="30" w:type="dxa"/>
              <w:right w:w="80" w:type="dxa"/>
            </w:tcMar>
          </w:tcPr>
          <w:p w14:paraId="0279D07E" w14:textId="77777777" w:rsidR="000D1598" w:rsidRPr="004213FE" w:rsidRDefault="00000000" w:rsidP="00D202FD">
            <w:pPr>
              <w:keepNext/>
              <w:spacing w:line="276" w:lineRule="auto"/>
            </w:pPr>
            <w:r w:rsidRPr="004213FE">
              <w:rPr>
                <w:sz w:val="20"/>
                <w:szCs w:val="20"/>
              </w:rPr>
              <w:t>Success</w:t>
            </w:r>
          </w:p>
        </w:tc>
        <w:tc>
          <w:tcPr>
            <w:tcW w:w="6326" w:type="dxa"/>
            <w:tcMar>
              <w:top w:w="30" w:type="dxa"/>
              <w:left w:w="80" w:type="dxa"/>
              <w:bottom w:w="30" w:type="dxa"/>
              <w:right w:w="80" w:type="dxa"/>
            </w:tcMar>
          </w:tcPr>
          <w:p w14:paraId="16402D1F" w14:textId="77777777" w:rsidR="000D1598" w:rsidRPr="004213FE" w:rsidRDefault="00000000" w:rsidP="00D202FD">
            <w:pPr>
              <w:keepNext/>
              <w:spacing w:line="276" w:lineRule="auto"/>
            </w:pPr>
            <w:r w:rsidRPr="004213FE">
              <w:rPr>
                <w:sz w:val="20"/>
                <w:szCs w:val="20"/>
              </w:rPr>
              <w:t>READY_FOR_REVIEW: draft complete, handed to a human, not an approval</w:t>
            </w:r>
          </w:p>
        </w:tc>
      </w:tr>
      <w:tr w:rsidR="000D1598" w:rsidRPr="004213FE" w14:paraId="5818CA20" w14:textId="77777777">
        <w:trPr>
          <w:cantSplit/>
        </w:trPr>
        <w:tc>
          <w:tcPr>
            <w:tcW w:w="2700" w:type="dxa"/>
            <w:tcMar>
              <w:top w:w="30" w:type="dxa"/>
              <w:left w:w="80" w:type="dxa"/>
              <w:bottom w:w="30" w:type="dxa"/>
              <w:right w:w="80" w:type="dxa"/>
            </w:tcMar>
          </w:tcPr>
          <w:p w14:paraId="6F5391A5" w14:textId="77777777" w:rsidR="000D1598" w:rsidRPr="004213FE" w:rsidRDefault="00000000" w:rsidP="00D202FD">
            <w:pPr>
              <w:keepNext/>
              <w:spacing w:line="276" w:lineRule="auto"/>
            </w:pPr>
            <w:r w:rsidRPr="004213FE">
              <w:rPr>
                <w:sz w:val="20"/>
                <w:szCs w:val="20"/>
              </w:rPr>
              <w:t>Missing information</w:t>
            </w:r>
          </w:p>
        </w:tc>
        <w:tc>
          <w:tcPr>
            <w:tcW w:w="6326" w:type="dxa"/>
            <w:tcMar>
              <w:top w:w="30" w:type="dxa"/>
              <w:left w:w="80" w:type="dxa"/>
              <w:bottom w:w="30" w:type="dxa"/>
              <w:right w:w="80" w:type="dxa"/>
            </w:tcMar>
          </w:tcPr>
          <w:p w14:paraId="7407536F" w14:textId="77777777" w:rsidR="000D1598" w:rsidRPr="004213FE" w:rsidRDefault="00000000" w:rsidP="00D202FD">
            <w:pPr>
              <w:keepNext/>
              <w:spacing w:line="276" w:lineRule="auto"/>
            </w:pPr>
            <w:r w:rsidRPr="004213FE">
              <w:rPr>
                <w:sz w:val="20"/>
                <w:szCs w:val="20"/>
              </w:rPr>
              <w:t>STOPPED_INCOMPLETE: member not found, no evidence, or KYC not verified</w:t>
            </w:r>
          </w:p>
        </w:tc>
      </w:tr>
      <w:tr w:rsidR="000D1598" w:rsidRPr="004213FE" w14:paraId="63088EBF" w14:textId="77777777">
        <w:trPr>
          <w:cantSplit/>
        </w:trPr>
        <w:tc>
          <w:tcPr>
            <w:tcW w:w="2700" w:type="dxa"/>
            <w:tcMar>
              <w:top w:w="30" w:type="dxa"/>
              <w:left w:w="80" w:type="dxa"/>
              <w:bottom w:w="30" w:type="dxa"/>
              <w:right w:w="80" w:type="dxa"/>
            </w:tcMar>
          </w:tcPr>
          <w:p w14:paraId="4A0F10C1" w14:textId="77777777" w:rsidR="000D1598" w:rsidRPr="004213FE" w:rsidRDefault="00000000" w:rsidP="00D202FD">
            <w:pPr>
              <w:keepNext/>
              <w:spacing w:line="276" w:lineRule="auto"/>
            </w:pPr>
            <w:r w:rsidRPr="004213FE">
              <w:rPr>
                <w:sz w:val="20"/>
                <w:szCs w:val="20"/>
              </w:rPr>
              <w:t>Failure</w:t>
            </w:r>
          </w:p>
        </w:tc>
        <w:tc>
          <w:tcPr>
            <w:tcW w:w="6326" w:type="dxa"/>
            <w:tcMar>
              <w:top w:w="30" w:type="dxa"/>
              <w:left w:w="80" w:type="dxa"/>
              <w:bottom w:w="30" w:type="dxa"/>
              <w:right w:w="80" w:type="dxa"/>
            </w:tcMar>
          </w:tcPr>
          <w:p w14:paraId="3F02A1DE" w14:textId="77777777" w:rsidR="000D1598" w:rsidRPr="004213FE" w:rsidRDefault="00000000" w:rsidP="00D202FD">
            <w:pPr>
              <w:keepNext/>
              <w:spacing w:line="276" w:lineRule="auto"/>
            </w:pPr>
            <w:r w:rsidRPr="004213FE">
              <w:rPr>
                <w:sz w:val="20"/>
                <w:szCs w:val="20"/>
              </w:rPr>
              <w:t>STOPPED_ERROR or STOPPED_ITERATION_LIMIT; no estimate is ever substituted</w:t>
            </w:r>
          </w:p>
        </w:tc>
      </w:tr>
      <w:tr w:rsidR="000D1598" w:rsidRPr="004213FE" w14:paraId="522BAA92" w14:textId="77777777">
        <w:trPr>
          <w:cantSplit/>
        </w:trPr>
        <w:tc>
          <w:tcPr>
            <w:tcW w:w="2700" w:type="dxa"/>
            <w:tcMar>
              <w:top w:w="30" w:type="dxa"/>
              <w:left w:w="80" w:type="dxa"/>
              <w:bottom w:w="30" w:type="dxa"/>
              <w:right w:w="80" w:type="dxa"/>
            </w:tcMar>
          </w:tcPr>
          <w:p w14:paraId="5A593211" w14:textId="77777777" w:rsidR="000D1598" w:rsidRPr="004213FE" w:rsidRDefault="00000000" w:rsidP="00D202FD">
            <w:pPr>
              <w:spacing w:line="276" w:lineRule="auto"/>
            </w:pPr>
            <w:r w:rsidRPr="004213FE">
              <w:rPr>
                <w:sz w:val="20"/>
                <w:szCs w:val="20"/>
              </w:rPr>
              <w:t>Human decision exists</w:t>
            </w:r>
          </w:p>
        </w:tc>
        <w:tc>
          <w:tcPr>
            <w:tcW w:w="6326" w:type="dxa"/>
            <w:tcMar>
              <w:top w:w="30" w:type="dxa"/>
              <w:left w:w="80" w:type="dxa"/>
              <w:bottom w:w="30" w:type="dxa"/>
              <w:right w:w="80" w:type="dxa"/>
            </w:tcMar>
          </w:tcPr>
          <w:p w14:paraId="2AE2999B" w14:textId="77777777" w:rsidR="000D1598" w:rsidRPr="004213FE" w:rsidRDefault="00000000" w:rsidP="00D202FD">
            <w:pPr>
              <w:spacing w:line="276" w:lineRule="auto"/>
            </w:pPr>
            <w:r w:rsidRPr="004213FE">
              <w:rPr>
                <w:sz w:val="20"/>
                <w:szCs w:val="20"/>
              </w:rPr>
              <w:t>STOPPED_COMMITTEE_DECISION_FINAL: the agent will not override it</w:t>
            </w:r>
          </w:p>
        </w:tc>
      </w:tr>
    </w:tbl>
    <w:p w14:paraId="703B8604" w14:textId="77777777" w:rsidR="000D1598" w:rsidRPr="004213FE" w:rsidRDefault="000D1598" w:rsidP="00D202FD">
      <w:pPr>
        <w:spacing w:after="60" w:line="276" w:lineRule="auto"/>
      </w:pPr>
    </w:p>
    <w:p w14:paraId="369145A2" w14:textId="77777777" w:rsidR="000D1598" w:rsidRPr="004213FE" w:rsidRDefault="00000000" w:rsidP="00D202FD">
      <w:pPr>
        <w:spacing w:after="100" w:line="276" w:lineRule="auto"/>
      </w:pPr>
      <w:r w:rsidRPr="004213FE">
        <w:t xml:space="preserve">Running src/agent/run_demo.py produced three traces. Member SACCO-M-001 ended READY_FOR_REVIEW with an illustrative payment of UGX 550,080 and a debt service ratio of 53.3%, above the 50% limit, flagged for the officer. SACCO-M-999 (not in the records) ended STOPPED_INCOMPLETE without inventing any data, and SACCO-M-002 (KYC missing) ended STOPPED_INCOMPLETE. The three-turn memory demonstration </w:t>
      </w:r>
      <w:r w:rsidRPr="004213FE">
        <w:lastRenderedPageBreak/>
        <w:t>shows recovery: an incomplete case is saved, resumed once KYC is supplied, reaches READY_FOR_REVIEW, and then stops when a committee rejection is recorded.</w:t>
      </w:r>
    </w:p>
    <w:p w14:paraId="7E292D31" w14:textId="77777777" w:rsidR="000D1598" w:rsidRPr="004213FE" w:rsidRDefault="00000000" w:rsidP="00D202FD">
      <w:pPr>
        <w:pStyle w:val="Heading2"/>
        <w:spacing w:line="276" w:lineRule="auto"/>
      </w:pPr>
      <w:r w:rsidRPr="004213FE">
        <w:t>Walk-through of the complete trace (SACCO-M-001)</w:t>
      </w:r>
    </w:p>
    <w:p w14:paraId="0CB7ACBC" w14:textId="77777777" w:rsidR="000D1598" w:rsidRPr="004213FE" w:rsidRDefault="00000000" w:rsidP="00D202FD">
      <w:pPr>
        <w:pStyle w:val="ListParagraph"/>
        <w:numPr>
          <w:ilvl w:val="0"/>
          <w:numId w:val="2"/>
        </w:numPr>
        <w:spacing w:after="40" w:line="276" w:lineRule="auto"/>
      </w:pPr>
      <w:r w:rsidRPr="004213FE">
        <w:rPr>
          <w:b/>
          <w:bCs/>
        </w:rPr>
        <w:t>Sense and plan:</w:t>
      </w:r>
      <w:r w:rsidRPr="004213FE">
        <w:t xml:space="preserve"> a request arrives for SACCO-M-001; the agent plans to load the record before anything else.</w:t>
      </w:r>
    </w:p>
    <w:p w14:paraId="7D6A6C8E" w14:textId="77777777" w:rsidR="000D1598" w:rsidRPr="004213FE" w:rsidRDefault="00000000" w:rsidP="00D202FD">
      <w:pPr>
        <w:pStyle w:val="ListParagraph"/>
        <w:numPr>
          <w:ilvl w:val="0"/>
          <w:numId w:val="2"/>
        </w:numPr>
        <w:spacing w:after="40" w:line="276" w:lineRule="auto"/>
      </w:pPr>
      <w:r w:rsidRPr="004213FE">
        <w:rPr>
          <w:b/>
          <w:bCs/>
        </w:rPr>
        <w:t>Act and observe:</w:t>
      </w:r>
      <w:r w:rsidRPr="004213FE">
        <w:t xml:space="preserve"> retrieve_member_record returns the record (30 months of membership, KYC verified, no arrears, two guarantors, UGX 6,000,000 requested over 12 months).</w:t>
      </w:r>
    </w:p>
    <w:p w14:paraId="76D36FA1" w14:textId="77777777" w:rsidR="000D1598" w:rsidRPr="004213FE" w:rsidRDefault="00000000" w:rsidP="00D202FD">
      <w:pPr>
        <w:pStyle w:val="ListParagraph"/>
        <w:numPr>
          <w:ilvl w:val="0"/>
          <w:numId w:val="2"/>
        </w:numPr>
        <w:spacing w:after="40" w:line="276" w:lineRule="auto"/>
      </w:pPr>
      <w:r w:rsidRPr="004213FE">
        <w:rPr>
          <w:b/>
          <w:bCs/>
        </w:rPr>
        <w:t>Policy evidence:</w:t>
      </w:r>
      <w:r w:rsidRPr="004213FE">
        <w:t xml:space="preserve"> search_sacco_policy returns cited sections on eligibility, debt service ratio, KYC and guarantors.</w:t>
      </w:r>
    </w:p>
    <w:p w14:paraId="286E70FF" w14:textId="77777777" w:rsidR="000D1598" w:rsidRPr="004213FE" w:rsidRDefault="00000000" w:rsidP="00D202FD">
      <w:pPr>
        <w:pStyle w:val="ListParagraph"/>
        <w:numPr>
          <w:ilvl w:val="0"/>
          <w:numId w:val="2"/>
        </w:numPr>
        <w:spacing w:after="40" w:line="276" w:lineRule="auto"/>
      </w:pPr>
      <w:r w:rsidRPr="004213FE">
        <w:rPr>
          <w:b/>
          <w:bCs/>
        </w:rPr>
        <w:t>Calculations chosen:</w:t>
      </w:r>
      <w:r w:rsidRPr="004213FE">
        <w:t xml:space="preserve"> repayment schedule, debt service ratio and savings limit, because the record holds the fields each one needs. The payment is UGX 550,080 and the ratio is 53.3%.</w:t>
      </w:r>
    </w:p>
    <w:p w14:paraId="2FF1A3B4" w14:textId="77777777" w:rsidR="000D1598" w:rsidRPr="004213FE" w:rsidRDefault="00000000" w:rsidP="00D202FD">
      <w:pPr>
        <w:pStyle w:val="ListParagraph"/>
        <w:numPr>
          <w:ilvl w:val="0"/>
          <w:numId w:val="2"/>
        </w:numPr>
        <w:spacing w:after="40" w:line="276" w:lineRule="auto"/>
      </w:pPr>
      <w:r w:rsidRPr="004213FE">
        <w:rPr>
          <w:b/>
          <w:bCs/>
        </w:rPr>
        <w:t>Completeness:</w:t>
      </w:r>
      <w:r w:rsidRPr="004213FE">
        <w:t xml:space="preserve"> the checklist confirms record, evidence and calculations are present; guarantor suitability and the ratio above 50% are carried forward as items for the officer.</w:t>
      </w:r>
    </w:p>
    <w:p w14:paraId="64220BA7" w14:textId="77777777" w:rsidR="000D1598" w:rsidRPr="004213FE" w:rsidRDefault="00000000" w:rsidP="00D202FD">
      <w:pPr>
        <w:pStyle w:val="ListParagraph"/>
        <w:numPr>
          <w:ilvl w:val="0"/>
          <w:numId w:val="2"/>
        </w:numPr>
        <w:spacing w:after="40" w:line="276" w:lineRule="auto"/>
      </w:pPr>
      <w:r w:rsidRPr="004213FE">
        <w:rPr>
          <w:b/>
          <w:bCs/>
        </w:rPr>
        <w:t>Draft and stop:</w:t>
      </w:r>
      <w:r w:rsidRPr="004213FE">
        <w:t xml:space="preserve"> the case pack is created and the loop ends at READY_FOR_REVIEW. The audit log lists every tool call made along the way.</w:t>
      </w:r>
    </w:p>
    <w:p w14:paraId="0925E8A7" w14:textId="77777777" w:rsidR="000D1598" w:rsidRPr="004213FE" w:rsidRDefault="00000000" w:rsidP="00D202FD">
      <w:pPr>
        <w:pStyle w:val="Heading1"/>
        <w:spacing w:line="276" w:lineRule="auto"/>
      </w:pPr>
      <w:r w:rsidRPr="004213FE">
        <w:t>8. State and memory</w:t>
      </w:r>
    </w:p>
    <w:p w14:paraId="0E5B0020" w14:textId="77777777" w:rsidR="000D1598" w:rsidRPr="004213FE" w:rsidRDefault="00000000" w:rsidP="00D202FD">
      <w:pPr>
        <w:spacing w:after="100" w:line="276" w:lineRule="auto"/>
      </w:pPr>
      <w:r w:rsidRPr="004213FE">
        <w:t>The State Model defines ten workflow states, from Case Received through Validation, Calculation, Assessment and Drafting to Awaiting Loan Officer Review, Handoff Required, Failed Safe and Completed. Each lists the information held, the actions allowed and the exit condition, so the agent cannot skip validation or continue after a failed check.</w:t>
      </w:r>
    </w:p>
    <w:p w14:paraId="54207A9B" w14:textId="77777777" w:rsidR="000D1598" w:rsidRPr="004213FE" w:rsidRDefault="00000000" w:rsidP="00D202FD">
      <w:pPr>
        <w:spacing w:after="100" w:line="276" w:lineRule="auto"/>
      </w:pPr>
      <w:r w:rsidRPr="004213FE">
        <w:t>The justified memory use case is case history and prior results, so a case can resume without repeating work. The store keeps the case ID, member ID, policy versions, retrieved evidence, cached calculations keyed by an input hash, the missing-document checklist and officer notes. Session state is discarded when a run ends. Three invariants are enforced in code and tested: only in-progress or draft statuses may be saved (an “approved” status raises an error); a changed policy version is flagged and forces fresh retrieval; and a recorded committee decision cannot be overridden by the agent.</w:t>
      </w:r>
    </w:p>
    <w:p w14:paraId="7D0C61E0" w14:textId="77777777" w:rsidR="000D1598" w:rsidRPr="004213FE" w:rsidRDefault="00000000" w:rsidP="00D202FD">
      <w:pPr>
        <w:spacing w:after="100" w:line="276" w:lineRule="auto"/>
      </w:pPr>
      <w:r w:rsidRPr="004213FE">
        <w:t>The Memory Design Note says figures are always recalculated, while the implementation reuses a cached result when the input hash is unchanged. This is sound for deterministic output, and aligning the note with the code is a small follow-up. Retention periods and deletion are defined in the note but are not yet coded, and storage is a local JSON file.</w:t>
      </w:r>
    </w:p>
    <w:p w14:paraId="5F13B8D9" w14:textId="77777777" w:rsidR="000D1598" w:rsidRPr="004213FE" w:rsidRDefault="00000000" w:rsidP="00D202FD">
      <w:pPr>
        <w:pStyle w:val="Heading1"/>
        <w:spacing w:line="276" w:lineRule="auto"/>
      </w:pPr>
      <w:r w:rsidRPr="004213FE">
        <w:t>9. Testing and evidence</w:t>
      </w:r>
    </w:p>
    <w:p w14:paraId="12A73B05" w14:textId="77777777" w:rsidR="000D1598" w:rsidRPr="004213FE" w:rsidRDefault="00000000" w:rsidP="00D202FD">
      <w:pPr>
        <w:spacing w:after="100" w:line="276" w:lineRule="auto"/>
      </w:pPr>
      <w:r w:rsidRPr="004213FE">
        <w:t xml:space="preserve">The deterministic parts of the system are covered by repeatable tests: 44 automated tests (7 retrieval, 18 tools and authorization, 7 memory, and 12 application guardrails) all pass without an API key. The generated brief and retrieval were checked on ten profiles and fifteen questions, enough to find useful improvements but not to estimate failure rates with confidence. A 50-scenario evaluation set defines expected behaviour for normal, edge, incorrect-information, adversarial, tool-failure </w:t>
      </w:r>
      <w:r w:rsidRPr="004213FE">
        <w:lastRenderedPageBreak/>
        <w:t>and unauthorized cases; running it, starting with prompt injection, is the next testing step. A failure catalogue records each weakness with its evidence. No latency or cost measurements are recorded yet.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00"/>
        <w:gridCol w:w="2826"/>
      </w:tblGrid>
      <w:tr w:rsidR="000D1598" w:rsidRPr="004213FE" w14:paraId="6DC7F085" w14:textId="77777777">
        <w:trPr>
          <w:tblHeader/>
        </w:trPr>
        <w:tc>
          <w:tcPr>
            <w:tcW w:w="2300" w:type="dxa"/>
            <w:shd w:val="clear" w:color="auto" w:fill="D9E2F3"/>
            <w:tcMar>
              <w:top w:w="30" w:type="dxa"/>
              <w:left w:w="80" w:type="dxa"/>
              <w:bottom w:w="30" w:type="dxa"/>
              <w:right w:w="80" w:type="dxa"/>
            </w:tcMar>
          </w:tcPr>
          <w:p w14:paraId="348FEEA8" w14:textId="77777777" w:rsidR="000D1598" w:rsidRPr="004213FE" w:rsidRDefault="00000000" w:rsidP="00D202FD">
            <w:pPr>
              <w:keepNext/>
              <w:spacing w:line="276" w:lineRule="auto"/>
            </w:pPr>
            <w:r w:rsidRPr="004213FE">
              <w:rPr>
                <w:b/>
                <w:bCs/>
                <w:sz w:val="20"/>
                <w:szCs w:val="20"/>
              </w:rPr>
              <w:t>Evidence</w:t>
            </w:r>
          </w:p>
        </w:tc>
        <w:tc>
          <w:tcPr>
            <w:tcW w:w="3900" w:type="dxa"/>
            <w:shd w:val="clear" w:color="auto" w:fill="D9E2F3"/>
            <w:tcMar>
              <w:top w:w="30" w:type="dxa"/>
              <w:left w:w="80" w:type="dxa"/>
              <w:bottom w:w="30" w:type="dxa"/>
              <w:right w:w="80" w:type="dxa"/>
            </w:tcMar>
          </w:tcPr>
          <w:p w14:paraId="10C37395" w14:textId="77777777" w:rsidR="000D1598" w:rsidRPr="004213FE" w:rsidRDefault="00000000" w:rsidP="00D202FD">
            <w:pPr>
              <w:keepNext/>
              <w:spacing w:line="276" w:lineRule="auto"/>
            </w:pPr>
            <w:r w:rsidRPr="004213FE">
              <w:rPr>
                <w:b/>
                <w:bCs/>
                <w:sz w:val="20"/>
                <w:szCs w:val="20"/>
              </w:rPr>
              <w:t>Scope</w:t>
            </w:r>
          </w:p>
        </w:tc>
        <w:tc>
          <w:tcPr>
            <w:tcW w:w="2826" w:type="dxa"/>
            <w:shd w:val="clear" w:color="auto" w:fill="D9E2F3"/>
            <w:tcMar>
              <w:top w:w="30" w:type="dxa"/>
              <w:left w:w="80" w:type="dxa"/>
              <w:bottom w:w="30" w:type="dxa"/>
              <w:right w:w="80" w:type="dxa"/>
            </w:tcMar>
          </w:tcPr>
          <w:p w14:paraId="3535D8B9" w14:textId="77777777" w:rsidR="000D1598" w:rsidRPr="004213FE" w:rsidRDefault="00000000" w:rsidP="00D202FD">
            <w:pPr>
              <w:keepNext/>
              <w:spacing w:line="276" w:lineRule="auto"/>
            </w:pPr>
            <w:r w:rsidRPr="004213FE">
              <w:rPr>
                <w:b/>
                <w:bCs/>
                <w:sz w:val="20"/>
                <w:szCs w:val="20"/>
              </w:rPr>
              <w:t>Result</w:t>
            </w:r>
          </w:p>
        </w:tc>
      </w:tr>
      <w:tr w:rsidR="000D1598" w:rsidRPr="004213FE" w14:paraId="1A2D56DF" w14:textId="77777777">
        <w:trPr>
          <w:cantSplit/>
        </w:trPr>
        <w:tc>
          <w:tcPr>
            <w:tcW w:w="2300" w:type="dxa"/>
            <w:tcMar>
              <w:top w:w="30" w:type="dxa"/>
              <w:left w:w="80" w:type="dxa"/>
              <w:bottom w:w="30" w:type="dxa"/>
              <w:right w:w="80" w:type="dxa"/>
            </w:tcMar>
          </w:tcPr>
          <w:p w14:paraId="2A630AD0" w14:textId="77777777" w:rsidR="000D1598" w:rsidRPr="004213FE" w:rsidRDefault="00000000" w:rsidP="00D202FD">
            <w:pPr>
              <w:keepNext/>
              <w:spacing w:line="276" w:lineRule="auto"/>
            </w:pPr>
            <w:r w:rsidRPr="004213FE">
              <w:rPr>
                <w:sz w:val="20"/>
                <w:szCs w:val="20"/>
              </w:rPr>
              <w:t>Automated tests</w:t>
            </w:r>
          </w:p>
        </w:tc>
        <w:tc>
          <w:tcPr>
            <w:tcW w:w="3900" w:type="dxa"/>
            <w:tcMar>
              <w:top w:w="30" w:type="dxa"/>
              <w:left w:w="80" w:type="dxa"/>
              <w:bottom w:w="30" w:type="dxa"/>
              <w:right w:w="80" w:type="dxa"/>
            </w:tcMar>
          </w:tcPr>
          <w:p>
            <w:r>
              <w:t>7 retrieval, 18 tools/auth, 7 memory, 12 guardrails</w:t>
            </w:r>
          </w:p>
        </w:tc>
        <w:tc>
          <w:tcPr>
            <w:tcW w:w="2826" w:type="dxa"/>
            <w:tcMar>
              <w:top w:w="30" w:type="dxa"/>
              <w:left w:w="80" w:type="dxa"/>
              <w:bottom w:w="30" w:type="dxa"/>
              <w:right w:w="80" w:type="dxa"/>
            </w:tcMar>
          </w:tcPr>
          <w:p>
            <w:r>
              <w:t>44 of 44 pass</w:t>
            </w:r>
          </w:p>
        </w:tc>
      </w:tr>
      <w:tr w:rsidR="000D1598" w:rsidRPr="004213FE" w14:paraId="5CE2128A" w14:textId="77777777">
        <w:trPr>
          <w:cantSplit/>
        </w:trPr>
        <w:tc>
          <w:tcPr>
            <w:tcW w:w="2300" w:type="dxa"/>
            <w:tcMar>
              <w:top w:w="30" w:type="dxa"/>
              <w:left w:w="80" w:type="dxa"/>
              <w:bottom w:w="30" w:type="dxa"/>
              <w:right w:w="80" w:type="dxa"/>
            </w:tcMar>
          </w:tcPr>
          <w:p w14:paraId="586A7A3C" w14:textId="77777777" w:rsidR="000D1598" w:rsidRPr="004213FE" w:rsidRDefault="00000000" w:rsidP="00D202FD">
            <w:pPr>
              <w:keepNext/>
              <w:spacing w:line="276" w:lineRule="auto"/>
            </w:pPr>
            <w:r w:rsidRPr="004213FE">
              <w:rPr>
                <w:sz w:val="20"/>
                <w:szCs w:val="20"/>
              </w:rPr>
              <w:t>Prompt evaluation</w:t>
            </w:r>
          </w:p>
        </w:tc>
        <w:tc>
          <w:tcPr>
            <w:tcW w:w="3900" w:type="dxa"/>
            <w:tcMar>
              <w:top w:w="30" w:type="dxa"/>
              <w:left w:w="80" w:type="dxa"/>
              <w:bottom w:w="30" w:type="dxa"/>
              <w:right w:w="80" w:type="dxa"/>
            </w:tcMar>
          </w:tcPr>
          <w:p w14:paraId="07E025BE" w14:textId="77777777" w:rsidR="000D1598" w:rsidRPr="004213FE" w:rsidRDefault="00000000" w:rsidP="00D202FD">
            <w:pPr>
              <w:keepNext/>
              <w:spacing w:line="276" w:lineRule="auto"/>
            </w:pPr>
            <w:r w:rsidRPr="004213FE">
              <w:rPr>
                <w:sz w:val="20"/>
                <w:szCs w:val="20"/>
              </w:rPr>
              <w:t>10 synthetic members, one rule each</w:t>
            </w:r>
          </w:p>
        </w:tc>
        <w:tc>
          <w:tcPr>
            <w:tcW w:w="2826" w:type="dxa"/>
            <w:tcMar>
              <w:top w:w="30" w:type="dxa"/>
              <w:left w:w="80" w:type="dxa"/>
              <w:bottom w:w="30" w:type="dxa"/>
              <w:right w:w="80" w:type="dxa"/>
            </w:tcMar>
          </w:tcPr>
          <w:p w14:paraId="3D14AA9D" w14:textId="77777777" w:rsidR="000D1598" w:rsidRPr="004213FE" w:rsidRDefault="00000000" w:rsidP="00D202FD">
            <w:pPr>
              <w:keepNext/>
              <w:spacing w:line="276" w:lineRule="auto"/>
            </w:pPr>
            <w:r w:rsidRPr="004213FE">
              <w:rPr>
                <w:sz w:val="20"/>
                <w:szCs w:val="20"/>
              </w:rPr>
              <w:t>9 pass, 1 partial pass</w:t>
            </w:r>
          </w:p>
        </w:tc>
      </w:tr>
      <w:tr w:rsidR="000D1598" w:rsidRPr="004213FE" w14:paraId="18038122" w14:textId="77777777">
        <w:trPr>
          <w:cantSplit/>
        </w:trPr>
        <w:tc>
          <w:tcPr>
            <w:tcW w:w="2300" w:type="dxa"/>
            <w:tcMar>
              <w:top w:w="30" w:type="dxa"/>
              <w:left w:w="80" w:type="dxa"/>
              <w:bottom w:w="30" w:type="dxa"/>
              <w:right w:w="80" w:type="dxa"/>
            </w:tcMar>
          </w:tcPr>
          <w:p w14:paraId="67EE193D" w14:textId="77777777" w:rsidR="000D1598" w:rsidRPr="004213FE" w:rsidRDefault="00000000" w:rsidP="00D202FD">
            <w:pPr>
              <w:keepNext/>
              <w:spacing w:line="276" w:lineRule="auto"/>
            </w:pPr>
            <w:r w:rsidRPr="004213FE">
              <w:rPr>
                <w:sz w:val="20"/>
                <w:szCs w:val="20"/>
              </w:rPr>
              <w:t>RAG evaluation</w:t>
            </w:r>
          </w:p>
        </w:tc>
        <w:tc>
          <w:tcPr>
            <w:tcW w:w="3900" w:type="dxa"/>
            <w:tcMar>
              <w:top w:w="30" w:type="dxa"/>
              <w:left w:w="80" w:type="dxa"/>
              <w:bottom w:w="30" w:type="dxa"/>
              <w:right w:w="80" w:type="dxa"/>
            </w:tcMar>
          </w:tcPr>
          <w:p w14:paraId="344B2296" w14:textId="77777777" w:rsidR="000D1598" w:rsidRPr="004213FE" w:rsidRDefault="00000000" w:rsidP="00D202FD">
            <w:pPr>
              <w:keepNext/>
              <w:spacing w:line="276" w:lineRule="auto"/>
            </w:pPr>
            <w:r w:rsidRPr="004213FE">
              <w:rPr>
                <w:sz w:val="20"/>
                <w:szCs w:val="20"/>
              </w:rPr>
              <w:t>15 questions in three categories</w:t>
            </w:r>
          </w:p>
        </w:tc>
        <w:tc>
          <w:tcPr>
            <w:tcW w:w="2826" w:type="dxa"/>
            <w:tcMar>
              <w:top w:w="30" w:type="dxa"/>
              <w:left w:w="80" w:type="dxa"/>
              <w:bottom w:w="30" w:type="dxa"/>
              <w:right w:w="80" w:type="dxa"/>
            </w:tcMar>
          </w:tcPr>
          <w:p w14:paraId="417A9DC6" w14:textId="77777777" w:rsidR="000D1598" w:rsidRPr="004213FE" w:rsidRDefault="00000000" w:rsidP="00D202FD">
            <w:pPr>
              <w:keepNext/>
              <w:spacing w:line="276" w:lineRule="auto"/>
            </w:pPr>
            <w:r w:rsidRPr="004213FE">
              <w:rPr>
                <w:sz w:val="20"/>
                <w:szCs w:val="20"/>
              </w:rPr>
              <w:t>10 correct, 5 with planned fixes</w:t>
            </w:r>
          </w:p>
        </w:tc>
      </w:tr>
      <w:tr w:rsidR="000D1598" w:rsidRPr="004213FE" w14:paraId="26740360" w14:textId="77777777">
        <w:trPr>
          <w:cantSplit/>
        </w:trPr>
        <w:tc>
          <w:tcPr>
            <w:tcW w:w="2300" w:type="dxa"/>
            <w:tcMar>
              <w:top w:w="30" w:type="dxa"/>
              <w:left w:w="80" w:type="dxa"/>
              <w:bottom w:w="30" w:type="dxa"/>
              <w:right w:w="80" w:type="dxa"/>
            </w:tcMar>
          </w:tcPr>
          <w:p w14:paraId="597DC4C6" w14:textId="77777777" w:rsidR="000D1598" w:rsidRPr="004213FE" w:rsidRDefault="00000000" w:rsidP="00D202FD">
            <w:pPr>
              <w:keepNext/>
              <w:spacing w:line="276" w:lineRule="auto"/>
            </w:pPr>
            <w:r w:rsidRPr="004213FE">
              <w:rPr>
                <w:sz w:val="20"/>
                <w:szCs w:val="20"/>
              </w:rPr>
              <w:t>Agent traces</w:t>
            </w:r>
          </w:p>
        </w:tc>
        <w:tc>
          <w:tcPr>
            <w:tcW w:w="3900" w:type="dxa"/>
            <w:tcMar>
              <w:top w:w="30" w:type="dxa"/>
              <w:left w:w="80" w:type="dxa"/>
              <w:bottom w:w="30" w:type="dxa"/>
              <w:right w:w="80" w:type="dxa"/>
            </w:tcMar>
          </w:tcPr>
          <w:p w14:paraId="48F2CE73" w14:textId="77777777" w:rsidR="000D1598" w:rsidRPr="004213FE" w:rsidRDefault="00000000" w:rsidP="00D202FD">
            <w:pPr>
              <w:keepNext/>
              <w:spacing w:line="276" w:lineRule="auto"/>
            </w:pPr>
            <w:r w:rsidRPr="004213FE">
              <w:rPr>
                <w:sz w:val="20"/>
                <w:szCs w:val="20"/>
              </w:rPr>
              <w:t>3 runs of the loop; 3-turn memory demonstration</w:t>
            </w:r>
          </w:p>
        </w:tc>
        <w:tc>
          <w:tcPr>
            <w:tcW w:w="2826" w:type="dxa"/>
            <w:tcMar>
              <w:top w:w="30" w:type="dxa"/>
              <w:left w:w="80" w:type="dxa"/>
              <w:bottom w:w="30" w:type="dxa"/>
              <w:right w:w="80" w:type="dxa"/>
            </w:tcMar>
          </w:tcPr>
          <w:p w14:paraId="25E6E88C" w14:textId="77777777" w:rsidR="000D1598" w:rsidRPr="004213FE" w:rsidRDefault="00000000" w:rsidP="00D202FD">
            <w:pPr>
              <w:keepNext/>
              <w:spacing w:line="276" w:lineRule="auto"/>
            </w:pPr>
            <w:r w:rsidRPr="004213FE">
              <w:rPr>
                <w:sz w:val="20"/>
                <w:szCs w:val="20"/>
              </w:rPr>
              <w:t>Stop conditions behaved as designed</w:t>
            </w:r>
          </w:p>
        </w:tc>
      </w:tr>
      <w:tr w:rsidR="000D1598" w:rsidRPr="004213FE" w14:paraId="342F671D" w14:textId="77777777">
        <w:trPr>
          <w:cantSplit/>
        </w:trPr>
        <w:tc>
          <w:tcPr>
            <w:tcW w:w="2300" w:type="dxa"/>
            <w:tcMar>
              <w:top w:w="30" w:type="dxa"/>
              <w:left w:w="80" w:type="dxa"/>
              <w:bottom w:w="30" w:type="dxa"/>
              <w:right w:w="80" w:type="dxa"/>
            </w:tcMar>
          </w:tcPr>
          <w:p w14:paraId="4BB23C69" w14:textId="77777777" w:rsidR="000D1598" w:rsidRPr="004213FE" w:rsidRDefault="00000000" w:rsidP="00D202FD">
            <w:pPr>
              <w:spacing w:line="276" w:lineRule="auto"/>
            </w:pPr>
            <w:r w:rsidRPr="004213FE">
              <w:rPr>
                <w:sz w:val="20"/>
                <w:szCs w:val="20"/>
              </w:rPr>
              <w:t>Agent evaluation set</w:t>
            </w:r>
          </w:p>
        </w:tc>
        <w:tc>
          <w:tcPr>
            <w:tcW w:w="3900" w:type="dxa"/>
            <w:tcMar>
              <w:top w:w="30" w:type="dxa"/>
              <w:left w:w="80" w:type="dxa"/>
              <w:bottom w:w="30" w:type="dxa"/>
              <w:right w:w="80" w:type="dxa"/>
            </w:tcMar>
          </w:tcPr>
          <w:p w14:paraId="0FC46D60" w14:textId="77777777" w:rsidR="000D1598" w:rsidRPr="004213FE" w:rsidRDefault="00000000" w:rsidP="00D202FD">
            <w:pPr>
              <w:spacing w:line="276" w:lineRule="auto"/>
            </w:pPr>
            <w:r w:rsidRPr="004213FE">
              <w:rPr>
                <w:sz w:val="20"/>
                <w:szCs w:val="20"/>
              </w:rPr>
              <w:t>50 scenarios across six categories</w:t>
            </w:r>
          </w:p>
        </w:tc>
        <w:tc>
          <w:tcPr>
            <w:tcW w:w="2826" w:type="dxa"/>
            <w:tcMar>
              <w:top w:w="30" w:type="dxa"/>
              <w:left w:w="80" w:type="dxa"/>
              <w:bottom w:w="30" w:type="dxa"/>
              <w:right w:w="80" w:type="dxa"/>
            </w:tcMar>
          </w:tcPr>
          <w:p w14:paraId="7DA4BE8F" w14:textId="77777777" w:rsidR="000D1598" w:rsidRPr="004213FE" w:rsidRDefault="00000000" w:rsidP="00D202FD">
            <w:pPr>
              <w:spacing w:line="276" w:lineRule="auto"/>
            </w:pPr>
            <w:r w:rsidRPr="004213FE">
              <w:rPr>
                <w:sz w:val="20"/>
                <w:szCs w:val="20"/>
              </w:rPr>
              <w:t>Expected behaviour defined; execution is next</w:t>
            </w:r>
          </w:p>
        </w:tc>
      </w:tr>
    </w:tbl>
    <w:p w14:paraId="1993A46C" w14:textId="77777777" w:rsidR="000D1598" w:rsidRPr="004213FE" w:rsidRDefault="000D1598" w:rsidP="00D202FD">
      <w:pPr>
        <w:spacing w:after="60" w:line="276" w:lineRule="auto"/>
      </w:pPr>
    </w:p>
    <w:p w14:paraId="50177164" w14:textId="77777777" w:rsidR="000D1598" w:rsidRPr="004213FE" w:rsidRDefault="00000000" w:rsidP="00D202FD">
      <w:pPr>
        <w:pStyle w:val="Heading1"/>
        <w:spacing w:line="276" w:lineRule="auto"/>
      </w:pPr>
      <w:r w:rsidRPr="004213FE">
        <w:t>10. Security, safety and known limitations</w:t>
      </w:r>
    </w:p>
    <w:p w14:paraId="2E65DEF9" w14:textId="77777777" w:rsidR="000D1598" w:rsidRPr="004213FE" w:rsidRDefault="00000000" w:rsidP="00D202FD">
      <w:pPr>
        <w:spacing w:after="100" w:line="276" w:lineRule="auto"/>
      </w:pPr>
      <w:r w:rsidRPr="004213FE">
        <w:rPr>
          <w:b/>
          <w:bCs/>
        </w:rPr>
        <w:t>Safeguards.</w:t>
      </w:r>
      <w:r w:rsidRPr="004213FE">
        <w:t xml:space="preserve"> Only synthetic data is used. The Gemini key is read from the environment and .env is excluded from version control. Approval, rejection, disbursement and account changes are outside the agent’s tools, enforced in code. Policy statements carry citations, and the system does not score or rank members. Before real data is used, data-protection, retention and regulatory requirements must be confirmed with the institution.</w:t>
      </w:r>
    </w:p>
    <w:p w14:paraId="1527C18A" w14:textId="77777777" w:rsidR="000D1598" w:rsidRPr="004213FE" w:rsidRDefault="00000000" w:rsidP="00D202FD">
      <w:pPr>
        <w:spacing w:after="40" w:line="276" w:lineRule="auto"/>
      </w:pPr>
      <w:r w:rsidRPr="004213FE">
        <w:rPr>
          <w:b/>
          <w:bCs/>
        </w:rPr>
        <w:t>Professional and ethical practice.</w:t>
      </w:r>
    </w:p>
    <w:p w14:paraId="31387EC2" w14:textId="77777777" w:rsidR="000D1598" w:rsidRPr="004213FE" w:rsidRDefault="00000000" w:rsidP="00D202FD">
      <w:pPr>
        <w:pStyle w:val="ListParagraph"/>
        <w:numPr>
          <w:ilvl w:val="0"/>
          <w:numId w:val="2"/>
        </w:numPr>
        <w:spacing w:after="40" w:line="276" w:lineRule="auto"/>
      </w:pPr>
      <w:r w:rsidRPr="004213FE">
        <w:rPr>
          <w:b/>
          <w:bCs/>
        </w:rPr>
        <w:t>Transparency:</w:t>
      </w:r>
      <w:r w:rsidRPr="004213FE">
        <w:t xml:space="preserve"> every policy statement carries a citation, and every figure is labelled illustrative and not a loan offer.</w:t>
      </w:r>
    </w:p>
    <w:p w14:paraId="5F63B815" w14:textId="77777777" w:rsidR="000D1598" w:rsidRPr="004213FE" w:rsidRDefault="00000000" w:rsidP="00D202FD">
      <w:pPr>
        <w:pStyle w:val="ListParagraph"/>
        <w:numPr>
          <w:ilvl w:val="0"/>
          <w:numId w:val="2"/>
        </w:numPr>
        <w:spacing w:after="40" w:line="276" w:lineRule="auto"/>
      </w:pPr>
      <w:r w:rsidRPr="004213FE">
        <w:rPr>
          <w:b/>
          <w:bCs/>
        </w:rPr>
        <w:t>Accountability:</w:t>
      </w:r>
      <w:r w:rsidRPr="004213FE">
        <w:t xml:space="preserve"> a named human role decides every outcome; the agent’s output is always a draft.</w:t>
      </w:r>
    </w:p>
    <w:p w14:paraId="0F99F525" w14:textId="77777777" w:rsidR="000D1598" w:rsidRPr="004213FE" w:rsidRDefault="00000000" w:rsidP="00D202FD">
      <w:pPr>
        <w:pStyle w:val="ListParagraph"/>
        <w:numPr>
          <w:ilvl w:val="0"/>
          <w:numId w:val="2"/>
        </w:numPr>
        <w:spacing w:after="40" w:line="276" w:lineRule="auto"/>
      </w:pPr>
      <w:r w:rsidRPr="004213FE">
        <w:rPr>
          <w:b/>
          <w:bCs/>
        </w:rPr>
        <w:t>Data minimisation:</w:t>
      </w:r>
      <w:r w:rsidRPr="004213FE">
        <w:t xml:space="preserve"> the memory store excludes ID numbers, addresses, guarantor details and chat history.</w:t>
      </w:r>
    </w:p>
    <w:p w14:paraId="205E350E" w14:textId="77777777" w:rsidR="000D1598" w:rsidRPr="004213FE" w:rsidRDefault="00000000" w:rsidP="00D202FD">
      <w:pPr>
        <w:pStyle w:val="ListParagraph"/>
        <w:numPr>
          <w:ilvl w:val="0"/>
          <w:numId w:val="2"/>
        </w:numPr>
        <w:spacing w:after="40" w:line="276" w:lineRule="auto"/>
      </w:pPr>
      <w:r w:rsidRPr="004213FE">
        <w:rPr>
          <w:b/>
          <w:bCs/>
        </w:rPr>
        <w:t>Fairness:</w:t>
      </w:r>
      <w:r w:rsidRPr="004213FE">
        <w:t xml:space="preserve"> the system does not score or rank members, so it adds no automated profiling.</w:t>
      </w:r>
    </w:p>
    <w:p w14:paraId="59261ECB" w14:textId="77777777" w:rsidR="000D1598" w:rsidRPr="004213FE" w:rsidRDefault="00000000" w:rsidP="00D202FD">
      <w:pPr>
        <w:pStyle w:val="ListParagraph"/>
        <w:numPr>
          <w:ilvl w:val="0"/>
          <w:numId w:val="2"/>
        </w:numPr>
        <w:spacing w:after="40" w:line="276" w:lineRule="auto"/>
      </w:pPr>
      <w:r w:rsidRPr="004213FE">
        <w:rPr>
          <w:b/>
          <w:bCs/>
        </w:rPr>
        <w:t>Honest reporting:</w:t>
      </w:r>
      <w:r w:rsidRPr="004213FE">
        <w:t xml:space="preserve"> weaknesses found in testing are recorded in the failure catalogue and below, not hidden.</w:t>
      </w:r>
    </w:p>
    <w:p w14:paraId="2678413E" w14:textId="77777777" w:rsidR="000D1598" w:rsidRPr="004213FE" w:rsidRDefault="00000000" w:rsidP="00D202FD">
      <w:pPr>
        <w:spacing w:after="40" w:line="276" w:lineRule="auto"/>
      </w:pPr>
      <w:r w:rsidRPr="004213FE">
        <w:rPr>
          <w:b/>
          <w:bCs/>
        </w:rPr>
        <w:t>Known limitations and planned improvements.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826"/>
      </w:tblGrid>
      <w:tr w:rsidR="000D1598" w:rsidRPr="004213FE" w14:paraId="265BD048" w14:textId="77777777">
        <w:trPr>
          <w:tblHeader/>
        </w:trPr>
        <w:tc>
          <w:tcPr>
            <w:tcW w:w="5200" w:type="dxa"/>
            <w:shd w:val="clear" w:color="auto" w:fill="D9E2F3"/>
            <w:tcMar>
              <w:top w:w="30" w:type="dxa"/>
              <w:left w:w="80" w:type="dxa"/>
              <w:bottom w:w="30" w:type="dxa"/>
              <w:right w:w="80" w:type="dxa"/>
            </w:tcMar>
          </w:tcPr>
          <w:p w14:paraId="6E6BA5C9" w14:textId="77777777" w:rsidR="000D1598" w:rsidRPr="004213FE" w:rsidRDefault="00000000" w:rsidP="00D202FD">
            <w:pPr>
              <w:keepNext/>
              <w:spacing w:line="276" w:lineRule="auto"/>
            </w:pPr>
            <w:r w:rsidRPr="004213FE">
              <w:rPr>
                <w:b/>
                <w:bCs/>
                <w:sz w:val="20"/>
                <w:szCs w:val="20"/>
              </w:rPr>
              <w:lastRenderedPageBreak/>
              <w:t>Limitation</w:t>
            </w:r>
          </w:p>
        </w:tc>
        <w:tc>
          <w:tcPr>
            <w:tcW w:w="3826" w:type="dxa"/>
            <w:shd w:val="clear" w:color="auto" w:fill="D9E2F3"/>
            <w:tcMar>
              <w:top w:w="30" w:type="dxa"/>
              <w:left w:w="80" w:type="dxa"/>
              <w:bottom w:w="30" w:type="dxa"/>
              <w:right w:w="80" w:type="dxa"/>
            </w:tcMar>
          </w:tcPr>
          <w:p w14:paraId="32C40E0D" w14:textId="77777777" w:rsidR="000D1598" w:rsidRPr="004213FE" w:rsidRDefault="00000000" w:rsidP="00D202FD">
            <w:pPr>
              <w:keepNext/>
              <w:spacing w:line="276" w:lineRule="auto"/>
            </w:pPr>
            <w:r w:rsidRPr="004213FE">
              <w:rPr>
                <w:b/>
                <w:bCs/>
                <w:sz w:val="20"/>
                <w:szCs w:val="20"/>
              </w:rPr>
              <w:t>Planned improvement</w:t>
            </w:r>
          </w:p>
        </w:tc>
      </w:tr>
      <w:tr w:rsidR="000D1598" w:rsidRPr="004213FE" w14:paraId="36ECB6F0" w14:textId="77777777">
        <w:trPr>
          <w:cantSplit/>
        </w:trPr>
        <w:tc>
          <w:tcPr>
            <w:tcW w:w="5200" w:type="dxa"/>
            <w:tcMar>
              <w:top w:w="30" w:type="dxa"/>
              <w:left w:w="80" w:type="dxa"/>
              <w:bottom w:w="30" w:type="dxa"/>
              <w:right w:w="80" w:type="dxa"/>
            </w:tcMar>
          </w:tcPr>
          <w:p w14:paraId="2B521F8B" w14:textId="77777777" w:rsidR="000D1598" w:rsidRPr="004213FE" w:rsidRDefault="00000000" w:rsidP="00D202FD">
            <w:pPr>
              <w:keepNext/>
              <w:spacing w:line="276" w:lineRule="auto"/>
            </w:pPr>
            <w:r w:rsidRPr="004213FE">
              <w:rPr>
                <w:sz w:val="20"/>
                <w:szCs w:val="20"/>
              </w:rPr>
              <w:t>Deployed app does not yet call the agent loop, authorization layer or memory</w:t>
            </w:r>
          </w:p>
        </w:tc>
        <w:tc>
          <w:tcPr>
            <w:tcW w:w="3826" w:type="dxa"/>
            <w:tcMar>
              <w:top w:w="30" w:type="dxa"/>
              <w:left w:w="80" w:type="dxa"/>
              <w:bottom w:w="30" w:type="dxa"/>
              <w:right w:w="80" w:type="dxa"/>
            </w:tcMar>
          </w:tcPr>
          <w:p w14:paraId="0890D29E" w14:textId="77777777" w:rsidR="000D1598" w:rsidRPr="004213FE" w:rsidRDefault="00000000" w:rsidP="00D202FD">
            <w:pPr>
              <w:keepNext/>
              <w:spacing w:line="276" w:lineRule="auto"/>
            </w:pPr>
            <w:r w:rsidRPr="004213FE">
              <w:rPr>
                <w:sz w:val="20"/>
                <w:szCs w:val="20"/>
              </w:rPr>
              <w:t>Connect them to the app (main next step)</w:t>
            </w:r>
          </w:p>
        </w:tc>
      </w:tr>
      <w:tr w:rsidR="000D1598" w:rsidRPr="004213FE" w14:paraId="37EA029F" w14:textId="77777777">
        <w:trPr>
          <w:cantSplit/>
        </w:trPr>
        <w:tc>
          <w:tcPr>
            <w:tcW w:w="5200" w:type="dxa"/>
            <w:tcMar>
              <w:top w:w="30" w:type="dxa"/>
              <w:left w:w="80" w:type="dxa"/>
              <w:bottom w:w="30" w:type="dxa"/>
              <w:right w:w="80" w:type="dxa"/>
            </w:tcMar>
          </w:tcPr>
          <w:p w14:paraId="3232F03A" w14:textId="77777777" w:rsidR="000D1598" w:rsidRPr="004213FE" w:rsidRDefault="00000000" w:rsidP="00D202FD">
            <w:pPr>
              <w:keepNext/>
              <w:spacing w:line="276" w:lineRule="auto"/>
            </w:pPr>
            <w:r w:rsidRPr="004213FE">
              <w:rPr>
                <w:sz w:val="20"/>
                <w:szCs w:val="20"/>
              </w:rPr>
              <w:t>App calculator reports to cents (UGX 550,079.96); agent tools round to shillings (UGX 550,080); agent test data holds two members</w:t>
            </w:r>
          </w:p>
        </w:tc>
        <w:tc>
          <w:tcPr>
            <w:tcW w:w="3826" w:type="dxa"/>
            <w:tcMar>
              <w:top w:w="30" w:type="dxa"/>
              <w:left w:w="80" w:type="dxa"/>
              <w:bottom w:w="30" w:type="dxa"/>
              <w:right w:w="80" w:type="dxa"/>
            </w:tcMar>
          </w:tcPr>
          <w:p w14:paraId="6736AF25" w14:textId="77777777" w:rsidR="000D1598" w:rsidRPr="004213FE" w:rsidRDefault="00000000" w:rsidP="00D202FD">
            <w:pPr>
              <w:keepNext/>
              <w:spacing w:line="276" w:lineRule="auto"/>
            </w:pPr>
            <w:r w:rsidRPr="004213FE">
              <w:rPr>
                <w:sz w:val="20"/>
                <w:szCs w:val="20"/>
              </w:rPr>
              <w:t>Keep one implementation of each tool; read members from the data folder</w:t>
            </w:r>
          </w:p>
        </w:tc>
      </w:tr>
      <w:tr w:rsidR="000D1598" w:rsidRPr="004213FE" w14:paraId="023290FE" w14:textId="77777777">
        <w:trPr>
          <w:cantSplit/>
        </w:trPr>
        <w:tc>
          <w:tcPr>
            <w:tcW w:w="5200" w:type="dxa"/>
            <w:tcMar>
              <w:top w:w="30" w:type="dxa"/>
              <w:left w:w="80" w:type="dxa"/>
              <w:bottom w:w="30" w:type="dxa"/>
              <w:right w:w="80" w:type="dxa"/>
            </w:tcMar>
          </w:tcPr>
          <w:p w14:paraId="277361FC" w14:textId="77777777" w:rsidR="000D1598" w:rsidRPr="004213FE" w:rsidRDefault="00000000" w:rsidP="00D202FD">
            <w:pPr>
              <w:keepNext/>
              <w:spacing w:line="276" w:lineRule="auto"/>
            </w:pPr>
            <w:r w:rsidRPr="004213FE">
              <w:rPr>
                <w:sz w:val="20"/>
                <w:szCs w:val="20"/>
              </w:rPr>
              <w:t>Four of five out-of-scope questions return a weak match; one arrears question missed the risk policy</w:t>
            </w:r>
          </w:p>
        </w:tc>
        <w:tc>
          <w:tcPr>
            <w:tcW w:w="3826" w:type="dxa"/>
            <w:tcMar>
              <w:top w:w="30" w:type="dxa"/>
              <w:left w:w="80" w:type="dxa"/>
              <w:bottom w:w="30" w:type="dxa"/>
              <w:right w:w="80" w:type="dxa"/>
            </w:tcMar>
          </w:tcPr>
          <w:p w14:paraId="1082BA52" w14:textId="77777777" w:rsidR="000D1598" w:rsidRPr="004213FE" w:rsidRDefault="00000000" w:rsidP="00D202FD">
            <w:pPr>
              <w:keepNext/>
              <w:spacing w:line="276" w:lineRule="auto"/>
            </w:pPr>
            <w:r w:rsidRPr="004213FE">
              <w:rPr>
                <w:sz w:val="20"/>
                <w:szCs w:val="20"/>
              </w:rPr>
              <w:t>Term-presence check, arrears recall test, hybrid retrieval</w:t>
            </w:r>
          </w:p>
        </w:tc>
      </w:tr>
      <w:tr w:rsidR="000D1598" w:rsidRPr="004213FE" w14:paraId="71FE7398" w14:textId="77777777">
        <w:trPr>
          <w:cantSplit/>
        </w:trPr>
        <w:tc>
          <w:tcPr>
            <w:tcW w:w="5200" w:type="dxa"/>
            <w:tcMar>
              <w:top w:w="30" w:type="dxa"/>
              <w:left w:w="80" w:type="dxa"/>
              <w:bottom w:w="30" w:type="dxa"/>
              <w:right w:w="80" w:type="dxa"/>
            </w:tcMar>
          </w:tcPr>
          <w:p w14:paraId="68F11266" w14:textId="77777777" w:rsidR="000D1598" w:rsidRPr="004213FE" w:rsidRDefault="00000000" w:rsidP="00D202FD">
            <w:pPr>
              <w:keepNext/>
              <w:spacing w:line="276" w:lineRule="auto"/>
            </w:pPr>
            <w:r w:rsidRPr="004213FE">
              <w:rPr>
                <w:sz w:val="20"/>
                <w:szCs w:val="20"/>
              </w:rPr>
              <w:t>Validator matches phrases, not meaning, so it can flag a safe sentence that negates the phrase</w:t>
            </w:r>
          </w:p>
        </w:tc>
        <w:tc>
          <w:tcPr>
            <w:tcW w:w="3826" w:type="dxa"/>
            <w:tcMar>
              <w:top w:w="30" w:type="dxa"/>
              <w:left w:w="80" w:type="dxa"/>
              <w:bottom w:w="30" w:type="dxa"/>
              <w:right w:w="80" w:type="dxa"/>
            </w:tcMar>
          </w:tcPr>
          <w:p w14:paraId="035BC0C2" w14:textId="77777777" w:rsidR="000D1598" w:rsidRPr="004213FE" w:rsidRDefault="00000000" w:rsidP="00D202FD">
            <w:pPr>
              <w:keepNext/>
              <w:spacing w:line="276" w:lineRule="auto"/>
            </w:pPr>
            <w:r w:rsidRPr="004213FE">
              <w:rPr>
                <w:sz w:val="20"/>
                <w:szCs w:val="20"/>
              </w:rPr>
              <w:t>Negation-aware check on a structured decision field</w:t>
            </w:r>
          </w:p>
        </w:tc>
      </w:tr>
      <w:tr w:rsidR="000D1598" w:rsidRPr="004213FE" w14:paraId="18E29790" w14:textId="77777777">
        <w:trPr>
          <w:cantSplit/>
        </w:trPr>
        <w:tc>
          <w:tcPr>
            <w:tcW w:w="5200" w:type="dxa"/>
            <w:tcMar>
              <w:top w:w="30" w:type="dxa"/>
              <w:left w:w="80" w:type="dxa"/>
              <w:bottom w:w="30" w:type="dxa"/>
              <w:right w:w="80" w:type="dxa"/>
            </w:tcMar>
          </w:tcPr>
          <w:p w14:paraId="49A572FF" w14:textId="77777777" w:rsidR="000D1598" w:rsidRPr="004213FE" w:rsidRDefault="00000000" w:rsidP="00D202FD">
            <w:pPr>
              <w:keepNext/>
              <w:spacing w:line="276" w:lineRule="auto"/>
            </w:pPr>
            <w:r w:rsidRPr="004213FE">
              <w:rPr>
                <w:sz w:val="20"/>
                <w:szCs w:val="20"/>
              </w:rPr>
              <w:t>Zero guarantors and unconfirmed guarantors share one status</w:t>
            </w:r>
          </w:p>
        </w:tc>
        <w:tc>
          <w:tcPr>
            <w:tcW w:w="3826" w:type="dxa"/>
            <w:tcMar>
              <w:top w:w="30" w:type="dxa"/>
              <w:left w:w="80" w:type="dxa"/>
              <w:bottom w:w="30" w:type="dxa"/>
              <w:right w:w="80" w:type="dxa"/>
            </w:tcMar>
          </w:tcPr>
          <w:p w14:paraId="6B398650" w14:textId="77777777" w:rsidR="000D1598" w:rsidRPr="004213FE" w:rsidRDefault="00000000" w:rsidP="00D202FD">
            <w:pPr>
              <w:keepNext/>
              <w:spacing w:line="276" w:lineRule="auto"/>
            </w:pPr>
            <w:r w:rsidRPr="004213FE">
              <w:rPr>
                <w:sz w:val="20"/>
                <w:szCs w:val="20"/>
              </w:rPr>
              <w:t>Add a “no guarantors provided” status</w:t>
            </w:r>
          </w:p>
        </w:tc>
      </w:tr>
      <w:tr w:rsidR="000D1598" w:rsidRPr="004213FE" w14:paraId="5E0D4E99" w14:textId="77777777">
        <w:trPr>
          <w:cantSplit/>
        </w:trPr>
        <w:tc>
          <w:tcPr>
            <w:tcW w:w="5200" w:type="dxa"/>
            <w:tcMar>
              <w:top w:w="30" w:type="dxa"/>
              <w:left w:w="80" w:type="dxa"/>
              <w:bottom w:w="30" w:type="dxa"/>
              <w:right w:w="80" w:type="dxa"/>
            </w:tcMar>
          </w:tcPr>
          <w:p w14:paraId="47DD2363" w14:textId="77777777" w:rsidR="000D1598" w:rsidRPr="004213FE" w:rsidRDefault="00000000" w:rsidP="00D202FD">
            <w:pPr>
              <w:spacing w:line="276" w:lineRule="auto"/>
            </w:pPr>
            <w:r w:rsidRPr="004213FE">
              <w:rPr>
                <w:sz w:val="20"/>
                <w:szCs w:val="20"/>
              </w:rPr>
              <w:t>Prompt injection untested; no pending-approval queue; memory retention and deletion not coded</w:t>
            </w:r>
          </w:p>
        </w:tc>
        <w:tc>
          <w:tcPr>
            <w:tcW w:w="3826" w:type="dxa"/>
            <w:tcMar>
              <w:top w:w="30" w:type="dxa"/>
              <w:left w:w="80" w:type="dxa"/>
              <w:bottom w:w="30" w:type="dxa"/>
              <w:right w:w="80" w:type="dxa"/>
            </w:tcMar>
          </w:tcPr>
          <w:p w14:paraId="09A37006" w14:textId="77777777" w:rsidR="000D1598" w:rsidRPr="004213FE" w:rsidRDefault="00000000" w:rsidP="00D202FD">
            <w:pPr>
              <w:spacing w:line="276" w:lineRule="auto"/>
            </w:pPr>
            <w:r w:rsidRPr="004213FE">
              <w:rPr>
                <w:sz w:val="20"/>
                <w:szCs w:val="20"/>
              </w:rPr>
              <w:t>Run injection scenarios; build approval queue and retention jobs</w:t>
            </w:r>
          </w:p>
        </w:tc>
      </w:tr>
    </w:tbl>
    <w:p w14:paraId="7D1F9943" w14:textId="3E80ED16" w:rsidR="000D1598" w:rsidRPr="004213FE" w:rsidRDefault="00000000" w:rsidP="00D202FD">
      <w:pPr>
        <w:pStyle w:val="Heading1"/>
        <w:spacing w:line="276" w:lineRule="auto"/>
      </w:pPr>
      <w:r w:rsidRPr="004213FE">
        <w:t>1</w:t>
      </w:r>
      <w:r w:rsidR="008F7DD1">
        <w:t>1</w:t>
      </w:r>
      <w:r w:rsidRPr="004213FE">
        <w:t>. Reflection and team</w:t>
      </w:r>
    </w:p>
    <w:p w14:paraId="40478F35" w14:textId="77777777" w:rsidR="000D1598" w:rsidRPr="004213FE" w:rsidRDefault="00000000" w:rsidP="00D202FD">
      <w:pPr>
        <w:spacing w:after="100" w:line="276" w:lineRule="auto"/>
      </w:pPr>
      <w:r w:rsidRPr="004213FE">
        <w:rPr>
          <w:b/>
          <w:bCs/>
        </w:rPr>
        <w:t>Process.</w:t>
      </w:r>
      <w:r w:rsidRPr="004213FE">
        <w:t xml:space="preserve"> The team worked in weekly cycles with one deliverable set per week. Tasks and owners were tracked on a ClickUp board, and all work was kept in a single GitHub repository following the folder structure set by the lecturer, with progress reports for Weeks 1 to 8 in docs/weekly-reports.</w:t>
      </w:r>
    </w:p>
    <w:p w14:paraId="144DC570" w14:textId="77777777" w:rsidR="000D1598" w:rsidRPr="004213FE" w:rsidRDefault="00000000" w:rsidP="00D202FD">
      <w:pPr>
        <w:spacing w:after="100" w:line="276" w:lineRule="auto"/>
      </w:pPr>
      <w:r w:rsidRPr="004213FE">
        <w:t>Keeping arithmetic, authorization and policy rules in deterministic code made the system testable, and writing explicit failure cases surfaced improvements that a single happy-path run would have hidden. The main lesson was integration: building each capability as its own tested module worked well, and joining them into one application is the natural next milestone.</w:t>
      </w:r>
    </w:p>
    <w:p w14:paraId="04E7E21C" w14:textId="77777777" w:rsidR="000D1598" w:rsidRPr="004213FE" w:rsidRDefault="00000000" w:rsidP="00D202FD">
      <w:pPr>
        <w:pStyle w:val="Heading1"/>
        <w:spacing w:line="276" w:lineRule="auto"/>
      </w:pPr>
      <w:r w:rsidRPr="004213FE">
        <w:t>Appendix A. Prompt evaluation (10 synthetic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400"/>
        <w:gridCol w:w="3126"/>
      </w:tblGrid>
      <w:tr w:rsidR="000D1598" w:rsidRPr="004213FE" w14:paraId="0AF3E76E" w14:textId="77777777">
        <w:trPr>
          <w:tblHeader/>
        </w:trPr>
        <w:tc>
          <w:tcPr>
            <w:tcW w:w="500" w:type="dxa"/>
            <w:shd w:val="clear" w:color="auto" w:fill="D9E2F3"/>
            <w:tcMar>
              <w:top w:w="30" w:type="dxa"/>
              <w:left w:w="80" w:type="dxa"/>
              <w:bottom w:w="30" w:type="dxa"/>
              <w:right w:w="80" w:type="dxa"/>
            </w:tcMar>
          </w:tcPr>
          <w:p w14:paraId="4EDA04AB" w14:textId="77777777" w:rsidR="000D1598" w:rsidRPr="004213FE" w:rsidRDefault="00000000" w:rsidP="00D202FD">
            <w:pPr>
              <w:keepNext/>
              <w:spacing w:line="276" w:lineRule="auto"/>
            </w:pPr>
            <w:r w:rsidRPr="004213FE">
              <w:rPr>
                <w:b/>
                <w:bCs/>
                <w:sz w:val="20"/>
                <w:szCs w:val="20"/>
              </w:rPr>
              <w:t>#</w:t>
            </w:r>
          </w:p>
        </w:tc>
        <w:tc>
          <w:tcPr>
            <w:tcW w:w="5400" w:type="dxa"/>
            <w:shd w:val="clear" w:color="auto" w:fill="D9E2F3"/>
            <w:tcMar>
              <w:top w:w="30" w:type="dxa"/>
              <w:left w:w="80" w:type="dxa"/>
              <w:bottom w:w="30" w:type="dxa"/>
              <w:right w:w="80" w:type="dxa"/>
            </w:tcMar>
          </w:tcPr>
          <w:p w14:paraId="1CF1EC50" w14:textId="77777777" w:rsidR="000D1598" w:rsidRPr="004213FE" w:rsidRDefault="00000000" w:rsidP="00D202FD">
            <w:pPr>
              <w:keepNext/>
              <w:spacing w:line="276" w:lineRule="auto"/>
            </w:pPr>
            <w:r w:rsidRPr="004213FE">
              <w:rPr>
                <w:b/>
                <w:bCs/>
                <w:sz w:val="20"/>
                <w:szCs w:val="20"/>
              </w:rPr>
              <w:t>Member and condition</w:t>
            </w:r>
          </w:p>
        </w:tc>
        <w:tc>
          <w:tcPr>
            <w:tcW w:w="3126" w:type="dxa"/>
            <w:shd w:val="clear" w:color="auto" w:fill="D9E2F3"/>
            <w:tcMar>
              <w:top w:w="30" w:type="dxa"/>
              <w:left w:w="80" w:type="dxa"/>
              <w:bottom w:w="30" w:type="dxa"/>
              <w:right w:w="80" w:type="dxa"/>
            </w:tcMar>
          </w:tcPr>
          <w:p w14:paraId="08038AE3" w14:textId="77777777" w:rsidR="000D1598" w:rsidRPr="004213FE" w:rsidRDefault="00000000" w:rsidP="00D202FD">
            <w:pPr>
              <w:keepNext/>
              <w:spacing w:line="276" w:lineRule="auto"/>
            </w:pPr>
            <w:r w:rsidRPr="004213FE">
              <w:rPr>
                <w:b/>
                <w:bCs/>
                <w:sz w:val="20"/>
                <w:szCs w:val="20"/>
              </w:rPr>
              <w:t>Result</w:t>
            </w:r>
          </w:p>
        </w:tc>
      </w:tr>
      <w:tr w:rsidR="000D1598" w:rsidRPr="004213FE" w14:paraId="25D0A1DF" w14:textId="77777777">
        <w:trPr>
          <w:cantSplit/>
        </w:trPr>
        <w:tc>
          <w:tcPr>
            <w:tcW w:w="500" w:type="dxa"/>
            <w:tcMar>
              <w:top w:w="30" w:type="dxa"/>
              <w:left w:w="80" w:type="dxa"/>
              <w:bottom w:w="30" w:type="dxa"/>
              <w:right w:w="80" w:type="dxa"/>
            </w:tcMar>
          </w:tcPr>
          <w:p w14:paraId="4A022CF2" w14:textId="77777777" w:rsidR="000D1598" w:rsidRPr="004213FE" w:rsidRDefault="00000000" w:rsidP="00D202FD">
            <w:pPr>
              <w:keepNext/>
              <w:spacing w:line="276" w:lineRule="auto"/>
            </w:pPr>
            <w:r w:rsidRPr="004213FE">
              <w:rPr>
                <w:sz w:val="20"/>
                <w:szCs w:val="20"/>
              </w:rPr>
              <w:t>1</w:t>
            </w:r>
          </w:p>
        </w:tc>
        <w:tc>
          <w:tcPr>
            <w:tcW w:w="5400" w:type="dxa"/>
            <w:tcMar>
              <w:top w:w="30" w:type="dxa"/>
              <w:left w:w="80" w:type="dxa"/>
              <w:bottom w:w="30" w:type="dxa"/>
              <w:right w:w="80" w:type="dxa"/>
            </w:tcMar>
          </w:tcPr>
          <w:p w14:paraId="50830C6A" w14:textId="77777777" w:rsidR="000D1598" w:rsidRPr="004213FE" w:rsidRDefault="00000000" w:rsidP="00D202FD">
            <w:pPr>
              <w:keepNext/>
              <w:spacing w:line="276" w:lineRule="auto"/>
            </w:pPr>
            <w:r w:rsidRPr="004213FE">
              <w:rPr>
                <w:sz w:val="20"/>
                <w:szCs w:val="20"/>
              </w:rPr>
              <w:t>M-001: UGX 6,000,000, 12 months, KYC verified, no arrears</w:t>
            </w:r>
          </w:p>
        </w:tc>
        <w:tc>
          <w:tcPr>
            <w:tcW w:w="3126" w:type="dxa"/>
            <w:tcMar>
              <w:top w:w="30" w:type="dxa"/>
              <w:left w:w="80" w:type="dxa"/>
              <w:bottom w:w="30" w:type="dxa"/>
              <w:right w:w="80" w:type="dxa"/>
            </w:tcMar>
          </w:tcPr>
          <w:p w14:paraId="4E8029CE" w14:textId="77777777" w:rsidR="000D1598" w:rsidRPr="004213FE" w:rsidRDefault="00000000" w:rsidP="00D202FD">
            <w:pPr>
              <w:keepNext/>
              <w:spacing w:line="276" w:lineRule="auto"/>
            </w:pPr>
            <w:r w:rsidRPr="004213FE">
              <w:rPr>
                <w:sz w:val="20"/>
                <w:szCs w:val="20"/>
              </w:rPr>
              <w:t>Pass; guarantor pending</w:t>
            </w:r>
          </w:p>
        </w:tc>
      </w:tr>
      <w:tr w:rsidR="000D1598" w:rsidRPr="004213FE" w14:paraId="2664C09A" w14:textId="77777777">
        <w:trPr>
          <w:cantSplit/>
        </w:trPr>
        <w:tc>
          <w:tcPr>
            <w:tcW w:w="500" w:type="dxa"/>
            <w:tcMar>
              <w:top w:w="30" w:type="dxa"/>
              <w:left w:w="80" w:type="dxa"/>
              <w:bottom w:w="30" w:type="dxa"/>
              <w:right w:w="80" w:type="dxa"/>
            </w:tcMar>
          </w:tcPr>
          <w:p w14:paraId="4FDEC047" w14:textId="77777777" w:rsidR="000D1598" w:rsidRPr="004213FE" w:rsidRDefault="00000000" w:rsidP="00D202FD">
            <w:pPr>
              <w:keepNext/>
              <w:spacing w:line="276" w:lineRule="auto"/>
            </w:pPr>
            <w:r w:rsidRPr="004213FE">
              <w:rPr>
                <w:sz w:val="20"/>
                <w:szCs w:val="20"/>
              </w:rPr>
              <w:t>2</w:t>
            </w:r>
          </w:p>
        </w:tc>
        <w:tc>
          <w:tcPr>
            <w:tcW w:w="5400" w:type="dxa"/>
            <w:tcMar>
              <w:top w:w="30" w:type="dxa"/>
              <w:left w:w="80" w:type="dxa"/>
              <w:bottom w:w="30" w:type="dxa"/>
              <w:right w:w="80" w:type="dxa"/>
            </w:tcMar>
          </w:tcPr>
          <w:p w14:paraId="2F833C96" w14:textId="77777777" w:rsidR="000D1598" w:rsidRPr="004213FE" w:rsidRDefault="00000000" w:rsidP="00D202FD">
            <w:pPr>
              <w:keepNext/>
              <w:spacing w:line="276" w:lineRule="auto"/>
            </w:pPr>
            <w:r w:rsidRPr="004213FE">
              <w:rPr>
                <w:sz w:val="20"/>
                <w:szCs w:val="20"/>
              </w:rPr>
              <w:t>M-002: KYC missing</w:t>
            </w:r>
          </w:p>
        </w:tc>
        <w:tc>
          <w:tcPr>
            <w:tcW w:w="3126" w:type="dxa"/>
            <w:tcMar>
              <w:top w:w="30" w:type="dxa"/>
              <w:left w:w="80" w:type="dxa"/>
              <w:bottom w:w="30" w:type="dxa"/>
              <w:right w:w="80" w:type="dxa"/>
            </w:tcMar>
          </w:tcPr>
          <w:p w14:paraId="58B80355" w14:textId="77777777" w:rsidR="000D1598" w:rsidRPr="004213FE" w:rsidRDefault="00000000" w:rsidP="00D202FD">
            <w:pPr>
              <w:keepNext/>
              <w:spacing w:line="276" w:lineRule="auto"/>
            </w:pPr>
            <w:r w:rsidRPr="004213FE">
              <w:rPr>
                <w:sz w:val="20"/>
                <w:szCs w:val="20"/>
              </w:rPr>
              <w:t>Pass; KYC pending</w:t>
            </w:r>
          </w:p>
        </w:tc>
      </w:tr>
      <w:tr w:rsidR="000D1598" w:rsidRPr="004213FE" w14:paraId="53BF41E8" w14:textId="77777777">
        <w:trPr>
          <w:cantSplit/>
        </w:trPr>
        <w:tc>
          <w:tcPr>
            <w:tcW w:w="500" w:type="dxa"/>
            <w:tcMar>
              <w:top w:w="30" w:type="dxa"/>
              <w:left w:w="80" w:type="dxa"/>
              <w:bottom w:w="30" w:type="dxa"/>
              <w:right w:w="80" w:type="dxa"/>
            </w:tcMar>
          </w:tcPr>
          <w:p w14:paraId="023D9CEE" w14:textId="77777777" w:rsidR="000D1598" w:rsidRPr="004213FE" w:rsidRDefault="00000000" w:rsidP="00D202FD">
            <w:pPr>
              <w:keepNext/>
              <w:spacing w:line="276" w:lineRule="auto"/>
            </w:pPr>
            <w:r w:rsidRPr="004213FE">
              <w:rPr>
                <w:sz w:val="20"/>
                <w:szCs w:val="20"/>
              </w:rPr>
              <w:t>3</w:t>
            </w:r>
          </w:p>
        </w:tc>
        <w:tc>
          <w:tcPr>
            <w:tcW w:w="5400" w:type="dxa"/>
            <w:tcMar>
              <w:top w:w="30" w:type="dxa"/>
              <w:left w:w="80" w:type="dxa"/>
              <w:bottom w:w="30" w:type="dxa"/>
              <w:right w:w="80" w:type="dxa"/>
            </w:tcMar>
          </w:tcPr>
          <w:p w14:paraId="10BA06CB" w14:textId="77777777" w:rsidR="000D1598" w:rsidRPr="004213FE" w:rsidRDefault="00000000" w:rsidP="00D202FD">
            <w:pPr>
              <w:keepNext/>
              <w:spacing w:line="276" w:lineRule="auto"/>
            </w:pPr>
            <w:r w:rsidRPr="004213FE">
              <w:rPr>
                <w:sz w:val="20"/>
                <w:szCs w:val="20"/>
              </w:rPr>
              <w:t>M-003: 36-month term</w:t>
            </w:r>
          </w:p>
        </w:tc>
        <w:tc>
          <w:tcPr>
            <w:tcW w:w="3126" w:type="dxa"/>
            <w:tcMar>
              <w:top w:w="30" w:type="dxa"/>
              <w:left w:w="80" w:type="dxa"/>
              <w:bottom w:w="30" w:type="dxa"/>
              <w:right w:w="80" w:type="dxa"/>
            </w:tcMar>
          </w:tcPr>
          <w:p w14:paraId="4BA3534B" w14:textId="77777777" w:rsidR="000D1598" w:rsidRPr="004213FE" w:rsidRDefault="00000000" w:rsidP="00D202FD">
            <w:pPr>
              <w:keepNext/>
              <w:spacing w:line="276" w:lineRule="auto"/>
            </w:pPr>
            <w:r w:rsidRPr="004213FE">
              <w:rPr>
                <w:sz w:val="20"/>
                <w:szCs w:val="20"/>
              </w:rPr>
              <w:t>Pass; term rule FAIL</w:t>
            </w:r>
          </w:p>
        </w:tc>
      </w:tr>
      <w:tr w:rsidR="000D1598" w:rsidRPr="004213FE" w14:paraId="213BC07B" w14:textId="77777777">
        <w:trPr>
          <w:cantSplit/>
        </w:trPr>
        <w:tc>
          <w:tcPr>
            <w:tcW w:w="500" w:type="dxa"/>
            <w:tcMar>
              <w:top w:w="30" w:type="dxa"/>
              <w:left w:w="80" w:type="dxa"/>
              <w:bottom w:w="30" w:type="dxa"/>
              <w:right w:w="80" w:type="dxa"/>
            </w:tcMar>
          </w:tcPr>
          <w:p w14:paraId="6B503D11" w14:textId="77777777" w:rsidR="000D1598" w:rsidRPr="004213FE" w:rsidRDefault="00000000" w:rsidP="00D202FD">
            <w:pPr>
              <w:keepNext/>
              <w:spacing w:line="276" w:lineRule="auto"/>
            </w:pPr>
            <w:r w:rsidRPr="004213FE">
              <w:rPr>
                <w:sz w:val="20"/>
                <w:szCs w:val="20"/>
              </w:rPr>
              <w:t>4</w:t>
            </w:r>
          </w:p>
        </w:tc>
        <w:tc>
          <w:tcPr>
            <w:tcW w:w="5400" w:type="dxa"/>
            <w:tcMar>
              <w:top w:w="30" w:type="dxa"/>
              <w:left w:w="80" w:type="dxa"/>
              <w:bottom w:w="30" w:type="dxa"/>
              <w:right w:w="80" w:type="dxa"/>
            </w:tcMar>
          </w:tcPr>
          <w:p w14:paraId="0043A293" w14:textId="77777777" w:rsidR="000D1598" w:rsidRPr="004213FE" w:rsidRDefault="00000000" w:rsidP="00D202FD">
            <w:pPr>
              <w:keepNext/>
              <w:spacing w:line="276" w:lineRule="auto"/>
            </w:pPr>
            <w:r w:rsidRPr="004213FE">
              <w:rPr>
                <w:sz w:val="20"/>
                <w:szCs w:val="20"/>
              </w:rPr>
              <w:t>M-004: arrears</w:t>
            </w:r>
          </w:p>
        </w:tc>
        <w:tc>
          <w:tcPr>
            <w:tcW w:w="3126" w:type="dxa"/>
            <w:tcMar>
              <w:top w:w="30" w:type="dxa"/>
              <w:left w:w="80" w:type="dxa"/>
              <w:bottom w:w="30" w:type="dxa"/>
              <w:right w:w="80" w:type="dxa"/>
            </w:tcMar>
          </w:tcPr>
          <w:p w14:paraId="3DC09C5F" w14:textId="77777777" w:rsidR="000D1598" w:rsidRPr="004213FE" w:rsidRDefault="00000000" w:rsidP="00D202FD">
            <w:pPr>
              <w:keepNext/>
              <w:spacing w:line="276" w:lineRule="auto"/>
            </w:pPr>
            <w:r w:rsidRPr="004213FE">
              <w:rPr>
                <w:sz w:val="20"/>
                <w:szCs w:val="20"/>
              </w:rPr>
              <w:t>Pass; EXCEPTION_REQUIRED</w:t>
            </w:r>
          </w:p>
        </w:tc>
      </w:tr>
      <w:tr w:rsidR="000D1598" w:rsidRPr="004213FE" w14:paraId="09174EE2" w14:textId="77777777">
        <w:trPr>
          <w:cantSplit/>
        </w:trPr>
        <w:tc>
          <w:tcPr>
            <w:tcW w:w="500" w:type="dxa"/>
            <w:tcMar>
              <w:top w:w="30" w:type="dxa"/>
              <w:left w:w="80" w:type="dxa"/>
              <w:bottom w:w="30" w:type="dxa"/>
              <w:right w:w="80" w:type="dxa"/>
            </w:tcMar>
          </w:tcPr>
          <w:p w14:paraId="0C53F9FD" w14:textId="77777777" w:rsidR="000D1598" w:rsidRPr="004213FE" w:rsidRDefault="00000000" w:rsidP="00D202FD">
            <w:pPr>
              <w:keepNext/>
              <w:spacing w:line="276" w:lineRule="auto"/>
            </w:pPr>
            <w:r w:rsidRPr="004213FE">
              <w:rPr>
                <w:sz w:val="20"/>
                <w:szCs w:val="20"/>
              </w:rPr>
              <w:t>5</w:t>
            </w:r>
          </w:p>
        </w:tc>
        <w:tc>
          <w:tcPr>
            <w:tcW w:w="5400" w:type="dxa"/>
            <w:tcMar>
              <w:top w:w="30" w:type="dxa"/>
              <w:left w:w="80" w:type="dxa"/>
              <w:bottom w:w="30" w:type="dxa"/>
              <w:right w:w="80" w:type="dxa"/>
            </w:tcMar>
          </w:tcPr>
          <w:p w14:paraId="0CAA2772" w14:textId="77777777" w:rsidR="000D1598" w:rsidRPr="004213FE" w:rsidRDefault="00000000" w:rsidP="00D202FD">
            <w:pPr>
              <w:keepNext/>
              <w:spacing w:line="276" w:lineRule="auto"/>
            </w:pPr>
            <w:r w:rsidRPr="004213FE">
              <w:rPr>
                <w:sz w:val="20"/>
                <w:szCs w:val="20"/>
              </w:rPr>
              <w:t>M-005: 2 months membership</w:t>
            </w:r>
          </w:p>
        </w:tc>
        <w:tc>
          <w:tcPr>
            <w:tcW w:w="3126" w:type="dxa"/>
            <w:tcMar>
              <w:top w:w="30" w:type="dxa"/>
              <w:left w:w="80" w:type="dxa"/>
              <w:bottom w:w="30" w:type="dxa"/>
              <w:right w:w="80" w:type="dxa"/>
            </w:tcMar>
          </w:tcPr>
          <w:p w14:paraId="76B7ED4B" w14:textId="77777777" w:rsidR="000D1598" w:rsidRPr="004213FE" w:rsidRDefault="00000000" w:rsidP="00D202FD">
            <w:pPr>
              <w:keepNext/>
              <w:spacing w:line="276" w:lineRule="auto"/>
            </w:pPr>
            <w:r w:rsidRPr="004213FE">
              <w:rPr>
                <w:sz w:val="20"/>
                <w:szCs w:val="20"/>
              </w:rPr>
              <w:t>Pass; membership FAIL</w:t>
            </w:r>
          </w:p>
        </w:tc>
      </w:tr>
      <w:tr w:rsidR="000D1598" w:rsidRPr="004213FE" w14:paraId="292DCFCC" w14:textId="77777777">
        <w:trPr>
          <w:cantSplit/>
        </w:trPr>
        <w:tc>
          <w:tcPr>
            <w:tcW w:w="500" w:type="dxa"/>
            <w:tcMar>
              <w:top w:w="30" w:type="dxa"/>
              <w:left w:w="80" w:type="dxa"/>
              <w:bottom w:w="30" w:type="dxa"/>
              <w:right w:w="80" w:type="dxa"/>
            </w:tcMar>
          </w:tcPr>
          <w:p w14:paraId="5E39F8A9" w14:textId="77777777" w:rsidR="000D1598" w:rsidRPr="004213FE" w:rsidRDefault="00000000" w:rsidP="00D202FD">
            <w:pPr>
              <w:keepNext/>
              <w:spacing w:line="276" w:lineRule="auto"/>
            </w:pPr>
            <w:r w:rsidRPr="004213FE">
              <w:rPr>
                <w:sz w:val="20"/>
                <w:szCs w:val="20"/>
              </w:rPr>
              <w:t>6</w:t>
            </w:r>
          </w:p>
        </w:tc>
        <w:tc>
          <w:tcPr>
            <w:tcW w:w="5400" w:type="dxa"/>
            <w:tcMar>
              <w:top w:w="30" w:type="dxa"/>
              <w:left w:w="80" w:type="dxa"/>
              <w:bottom w:w="30" w:type="dxa"/>
              <w:right w:w="80" w:type="dxa"/>
            </w:tcMar>
          </w:tcPr>
          <w:p w14:paraId="71054CF3" w14:textId="77777777" w:rsidR="000D1598" w:rsidRPr="004213FE" w:rsidRDefault="00000000" w:rsidP="00D202FD">
            <w:pPr>
              <w:keepNext/>
              <w:spacing w:line="276" w:lineRule="auto"/>
            </w:pPr>
            <w:r w:rsidRPr="004213FE">
              <w:rPr>
                <w:sz w:val="20"/>
                <w:szCs w:val="20"/>
              </w:rPr>
              <w:t>M-006: 3-month term</w:t>
            </w:r>
          </w:p>
        </w:tc>
        <w:tc>
          <w:tcPr>
            <w:tcW w:w="3126" w:type="dxa"/>
            <w:tcMar>
              <w:top w:w="30" w:type="dxa"/>
              <w:left w:w="80" w:type="dxa"/>
              <w:bottom w:w="30" w:type="dxa"/>
              <w:right w:w="80" w:type="dxa"/>
            </w:tcMar>
          </w:tcPr>
          <w:p w14:paraId="7365F325" w14:textId="77777777" w:rsidR="000D1598" w:rsidRPr="004213FE" w:rsidRDefault="00000000" w:rsidP="00D202FD">
            <w:pPr>
              <w:keepNext/>
              <w:spacing w:line="276" w:lineRule="auto"/>
            </w:pPr>
            <w:r w:rsidRPr="004213FE">
              <w:rPr>
                <w:sz w:val="20"/>
                <w:szCs w:val="20"/>
              </w:rPr>
              <w:t>Pass; term FAIL from below</w:t>
            </w:r>
          </w:p>
        </w:tc>
      </w:tr>
      <w:tr w:rsidR="000D1598" w:rsidRPr="004213FE" w14:paraId="550A0296" w14:textId="77777777">
        <w:trPr>
          <w:cantSplit/>
        </w:trPr>
        <w:tc>
          <w:tcPr>
            <w:tcW w:w="500" w:type="dxa"/>
            <w:tcMar>
              <w:top w:w="30" w:type="dxa"/>
              <w:left w:w="80" w:type="dxa"/>
              <w:bottom w:w="30" w:type="dxa"/>
              <w:right w:w="80" w:type="dxa"/>
            </w:tcMar>
          </w:tcPr>
          <w:p w14:paraId="5D899A9A" w14:textId="77777777" w:rsidR="000D1598" w:rsidRPr="004213FE" w:rsidRDefault="00000000" w:rsidP="00D202FD">
            <w:pPr>
              <w:keepNext/>
              <w:spacing w:line="276" w:lineRule="auto"/>
            </w:pPr>
            <w:r w:rsidRPr="004213FE">
              <w:rPr>
                <w:sz w:val="20"/>
                <w:szCs w:val="20"/>
              </w:rPr>
              <w:t>7</w:t>
            </w:r>
          </w:p>
        </w:tc>
        <w:tc>
          <w:tcPr>
            <w:tcW w:w="5400" w:type="dxa"/>
            <w:tcMar>
              <w:top w:w="30" w:type="dxa"/>
              <w:left w:w="80" w:type="dxa"/>
              <w:bottom w:w="30" w:type="dxa"/>
              <w:right w:w="80" w:type="dxa"/>
            </w:tcMar>
          </w:tcPr>
          <w:p w14:paraId="02FCE974" w14:textId="77777777" w:rsidR="000D1598" w:rsidRPr="004213FE" w:rsidRDefault="00000000" w:rsidP="00D202FD">
            <w:pPr>
              <w:keepNext/>
              <w:spacing w:line="276" w:lineRule="auto"/>
            </w:pPr>
            <w:r w:rsidRPr="004213FE">
              <w:rPr>
                <w:sz w:val="20"/>
                <w:szCs w:val="20"/>
              </w:rPr>
              <w:t>M-007: income 700,000, obligations 500,000</w:t>
            </w:r>
          </w:p>
        </w:tc>
        <w:tc>
          <w:tcPr>
            <w:tcW w:w="3126" w:type="dxa"/>
            <w:tcMar>
              <w:top w:w="30" w:type="dxa"/>
              <w:left w:w="80" w:type="dxa"/>
              <w:bottom w:w="30" w:type="dxa"/>
              <w:right w:w="80" w:type="dxa"/>
            </w:tcMar>
          </w:tcPr>
          <w:p w14:paraId="3B94C302" w14:textId="77777777" w:rsidR="000D1598" w:rsidRPr="004213FE" w:rsidRDefault="00000000" w:rsidP="00D202FD">
            <w:pPr>
              <w:keepNext/>
              <w:spacing w:line="276" w:lineRule="auto"/>
            </w:pPr>
            <w:r w:rsidRPr="004213FE">
              <w:rPr>
                <w:sz w:val="20"/>
                <w:szCs w:val="20"/>
              </w:rPr>
              <w:t>Pass; affordability flagged</w:t>
            </w:r>
          </w:p>
        </w:tc>
      </w:tr>
      <w:tr w:rsidR="000D1598" w:rsidRPr="004213FE" w14:paraId="55C114EB" w14:textId="77777777">
        <w:trPr>
          <w:cantSplit/>
        </w:trPr>
        <w:tc>
          <w:tcPr>
            <w:tcW w:w="500" w:type="dxa"/>
            <w:tcMar>
              <w:top w:w="30" w:type="dxa"/>
              <w:left w:w="80" w:type="dxa"/>
              <w:bottom w:w="30" w:type="dxa"/>
              <w:right w:w="80" w:type="dxa"/>
            </w:tcMar>
          </w:tcPr>
          <w:p w14:paraId="7C1223AF" w14:textId="77777777" w:rsidR="000D1598" w:rsidRPr="004213FE" w:rsidRDefault="00000000" w:rsidP="00D202FD">
            <w:pPr>
              <w:keepNext/>
              <w:spacing w:line="276" w:lineRule="auto"/>
            </w:pPr>
            <w:r w:rsidRPr="004213FE">
              <w:rPr>
                <w:sz w:val="20"/>
                <w:szCs w:val="20"/>
              </w:rPr>
              <w:t>8</w:t>
            </w:r>
          </w:p>
        </w:tc>
        <w:tc>
          <w:tcPr>
            <w:tcW w:w="5400" w:type="dxa"/>
            <w:tcMar>
              <w:top w:w="30" w:type="dxa"/>
              <w:left w:w="80" w:type="dxa"/>
              <w:bottom w:w="30" w:type="dxa"/>
              <w:right w:w="80" w:type="dxa"/>
            </w:tcMar>
          </w:tcPr>
          <w:p w14:paraId="5EEFDFB1" w14:textId="77777777" w:rsidR="000D1598" w:rsidRPr="004213FE" w:rsidRDefault="00000000" w:rsidP="00D202FD">
            <w:pPr>
              <w:keepNext/>
              <w:spacing w:line="276" w:lineRule="auto"/>
            </w:pPr>
            <w:r w:rsidRPr="004213FE">
              <w:rPr>
                <w:sz w:val="20"/>
                <w:szCs w:val="20"/>
              </w:rPr>
              <w:t>M-008: KYC missing and arrears</w:t>
            </w:r>
          </w:p>
        </w:tc>
        <w:tc>
          <w:tcPr>
            <w:tcW w:w="3126" w:type="dxa"/>
            <w:tcMar>
              <w:top w:w="30" w:type="dxa"/>
              <w:left w:w="80" w:type="dxa"/>
              <w:bottom w:w="30" w:type="dxa"/>
              <w:right w:w="80" w:type="dxa"/>
            </w:tcMar>
          </w:tcPr>
          <w:p w14:paraId="33657187" w14:textId="77777777" w:rsidR="000D1598" w:rsidRPr="004213FE" w:rsidRDefault="00000000" w:rsidP="00D202FD">
            <w:pPr>
              <w:keepNext/>
              <w:spacing w:line="276" w:lineRule="auto"/>
            </w:pPr>
            <w:r w:rsidRPr="004213FE">
              <w:rPr>
                <w:sz w:val="20"/>
                <w:szCs w:val="20"/>
              </w:rPr>
              <w:t>Pass; both reported</w:t>
            </w:r>
          </w:p>
        </w:tc>
      </w:tr>
      <w:tr w:rsidR="000D1598" w:rsidRPr="004213FE" w14:paraId="3A315B72" w14:textId="77777777">
        <w:trPr>
          <w:cantSplit/>
        </w:trPr>
        <w:tc>
          <w:tcPr>
            <w:tcW w:w="500" w:type="dxa"/>
            <w:tcMar>
              <w:top w:w="30" w:type="dxa"/>
              <w:left w:w="80" w:type="dxa"/>
              <w:bottom w:w="30" w:type="dxa"/>
              <w:right w:w="80" w:type="dxa"/>
            </w:tcMar>
          </w:tcPr>
          <w:p w14:paraId="6B4C6325" w14:textId="77777777" w:rsidR="000D1598" w:rsidRPr="004213FE" w:rsidRDefault="00000000" w:rsidP="00D202FD">
            <w:pPr>
              <w:keepNext/>
              <w:spacing w:line="276" w:lineRule="auto"/>
            </w:pPr>
            <w:r w:rsidRPr="004213FE">
              <w:rPr>
                <w:sz w:val="20"/>
                <w:szCs w:val="20"/>
              </w:rPr>
              <w:t>9</w:t>
            </w:r>
          </w:p>
        </w:tc>
        <w:tc>
          <w:tcPr>
            <w:tcW w:w="5400" w:type="dxa"/>
            <w:tcMar>
              <w:top w:w="30" w:type="dxa"/>
              <w:left w:w="80" w:type="dxa"/>
              <w:bottom w:w="30" w:type="dxa"/>
              <w:right w:w="80" w:type="dxa"/>
            </w:tcMar>
          </w:tcPr>
          <w:p w14:paraId="6C84723B" w14:textId="77777777" w:rsidR="000D1598" w:rsidRPr="004213FE" w:rsidRDefault="00000000" w:rsidP="00D202FD">
            <w:pPr>
              <w:keepNext/>
              <w:spacing w:line="276" w:lineRule="auto"/>
            </w:pPr>
            <w:r w:rsidRPr="004213FE">
              <w:rPr>
                <w:sz w:val="20"/>
                <w:szCs w:val="20"/>
              </w:rPr>
              <w:t>M-009: zero guarantors</w:t>
            </w:r>
          </w:p>
        </w:tc>
        <w:tc>
          <w:tcPr>
            <w:tcW w:w="3126" w:type="dxa"/>
            <w:tcMar>
              <w:top w:w="30" w:type="dxa"/>
              <w:left w:w="80" w:type="dxa"/>
              <w:bottom w:w="30" w:type="dxa"/>
              <w:right w:w="80" w:type="dxa"/>
            </w:tcMar>
          </w:tcPr>
          <w:p w14:paraId="301F41F0" w14:textId="77777777" w:rsidR="000D1598" w:rsidRPr="004213FE" w:rsidRDefault="00000000" w:rsidP="00D202FD">
            <w:pPr>
              <w:keepNext/>
              <w:spacing w:line="276" w:lineRule="auto"/>
            </w:pPr>
            <w:r w:rsidRPr="004213FE">
              <w:rPr>
                <w:sz w:val="20"/>
                <w:szCs w:val="20"/>
              </w:rPr>
              <w:t>Partial pass</w:t>
            </w:r>
          </w:p>
        </w:tc>
      </w:tr>
      <w:tr w:rsidR="000D1598" w:rsidRPr="004213FE" w14:paraId="06834FE8" w14:textId="77777777">
        <w:trPr>
          <w:cantSplit/>
        </w:trPr>
        <w:tc>
          <w:tcPr>
            <w:tcW w:w="500" w:type="dxa"/>
            <w:tcMar>
              <w:top w:w="30" w:type="dxa"/>
              <w:left w:w="80" w:type="dxa"/>
              <w:bottom w:w="30" w:type="dxa"/>
              <w:right w:w="80" w:type="dxa"/>
            </w:tcMar>
          </w:tcPr>
          <w:p w14:paraId="128DF44A" w14:textId="77777777" w:rsidR="000D1598" w:rsidRPr="004213FE" w:rsidRDefault="00000000" w:rsidP="00D202FD">
            <w:pPr>
              <w:spacing w:line="276" w:lineRule="auto"/>
            </w:pPr>
            <w:r w:rsidRPr="004213FE">
              <w:rPr>
                <w:sz w:val="20"/>
                <w:szCs w:val="20"/>
              </w:rPr>
              <w:t>10</w:t>
            </w:r>
          </w:p>
        </w:tc>
        <w:tc>
          <w:tcPr>
            <w:tcW w:w="5400" w:type="dxa"/>
            <w:tcMar>
              <w:top w:w="30" w:type="dxa"/>
              <w:left w:w="80" w:type="dxa"/>
              <w:bottom w:w="30" w:type="dxa"/>
              <w:right w:w="80" w:type="dxa"/>
            </w:tcMar>
          </w:tcPr>
          <w:p w14:paraId="6AE1867C" w14:textId="77777777" w:rsidR="000D1598" w:rsidRPr="004213FE" w:rsidRDefault="00000000" w:rsidP="00D202FD">
            <w:pPr>
              <w:spacing w:line="276" w:lineRule="auto"/>
            </w:pPr>
            <w:r w:rsidRPr="004213FE">
              <w:rPr>
                <w:sz w:val="20"/>
                <w:szCs w:val="20"/>
              </w:rPr>
              <w:t>M-010: ideal profile</w:t>
            </w:r>
          </w:p>
        </w:tc>
        <w:tc>
          <w:tcPr>
            <w:tcW w:w="3126" w:type="dxa"/>
            <w:tcMar>
              <w:top w:w="30" w:type="dxa"/>
              <w:left w:w="80" w:type="dxa"/>
              <w:bottom w:w="30" w:type="dxa"/>
              <w:right w:w="80" w:type="dxa"/>
            </w:tcMar>
          </w:tcPr>
          <w:p w14:paraId="68F12773" w14:textId="77777777" w:rsidR="000D1598" w:rsidRPr="004213FE" w:rsidRDefault="00000000" w:rsidP="00D202FD">
            <w:pPr>
              <w:spacing w:line="276" w:lineRule="auto"/>
            </w:pPr>
            <w:r w:rsidRPr="004213FE">
              <w:rPr>
                <w:sz w:val="20"/>
                <w:szCs w:val="20"/>
              </w:rPr>
              <w:t>Pass; control case</w:t>
            </w:r>
          </w:p>
        </w:tc>
      </w:tr>
    </w:tbl>
    <w:p w14:paraId="769D24AF" w14:textId="77777777" w:rsidR="000D1598" w:rsidRPr="004213FE" w:rsidRDefault="00000000" w:rsidP="00D202FD">
      <w:pPr>
        <w:pStyle w:val="Heading1"/>
        <w:spacing w:line="276" w:lineRule="auto"/>
      </w:pPr>
      <w:r w:rsidRPr="004213FE">
        <w:t>Appendix B. RAG evaluation (15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100"/>
        <w:gridCol w:w="4126"/>
        <w:gridCol w:w="1300"/>
      </w:tblGrid>
      <w:tr w:rsidR="000D1598" w:rsidRPr="004213FE" w14:paraId="05102764" w14:textId="77777777">
        <w:trPr>
          <w:tblHeader/>
        </w:trPr>
        <w:tc>
          <w:tcPr>
            <w:tcW w:w="500" w:type="dxa"/>
            <w:shd w:val="clear" w:color="auto" w:fill="D9E2F3"/>
            <w:tcMar>
              <w:top w:w="30" w:type="dxa"/>
              <w:left w:w="80" w:type="dxa"/>
              <w:bottom w:w="30" w:type="dxa"/>
              <w:right w:w="80" w:type="dxa"/>
            </w:tcMar>
          </w:tcPr>
          <w:p w14:paraId="059550A1" w14:textId="77777777" w:rsidR="000D1598" w:rsidRPr="004213FE" w:rsidRDefault="00000000" w:rsidP="00D202FD">
            <w:pPr>
              <w:keepNext/>
              <w:spacing w:line="276" w:lineRule="auto"/>
            </w:pPr>
            <w:r w:rsidRPr="004213FE">
              <w:rPr>
                <w:b/>
                <w:bCs/>
                <w:sz w:val="20"/>
                <w:szCs w:val="20"/>
              </w:rPr>
              <w:lastRenderedPageBreak/>
              <w:t>#</w:t>
            </w:r>
          </w:p>
        </w:tc>
        <w:tc>
          <w:tcPr>
            <w:tcW w:w="3100" w:type="dxa"/>
            <w:shd w:val="clear" w:color="auto" w:fill="D9E2F3"/>
            <w:tcMar>
              <w:top w:w="30" w:type="dxa"/>
              <w:left w:w="80" w:type="dxa"/>
              <w:bottom w:w="30" w:type="dxa"/>
              <w:right w:w="80" w:type="dxa"/>
            </w:tcMar>
          </w:tcPr>
          <w:p w14:paraId="4C42D820" w14:textId="77777777" w:rsidR="000D1598" w:rsidRPr="004213FE" w:rsidRDefault="00000000" w:rsidP="00D202FD">
            <w:pPr>
              <w:keepNext/>
              <w:spacing w:line="276" w:lineRule="auto"/>
            </w:pPr>
            <w:r w:rsidRPr="004213FE">
              <w:rPr>
                <w:b/>
                <w:bCs/>
                <w:sz w:val="20"/>
                <w:szCs w:val="20"/>
              </w:rPr>
              <w:t>Question (short)</w:t>
            </w:r>
          </w:p>
        </w:tc>
        <w:tc>
          <w:tcPr>
            <w:tcW w:w="4126" w:type="dxa"/>
            <w:shd w:val="clear" w:color="auto" w:fill="D9E2F3"/>
            <w:tcMar>
              <w:top w:w="30" w:type="dxa"/>
              <w:left w:w="80" w:type="dxa"/>
              <w:bottom w:w="30" w:type="dxa"/>
              <w:right w:w="80" w:type="dxa"/>
            </w:tcMar>
          </w:tcPr>
          <w:p w14:paraId="3B6A20D6" w14:textId="77777777" w:rsidR="000D1598" w:rsidRPr="004213FE" w:rsidRDefault="00000000" w:rsidP="00D202FD">
            <w:pPr>
              <w:keepNext/>
              <w:spacing w:line="276" w:lineRule="auto"/>
            </w:pPr>
            <w:r w:rsidRPr="004213FE">
              <w:rPr>
                <w:b/>
                <w:bCs/>
                <w:sz w:val="20"/>
                <w:szCs w:val="20"/>
              </w:rPr>
              <w:t>Top sources retrieved</w:t>
            </w:r>
          </w:p>
        </w:tc>
        <w:tc>
          <w:tcPr>
            <w:tcW w:w="1300" w:type="dxa"/>
            <w:shd w:val="clear" w:color="auto" w:fill="D9E2F3"/>
            <w:tcMar>
              <w:top w:w="30" w:type="dxa"/>
              <w:left w:w="80" w:type="dxa"/>
              <w:bottom w:w="30" w:type="dxa"/>
              <w:right w:w="80" w:type="dxa"/>
            </w:tcMar>
          </w:tcPr>
          <w:p w14:paraId="717A8A14" w14:textId="77777777" w:rsidR="000D1598" w:rsidRPr="004213FE" w:rsidRDefault="00000000" w:rsidP="00D202FD">
            <w:pPr>
              <w:keepNext/>
              <w:spacing w:line="276" w:lineRule="auto"/>
            </w:pPr>
            <w:r w:rsidRPr="004213FE">
              <w:rPr>
                <w:b/>
                <w:bCs/>
                <w:sz w:val="20"/>
                <w:szCs w:val="20"/>
              </w:rPr>
              <w:t>Result</w:t>
            </w:r>
          </w:p>
        </w:tc>
      </w:tr>
      <w:tr w:rsidR="000D1598" w:rsidRPr="004213FE" w14:paraId="023F6573" w14:textId="77777777">
        <w:trPr>
          <w:cantSplit/>
        </w:trPr>
        <w:tc>
          <w:tcPr>
            <w:tcW w:w="500" w:type="dxa"/>
            <w:tcMar>
              <w:top w:w="30" w:type="dxa"/>
              <w:left w:w="80" w:type="dxa"/>
              <w:bottom w:w="30" w:type="dxa"/>
              <w:right w:w="80" w:type="dxa"/>
            </w:tcMar>
          </w:tcPr>
          <w:p w14:paraId="57C3E033" w14:textId="77777777" w:rsidR="000D1598" w:rsidRPr="004213FE" w:rsidRDefault="00000000" w:rsidP="00D202FD">
            <w:pPr>
              <w:keepNext/>
              <w:spacing w:line="276" w:lineRule="auto"/>
            </w:pPr>
            <w:r w:rsidRPr="004213FE">
              <w:rPr>
                <w:sz w:val="20"/>
                <w:szCs w:val="20"/>
              </w:rPr>
              <w:t>1</w:t>
            </w:r>
          </w:p>
        </w:tc>
        <w:tc>
          <w:tcPr>
            <w:tcW w:w="3100" w:type="dxa"/>
            <w:tcMar>
              <w:top w:w="30" w:type="dxa"/>
              <w:left w:w="80" w:type="dxa"/>
              <w:bottom w:w="30" w:type="dxa"/>
              <w:right w:w="80" w:type="dxa"/>
            </w:tcMar>
          </w:tcPr>
          <w:p w14:paraId="107CD933" w14:textId="77777777" w:rsidR="000D1598" w:rsidRPr="004213FE" w:rsidRDefault="00000000" w:rsidP="00D202FD">
            <w:pPr>
              <w:keepNext/>
              <w:spacing w:line="276" w:lineRule="auto"/>
            </w:pPr>
            <w:r w:rsidRPr="004213FE">
              <w:rPr>
                <w:sz w:val="20"/>
                <w:szCs w:val="20"/>
              </w:rPr>
              <w:t>Minimum membership duration</w:t>
            </w:r>
          </w:p>
        </w:tc>
        <w:tc>
          <w:tcPr>
            <w:tcW w:w="4126" w:type="dxa"/>
            <w:tcMar>
              <w:top w:w="30" w:type="dxa"/>
              <w:left w:w="80" w:type="dxa"/>
              <w:bottom w:w="30" w:type="dxa"/>
              <w:right w:w="80" w:type="dxa"/>
            </w:tcMar>
          </w:tcPr>
          <w:p w14:paraId="20A536BF" w14:textId="77777777" w:rsidR="000D1598" w:rsidRPr="004213FE" w:rsidRDefault="00000000" w:rsidP="00D202FD">
            <w:pPr>
              <w:keepNext/>
              <w:spacing w:line="276" w:lineRule="auto"/>
            </w:pPr>
            <w:r w:rsidRPr="004213FE">
              <w:rPr>
                <w:sz w:val="20"/>
                <w:szCs w:val="20"/>
              </w:rPr>
              <w:t>SACCO-CREDIT-001 s3; SACCO-FORM-002 s1</w:t>
            </w:r>
          </w:p>
        </w:tc>
        <w:tc>
          <w:tcPr>
            <w:tcW w:w="1300" w:type="dxa"/>
            <w:tcMar>
              <w:top w:w="30" w:type="dxa"/>
              <w:left w:w="80" w:type="dxa"/>
              <w:bottom w:w="30" w:type="dxa"/>
              <w:right w:w="80" w:type="dxa"/>
            </w:tcMar>
          </w:tcPr>
          <w:p w14:paraId="7D320038" w14:textId="77777777" w:rsidR="000D1598" w:rsidRPr="004213FE" w:rsidRDefault="00000000" w:rsidP="00D202FD">
            <w:pPr>
              <w:keepNext/>
              <w:spacing w:line="276" w:lineRule="auto"/>
            </w:pPr>
            <w:r w:rsidRPr="004213FE">
              <w:rPr>
                <w:sz w:val="20"/>
                <w:szCs w:val="20"/>
              </w:rPr>
              <w:t>Pass</w:t>
            </w:r>
          </w:p>
        </w:tc>
      </w:tr>
      <w:tr w:rsidR="000D1598" w:rsidRPr="004213FE" w14:paraId="0CE7D15F" w14:textId="77777777">
        <w:trPr>
          <w:cantSplit/>
        </w:trPr>
        <w:tc>
          <w:tcPr>
            <w:tcW w:w="500" w:type="dxa"/>
            <w:tcMar>
              <w:top w:w="30" w:type="dxa"/>
              <w:left w:w="80" w:type="dxa"/>
              <w:bottom w:w="30" w:type="dxa"/>
              <w:right w:w="80" w:type="dxa"/>
            </w:tcMar>
          </w:tcPr>
          <w:p w14:paraId="55239F0E" w14:textId="77777777" w:rsidR="000D1598" w:rsidRPr="004213FE" w:rsidRDefault="00000000" w:rsidP="00D202FD">
            <w:pPr>
              <w:keepNext/>
              <w:spacing w:line="276" w:lineRule="auto"/>
            </w:pPr>
            <w:r w:rsidRPr="004213FE">
              <w:rPr>
                <w:sz w:val="20"/>
                <w:szCs w:val="20"/>
              </w:rPr>
              <w:t>2</w:t>
            </w:r>
          </w:p>
        </w:tc>
        <w:tc>
          <w:tcPr>
            <w:tcW w:w="3100" w:type="dxa"/>
            <w:tcMar>
              <w:top w:w="30" w:type="dxa"/>
              <w:left w:w="80" w:type="dxa"/>
              <w:bottom w:w="30" w:type="dxa"/>
              <w:right w:w="80" w:type="dxa"/>
            </w:tcMar>
          </w:tcPr>
          <w:p w14:paraId="5299B15B" w14:textId="77777777" w:rsidR="000D1598" w:rsidRPr="004213FE" w:rsidRDefault="00000000" w:rsidP="00D202FD">
            <w:pPr>
              <w:keepNext/>
              <w:spacing w:line="276" w:lineRule="auto"/>
            </w:pPr>
            <w:r w:rsidRPr="004213FE">
              <w:rPr>
                <w:sz w:val="20"/>
                <w:szCs w:val="20"/>
              </w:rPr>
              <w:t>DSR threshold</w:t>
            </w:r>
          </w:p>
        </w:tc>
        <w:tc>
          <w:tcPr>
            <w:tcW w:w="4126" w:type="dxa"/>
            <w:tcMar>
              <w:top w:w="30" w:type="dxa"/>
              <w:left w:w="80" w:type="dxa"/>
              <w:bottom w:w="30" w:type="dxa"/>
              <w:right w:w="80" w:type="dxa"/>
            </w:tcMar>
          </w:tcPr>
          <w:p w14:paraId="6D35D5A9" w14:textId="77777777" w:rsidR="000D1598" w:rsidRPr="004213FE" w:rsidRDefault="00000000" w:rsidP="00D202FD">
            <w:pPr>
              <w:keepNext/>
              <w:spacing w:line="276" w:lineRule="auto"/>
            </w:pPr>
            <w:r w:rsidRPr="004213FE">
              <w:rPr>
                <w:sz w:val="20"/>
                <w:szCs w:val="20"/>
              </w:rPr>
              <w:t>SACCO-CREDIT-001 s5; SACCO-FORM-002 s2</w:t>
            </w:r>
          </w:p>
        </w:tc>
        <w:tc>
          <w:tcPr>
            <w:tcW w:w="1300" w:type="dxa"/>
            <w:tcMar>
              <w:top w:w="30" w:type="dxa"/>
              <w:left w:w="80" w:type="dxa"/>
              <w:bottom w:w="30" w:type="dxa"/>
              <w:right w:w="80" w:type="dxa"/>
            </w:tcMar>
          </w:tcPr>
          <w:p w14:paraId="455299EC" w14:textId="77777777" w:rsidR="000D1598" w:rsidRPr="004213FE" w:rsidRDefault="00000000" w:rsidP="00D202FD">
            <w:pPr>
              <w:keepNext/>
              <w:spacing w:line="276" w:lineRule="auto"/>
            </w:pPr>
            <w:r w:rsidRPr="004213FE">
              <w:rPr>
                <w:sz w:val="20"/>
                <w:szCs w:val="20"/>
              </w:rPr>
              <w:t>Pass</w:t>
            </w:r>
          </w:p>
        </w:tc>
      </w:tr>
      <w:tr w:rsidR="000D1598" w:rsidRPr="004213FE" w14:paraId="02AB071D" w14:textId="77777777">
        <w:trPr>
          <w:cantSplit/>
        </w:trPr>
        <w:tc>
          <w:tcPr>
            <w:tcW w:w="500" w:type="dxa"/>
            <w:tcMar>
              <w:top w:w="30" w:type="dxa"/>
              <w:left w:w="80" w:type="dxa"/>
              <w:bottom w:w="30" w:type="dxa"/>
              <w:right w:w="80" w:type="dxa"/>
            </w:tcMar>
          </w:tcPr>
          <w:p w14:paraId="3457ECCC" w14:textId="77777777" w:rsidR="000D1598" w:rsidRPr="004213FE" w:rsidRDefault="00000000" w:rsidP="00D202FD">
            <w:pPr>
              <w:keepNext/>
              <w:spacing w:line="276" w:lineRule="auto"/>
            </w:pPr>
            <w:r w:rsidRPr="004213FE">
              <w:rPr>
                <w:sz w:val="20"/>
                <w:szCs w:val="20"/>
              </w:rPr>
              <w:t>3</w:t>
            </w:r>
          </w:p>
        </w:tc>
        <w:tc>
          <w:tcPr>
            <w:tcW w:w="3100" w:type="dxa"/>
            <w:tcMar>
              <w:top w:w="30" w:type="dxa"/>
              <w:left w:w="80" w:type="dxa"/>
              <w:bottom w:w="30" w:type="dxa"/>
              <w:right w:w="80" w:type="dxa"/>
            </w:tcMar>
          </w:tcPr>
          <w:p w14:paraId="2C242C4C" w14:textId="77777777" w:rsidR="000D1598" w:rsidRPr="004213FE" w:rsidRDefault="00000000" w:rsidP="00D202FD">
            <w:pPr>
              <w:keepNext/>
              <w:spacing w:line="276" w:lineRule="auto"/>
            </w:pPr>
            <w:r w:rsidRPr="004213FE">
              <w:rPr>
                <w:sz w:val="20"/>
                <w:szCs w:val="20"/>
              </w:rPr>
              <w:t>Level 2 KYC documents</w:t>
            </w:r>
          </w:p>
        </w:tc>
        <w:tc>
          <w:tcPr>
            <w:tcW w:w="4126" w:type="dxa"/>
            <w:tcMar>
              <w:top w:w="30" w:type="dxa"/>
              <w:left w:w="80" w:type="dxa"/>
              <w:bottom w:w="30" w:type="dxa"/>
              <w:right w:w="80" w:type="dxa"/>
            </w:tcMar>
          </w:tcPr>
          <w:p w14:paraId="02C41F74" w14:textId="77777777" w:rsidR="000D1598" w:rsidRPr="004213FE" w:rsidRDefault="00000000" w:rsidP="00D202FD">
            <w:pPr>
              <w:keepNext/>
              <w:spacing w:line="276" w:lineRule="auto"/>
            </w:pPr>
            <w:r w:rsidRPr="004213FE">
              <w:rPr>
                <w:sz w:val="20"/>
                <w:szCs w:val="20"/>
              </w:rPr>
              <w:t>SACCO-FORM-002 s4; SACCO-AML-001 s2</w:t>
            </w:r>
          </w:p>
        </w:tc>
        <w:tc>
          <w:tcPr>
            <w:tcW w:w="1300" w:type="dxa"/>
            <w:tcMar>
              <w:top w:w="30" w:type="dxa"/>
              <w:left w:w="80" w:type="dxa"/>
              <w:bottom w:w="30" w:type="dxa"/>
              <w:right w:w="80" w:type="dxa"/>
            </w:tcMar>
          </w:tcPr>
          <w:p w14:paraId="38F74F53" w14:textId="77777777" w:rsidR="000D1598" w:rsidRPr="004213FE" w:rsidRDefault="00000000" w:rsidP="00D202FD">
            <w:pPr>
              <w:keepNext/>
              <w:spacing w:line="276" w:lineRule="auto"/>
            </w:pPr>
            <w:r w:rsidRPr="004213FE">
              <w:rPr>
                <w:sz w:val="20"/>
                <w:szCs w:val="20"/>
              </w:rPr>
              <w:t>Pass</w:t>
            </w:r>
          </w:p>
        </w:tc>
      </w:tr>
      <w:tr w:rsidR="000D1598" w:rsidRPr="004213FE" w14:paraId="39573F3D" w14:textId="77777777">
        <w:trPr>
          <w:cantSplit/>
        </w:trPr>
        <w:tc>
          <w:tcPr>
            <w:tcW w:w="500" w:type="dxa"/>
            <w:tcMar>
              <w:top w:w="30" w:type="dxa"/>
              <w:left w:w="80" w:type="dxa"/>
              <w:bottom w:w="30" w:type="dxa"/>
              <w:right w:w="80" w:type="dxa"/>
            </w:tcMar>
          </w:tcPr>
          <w:p w14:paraId="763C937C" w14:textId="77777777" w:rsidR="000D1598" w:rsidRPr="004213FE" w:rsidRDefault="00000000" w:rsidP="00D202FD">
            <w:pPr>
              <w:keepNext/>
              <w:spacing w:line="276" w:lineRule="auto"/>
            </w:pPr>
            <w:r w:rsidRPr="004213FE">
              <w:rPr>
                <w:sz w:val="20"/>
                <w:szCs w:val="20"/>
              </w:rPr>
              <w:t>4</w:t>
            </w:r>
          </w:p>
        </w:tc>
        <w:tc>
          <w:tcPr>
            <w:tcW w:w="3100" w:type="dxa"/>
            <w:tcMar>
              <w:top w:w="30" w:type="dxa"/>
              <w:left w:w="80" w:type="dxa"/>
              <w:bottom w:w="30" w:type="dxa"/>
              <w:right w:w="80" w:type="dxa"/>
            </w:tcMar>
          </w:tcPr>
          <w:p w14:paraId="0CF305D9" w14:textId="77777777" w:rsidR="000D1598" w:rsidRPr="004213FE" w:rsidRDefault="00000000" w:rsidP="00D202FD">
            <w:pPr>
              <w:keepNext/>
              <w:spacing w:line="276" w:lineRule="auto"/>
            </w:pPr>
            <w:r w:rsidRPr="004213FE">
              <w:rPr>
                <w:sz w:val="20"/>
                <w:szCs w:val="20"/>
              </w:rPr>
              <w:t>Maximum loan from savings</w:t>
            </w:r>
          </w:p>
        </w:tc>
        <w:tc>
          <w:tcPr>
            <w:tcW w:w="4126" w:type="dxa"/>
            <w:tcMar>
              <w:top w:w="30" w:type="dxa"/>
              <w:left w:w="80" w:type="dxa"/>
              <w:bottom w:w="30" w:type="dxa"/>
              <w:right w:w="80" w:type="dxa"/>
            </w:tcMar>
          </w:tcPr>
          <w:p w14:paraId="6233FB5F" w14:textId="77777777" w:rsidR="000D1598" w:rsidRPr="004213FE" w:rsidRDefault="00000000" w:rsidP="00D202FD">
            <w:pPr>
              <w:keepNext/>
              <w:spacing w:line="276" w:lineRule="auto"/>
            </w:pPr>
            <w:r w:rsidRPr="004213FE">
              <w:rPr>
                <w:sz w:val="20"/>
                <w:szCs w:val="20"/>
              </w:rPr>
              <w:t>SACCO-CREDIT-001 s4</w:t>
            </w:r>
          </w:p>
        </w:tc>
        <w:tc>
          <w:tcPr>
            <w:tcW w:w="1300" w:type="dxa"/>
            <w:tcMar>
              <w:top w:w="30" w:type="dxa"/>
              <w:left w:w="80" w:type="dxa"/>
              <w:bottom w:w="30" w:type="dxa"/>
              <w:right w:w="80" w:type="dxa"/>
            </w:tcMar>
          </w:tcPr>
          <w:p w14:paraId="7F3F456C" w14:textId="77777777" w:rsidR="000D1598" w:rsidRPr="004213FE" w:rsidRDefault="00000000" w:rsidP="00D202FD">
            <w:pPr>
              <w:keepNext/>
              <w:spacing w:line="276" w:lineRule="auto"/>
            </w:pPr>
            <w:r w:rsidRPr="004213FE">
              <w:rPr>
                <w:sz w:val="20"/>
                <w:szCs w:val="20"/>
              </w:rPr>
              <w:t>Pass</w:t>
            </w:r>
          </w:p>
        </w:tc>
      </w:tr>
      <w:tr w:rsidR="000D1598" w:rsidRPr="004213FE" w14:paraId="42D1858F" w14:textId="77777777">
        <w:trPr>
          <w:cantSplit/>
        </w:trPr>
        <w:tc>
          <w:tcPr>
            <w:tcW w:w="500" w:type="dxa"/>
            <w:tcMar>
              <w:top w:w="30" w:type="dxa"/>
              <w:left w:w="80" w:type="dxa"/>
              <w:bottom w:w="30" w:type="dxa"/>
              <w:right w:w="80" w:type="dxa"/>
            </w:tcMar>
          </w:tcPr>
          <w:p w14:paraId="6321DC80" w14:textId="77777777" w:rsidR="000D1598" w:rsidRPr="004213FE" w:rsidRDefault="00000000" w:rsidP="00D202FD">
            <w:pPr>
              <w:keepNext/>
              <w:spacing w:line="276" w:lineRule="auto"/>
            </w:pPr>
            <w:r w:rsidRPr="004213FE">
              <w:rPr>
                <w:sz w:val="20"/>
                <w:szCs w:val="20"/>
              </w:rPr>
              <w:t>5</w:t>
            </w:r>
          </w:p>
        </w:tc>
        <w:tc>
          <w:tcPr>
            <w:tcW w:w="3100" w:type="dxa"/>
            <w:tcMar>
              <w:top w:w="30" w:type="dxa"/>
              <w:left w:w="80" w:type="dxa"/>
              <w:bottom w:w="30" w:type="dxa"/>
              <w:right w:w="80" w:type="dxa"/>
            </w:tcMar>
          </w:tcPr>
          <w:p w14:paraId="2515166F" w14:textId="77777777" w:rsidR="000D1598" w:rsidRPr="004213FE" w:rsidRDefault="00000000" w:rsidP="00D202FD">
            <w:pPr>
              <w:keepNext/>
              <w:spacing w:line="276" w:lineRule="auto"/>
            </w:pPr>
            <w:r w:rsidRPr="004213FE">
              <w:rPr>
                <w:sz w:val="20"/>
                <w:szCs w:val="20"/>
              </w:rPr>
              <w:t>Guarantor and security coverage</w:t>
            </w:r>
          </w:p>
        </w:tc>
        <w:tc>
          <w:tcPr>
            <w:tcW w:w="4126" w:type="dxa"/>
            <w:tcMar>
              <w:top w:w="30" w:type="dxa"/>
              <w:left w:w="80" w:type="dxa"/>
              <w:bottom w:w="30" w:type="dxa"/>
              <w:right w:w="80" w:type="dxa"/>
            </w:tcMar>
          </w:tcPr>
          <w:p w14:paraId="350A646F" w14:textId="77777777" w:rsidR="000D1598" w:rsidRPr="004213FE" w:rsidRDefault="00000000" w:rsidP="00D202FD">
            <w:pPr>
              <w:keepNext/>
              <w:spacing w:line="276" w:lineRule="auto"/>
            </w:pPr>
            <w:r w:rsidRPr="004213FE">
              <w:rPr>
                <w:sz w:val="20"/>
                <w:szCs w:val="20"/>
              </w:rPr>
              <w:t>SACCO-CREDIT-001 s6; SACCO-SYN-002 s3</w:t>
            </w:r>
          </w:p>
        </w:tc>
        <w:tc>
          <w:tcPr>
            <w:tcW w:w="1300" w:type="dxa"/>
            <w:tcMar>
              <w:top w:w="30" w:type="dxa"/>
              <w:left w:w="80" w:type="dxa"/>
              <w:bottom w:w="30" w:type="dxa"/>
              <w:right w:w="80" w:type="dxa"/>
            </w:tcMar>
          </w:tcPr>
          <w:p w14:paraId="6ABBD46F" w14:textId="77777777" w:rsidR="000D1598" w:rsidRPr="004213FE" w:rsidRDefault="00000000" w:rsidP="00D202FD">
            <w:pPr>
              <w:keepNext/>
              <w:spacing w:line="276" w:lineRule="auto"/>
            </w:pPr>
            <w:r w:rsidRPr="004213FE">
              <w:rPr>
                <w:sz w:val="20"/>
                <w:szCs w:val="20"/>
              </w:rPr>
              <w:t>Pass</w:t>
            </w:r>
          </w:p>
        </w:tc>
      </w:tr>
      <w:tr w:rsidR="000D1598" w:rsidRPr="004213FE" w14:paraId="25068EEA" w14:textId="77777777">
        <w:trPr>
          <w:cantSplit/>
        </w:trPr>
        <w:tc>
          <w:tcPr>
            <w:tcW w:w="500" w:type="dxa"/>
            <w:tcMar>
              <w:top w:w="30" w:type="dxa"/>
              <w:left w:w="80" w:type="dxa"/>
              <w:bottom w:w="30" w:type="dxa"/>
              <w:right w:w="80" w:type="dxa"/>
            </w:tcMar>
          </w:tcPr>
          <w:p w14:paraId="7AFD939D" w14:textId="77777777" w:rsidR="000D1598" w:rsidRPr="004213FE" w:rsidRDefault="00000000" w:rsidP="00D202FD">
            <w:pPr>
              <w:keepNext/>
              <w:spacing w:line="276" w:lineRule="auto"/>
            </w:pPr>
            <w:r w:rsidRPr="004213FE">
              <w:rPr>
                <w:sz w:val="20"/>
                <w:szCs w:val="20"/>
              </w:rPr>
              <w:t>6</w:t>
            </w:r>
          </w:p>
        </w:tc>
        <w:tc>
          <w:tcPr>
            <w:tcW w:w="3100" w:type="dxa"/>
            <w:tcMar>
              <w:top w:w="30" w:type="dxa"/>
              <w:left w:w="80" w:type="dxa"/>
              <w:bottom w:w="30" w:type="dxa"/>
              <w:right w:w="80" w:type="dxa"/>
            </w:tcMar>
          </w:tcPr>
          <w:p w14:paraId="6D14F7FA" w14:textId="77777777" w:rsidR="000D1598" w:rsidRPr="004213FE" w:rsidRDefault="00000000" w:rsidP="00D202FD">
            <w:pPr>
              <w:keepNext/>
              <w:spacing w:line="276" w:lineRule="auto"/>
            </w:pPr>
            <w:r w:rsidRPr="004213FE">
              <w:rPr>
                <w:sz w:val="20"/>
                <w:szCs w:val="20"/>
              </w:rPr>
              <w:t>DSR exactly at 50%</w:t>
            </w:r>
          </w:p>
        </w:tc>
        <w:tc>
          <w:tcPr>
            <w:tcW w:w="4126" w:type="dxa"/>
            <w:tcMar>
              <w:top w:w="30" w:type="dxa"/>
              <w:left w:w="80" w:type="dxa"/>
              <w:bottom w:w="30" w:type="dxa"/>
              <w:right w:w="80" w:type="dxa"/>
            </w:tcMar>
          </w:tcPr>
          <w:p w14:paraId="587A1B18" w14:textId="77777777" w:rsidR="000D1598" w:rsidRPr="004213FE" w:rsidRDefault="00000000" w:rsidP="00D202FD">
            <w:pPr>
              <w:keepNext/>
              <w:spacing w:line="276" w:lineRule="auto"/>
            </w:pPr>
            <w:r w:rsidRPr="004213FE">
              <w:rPr>
                <w:sz w:val="20"/>
                <w:szCs w:val="20"/>
              </w:rPr>
              <w:t>SACCO-CREDIT-001 s5; SACCO-FORM-002 s2</w:t>
            </w:r>
          </w:p>
        </w:tc>
        <w:tc>
          <w:tcPr>
            <w:tcW w:w="1300" w:type="dxa"/>
            <w:tcMar>
              <w:top w:w="30" w:type="dxa"/>
              <w:left w:w="80" w:type="dxa"/>
              <w:bottom w:w="30" w:type="dxa"/>
              <w:right w:w="80" w:type="dxa"/>
            </w:tcMar>
          </w:tcPr>
          <w:p w14:paraId="5F6E4980" w14:textId="77777777" w:rsidR="000D1598" w:rsidRPr="004213FE" w:rsidRDefault="00000000" w:rsidP="00D202FD">
            <w:pPr>
              <w:keepNext/>
              <w:spacing w:line="276" w:lineRule="auto"/>
            </w:pPr>
            <w:r w:rsidRPr="004213FE">
              <w:rPr>
                <w:sz w:val="20"/>
                <w:szCs w:val="20"/>
              </w:rPr>
              <w:t>Pass</w:t>
            </w:r>
          </w:p>
        </w:tc>
      </w:tr>
      <w:tr w:rsidR="000D1598" w:rsidRPr="004213FE" w14:paraId="0CC10F75" w14:textId="77777777">
        <w:trPr>
          <w:cantSplit/>
        </w:trPr>
        <w:tc>
          <w:tcPr>
            <w:tcW w:w="500" w:type="dxa"/>
            <w:tcMar>
              <w:top w:w="30" w:type="dxa"/>
              <w:left w:w="80" w:type="dxa"/>
              <w:bottom w:w="30" w:type="dxa"/>
              <w:right w:w="80" w:type="dxa"/>
            </w:tcMar>
          </w:tcPr>
          <w:p w14:paraId="07A57191" w14:textId="77777777" w:rsidR="000D1598" w:rsidRPr="004213FE" w:rsidRDefault="00000000" w:rsidP="00D202FD">
            <w:pPr>
              <w:keepNext/>
              <w:spacing w:line="276" w:lineRule="auto"/>
            </w:pPr>
            <w:r w:rsidRPr="004213FE">
              <w:rPr>
                <w:sz w:val="20"/>
                <w:szCs w:val="20"/>
              </w:rPr>
              <w:t>7</w:t>
            </w:r>
          </w:p>
        </w:tc>
        <w:tc>
          <w:tcPr>
            <w:tcW w:w="3100" w:type="dxa"/>
            <w:tcMar>
              <w:top w:w="30" w:type="dxa"/>
              <w:left w:w="80" w:type="dxa"/>
              <w:bottom w:w="30" w:type="dxa"/>
              <w:right w:w="80" w:type="dxa"/>
            </w:tcMar>
          </w:tcPr>
          <w:p w14:paraId="710270E2" w14:textId="77777777" w:rsidR="000D1598" w:rsidRPr="004213FE" w:rsidRDefault="00000000" w:rsidP="00D202FD">
            <w:pPr>
              <w:keepNext/>
              <w:spacing w:line="276" w:lineRule="auto"/>
            </w:pPr>
            <w:r w:rsidRPr="004213FE">
              <w:rPr>
                <w:sz w:val="20"/>
                <w:szCs w:val="20"/>
              </w:rPr>
              <w:t>Pledged versus free savings</w:t>
            </w:r>
          </w:p>
        </w:tc>
        <w:tc>
          <w:tcPr>
            <w:tcW w:w="4126" w:type="dxa"/>
            <w:tcMar>
              <w:top w:w="30" w:type="dxa"/>
              <w:left w:w="80" w:type="dxa"/>
              <w:bottom w:w="30" w:type="dxa"/>
              <w:right w:w="80" w:type="dxa"/>
            </w:tcMar>
          </w:tcPr>
          <w:p w14:paraId="05B18A90" w14:textId="77777777" w:rsidR="000D1598" w:rsidRPr="004213FE" w:rsidRDefault="00000000" w:rsidP="00D202FD">
            <w:pPr>
              <w:keepNext/>
              <w:spacing w:line="276" w:lineRule="auto"/>
            </w:pPr>
            <w:r w:rsidRPr="004213FE">
              <w:rPr>
                <w:sz w:val="20"/>
                <w:szCs w:val="20"/>
              </w:rPr>
              <w:t>SACCO-SAVINGS-001 s4</w:t>
            </w:r>
          </w:p>
        </w:tc>
        <w:tc>
          <w:tcPr>
            <w:tcW w:w="1300" w:type="dxa"/>
            <w:tcMar>
              <w:top w:w="30" w:type="dxa"/>
              <w:left w:w="80" w:type="dxa"/>
              <w:bottom w:w="30" w:type="dxa"/>
              <w:right w:w="80" w:type="dxa"/>
            </w:tcMar>
          </w:tcPr>
          <w:p w14:paraId="071D5E8E" w14:textId="77777777" w:rsidR="000D1598" w:rsidRPr="004213FE" w:rsidRDefault="00000000" w:rsidP="00D202FD">
            <w:pPr>
              <w:keepNext/>
              <w:spacing w:line="276" w:lineRule="auto"/>
            </w:pPr>
            <w:r w:rsidRPr="004213FE">
              <w:rPr>
                <w:sz w:val="20"/>
                <w:szCs w:val="20"/>
              </w:rPr>
              <w:t>Pass</w:t>
            </w:r>
          </w:p>
        </w:tc>
      </w:tr>
      <w:tr w:rsidR="000D1598" w:rsidRPr="004213FE" w14:paraId="136FE5CE" w14:textId="77777777">
        <w:trPr>
          <w:cantSplit/>
        </w:trPr>
        <w:tc>
          <w:tcPr>
            <w:tcW w:w="500" w:type="dxa"/>
            <w:tcMar>
              <w:top w:w="30" w:type="dxa"/>
              <w:left w:w="80" w:type="dxa"/>
              <w:bottom w:w="30" w:type="dxa"/>
              <w:right w:w="80" w:type="dxa"/>
            </w:tcMar>
          </w:tcPr>
          <w:p w14:paraId="657AB2E0" w14:textId="77777777" w:rsidR="000D1598" w:rsidRPr="004213FE" w:rsidRDefault="00000000" w:rsidP="00D202FD">
            <w:pPr>
              <w:keepNext/>
              <w:spacing w:line="276" w:lineRule="auto"/>
            </w:pPr>
            <w:r w:rsidRPr="004213FE">
              <w:rPr>
                <w:sz w:val="20"/>
                <w:szCs w:val="20"/>
              </w:rPr>
              <w:t>8</w:t>
            </w:r>
          </w:p>
        </w:tc>
        <w:tc>
          <w:tcPr>
            <w:tcW w:w="3100" w:type="dxa"/>
            <w:tcMar>
              <w:top w:w="30" w:type="dxa"/>
              <w:left w:w="80" w:type="dxa"/>
              <w:bottom w:w="30" w:type="dxa"/>
              <w:right w:w="80" w:type="dxa"/>
            </w:tcMar>
          </w:tcPr>
          <w:p w14:paraId="2F2D1E22" w14:textId="77777777" w:rsidR="000D1598" w:rsidRPr="004213FE" w:rsidRDefault="00000000" w:rsidP="00D202FD">
            <w:pPr>
              <w:keepNext/>
              <w:spacing w:line="276" w:lineRule="auto"/>
            </w:pPr>
            <w:r w:rsidRPr="004213FE">
              <w:rPr>
                <w:sz w:val="20"/>
                <w:szCs w:val="20"/>
              </w:rPr>
              <w:t>Savings multiplier exception</w:t>
            </w:r>
          </w:p>
        </w:tc>
        <w:tc>
          <w:tcPr>
            <w:tcW w:w="4126" w:type="dxa"/>
            <w:tcMar>
              <w:top w:w="30" w:type="dxa"/>
              <w:left w:w="80" w:type="dxa"/>
              <w:bottom w:w="30" w:type="dxa"/>
              <w:right w:w="80" w:type="dxa"/>
            </w:tcMar>
          </w:tcPr>
          <w:p w14:paraId="70E9C143" w14:textId="77777777" w:rsidR="000D1598" w:rsidRPr="004213FE" w:rsidRDefault="00000000" w:rsidP="00D202FD">
            <w:pPr>
              <w:keepNext/>
              <w:spacing w:line="276" w:lineRule="auto"/>
            </w:pPr>
            <w:r w:rsidRPr="004213FE">
              <w:rPr>
                <w:sz w:val="20"/>
                <w:szCs w:val="20"/>
              </w:rPr>
              <w:t>Weak match; no exception invented</w:t>
            </w:r>
          </w:p>
        </w:tc>
        <w:tc>
          <w:tcPr>
            <w:tcW w:w="1300" w:type="dxa"/>
            <w:tcMar>
              <w:top w:w="30" w:type="dxa"/>
              <w:left w:w="80" w:type="dxa"/>
              <w:bottom w:w="30" w:type="dxa"/>
              <w:right w:w="80" w:type="dxa"/>
            </w:tcMar>
          </w:tcPr>
          <w:p w14:paraId="52A8090C" w14:textId="77777777" w:rsidR="000D1598" w:rsidRPr="004213FE" w:rsidRDefault="00000000" w:rsidP="00D202FD">
            <w:pPr>
              <w:keepNext/>
              <w:spacing w:line="276" w:lineRule="auto"/>
            </w:pPr>
            <w:r w:rsidRPr="004213FE">
              <w:rPr>
                <w:sz w:val="20"/>
                <w:szCs w:val="20"/>
              </w:rPr>
              <w:t>Pass</w:t>
            </w:r>
          </w:p>
        </w:tc>
      </w:tr>
      <w:tr w:rsidR="000D1598" w:rsidRPr="004213FE" w14:paraId="7F995607" w14:textId="77777777">
        <w:trPr>
          <w:cantSplit/>
        </w:trPr>
        <w:tc>
          <w:tcPr>
            <w:tcW w:w="500" w:type="dxa"/>
            <w:tcMar>
              <w:top w:w="30" w:type="dxa"/>
              <w:left w:w="80" w:type="dxa"/>
              <w:bottom w:w="30" w:type="dxa"/>
              <w:right w:w="80" w:type="dxa"/>
            </w:tcMar>
          </w:tcPr>
          <w:p w14:paraId="46CFDE83" w14:textId="77777777" w:rsidR="000D1598" w:rsidRPr="004213FE" w:rsidRDefault="00000000" w:rsidP="00D202FD">
            <w:pPr>
              <w:keepNext/>
              <w:spacing w:line="276" w:lineRule="auto"/>
            </w:pPr>
            <w:r w:rsidRPr="004213FE">
              <w:rPr>
                <w:sz w:val="20"/>
                <w:szCs w:val="20"/>
              </w:rPr>
              <w:t>9</w:t>
            </w:r>
          </w:p>
        </w:tc>
        <w:tc>
          <w:tcPr>
            <w:tcW w:w="3100" w:type="dxa"/>
            <w:tcMar>
              <w:top w:w="30" w:type="dxa"/>
              <w:left w:w="80" w:type="dxa"/>
              <w:bottom w:w="30" w:type="dxa"/>
              <w:right w:w="80" w:type="dxa"/>
            </w:tcMar>
          </w:tcPr>
          <w:p w14:paraId="2F9816CA" w14:textId="77777777" w:rsidR="000D1598" w:rsidRPr="004213FE" w:rsidRDefault="00000000" w:rsidP="00D202FD">
            <w:pPr>
              <w:keepNext/>
              <w:spacing w:line="276" w:lineRule="auto"/>
            </w:pPr>
            <w:r w:rsidRPr="004213FE">
              <w:rPr>
                <w:sz w:val="20"/>
                <w:szCs w:val="20"/>
              </w:rPr>
              <w:t>Arrears and application</w:t>
            </w:r>
          </w:p>
        </w:tc>
        <w:tc>
          <w:tcPr>
            <w:tcW w:w="4126" w:type="dxa"/>
            <w:tcMar>
              <w:top w:w="30" w:type="dxa"/>
              <w:left w:w="80" w:type="dxa"/>
              <w:bottom w:w="30" w:type="dxa"/>
              <w:right w:w="80" w:type="dxa"/>
            </w:tcMar>
          </w:tcPr>
          <w:p w14:paraId="78AF1CFE" w14:textId="77777777" w:rsidR="000D1598" w:rsidRPr="004213FE" w:rsidRDefault="00000000" w:rsidP="00D202FD">
            <w:pPr>
              <w:keepNext/>
              <w:spacing w:line="276" w:lineRule="auto"/>
            </w:pPr>
            <w:r w:rsidRPr="004213FE">
              <w:rPr>
                <w:sz w:val="20"/>
                <w:szCs w:val="20"/>
              </w:rPr>
              <w:t>SACCO-FORM-001 only; risk policy s4 missed</w:t>
            </w:r>
          </w:p>
        </w:tc>
        <w:tc>
          <w:tcPr>
            <w:tcW w:w="1300" w:type="dxa"/>
            <w:tcMar>
              <w:top w:w="30" w:type="dxa"/>
              <w:left w:w="80" w:type="dxa"/>
              <w:bottom w:w="30" w:type="dxa"/>
              <w:right w:w="80" w:type="dxa"/>
            </w:tcMar>
          </w:tcPr>
          <w:p w14:paraId="70F845C4" w14:textId="77777777" w:rsidR="000D1598" w:rsidRPr="004213FE" w:rsidRDefault="00000000" w:rsidP="00D202FD">
            <w:pPr>
              <w:keepNext/>
              <w:spacing w:line="276" w:lineRule="auto"/>
            </w:pPr>
            <w:r w:rsidRPr="004213FE">
              <w:rPr>
                <w:sz w:val="20"/>
                <w:szCs w:val="20"/>
              </w:rPr>
              <w:t>Fail</w:t>
            </w:r>
          </w:p>
        </w:tc>
      </w:tr>
      <w:tr w:rsidR="000D1598" w:rsidRPr="004213FE" w14:paraId="78F68DCA" w14:textId="77777777">
        <w:trPr>
          <w:cantSplit/>
        </w:trPr>
        <w:tc>
          <w:tcPr>
            <w:tcW w:w="500" w:type="dxa"/>
            <w:tcMar>
              <w:top w:w="30" w:type="dxa"/>
              <w:left w:w="80" w:type="dxa"/>
              <w:bottom w:w="30" w:type="dxa"/>
              <w:right w:w="80" w:type="dxa"/>
            </w:tcMar>
          </w:tcPr>
          <w:p w14:paraId="3886450D" w14:textId="77777777" w:rsidR="000D1598" w:rsidRPr="004213FE" w:rsidRDefault="00000000" w:rsidP="00D202FD">
            <w:pPr>
              <w:keepNext/>
              <w:spacing w:line="276" w:lineRule="auto"/>
            </w:pPr>
            <w:r w:rsidRPr="004213FE">
              <w:rPr>
                <w:sz w:val="20"/>
                <w:szCs w:val="20"/>
              </w:rPr>
              <w:t>10</w:t>
            </w:r>
          </w:p>
        </w:tc>
        <w:tc>
          <w:tcPr>
            <w:tcW w:w="3100" w:type="dxa"/>
            <w:tcMar>
              <w:top w:w="30" w:type="dxa"/>
              <w:left w:w="80" w:type="dxa"/>
              <w:bottom w:w="30" w:type="dxa"/>
              <w:right w:w="80" w:type="dxa"/>
            </w:tcMar>
          </w:tcPr>
          <w:p w14:paraId="1213DCF7" w14:textId="77777777" w:rsidR="000D1598" w:rsidRPr="004213FE" w:rsidRDefault="00000000" w:rsidP="00D202FD">
            <w:pPr>
              <w:keepNext/>
              <w:spacing w:line="276" w:lineRule="auto"/>
            </w:pPr>
            <w:r w:rsidRPr="004213FE">
              <w:rPr>
                <w:sz w:val="20"/>
                <w:szCs w:val="20"/>
              </w:rPr>
              <w:t>Unverified KYC and illustrative schedule</w:t>
            </w:r>
          </w:p>
        </w:tc>
        <w:tc>
          <w:tcPr>
            <w:tcW w:w="4126" w:type="dxa"/>
            <w:tcMar>
              <w:top w:w="30" w:type="dxa"/>
              <w:left w:w="80" w:type="dxa"/>
              <w:bottom w:w="30" w:type="dxa"/>
              <w:right w:w="80" w:type="dxa"/>
            </w:tcMar>
          </w:tcPr>
          <w:p w14:paraId="1F10B005" w14:textId="77777777" w:rsidR="000D1598" w:rsidRPr="004213FE" w:rsidRDefault="00000000" w:rsidP="00D202FD">
            <w:pPr>
              <w:keepNext/>
              <w:spacing w:line="276" w:lineRule="auto"/>
            </w:pPr>
            <w:r w:rsidRPr="004213FE">
              <w:rPr>
                <w:sz w:val="20"/>
                <w:szCs w:val="20"/>
              </w:rPr>
              <w:t>SACCO-CREDIT-001 s9; SACCO-TMPL-001 s2</w:t>
            </w:r>
          </w:p>
        </w:tc>
        <w:tc>
          <w:tcPr>
            <w:tcW w:w="1300" w:type="dxa"/>
            <w:tcMar>
              <w:top w:w="30" w:type="dxa"/>
              <w:left w:w="80" w:type="dxa"/>
              <w:bottom w:w="30" w:type="dxa"/>
              <w:right w:w="80" w:type="dxa"/>
            </w:tcMar>
          </w:tcPr>
          <w:p w14:paraId="5E3D83CF" w14:textId="77777777" w:rsidR="000D1598" w:rsidRPr="004213FE" w:rsidRDefault="00000000" w:rsidP="00D202FD">
            <w:pPr>
              <w:keepNext/>
              <w:spacing w:line="276" w:lineRule="auto"/>
            </w:pPr>
            <w:r w:rsidRPr="004213FE">
              <w:rPr>
                <w:sz w:val="20"/>
                <w:szCs w:val="20"/>
              </w:rPr>
              <w:t>Pass</w:t>
            </w:r>
          </w:p>
        </w:tc>
      </w:tr>
      <w:tr w:rsidR="000D1598" w:rsidRPr="004213FE" w14:paraId="46EFBDCF" w14:textId="77777777">
        <w:trPr>
          <w:cantSplit/>
        </w:trPr>
        <w:tc>
          <w:tcPr>
            <w:tcW w:w="500" w:type="dxa"/>
            <w:tcMar>
              <w:top w:w="30" w:type="dxa"/>
              <w:left w:w="80" w:type="dxa"/>
              <w:bottom w:w="30" w:type="dxa"/>
              <w:right w:w="80" w:type="dxa"/>
            </w:tcMar>
          </w:tcPr>
          <w:p w14:paraId="25AA664F" w14:textId="77777777" w:rsidR="000D1598" w:rsidRPr="004213FE" w:rsidRDefault="00000000" w:rsidP="00D202FD">
            <w:pPr>
              <w:keepNext/>
              <w:spacing w:line="276" w:lineRule="auto"/>
            </w:pPr>
            <w:r w:rsidRPr="004213FE">
              <w:rPr>
                <w:sz w:val="20"/>
                <w:szCs w:val="20"/>
              </w:rPr>
              <w:t>11</w:t>
            </w:r>
          </w:p>
        </w:tc>
        <w:tc>
          <w:tcPr>
            <w:tcW w:w="3100" w:type="dxa"/>
            <w:tcMar>
              <w:top w:w="30" w:type="dxa"/>
              <w:left w:w="80" w:type="dxa"/>
              <w:bottom w:w="30" w:type="dxa"/>
              <w:right w:w="80" w:type="dxa"/>
            </w:tcMar>
          </w:tcPr>
          <w:p w14:paraId="1523BC25" w14:textId="77777777" w:rsidR="000D1598" w:rsidRPr="004213FE" w:rsidRDefault="00000000" w:rsidP="00D202FD">
            <w:pPr>
              <w:keepNext/>
              <w:spacing w:line="276" w:lineRule="auto"/>
            </w:pPr>
            <w:r w:rsidRPr="004213FE">
              <w:rPr>
                <w:sz w:val="20"/>
                <w:szCs w:val="20"/>
              </w:rPr>
              <w:t>Joint or family accounts</w:t>
            </w:r>
          </w:p>
        </w:tc>
        <w:tc>
          <w:tcPr>
            <w:tcW w:w="4126" w:type="dxa"/>
            <w:tcMar>
              <w:top w:w="30" w:type="dxa"/>
              <w:left w:w="80" w:type="dxa"/>
              <w:bottom w:w="30" w:type="dxa"/>
              <w:right w:w="80" w:type="dxa"/>
            </w:tcMar>
          </w:tcPr>
          <w:p w14:paraId="16F589F2" w14:textId="77777777" w:rsidR="000D1598" w:rsidRPr="004213FE" w:rsidRDefault="00000000" w:rsidP="00D202FD">
            <w:pPr>
              <w:keepNext/>
              <w:spacing w:line="276" w:lineRule="auto"/>
            </w:pPr>
            <w:r w:rsidRPr="004213FE">
              <w:rPr>
                <w:sz w:val="20"/>
                <w:szCs w:val="20"/>
              </w:rPr>
              <w:t>No evidence returned</w:t>
            </w:r>
          </w:p>
        </w:tc>
        <w:tc>
          <w:tcPr>
            <w:tcW w:w="1300" w:type="dxa"/>
            <w:tcMar>
              <w:top w:w="30" w:type="dxa"/>
              <w:left w:w="80" w:type="dxa"/>
              <w:bottom w:w="30" w:type="dxa"/>
              <w:right w:w="80" w:type="dxa"/>
            </w:tcMar>
          </w:tcPr>
          <w:p w14:paraId="64B9CCB9" w14:textId="77777777" w:rsidR="000D1598" w:rsidRPr="004213FE" w:rsidRDefault="00000000" w:rsidP="00D202FD">
            <w:pPr>
              <w:keepNext/>
              <w:spacing w:line="276" w:lineRule="auto"/>
            </w:pPr>
            <w:r w:rsidRPr="004213FE">
              <w:rPr>
                <w:sz w:val="20"/>
                <w:szCs w:val="20"/>
              </w:rPr>
              <w:t>Pass</w:t>
            </w:r>
          </w:p>
        </w:tc>
      </w:tr>
      <w:tr w:rsidR="000D1598" w:rsidRPr="004213FE" w14:paraId="27342377" w14:textId="77777777">
        <w:trPr>
          <w:cantSplit/>
        </w:trPr>
        <w:tc>
          <w:tcPr>
            <w:tcW w:w="500" w:type="dxa"/>
            <w:tcMar>
              <w:top w:w="30" w:type="dxa"/>
              <w:left w:w="80" w:type="dxa"/>
              <w:bottom w:w="30" w:type="dxa"/>
              <w:right w:w="80" w:type="dxa"/>
            </w:tcMar>
          </w:tcPr>
          <w:p w14:paraId="7651778D" w14:textId="77777777" w:rsidR="000D1598" w:rsidRPr="004213FE" w:rsidRDefault="00000000" w:rsidP="00D202FD">
            <w:pPr>
              <w:keepNext/>
              <w:spacing w:line="276" w:lineRule="auto"/>
            </w:pPr>
            <w:r w:rsidRPr="004213FE">
              <w:rPr>
                <w:sz w:val="20"/>
                <w:szCs w:val="20"/>
              </w:rPr>
              <w:t>12</w:t>
            </w:r>
          </w:p>
        </w:tc>
        <w:tc>
          <w:tcPr>
            <w:tcW w:w="3100" w:type="dxa"/>
            <w:tcMar>
              <w:top w:w="30" w:type="dxa"/>
              <w:left w:w="80" w:type="dxa"/>
              <w:bottom w:w="30" w:type="dxa"/>
              <w:right w:w="80" w:type="dxa"/>
            </w:tcMar>
          </w:tcPr>
          <w:p w14:paraId="2E6455C2" w14:textId="77777777" w:rsidR="000D1598" w:rsidRPr="004213FE" w:rsidRDefault="00000000" w:rsidP="00D202FD">
            <w:pPr>
              <w:keepNext/>
              <w:spacing w:line="276" w:lineRule="auto"/>
            </w:pPr>
            <w:r w:rsidRPr="004213FE">
              <w:rPr>
                <w:sz w:val="20"/>
                <w:szCs w:val="20"/>
              </w:rPr>
              <w:t>Crypto or mobile-money repayment</w:t>
            </w:r>
          </w:p>
        </w:tc>
        <w:tc>
          <w:tcPr>
            <w:tcW w:w="4126" w:type="dxa"/>
            <w:tcMar>
              <w:top w:w="30" w:type="dxa"/>
              <w:left w:w="80" w:type="dxa"/>
              <w:bottom w:w="30" w:type="dxa"/>
              <w:right w:w="80" w:type="dxa"/>
            </w:tcMar>
          </w:tcPr>
          <w:p w14:paraId="5A3ABEEE" w14:textId="77777777" w:rsidR="000D1598" w:rsidRPr="004213FE" w:rsidRDefault="00000000" w:rsidP="00D202FD">
            <w:pPr>
              <w:keepNext/>
              <w:spacing w:line="276" w:lineRule="auto"/>
            </w:pPr>
            <w:r w:rsidRPr="004213FE">
              <w:rPr>
                <w:sz w:val="20"/>
                <w:szCs w:val="20"/>
              </w:rPr>
              <w:t>SACCO-FORM-001 form fields (weak)</w:t>
            </w:r>
          </w:p>
        </w:tc>
        <w:tc>
          <w:tcPr>
            <w:tcW w:w="1300" w:type="dxa"/>
            <w:tcMar>
              <w:top w:w="30" w:type="dxa"/>
              <w:left w:w="80" w:type="dxa"/>
              <w:bottom w:w="30" w:type="dxa"/>
              <w:right w:w="80" w:type="dxa"/>
            </w:tcMar>
          </w:tcPr>
          <w:p w14:paraId="1ABB86EE" w14:textId="77777777" w:rsidR="000D1598" w:rsidRPr="004213FE" w:rsidRDefault="00000000" w:rsidP="00D202FD">
            <w:pPr>
              <w:keepNext/>
              <w:spacing w:line="276" w:lineRule="auto"/>
            </w:pPr>
            <w:r w:rsidRPr="004213FE">
              <w:rPr>
                <w:sz w:val="20"/>
                <w:szCs w:val="20"/>
              </w:rPr>
              <w:t>Fail</w:t>
            </w:r>
          </w:p>
        </w:tc>
      </w:tr>
      <w:tr w:rsidR="000D1598" w:rsidRPr="004213FE" w14:paraId="3BDD52D1" w14:textId="77777777">
        <w:trPr>
          <w:cantSplit/>
        </w:trPr>
        <w:tc>
          <w:tcPr>
            <w:tcW w:w="500" w:type="dxa"/>
            <w:tcMar>
              <w:top w:w="30" w:type="dxa"/>
              <w:left w:w="80" w:type="dxa"/>
              <w:bottom w:w="30" w:type="dxa"/>
              <w:right w:w="80" w:type="dxa"/>
            </w:tcMar>
          </w:tcPr>
          <w:p w14:paraId="16415F41" w14:textId="77777777" w:rsidR="000D1598" w:rsidRPr="004213FE" w:rsidRDefault="00000000" w:rsidP="00D202FD">
            <w:pPr>
              <w:keepNext/>
              <w:spacing w:line="276" w:lineRule="auto"/>
            </w:pPr>
            <w:r w:rsidRPr="004213FE">
              <w:rPr>
                <w:sz w:val="20"/>
                <w:szCs w:val="20"/>
              </w:rPr>
              <w:t>13</w:t>
            </w:r>
          </w:p>
        </w:tc>
        <w:tc>
          <w:tcPr>
            <w:tcW w:w="3100" w:type="dxa"/>
            <w:tcMar>
              <w:top w:w="30" w:type="dxa"/>
              <w:left w:w="80" w:type="dxa"/>
              <w:bottom w:w="30" w:type="dxa"/>
              <w:right w:w="80" w:type="dxa"/>
            </w:tcMar>
          </w:tcPr>
          <w:p w14:paraId="64EFFDFA" w14:textId="77777777" w:rsidR="000D1598" w:rsidRPr="004213FE" w:rsidRDefault="00000000" w:rsidP="00D202FD">
            <w:pPr>
              <w:keepNext/>
              <w:spacing w:line="276" w:lineRule="auto"/>
            </w:pPr>
            <w:r w:rsidRPr="004213FE">
              <w:rPr>
                <w:sz w:val="20"/>
                <w:szCs w:val="20"/>
              </w:rPr>
              <w:t>Credit Committee chairperson</w:t>
            </w:r>
          </w:p>
        </w:tc>
        <w:tc>
          <w:tcPr>
            <w:tcW w:w="4126" w:type="dxa"/>
            <w:tcMar>
              <w:top w:w="30" w:type="dxa"/>
              <w:left w:w="80" w:type="dxa"/>
              <w:bottom w:w="30" w:type="dxa"/>
              <w:right w:w="80" w:type="dxa"/>
            </w:tcMar>
          </w:tcPr>
          <w:p w14:paraId="65EF56F4" w14:textId="77777777" w:rsidR="000D1598" w:rsidRPr="004213FE" w:rsidRDefault="00000000" w:rsidP="00D202FD">
            <w:pPr>
              <w:keepNext/>
              <w:spacing w:line="276" w:lineRule="auto"/>
            </w:pPr>
            <w:r w:rsidRPr="004213FE">
              <w:rPr>
                <w:sz w:val="20"/>
                <w:szCs w:val="20"/>
              </w:rPr>
              <w:t>SACCO-FORM-001 applicant section (weak)</w:t>
            </w:r>
          </w:p>
        </w:tc>
        <w:tc>
          <w:tcPr>
            <w:tcW w:w="1300" w:type="dxa"/>
            <w:tcMar>
              <w:top w:w="30" w:type="dxa"/>
              <w:left w:w="80" w:type="dxa"/>
              <w:bottom w:w="30" w:type="dxa"/>
              <w:right w:w="80" w:type="dxa"/>
            </w:tcMar>
          </w:tcPr>
          <w:p w14:paraId="29E7C780" w14:textId="77777777" w:rsidR="000D1598" w:rsidRPr="004213FE" w:rsidRDefault="00000000" w:rsidP="00D202FD">
            <w:pPr>
              <w:keepNext/>
              <w:spacing w:line="276" w:lineRule="auto"/>
            </w:pPr>
            <w:r w:rsidRPr="004213FE">
              <w:rPr>
                <w:sz w:val="20"/>
                <w:szCs w:val="20"/>
              </w:rPr>
              <w:t>Fail</w:t>
            </w:r>
          </w:p>
        </w:tc>
      </w:tr>
      <w:tr w:rsidR="000D1598" w:rsidRPr="004213FE" w14:paraId="13CC2C35" w14:textId="77777777">
        <w:trPr>
          <w:cantSplit/>
        </w:trPr>
        <w:tc>
          <w:tcPr>
            <w:tcW w:w="500" w:type="dxa"/>
            <w:tcMar>
              <w:top w:w="30" w:type="dxa"/>
              <w:left w:w="80" w:type="dxa"/>
              <w:bottom w:w="30" w:type="dxa"/>
              <w:right w:w="80" w:type="dxa"/>
            </w:tcMar>
          </w:tcPr>
          <w:p w14:paraId="34BEE32F" w14:textId="77777777" w:rsidR="000D1598" w:rsidRPr="004213FE" w:rsidRDefault="00000000" w:rsidP="00D202FD">
            <w:pPr>
              <w:keepNext/>
              <w:spacing w:line="276" w:lineRule="auto"/>
            </w:pPr>
            <w:r w:rsidRPr="004213FE">
              <w:rPr>
                <w:sz w:val="20"/>
                <w:szCs w:val="20"/>
              </w:rPr>
              <w:t>14</w:t>
            </w:r>
          </w:p>
        </w:tc>
        <w:tc>
          <w:tcPr>
            <w:tcW w:w="3100" w:type="dxa"/>
            <w:tcMar>
              <w:top w:w="30" w:type="dxa"/>
              <w:left w:w="80" w:type="dxa"/>
              <w:bottom w:w="30" w:type="dxa"/>
              <w:right w:w="80" w:type="dxa"/>
            </w:tcMar>
          </w:tcPr>
          <w:p w14:paraId="1A1E51F3" w14:textId="77777777" w:rsidR="000D1598" w:rsidRPr="004213FE" w:rsidRDefault="00000000" w:rsidP="00D202FD">
            <w:pPr>
              <w:keepNext/>
              <w:spacing w:line="276" w:lineRule="auto"/>
            </w:pPr>
            <w:r w:rsidRPr="004213FE">
              <w:rPr>
                <w:sz w:val="20"/>
                <w:szCs w:val="20"/>
              </w:rPr>
              <w:t>Transfer loan to another branch</w:t>
            </w:r>
          </w:p>
        </w:tc>
        <w:tc>
          <w:tcPr>
            <w:tcW w:w="4126" w:type="dxa"/>
            <w:tcMar>
              <w:top w:w="30" w:type="dxa"/>
              <w:left w:w="80" w:type="dxa"/>
              <w:bottom w:w="30" w:type="dxa"/>
              <w:right w:w="80" w:type="dxa"/>
            </w:tcMar>
          </w:tcPr>
          <w:p w14:paraId="183AA2E2" w14:textId="77777777" w:rsidR="000D1598" w:rsidRPr="004213FE" w:rsidRDefault="00000000" w:rsidP="00D202FD">
            <w:pPr>
              <w:keepNext/>
              <w:spacing w:line="276" w:lineRule="auto"/>
            </w:pPr>
            <w:r w:rsidRPr="004213FE">
              <w:rPr>
                <w:sz w:val="20"/>
                <w:szCs w:val="20"/>
              </w:rPr>
              <w:t>SACCO-BYLAW-001 s4 (weak)</w:t>
            </w:r>
          </w:p>
        </w:tc>
        <w:tc>
          <w:tcPr>
            <w:tcW w:w="1300" w:type="dxa"/>
            <w:tcMar>
              <w:top w:w="30" w:type="dxa"/>
              <w:left w:w="80" w:type="dxa"/>
              <w:bottom w:w="30" w:type="dxa"/>
              <w:right w:w="80" w:type="dxa"/>
            </w:tcMar>
          </w:tcPr>
          <w:p w14:paraId="1C877625" w14:textId="77777777" w:rsidR="000D1598" w:rsidRPr="004213FE" w:rsidRDefault="00000000" w:rsidP="00D202FD">
            <w:pPr>
              <w:keepNext/>
              <w:spacing w:line="276" w:lineRule="auto"/>
            </w:pPr>
            <w:r w:rsidRPr="004213FE">
              <w:rPr>
                <w:sz w:val="20"/>
                <w:szCs w:val="20"/>
              </w:rPr>
              <w:t>Fail</w:t>
            </w:r>
          </w:p>
        </w:tc>
      </w:tr>
      <w:tr w:rsidR="000D1598" w:rsidRPr="004213FE" w14:paraId="1AC69F7B" w14:textId="77777777">
        <w:trPr>
          <w:cantSplit/>
        </w:trPr>
        <w:tc>
          <w:tcPr>
            <w:tcW w:w="500" w:type="dxa"/>
            <w:tcMar>
              <w:top w:w="30" w:type="dxa"/>
              <w:left w:w="80" w:type="dxa"/>
              <w:bottom w:w="30" w:type="dxa"/>
              <w:right w:w="80" w:type="dxa"/>
            </w:tcMar>
          </w:tcPr>
          <w:p w14:paraId="1AC89AAA" w14:textId="77777777" w:rsidR="000D1598" w:rsidRPr="004213FE" w:rsidRDefault="00000000" w:rsidP="00D202FD">
            <w:pPr>
              <w:spacing w:line="276" w:lineRule="auto"/>
            </w:pPr>
            <w:r w:rsidRPr="004213FE">
              <w:rPr>
                <w:sz w:val="20"/>
                <w:szCs w:val="20"/>
              </w:rPr>
              <w:t>15</w:t>
            </w:r>
          </w:p>
        </w:tc>
        <w:tc>
          <w:tcPr>
            <w:tcW w:w="3100" w:type="dxa"/>
            <w:tcMar>
              <w:top w:w="30" w:type="dxa"/>
              <w:left w:w="80" w:type="dxa"/>
              <w:bottom w:w="30" w:type="dxa"/>
              <w:right w:w="80" w:type="dxa"/>
            </w:tcMar>
          </w:tcPr>
          <w:p w14:paraId="1CE22215" w14:textId="77777777" w:rsidR="000D1598" w:rsidRPr="004213FE" w:rsidRDefault="00000000" w:rsidP="00D202FD">
            <w:pPr>
              <w:spacing w:line="276" w:lineRule="auto"/>
            </w:pPr>
            <w:r w:rsidRPr="004213FE">
              <w:rPr>
                <w:sz w:val="20"/>
                <w:szCs w:val="20"/>
              </w:rPr>
              <w:t>Early-repayment rebate</w:t>
            </w:r>
          </w:p>
        </w:tc>
        <w:tc>
          <w:tcPr>
            <w:tcW w:w="4126" w:type="dxa"/>
            <w:tcMar>
              <w:top w:w="30" w:type="dxa"/>
              <w:left w:w="80" w:type="dxa"/>
              <w:bottom w:w="30" w:type="dxa"/>
              <w:right w:w="80" w:type="dxa"/>
            </w:tcMar>
          </w:tcPr>
          <w:p w14:paraId="2A424D8E" w14:textId="77777777" w:rsidR="000D1598" w:rsidRPr="004213FE" w:rsidRDefault="00000000" w:rsidP="00D202FD">
            <w:pPr>
              <w:spacing w:line="276" w:lineRule="auto"/>
            </w:pPr>
            <w:r w:rsidRPr="004213FE">
              <w:rPr>
                <w:sz w:val="20"/>
                <w:szCs w:val="20"/>
              </w:rPr>
              <w:t>SACCO-CREDIT-001 s7 (weak)</w:t>
            </w:r>
          </w:p>
        </w:tc>
        <w:tc>
          <w:tcPr>
            <w:tcW w:w="1300" w:type="dxa"/>
            <w:tcMar>
              <w:top w:w="30" w:type="dxa"/>
              <w:left w:w="80" w:type="dxa"/>
              <w:bottom w:w="30" w:type="dxa"/>
              <w:right w:w="80" w:type="dxa"/>
            </w:tcMar>
          </w:tcPr>
          <w:p w14:paraId="4CA616D4" w14:textId="77777777" w:rsidR="000D1598" w:rsidRPr="004213FE" w:rsidRDefault="00000000" w:rsidP="00D202FD">
            <w:pPr>
              <w:spacing w:line="276" w:lineRule="auto"/>
            </w:pPr>
            <w:r w:rsidRPr="004213FE">
              <w:rPr>
                <w:sz w:val="20"/>
                <w:szCs w:val="20"/>
              </w:rPr>
              <w:t>Fail</w:t>
            </w:r>
          </w:p>
        </w:tc>
      </w:tr>
    </w:tbl>
    <w:p w14:paraId="54367EBB" w14:textId="77777777" w:rsidR="009F4534" w:rsidRPr="004213FE" w:rsidRDefault="009F4534" w:rsidP="00D202FD">
      <w:pPr>
        <w:pStyle w:val="Heading1"/>
        <w:spacing w:line="276" w:lineRule="auto"/>
      </w:pPr>
    </w:p>
    <w:sectPr w:rsidR="009F4534" w:rsidRPr="004213FE">
      <w:footerReference w:type="default" r:id="rId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2D559" w14:textId="77777777" w:rsidR="00211DE2" w:rsidRDefault="00211DE2">
      <w:r>
        <w:separator/>
      </w:r>
    </w:p>
  </w:endnote>
  <w:endnote w:type="continuationSeparator" w:id="0">
    <w:p w14:paraId="49C8F36C" w14:textId="77777777" w:rsidR="00211DE2" w:rsidRDefault="00211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54A96" w14:textId="77777777" w:rsidR="000D1598" w:rsidRDefault="00000000">
    <w:pPr>
      <w:jc w:val="center"/>
    </w:pPr>
    <w:r>
      <w:rPr>
        <w:sz w:val="18"/>
        <w:szCs w:val="18"/>
      </w:rPr>
      <w:t xml:space="preserve">SACCO Member-Case Preparation Agent — Final Engineering Report — Page </w:t>
    </w:r>
    <w:r>
      <w:rPr>
        <w:sz w:val="18"/>
        <w:szCs w:val="18"/>
      </w:rPr>
      <w:fldChar w:fldCharType="begin"/>
    </w:r>
    <w:r>
      <w:rPr>
        <w:sz w:val="18"/>
        <w:szCs w:val="18"/>
      </w:rPr>
      <w:instrText>PAGE</w:instrText>
    </w:r>
    <w:r>
      <w:rPr>
        <w:sz w:val="18"/>
        <w:szCs w:val="18"/>
      </w:rPr>
      <w:fldChar w:fldCharType="separate"/>
    </w:r>
    <w:r w:rsidR="004213F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CF9BB" w14:textId="77777777" w:rsidR="00211DE2" w:rsidRDefault="00211DE2">
      <w:r>
        <w:separator/>
      </w:r>
    </w:p>
  </w:footnote>
  <w:footnote w:type="continuationSeparator" w:id="0">
    <w:p w14:paraId="761F5364" w14:textId="77777777" w:rsidR="00211DE2" w:rsidRDefault="00211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C46C8"/>
    <w:multiLevelType w:val="hybridMultilevel"/>
    <w:tmpl w:val="3C46C668"/>
    <w:lvl w:ilvl="0" w:tplc="FB0CB15E">
      <w:start w:val="1"/>
      <w:numFmt w:val="bullet"/>
      <w:lvlText w:val="•"/>
      <w:lvlJc w:val="left"/>
      <w:pPr>
        <w:ind w:left="540" w:hanging="270"/>
      </w:pPr>
    </w:lvl>
    <w:lvl w:ilvl="1" w:tplc="12BC09EE">
      <w:numFmt w:val="decimal"/>
      <w:lvlText w:val=""/>
      <w:lvlJc w:val="left"/>
    </w:lvl>
    <w:lvl w:ilvl="2" w:tplc="5CE651B6">
      <w:numFmt w:val="decimal"/>
      <w:lvlText w:val=""/>
      <w:lvlJc w:val="left"/>
    </w:lvl>
    <w:lvl w:ilvl="3" w:tplc="2C8083BA">
      <w:numFmt w:val="decimal"/>
      <w:lvlText w:val=""/>
      <w:lvlJc w:val="left"/>
    </w:lvl>
    <w:lvl w:ilvl="4" w:tplc="FD4AC3DA">
      <w:numFmt w:val="decimal"/>
      <w:lvlText w:val=""/>
      <w:lvlJc w:val="left"/>
    </w:lvl>
    <w:lvl w:ilvl="5" w:tplc="0EAAD4E4">
      <w:numFmt w:val="decimal"/>
      <w:lvlText w:val=""/>
      <w:lvlJc w:val="left"/>
    </w:lvl>
    <w:lvl w:ilvl="6" w:tplc="D00E2CE6">
      <w:numFmt w:val="decimal"/>
      <w:lvlText w:val=""/>
      <w:lvlJc w:val="left"/>
    </w:lvl>
    <w:lvl w:ilvl="7" w:tplc="E47CFA5C">
      <w:numFmt w:val="decimal"/>
      <w:lvlText w:val=""/>
      <w:lvlJc w:val="left"/>
    </w:lvl>
    <w:lvl w:ilvl="8" w:tplc="368026C8">
      <w:numFmt w:val="decimal"/>
      <w:lvlText w:val=""/>
      <w:lvlJc w:val="left"/>
    </w:lvl>
  </w:abstractNum>
  <w:abstractNum w:abstractNumId="1" w15:restartNumberingAfterBreak="0">
    <w:nsid w:val="332A20E4"/>
    <w:multiLevelType w:val="hybridMultilevel"/>
    <w:tmpl w:val="1A04818C"/>
    <w:lvl w:ilvl="0" w:tplc="6E182A48">
      <w:start w:val="1"/>
      <w:numFmt w:val="bullet"/>
      <w:lvlText w:val="●"/>
      <w:lvlJc w:val="left"/>
      <w:pPr>
        <w:ind w:left="720" w:hanging="360"/>
      </w:pPr>
    </w:lvl>
    <w:lvl w:ilvl="1" w:tplc="9556ACDC">
      <w:start w:val="1"/>
      <w:numFmt w:val="bullet"/>
      <w:lvlText w:val="○"/>
      <w:lvlJc w:val="left"/>
      <w:pPr>
        <w:ind w:left="1440" w:hanging="360"/>
      </w:pPr>
    </w:lvl>
    <w:lvl w:ilvl="2" w:tplc="DDFE19CC">
      <w:start w:val="1"/>
      <w:numFmt w:val="bullet"/>
      <w:lvlText w:val="■"/>
      <w:lvlJc w:val="left"/>
      <w:pPr>
        <w:ind w:left="2160" w:hanging="360"/>
      </w:pPr>
    </w:lvl>
    <w:lvl w:ilvl="3" w:tplc="1AD25D28">
      <w:start w:val="1"/>
      <w:numFmt w:val="bullet"/>
      <w:lvlText w:val="●"/>
      <w:lvlJc w:val="left"/>
      <w:pPr>
        <w:ind w:left="2880" w:hanging="360"/>
      </w:pPr>
    </w:lvl>
    <w:lvl w:ilvl="4" w:tplc="611E1528">
      <w:start w:val="1"/>
      <w:numFmt w:val="bullet"/>
      <w:lvlText w:val="○"/>
      <w:lvlJc w:val="left"/>
      <w:pPr>
        <w:ind w:left="3600" w:hanging="360"/>
      </w:pPr>
    </w:lvl>
    <w:lvl w:ilvl="5" w:tplc="222A0494">
      <w:start w:val="1"/>
      <w:numFmt w:val="bullet"/>
      <w:lvlText w:val="■"/>
      <w:lvlJc w:val="left"/>
      <w:pPr>
        <w:ind w:left="4320" w:hanging="360"/>
      </w:pPr>
    </w:lvl>
    <w:lvl w:ilvl="6" w:tplc="04C8D2CA">
      <w:start w:val="1"/>
      <w:numFmt w:val="bullet"/>
      <w:lvlText w:val="●"/>
      <w:lvlJc w:val="left"/>
      <w:pPr>
        <w:ind w:left="5040" w:hanging="360"/>
      </w:pPr>
    </w:lvl>
    <w:lvl w:ilvl="7" w:tplc="281618B4">
      <w:start w:val="1"/>
      <w:numFmt w:val="bullet"/>
      <w:lvlText w:val="●"/>
      <w:lvlJc w:val="left"/>
      <w:pPr>
        <w:ind w:left="5760" w:hanging="360"/>
      </w:pPr>
    </w:lvl>
    <w:lvl w:ilvl="8" w:tplc="F642E4F6">
      <w:start w:val="1"/>
      <w:numFmt w:val="bullet"/>
      <w:lvlText w:val="●"/>
      <w:lvlJc w:val="left"/>
      <w:pPr>
        <w:ind w:left="6480" w:hanging="360"/>
      </w:pPr>
    </w:lvl>
  </w:abstractNum>
  <w:num w:numId="1" w16cid:durableId="1072583171">
    <w:abstractNumId w:val="1"/>
    <w:lvlOverride w:ilvl="0">
      <w:startOverride w:val="1"/>
    </w:lvlOverride>
  </w:num>
  <w:num w:numId="2" w16cid:durableId="907157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598"/>
    <w:rsid w:val="000D1598"/>
    <w:rsid w:val="00211DE2"/>
    <w:rsid w:val="002B69AD"/>
    <w:rsid w:val="002E6760"/>
    <w:rsid w:val="004213FE"/>
    <w:rsid w:val="007A5093"/>
    <w:rsid w:val="008F7DD1"/>
    <w:rsid w:val="009F4534"/>
    <w:rsid w:val="00D202FD"/>
    <w:rsid w:val="00DE6F21"/>
    <w:rsid w:val="00EA5B25"/>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5FCD0"/>
  <w15:docId w15:val="{A0771E54-0FEF-4EC7-89E3-DED018F71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90"/>
      <w:outlineLvl w:val="0"/>
    </w:pPr>
    <w:rPr>
      <w:b/>
      <w:bCs/>
      <w:color w:val="1F3864"/>
      <w:sz w:val="28"/>
      <w:szCs w:val="28"/>
    </w:rPr>
  </w:style>
  <w:style w:type="paragraph" w:styleId="Heading2">
    <w:name w:val="heading 2"/>
    <w:uiPriority w:val="9"/>
    <w:unhideWhenUsed/>
    <w:qFormat/>
    <w:pPr>
      <w:spacing w:before="120" w:after="60"/>
      <w:outlineLvl w:val="1"/>
    </w:pPr>
    <w:rPr>
      <w:b/>
      <w:bCs/>
      <w:color w:val="2F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3374</Words>
  <Characters>19236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2026-10-20T07:55:00Z</dcterms:created>
  <dcterms:modified xsi:type="dcterms:W3CDTF">2026-10-20T07:55:00Z</dcterms:modified>
</cp:coreProperties>
</file>