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011B" w14:textId="6C41C3B3" w:rsidR="008B2456" w:rsidRDefault="00CA71C2">
      <w:r>
        <w:t>Ata de Reunião – 14 de S</w:t>
      </w:r>
      <w:r w:rsidR="0017516A">
        <w:t>e</w:t>
      </w:r>
      <w:r>
        <w:t>tembro de 2022</w:t>
      </w:r>
    </w:p>
    <w:p w14:paraId="79A80D8D" w14:textId="0F444BE1" w:rsidR="00CA71C2" w:rsidRDefault="00CA71C2">
      <w:r>
        <w:t>Participanter presentes: Gustavo Miranda , Jeovane Figueiredo, João Vitor Lim</w:t>
      </w:r>
      <w:r w:rsidR="00ED2220">
        <w:t>a</w:t>
      </w:r>
      <w:r>
        <w:t xml:space="preserve">, Maessio Damasceno </w:t>
      </w:r>
      <w:r w:rsidR="00BF2332">
        <w:t>S</w:t>
      </w:r>
      <w:r>
        <w:t>ousa, Willian Paternezi , Yara Santana.</w:t>
      </w:r>
    </w:p>
    <w:p w14:paraId="7187C845" w14:textId="2C36428C" w:rsidR="00CA71C2" w:rsidRDefault="00CA71C2">
      <w:r>
        <w:t>Participantes Ausentes:</w:t>
      </w:r>
    </w:p>
    <w:p w14:paraId="38A3B72C" w14:textId="648B46A6" w:rsidR="00CA71C2" w:rsidRDefault="00CA71C2">
      <w:r>
        <w:t xml:space="preserve">Assuntos discutidos e principais decisões: </w:t>
      </w:r>
      <w:r w:rsidR="0017516A">
        <w:t>Foi decidido o tema da sprint 2 e algumas ideias de logo e nome do projeto</w:t>
      </w:r>
    </w:p>
    <w:p w14:paraId="44859C49" w14:textId="54C98040" w:rsidR="00CA71C2" w:rsidRDefault="00CA71C2"/>
    <w:p w14:paraId="5149E806" w14:textId="72CF4781" w:rsidR="00CA71C2" w:rsidRDefault="00CA71C2">
      <w:r>
        <w:t>Plano de Ação – para a próxima semana:</w:t>
      </w:r>
    </w:p>
    <w:p w14:paraId="14F7204B" w14:textId="444C1082" w:rsidR="00CA71C2" w:rsidRDefault="00CA71C2">
      <w:r>
        <w:t>O que Fazer :</w:t>
      </w:r>
      <w:r w:rsidR="0017516A">
        <w:t xml:space="preserve"> Definir as Regras e Funções de cada integrante do grupo</w:t>
      </w:r>
    </w:p>
    <w:p w14:paraId="05AAD1DF" w14:textId="05421A41" w:rsidR="00CA71C2" w:rsidRDefault="00CA71C2"/>
    <w:p w14:paraId="53F5D29B" w14:textId="3AEE8A70" w:rsidR="00CA71C2" w:rsidRDefault="00CA71C2">
      <w:r>
        <w:t>Prazo de Entrega</w:t>
      </w:r>
      <w:r w:rsidR="0017516A">
        <w:t>: 17 de Setembro de 2022</w:t>
      </w:r>
    </w:p>
    <w:p w14:paraId="45DDA6F7" w14:textId="635B3D67" w:rsidR="00CA71C2" w:rsidRDefault="00CA71C2"/>
    <w:p w14:paraId="3E4F72EF" w14:textId="3E47709D" w:rsidR="00CA71C2" w:rsidRDefault="00CA71C2">
      <w:r>
        <w:t>Quem(Responsável)</w:t>
      </w:r>
      <w:r w:rsidR="0017516A">
        <w:t xml:space="preserve">: Gustavo Miranda , Jeovane Figueiredo, João Vitor Lima, Maessio Damasceno </w:t>
      </w:r>
      <w:r w:rsidR="00BF2332">
        <w:t>S</w:t>
      </w:r>
      <w:r w:rsidR="0017516A">
        <w:t>ousa, Willian Paternezi , Yara Santana.</w:t>
      </w:r>
    </w:p>
    <w:sectPr w:rsidR="00CA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C2"/>
    <w:rsid w:val="0017516A"/>
    <w:rsid w:val="00286F3F"/>
    <w:rsid w:val="008B2456"/>
    <w:rsid w:val="00BF2332"/>
    <w:rsid w:val="00CA71C2"/>
    <w:rsid w:val="00E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1CCE"/>
  <w15:chartTrackingRefBased/>
  <w15:docId w15:val="{A304E7E8-6369-4732-AFE8-AFD086DA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paternezi</dc:creator>
  <cp:keywords/>
  <dc:description/>
  <cp:lastModifiedBy>willian paternezi</cp:lastModifiedBy>
  <cp:revision>3</cp:revision>
  <dcterms:created xsi:type="dcterms:W3CDTF">2022-09-20T13:07:00Z</dcterms:created>
  <dcterms:modified xsi:type="dcterms:W3CDTF">2022-10-11T00:03:00Z</dcterms:modified>
</cp:coreProperties>
</file>