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433E" w14:textId="7372E03F" w:rsidR="00A23553" w:rsidRDefault="006A293C" w:rsidP="006A293C">
      <w:pPr>
        <w:pStyle w:val="Title"/>
      </w:pPr>
      <w:proofErr w:type="spellStart"/>
      <w:r>
        <w:t>DealCapture</w:t>
      </w:r>
      <w:proofErr w:type="spellEnd"/>
      <w:r>
        <w:t xml:space="preserve"> Option Requirements</w:t>
      </w:r>
    </w:p>
    <w:p w14:paraId="589B330A" w14:textId="77777777" w:rsidR="006A293C" w:rsidRDefault="006A293C" w:rsidP="006A293C"/>
    <w:p w14:paraId="456EE3B9" w14:textId="77777777" w:rsidR="006A293C" w:rsidRDefault="006A293C" w:rsidP="006A293C"/>
    <w:p w14:paraId="2974930D" w14:textId="576DBED7" w:rsidR="006A293C" w:rsidRDefault="006A293C" w:rsidP="006A293C">
      <w:r>
        <w:t>Vanilla option on an underlying commodity futures contract</w:t>
      </w:r>
    </w:p>
    <w:p w14:paraId="64AB37DA" w14:textId="4FC645BB" w:rsidR="006A293C" w:rsidRDefault="006A293C" w:rsidP="006A293C">
      <w:r>
        <w:t xml:space="preserve">Sets a strike price in currency and UOM </w:t>
      </w:r>
    </w:p>
    <w:p w14:paraId="3BFAAEE7" w14:textId="703E84AB" w:rsidR="006A293C" w:rsidRDefault="006A293C" w:rsidP="006A293C">
      <w:r>
        <w:t>Support OTC and exchange traded options</w:t>
      </w:r>
    </w:p>
    <w:p w14:paraId="7C94F908" w14:textId="13C171ED" w:rsidR="006A293C" w:rsidRDefault="006A293C" w:rsidP="006A293C">
      <w:r>
        <w:t>Associate deal to a brokerage and to a broker.</w:t>
      </w:r>
    </w:p>
    <w:p w14:paraId="45E60FA9" w14:textId="5896F019" w:rsidR="006A293C" w:rsidRDefault="006A293C" w:rsidP="006A293C">
      <w:r>
        <w:t>Support put/call</w:t>
      </w:r>
    </w:p>
    <w:p w14:paraId="763D2319" w14:textId="5734CDA0" w:rsidR="006A293C" w:rsidRDefault="006A293C" w:rsidP="006A293C">
      <w:r>
        <w:t>Buy and sell of options</w:t>
      </w:r>
    </w:p>
    <w:p w14:paraId="549E7DD1" w14:textId="4D928E32" w:rsidR="006A293C" w:rsidRDefault="006A293C" w:rsidP="006A293C">
      <w:r>
        <w:t>Collect one time premium</w:t>
      </w:r>
    </w:p>
    <w:p w14:paraId="027F9884" w14:textId="4049F4BB" w:rsidR="006A293C" w:rsidRDefault="006A293C" w:rsidP="006A293C">
      <w:r>
        <w:t>Support European and American style option</w:t>
      </w:r>
    </w:p>
    <w:p w14:paraId="20499C18" w14:textId="7F5B391F" w:rsidR="006A293C" w:rsidRDefault="006A293C" w:rsidP="006A293C">
      <w:r>
        <w:t>Defines a deal date and an expiry date</w:t>
      </w:r>
    </w:p>
    <w:p w14:paraId="17445390" w14:textId="3A233DE4" w:rsidR="006A293C" w:rsidRDefault="00A6174D" w:rsidP="006A293C">
      <w:r>
        <w:t>Associated to an interest rate which is used in valuation</w:t>
      </w:r>
    </w:p>
    <w:p w14:paraId="6B6D1390" w14:textId="77777777" w:rsidR="006A293C" w:rsidRDefault="006A293C" w:rsidP="006A293C"/>
    <w:p w14:paraId="400BA0F6" w14:textId="77777777" w:rsidR="006A293C" w:rsidRDefault="006A293C" w:rsidP="006A293C"/>
    <w:p w14:paraId="71048D98" w14:textId="7A070F7D" w:rsidR="006A293C" w:rsidRPr="006A293C" w:rsidRDefault="006A293C" w:rsidP="006A293C"/>
    <w:sectPr w:rsidR="006A293C" w:rsidRPr="006A2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68"/>
    <w:rsid w:val="0010470B"/>
    <w:rsid w:val="001F5CF7"/>
    <w:rsid w:val="006A293C"/>
    <w:rsid w:val="00A23553"/>
    <w:rsid w:val="00A6174D"/>
    <w:rsid w:val="00D91268"/>
    <w:rsid w:val="00E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59B9"/>
  <w15:chartTrackingRefBased/>
  <w15:docId w15:val="{0E41A0F0-1761-4FFA-95CA-68971421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 Feuvre</dc:creator>
  <cp:keywords/>
  <dc:description/>
  <cp:lastModifiedBy>Michael Le Feuvre</cp:lastModifiedBy>
  <cp:revision>2</cp:revision>
  <dcterms:created xsi:type="dcterms:W3CDTF">2024-11-09T22:25:00Z</dcterms:created>
  <dcterms:modified xsi:type="dcterms:W3CDTF">2024-11-09T23:10:00Z</dcterms:modified>
</cp:coreProperties>
</file>