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 w:val="0"/>
          <w:bCs w:val="0"/>
          <w:sz w:val="44"/>
          <w:szCs w:val="44"/>
          <w:lang w:val="en-US" w:eastAsia="zh-CN"/>
        </w:rPr>
      </w:pPr>
      <w:r>
        <w:rPr>
          <w:rFonts w:hint="default" w:ascii="Times New Roman" w:hAnsi="Times New Roman" w:eastAsia="方正小标宋简体" w:cs="Times New Roman"/>
          <w:b w:val="0"/>
          <w:bCs w:val="0"/>
          <w:sz w:val="44"/>
          <w:szCs w:val="44"/>
          <w:lang w:val="en-US" w:eastAsia="zh-CN"/>
        </w:rPr>
        <w:t>云找药小程序项目结构</w:t>
      </w:r>
    </w:p>
    <w:p>
      <w:pPr>
        <w:jc w:val="center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  <w:lang w:val="en-US" w:eastAsia="zh-CN"/>
        </w:rPr>
        <w:t>1.项目文件夹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lang w:val="en-US" w:eastAsia="zh-CN"/>
        </w:rPr>
        <w:t>整体结构图</w:t>
      </w:r>
    </w:p>
    <w:p>
      <w:pPr>
        <w:jc w:val="left"/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11"/>
          <w:szCs w:val="11"/>
          <w:lang w:val="en-US" w:eastAsia="zh-CN"/>
        </w:rPr>
        <w:t xml:space="preserve"> 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仿宋" w:cs="Times New Roman"/>
          <w:b/>
          <w:bCs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├── common    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通用文件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common.css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通用CSS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md5.js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用来进行MD5加密的JavaScript文件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uni.css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Uniapp全局CSS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└── api   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API请求相关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    └── request.js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API请求封装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├── components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组件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common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通用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组件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drug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和药品相关的组件</w:t>
      </w:r>
    </w:p>
    <w:p>
      <w:pPr>
        <w:jc w:val="left"/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drugstore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和门店相关的组件</w:t>
      </w:r>
    </w:p>
    <w:p>
      <w:pPr>
        <w:jc w:val="left"/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order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和订单相关的组件</w:t>
      </w:r>
    </w:p>
    <w:p>
      <w:pPr>
        <w:jc w:val="left"/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prescription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和处方相关的组件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user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和用户相关的组件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└──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uni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Uniapp官方组件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├── pages     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页面</w:t>
      </w:r>
    </w:p>
    <w:p>
      <w:pPr>
        <w:jc w:val="left"/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index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小程序首页</w:t>
      </w:r>
    </w:p>
    <w:p>
      <w:pPr>
        <w:jc w:val="left"/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│   └──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index.vue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小程序首页(单文件夹包括单文件)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search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药品搜索界面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search-list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药品搜索列表界面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user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个人中心界面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user-order 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个人中心订单界面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user-add-path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新增地址界面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user-config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修改个人信息界面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shopcart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购物车界面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│   ├──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authenticate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实名认证界面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kern w:val="2"/>
          <w:sz w:val="24"/>
          <w:szCs w:val="24"/>
          <w:lang w:val="en-US" w:eastAsia="zh-CN" w:bidi="ar"/>
        </w:rPr>
        <w:t>user</w:t>
      </w:r>
      <w:r>
        <w:rPr>
          <w:rFonts w:hint="default" w:ascii="Times New Roman" w:hAnsi="Times New Roman" w:eastAsia="仿宋" w:cs="Times New Roman"/>
          <w:b w:val="0"/>
          <w:bCs w:val="0"/>
          <w:kern w:val="2"/>
          <w:sz w:val="24"/>
          <w:szCs w:val="24"/>
          <w:lang w:val="en-US" w:eastAsia="zh-CN" w:bidi="ar"/>
        </w:rPr>
        <w:t>-path-list</w:t>
      </w:r>
      <w:r>
        <w:rPr>
          <w:rFonts w:hint="eastAsia" w:eastAsia="仿宋"/>
          <w:lang w:val="en-US" w:eastAsia="zh-CN"/>
        </w:rPr>
        <w:tab/>
      </w:r>
      <w:r>
        <w:rPr>
          <w:rFonts w:hint="eastAsia" w:eastAsia="仿宋"/>
          <w:lang w:val="en-US" w:eastAsia="zh-CN"/>
        </w:rPr>
        <w:tab/>
      </w:r>
      <w:r>
        <w:rPr>
          <w:rFonts w:hint="eastAsia" w:eastAsia="仿宋"/>
          <w:lang w:val="en-US" w:eastAsia="zh-CN"/>
        </w:rPr>
        <w:tab/>
      </w:r>
      <w:r>
        <w:rPr>
          <w:rFonts w:hint="eastAsia" w:eastAsia="仿宋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kern w:val="2"/>
          <w:sz w:val="24"/>
          <w:szCs w:val="24"/>
          <w:lang w:val="en-US" w:eastAsia="zh-CN" w:bidi="ar"/>
        </w:rPr>
        <w:t>地址列表界面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payment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支付界面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payment-success 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支付成功界面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confirm-order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确认订单界面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drug-detail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药品明细界面</w:t>
      </w:r>
    </w:p>
    <w:p>
      <w:pPr>
        <w:jc w:val="left"/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consultation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问诊界面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└──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login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登录界面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├── static    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静态资源</w:t>
      </w:r>
    </w:p>
    <w:p>
      <w:pPr>
        <w:jc w:val="left"/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│   ├──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img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图片资源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│   ├──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icon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图标资源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├──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tabbar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底部标签栏组件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│   └──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uni.ttf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Uniapp官方字体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├── unpackage 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打包生成的文件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├── App.vue   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根组件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├── main.js   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主配置文件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├── manifest.json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全局配置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├── pages.json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页面配置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└── uni.scss               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# 全局样式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24"/>
          <w:szCs w:val="24"/>
          <w:lang w:val="en-US" w:eastAsia="zh-CN"/>
        </w:rPr>
        <w:t>2.项目文件描述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common: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目录包含了所有的通用文件，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主要是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通用CSS文件和API请求文件。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common.css: 通用CSS文件，定义了整个应用的通用样式。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md5.js: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一个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JavaScript文件，用于进行MD5加密。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uni.css: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一个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Uniapp的全局CSS文件。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api: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目录包含了所有的API请求相关文件。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- request.js: 一个API请求封装的文件，在这里封装所有API请求。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components: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目录包含了小程序中所有的Vue组件，根据功能划分到了不同的子目录。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common: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目录包含了所有的通用组件。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drug: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目录包含了与药品相关的组件。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drugstore: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目录包含了与门店相关的组件。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order: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目录包含了与订单相关的组件。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prescription: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目录包含了与处方相关的组件。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user: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目录包含了与用户相关的组件。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uni: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目录包含了Uniapp官方的组件。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pages: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目录包含了小程序的所有页面。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index: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目录包含了小程序的首页。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    - index.vue: 小程序的首页，包含了首页的所有代码。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其他目录如 search（药品搜索界面）、my（个人中心界面）等，都对应着小程序中的一个页面。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④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static: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目录包含了所有的静态资源，例如图片和字体等。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img: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目录包含了所有的图片资源。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tabbar: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目录包含了底部标签栏组件的资源。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    - uni.ttf: Uniapp的官方字体文件。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⑤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 xml:space="preserve">unpackage: </w:t>
      </w: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目录包含了所有打包生成的文件。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⑥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App.vue: 小程序的根组件。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⑦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main.js: 小程序的主配置文件。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⑧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manifest.json: 小程序的全局配置文件。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⑨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pages.json: 小程序的页面配置文件。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⑩</w:t>
      </w: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uni.scss: 小程序的全局样式文件。</w:t>
      </w:r>
    </w:p>
    <w:p>
      <w:pPr>
        <w:jc w:val="lef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iZmZjMDdhMDk4N2ZhYmEyNTY3ZGY5OTgzN2U1NmMifQ=="/>
  </w:docVars>
  <w:rsids>
    <w:rsidRoot w:val="454F3AF2"/>
    <w:rsid w:val="002877ED"/>
    <w:rsid w:val="01714A7C"/>
    <w:rsid w:val="0548378B"/>
    <w:rsid w:val="0A725571"/>
    <w:rsid w:val="18F66EC1"/>
    <w:rsid w:val="22981100"/>
    <w:rsid w:val="27CD08EB"/>
    <w:rsid w:val="2FF35B73"/>
    <w:rsid w:val="305214A3"/>
    <w:rsid w:val="311E37B6"/>
    <w:rsid w:val="32F742BF"/>
    <w:rsid w:val="35443E0D"/>
    <w:rsid w:val="38DE382B"/>
    <w:rsid w:val="3FEE2E49"/>
    <w:rsid w:val="411E335F"/>
    <w:rsid w:val="454F3AF2"/>
    <w:rsid w:val="47D66741"/>
    <w:rsid w:val="4A3B00F9"/>
    <w:rsid w:val="4D032986"/>
    <w:rsid w:val="4F5A7C58"/>
    <w:rsid w:val="61126712"/>
    <w:rsid w:val="64781246"/>
    <w:rsid w:val="679A2AE9"/>
    <w:rsid w:val="6B8971E3"/>
    <w:rsid w:val="70116C77"/>
    <w:rsid w:val="707C0B96"/>
    <w:rsid w:val="739C76C4"/>
    <w:rsid w:val="7541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2023-07-27T08:30:00Z</dcterms:created>
  <dc:creator>Lucien.</dc:creator>
  <cp:lastModifiedBy>Lucien.</cp:lastModifiedBy>
  <dcterms:modified xsi:type="dcterms:W3CDTF">2023-07-28T03:03:20Z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BC3E898488664DC4ADCA631B87BC79C1_11</vt:lpwstr>
  </property>
</Properties>
</file>