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02" w:rsidRPr="005C2542" w:rsidRDefault="00E97402">
      <w:pPr>
        <w:pStyle w:val="Text"/>
        <w:ind w:firstLine="0"/>
        <w:rPr>
          <w:sz w:val="18"/>
          <w:szCs w:val="18"/>
          <w:lang w:val="es-CO"/>
        </w:rPr>
      </w:pPr>
    </w:p>
    <w:p w:rsidR="00914747" w:rsidRPr="005C2542" w:rsidRDefault="00AB3196">
      <w:pPr>
        <w:pStyle w:val="Puesto"/>
        <w:framePr w:wrap="notBeside"/>
        <w:rPr>
          <w:lang w:val="es-CO"/>
        </w:rPr>
      </w:pPr>
      <w:r w:rsidRPr="005C2542">
        <w:rPr>
          <w:lang w:val="es-CO"/>
        </w:rPr>
        <w:t>Guía</w:t>
      </w:r>
      <w:r w:rsidR="00914747" w:rsidRPr="005C2542">
        <w:rPr>
          <w:lang w:val="es-CO"/>
        </w:rPr>
        <w:t xml:space="preserve"> de Laboratorio </w:t>
      </w:r>
      <w:r w:rsidR="003B6C69" w:rsidRPr="005C2542">
        <w:rPr>
          <w:lang w:val="es-CO"/>
        </w:rPr>
        <w:t>No</w:t>
      </w:r>
      <w:r w:rsidR="009E3128">
        <w:rPr>
          <w:lang w:val="es-CO"/>
        </w:rPr>
        <w:t xml:space="preserve"> 5</w:t>
      </w:r>
      <w:r w:rsidR="00914747" w:rsidRPr="005C2542">
        <w:rPr>
          <w:lang w:val="es-CO"/>
        </w:rPr>
        <w:t>:</w:t>
      </w:r>
    </w:p>
    <w:p w:rsidR="009E3128" w:rsidRDefault="009E3128" w:rsidP="00914747">
      <w:pPr>
        <w:pStyle w:val="Puesto"/>
        <w:framePr w:wrap="notBeside"/>
        <w:rPr>
          <w:iCs/>
          <w:lang w:val="es-CO"/>
        </w:rPr>
      </w:pPr>
      <w:r>
        <w:rPr>
          <w:iCs/>
          <w:lang w:val="es-CO"/>
        </w:rPr>
        <w:t>Osciladores</w:t>
      </w:r>
    </w:p>
    <w:p w:rsidR="00E97402" w:rsidRPr="009E3128" w:rsidRDefault="00914747" w:rsidP="00914747">
      <w:pPr>
        <w:pStyle w:val="Puesto"/>
        <w:framePr w:wrap="notBeside"/>
        <w:rPr>
          <w:iCs/>
          <w:lang w:val="es-CO"/>
        </w:rPr>
      </w:pPr>
      <w:r w:rsidRPr="009E3128">
        <w:rPr>
          <w:lang w:val="es-CO"/>
        </w:rPr>
        <w:t>(</w:t>
      </w:r>
      <w:proofErr w:type="spellStart"/>
      <w:r w:rsidR="009E3128" w:rsidRPr="009E3128">
        <w:rPr>
          <w:lang w:val="es-CO"/>
        </w:rPr>
        <w:t>Novimbre</w:t>
      </w:r>
      <w:proofErr w:type="spellEnd"/>
      <w:r w:rsidR="009E3128" w:rsidRPr="009E3128">
        <w:rPr>
          <w:lang w:val="es-CO"/>
        </w:rPr>
        <w:t xml:space="preserve"> </w:t>
      </w:r>
      <w:r w:rsidRPr="009E3128">
        <w:rPr>
          <w:lang w:val="es-CO"/>
        </w:rPr>
        <w:t xml:space="preserve"> 2017</w:t>
      </w:r>
      <w:r w:rsidR="00E97402" w:rsidRPr="009E3128">
        <w:rPr>
          <w:lang w:val="es-CO"/>
        </w:rPr>
        <w:t>)</w:t>
      </w:r>
    </w:p>
    <w:p w:rsidR="00E97402" w:rsidRPr="00E416A1" w:rsidRDefault="009E3128">
      <w:pPr>
        <w:pStyle w:val="Authors"/>
        <w:framePr w:wrap="notBeside"/>
        <w:rPr>
          <w:sz w:val="24"/>
        </w:rPr>
      </w:pPr>
      <w:proofErr w:type="spellStart"/>
      <w:r w:rsidRPr="00896B5F">
        <w:rPr>
          <w:sz w:val="24"/>
          <w:lang w:val="es-CO"/>
        </w:rPr>
        <w:t>Alvarez</w:t>
      </w:r>
      <w:proofErr w:type="spellEnd"/>
      <w:r w:rsidRPr="00896B5F">
        <w:rPr>
          <w:sz w:val="24"/>
          <w:lang w:val="es-CO"/>
        </w:rPr>
        <w:t xml:space="preserve">. Angie, </w:t>
      </w:r>
      <w:proofErr w:type="spellStart"/>
      <w:r w:rsidRPr="00896B5F">
        <w:rPr>
          <w:sz w:val="24"/>
          <w:lang w:val="es-CO"/>
        </w:rPr>
        <w:t>Casteblanco</w:t>
      </w:r>
      <w:proofErr w:type="spellEnd"/>
      <w:r w:rsidRPr="00896B5F">
        <w:rPr>
          <w:sz w:val="24"/>
          <w:lang w:val="es-CO"/>
        </w:rPr>
        <w:t xml:space="preserve">. Manuela, </w:t>
      </w:r>
      <w:proofErr w:type="spellStart"/>
      <w:r w:rsidRPr="00896B5F">
        <w:rPr>
          <w:sz w:val="24"/>
          <w:lang w:val="es-CO"/>
        </w:rPr>
        <w:t>Narvaes</w:t>
      </w:r>
      <w:proofErr w:type="spellEnd"/>
      <w:r w:rsidR="00E01230" w:rsidRPr="00896B5F">
        <w:rPr>
          <w:sz w:val="24"/>
          <w:lang w:val="es-CO"/>
        </w:rPr>
        <w:t xml:space="preserve">. </w:t>
      </w:r>
      <w:r>
        <w:rPr>
          <w:sz w:val="24"/>
        </w:rPr>
        <w:t>Luis</w:t>
      </w:r>
      <w:r w:rsidR="00E97402" w:rsidRPr="00E416A1">
        <w:rPr>
          <w:sz w:val="24"/>
        </w:rPr>
        <w:t xml:space="preserve">, </w:t>
      </w:r>
      <w:r w:rsidR="00E97402" w:rsidRPr="00E416A1">
        <w:rPr>
          <w:rStyle w:val="MemberType"/>
          <w:sz w:val="24"/>
        </w:rPr>
        <w:t>Member, IEEE</w:t>
      </w:r>
    </w:p>
    <w:p w:rsidR="00E97402" w:rsidRDefault="00E97402" w:rsidP="00E416A1">
      <w:pPr>
        <w:pStyle w:val="Abstract"/>
      </w:pPr>
      <w:r w:rsidRPr="00E416A1">
        <w:rPr>
          <w:i/>
          <w:iCs/>
        </w:rPr>
        <w:t>Abstract</w:t>
      </w:r>
      <w:r w:rsidRPr="00E416A1">
        <w:t>—</w:t>
      </w:r>
      <w:r w:rsidR="00E416A1">
        <w:t xml:space="preserve"> </w:t>
      </w:r>
      <w:proofErr w:type="gramStart"/>
      <w:r w:rsidR="001D1E9E" w:rsidRPr="001D1E9E">
        <w:t>In</w:t>
      </w:r>
      <w:proofErr w:type="gramEnd"/>
      <w:r w:rsidR="001D1E9E" w:rsidRPr="001D1E9E">
        <w:t xml:space="preserve"> this laboratory we can find circuits with operational amplifiers with diode, amplifiers are non-linear type as are rectifiers: half-wave full-wave precision peak detectors among others</w:t>
      </w:r>
    </w:p>
    <w:p w:rsidR="00E416A1" w:rsidRPr="00E416A1" w:rsidRDefault="00E416A1" w:rsidP="00E416A1"/>
    <w:p w:rsidR="00E97402" w:rsidRPr="00E416A1" w:rsidRDefault="00E97402">
      <w:pPr>
        <w:pStyle w:val="IndexTerms"/>
      </w:pPr>
      <w:bookmarkStart w:id="0" w:name="PointTmp"/>
      <w:r w:rsidRPr="00E416A1">
        <w:rPr>
          <w:i/>
          <w:iCs/>
        </w:rPr>
        <w:t>Index Terms</w:t>
      </w:r>
      <w:r w:rsidRPr="00E416A1">
        <w:t>—</w:t>
      </w:r>
      <w:r w:rsidR="00275E16" w:rsidRPr="00E416A1">
        <w:t xml:space="preserve"> </w:t>
      </w:r>
      <w:r w:rsidR="000D1051" w:rsidRPr="00E416A1">
        <w:t xml:space="preserve">Alternate Current, Direct Current, </w:t>
      </w:r>
      <w:r w:rsidR="000F3E07">
        <w:t xml:space="preserve">Diode, </w:t>
      </w:r>
      <w:r w:rsidR="000D1051" w:rsidRPr="00E416A1">
        <w:t xml:space="preserve">Function Generator, </w:t>
      </w:r>
      <w:r w:rsidR="00624775">
        <w:t>Input, Non Lineal Applications,</w:t>
      </w:r>
      <w:r w:rsidR="00E416A1">
        <w:t xml:space="preserve"> </w:t>
      </w:r>
      <w:r w:rsidR="000D1051" w:rsidRPr="00E416A1">
        <w:t>Operational</w:t>
      </w:r>
      <w:r w:rsidR="00E416A1">
        <w:t xml:space="preserve"> Amplifier, Oscilloscope, Output</w:t>
      </w:r>
      <w:r w:rsidR="00E416A1" w:rsidRPr="00E416A1">
        <w:t>.</w:t>
      </w:r>
    </w:p>
    <w:bookmarkEnd w:id="0"/>
    <w:p w:rsidR="00E97402" w:rsidRPr="005C2542" w:rsidRDefault="00E97402">
      <w:pPr>
        <w:pStyle w:val="Ttulo1"/>
        <w:rPr>
          <w:b/>
          <w:sz w:val="22"/>
          <w:lang w:val="es-CO"/>
        </w:rPr>
      </w:pPr>
      <w:r w:rsidRPr="005C2542">
        <w:rPr>
          <w:b/>
          <w:sz w:val="22"/>
          <w:lang w:val="es-CO"/>
        </w:rPr>
        <w:t>I</w:t>
      </w:r>
      <w:r w:rsidR="00AB3196" w:rsidRPr="005C2542">
        <w:rPr>
          <w:b/>
          <w:sz w:val="22"/>
          <w:lang w:val="es-CO"/>
        </w:rPr>
        <w:t>NTRODUCCIÓ</w:t>
      </w:r>
      <w:r w:rsidRPr="005C2542">
        <w:rPr>
          <w:b/>
          <w:sz w:val="22"/>
          <w:lang w:val="es-CO"/>
        </w:rPr>
        <w:t>N</w:t>
      </w:r>
    </w:p>
    <w:p w:rsidR="00D12ED9" w:rsidRDefault="00D12ED9" w:rsidP="00D12ED9">
      <w:pPr>
        <w:rPr>
          <w:lang w:val="es-CO"/>
        </w:rPr>
      </w:pPr>
    </w:p>
    <w:p w:rsidR="00A6622A" w:rsidRPr="00512188" w:rsidRDefault="00596303" w:rsidP="00512188">
      <w:pPr>
        <w:jc w:val="both"/>
        <w:rPr>
          <w:lang w:val="es-CO"/>
        </w:rPr>
      </w:pPr>
      <w:r>
        <w:rPr>
          <w:lang w:val="es-CO"/>
        </w:rPr>
        <w:t xml:space="preserve">En el presente informe se mostrara la realización de un oscilador mostrando su diseño y sus implementaciones además de analizar el comportamiento de sus señales. </w:t>
      </w:r>
    </w:p>
    <w:p w:rsidR="00E97402" w:rsidRPr="005C2542" w:rsidRDefault="00B46D6F">
      <w:pPr>
        <w:pStyle w:val="Ttulo1"/>
        <w:rPr>
          <w:b/>
          <w:sz w:val="22"/>
          <w:lang w:val="es-CO"/>
        </w:rPr>
      </w:pPr>
      <w:r w:rsidRPr="005C2542">
        <w:rPr>
          <w:b/>
          <w:sz w:val="22"/>
          <w:lang w:val="es-CO"/>
        </w:rPr>
        <w:t>Objetivo</w:t>
      </w:r>
      <w:r w:rsidR="00633842" w:rsidRPr="005C2542">
        <w:rPr>
          <w:b/>
          <w:sz w:val="22"/>
          <w:lang w:val="es-CO"/>
        </w:rPr>
        <w:t>s</w:t>
      </w:r>
    </w:p>
    <w:p w:rsidR="00A3455A" w:rsidRPr="00B60EEF" w:rsidRDefault="00A3455A" w:rsidP="00B60EEF">
      <w:pPr>
        <w:jc w:val="both"/>
        <w:rPr>
          <w:lang w:val="es-CO"/>
        </w:rPr>
      </w:pPr>
    </w:p>
    <w:p w:rsidR="00A3455A" w:rsidRPr="00B60EEF" w:rsidRDefault="00B60EEF" w:rsidP="00B60EEF">
      <w:pPr>
        <w:pStyle w:val="Prrafodelista"/>
        <w:numPr>
          <w:ilvl w:val="0"/>
          <w:numId w:val="46"/>
        </w:numPr>
        <w:jc w:val="both"/>
        <w:rPr>
          <w:lang w:val="es-CO"/>
        </w:rPr>
      </w:pPr>
      <w:r>
        <w:rPr>
          <w:rFonts w:ascii="Arial" w:hAnsi="Arial" w:cs="Arial"/>
          <w:color w:val="000000"/>
          <w:shd w:val="clear" w:color="auto" w:fill="FFFFFF"/>
          <w:lang w:val="es-CO"/>
        </w:rPr>
        <w:t>Diseñar e implementar</w:t>
      </w:r>
      <w:r w:rsidR="00A6622A">
        <w:rPr>
          <w:rFonts w:ascii="Arial" w:hAnsi="Arial" w:cs="Arial"/>
          <w:color w:val="000000"/>
          <w:shd w:val="clear" w:color="auto" w:fill="FFFFFF"/>
          <w:lang w:val="es-CO"/>
        </w:rPr>
        <w:t xml:space="preserve"> osciladores sinusoidales.  </w:t>
      </w:r>
      <w:r>
        <w:rPr>
          <w:rFonts w:ascii="Arial" w:hAnsi="Arial" w:cs="Arial"/>
          <w:color w:val="000000"/>
          <w:shd w:val="clear" w:color="auto" w:fill="FFFFFF"/>
          <w:lang w:val="es-CO"/>
        </w:rPr>
        <w:t xml:space="preserve"> </w:t>
      </w:r>
    </w:p>
    <w:p w:rsidR="00A3455A" w:rsidRPr="00A3455A" w:rsidRDefault="00A3455A" w:rsidP="00A3455A">
      <w:pPr>
        <w:pStyle w:val="Prrafodelista"/>
        <w:numPr>
          <w:ilvl w:val="0"/>
          <w:numId w:val="46"/>
        </w:numPr>
        <w:jc w:val="both"/>
        <w:rPr>
          <w:lang w:val="es-CO"/>
        </w:rPr>
      </w:pPr>
      <w:r w:rsidRPr="00A3455A">
        <w:rPr>
          <w:lang w:val="es-CO"/>
        </w:rPr>
        <w:t>Analizar el compor</w:t>
      </w:r>
      <w:r w:rsidR="00B60EEF">
        <w:rPr>
          <w:lang w:val="es-CO"/>
        </w:rPr>
        <w:t>tamiento de las</w:t>
      </w:r>
    </w:p>
    <w:p w:rsidR="00E97402" w:rsidRDefault="0064095F" w:rsidP="00692D70">
      <w:pPr>
        <w:pStyle w:val="Ttulo1"/>
        <w:tabs>
          <w:tab w:val="left" w:pos="1560"/>
        </w:tabs>
        <w:rPr>
          <w:b/>
          <w:sz w:val="22"/>
          <w:lang w:val="es-CO"/>
        </w:rPr>
      </w:pPr>
      <w:r w:rsidRPr="005C2542">
        <w:rPr>
          <w:b/>
          <w:sz w:val="22"/>
          <w:lang w:val="es-CO"/>
        </w:rPr>
        <w:t>MARCO TEÓRICO</w:t>
      </w:r>
    </w:p>
    <w:p w:rsidR="003A6346" w:rsidRDefault="003A6346" w:rsidP="003A6346">
      <w:pPr>
        <w:rPr>
          <w:lang w:val="es-CO"/>
        </w:rPr>
      </w:pPr>
    </w:p>
    <w:p w:rsidR="00852AE1" w:rsidRDefault="0096487E" w:rsidP="0096487E">
      <w:pPr>
        <w:jc w:val="both"/>
        <w:rPr>
          <w:lang w:val="es-CO"/>
        </w:rPr>
      </w:pPr>
      <w:r>
        <w:rPr>
          <w:lang w:val="es-CO"/>
        </w:rPr>
        <w:t xml:space="preserve">Existen </w:t>
      </w:r>
      <w:r w:rsidR="00A6622A">
        <w:rPr>
          <w:lang w:val="es-CO"/>
        </w:rPr>
        <w:t xml:space="preserve">diferente osciladores de circuitos que se pueden implementar </w:t>
      </w:r>
      <w:r w:rsidR="00852AE1">
        <w:rPr>
          <w:lang w:val="es-CO"/>
        </w:rPr>
        <w:t xml:space="preserve"> </w:t>
      </w:r>
      <w:r w:rsidR="00A6622A">
        <w:rPr>
          <w:lang w:val="es-CO"/>
        </w:rPr>
        <w:t>usando</w:t>
      </w:r>
      <w:r w:rsidR="00852AE1">
        <w:rPr>
          <w:lang w:val="es-CO"/>
        </w:rPr>
        <w:t xml:space="preserve"> cristales, diodos y </w:t>
      </w:r>
      <w:r w:rsidR="00A6622A">
        <w:rPr>
          <w:lang w:val="es-CO"/>
        </w:rPr>
        <w:t>amplificadores operacionales</w:t>
      </w:r>
      <w:r w:rsidR="00852AE1">
        <w:rPr>
          <w:lang w:val="es-CO"/>
        </w:rPr>
        <w:t>; Los circuitos esquemáticos y más importantes se muestran a continuación:</w:t>
      </w:r>
    </w:p>
    <w:p w:rsidR="00852AE1" w:rsidRDefault="00852AE1" w:rsidP="0096487E">
      <w:pPr>
        <w:jc w:val="both"/>
        <w:rPr>
          <w:lang w:val="es-CO"/>
        </w:rPr>
      </w:pPr>
    </w:p>
    <w:p w:rsidR="00852AE1" w:rsidRDefault="00852AE1" w:rsidP="00852AE1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85925" cy="1675769"/>
            <wp:effectExtent l="0" t="0" r="0" b="635"/>
            <wp:docPr id="20" name="Imagen 20" descr="Resultado de imagen para oscilador puente 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scilador puente wi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16" cy="16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E1" w:rsidRDefault="00852AE1" w:rsidP="00852AE1">
      <w:pPr>
        <w:rPr>
          <w:lang w:val="es-CO"/>
        </w:rPr>
      </w:pPr>
      <w:r>
        <w:rPr>
          <w:sz w:val="16"/>
          <w:lang w:val="es-CO"/>
        </w:rPr>
        <w:t xml:space="preserve">Fig. 1. Oscilador puente de </w:t>
      </w:r>
      <w:proofErr w:type="spellStart"/>
      <w:proofErr w:type="gramStart"/>
      <w:r>
        <w:rPr>
          <w:sz w:val="16"/>
          <w:lang w:val="es-CO"/>
        </w:rPr>
        <w:t>Wien</w:t>
      </w:r>
      <w:proofErr w:type="spellEnd"/>
      <w:r>
        <w:rPr>
          <w:sz w:val="16"/>
          <w:lang w:val="es-CO"/>
        </w:rPr>
        <w:t xml:space="preserve"> </w:t>
      </w:r>
      <w:r w:rsidR="008B1D95">
        <w:rPr>
          <w:sz w:val="16"/>
          <w:lang w:val="es-CO"/>
        </w:rPr>
        <w:t>.</w:t>
      </w:r>
      <w:proofErr w:type="gramEnd"/>
    </w:p>
    <w:p w:rsidR="003A6346" w:rsidRDefault="00345FC5" w:rsidP="002000D2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CA7D636" wp14:editId="4DD1DF09">
            <wp:extent cx="2362200" cy="2381250"/>
            <wp:effectExtent l="0" t="0" r="0" b="0"/>
            <wp:docPr id="6" name="Imagen 6" descr="Resultado de imagen para Oscilador colpi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scilador colpit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7E" w:rsidRDefault="0096487E" w:rsidP="00852AE1">
      <w:pPr>
        <w:jc w:val="center"/>
        <w:rPr>
          <w:sz w:val="16"/>
          <w:lang w:val="es-CO"/>
        </w:rPr>
      </w:pPr>
    </w:p>
    <w:p w:rsidR="00852AE1" w:rsidRDefault="00852AE1" w:rsidP="008B1D95">
      <w:pPr>
        <w:jc w:val="both"/>
        <w:rPr>
          <w:sz w:val="16"/>
          <w:lang w:val="es-CO"/>
        </w:rPr>
      </w:pPr>
      <w:r>
        <w:rPr>
          <w:sz w:val="16"/>
          <w:lang w:val="es-CO"/>
        </w:rPr>
        <w:t xml:space="preserve">Fig.2.Oscilador </w:t>
      </w:r>
      <w:proofErr w:type="spellStart"/>
      <w:r>
        <w:rPr>
          <w:sz w:val="16"/>
          <w:lang w:val="es-CO"/>
        </w:rPr>
        <w:t>colpitts</w:t>
      </w:r>
      <w:proofErr w:type="spellEnd"/>
      <w:r>
        <w:rPr>
          <w:sz w:val="16"/>
          <w:lang w:val="es-CO"/>
        </w:rPr>
        <w:t>.</w:t>
      </w:r>
    </w:p>
    <w:p w:rsidR="00255BD8" w:rsidRDefault="00255BD8" w:rsidP="0096487E">
      <w:pPr>
        <w:jc w:val="both"/>
        <w:rPr>
          <w:sz w:val="16"/>
          <w:lang w:val="es-CO"/>
        </w:rPr>
      </w:pPr>
    </w:p>
    <w:p w:rsidR="00345FC5" w:rsidRDefault="00345FC5" w:rsidP="0096487E">
      <w:pPr>
        <w:jc w:val="both"/>
        <w:rPr>
          <w:sz w:val="16"/>
          <w:lang w:val="es-CO"/>
        </w:rPr>
      </w:pPr>
    </w:p>
    <w:p w:rsidR="00255BD8" w:rsidRDefault="00345FC5" w:rsidP="002000D2">
      <w:pPr>
        <w:jc w:val="center"/>
        <w:rPr>
          <w:sz w:val="16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CCA3697" wp14:editId="25B4A261">
            <wp:extent cx="2343150" cy="1952625"/>
            <wp:effectExtent l="0" t="0" r="0" b="9525"/>
            <wp:docPr id="2" name="Imagen 2" descr="Resultado de imagen para oscilador hart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oscilador hartl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D8" w:rsidRDefault="008B1D95" w:rsidP="0096487E">
      <w:pPr>
        <w:jc w:val="both"/>
        <w:rPr>
          <w:sz w:val="16"/>
          <w:lang w:val="es-CO"/>
        </w:rPr>
      </w:pPr>
      <w:r>
        <w:rPr>
          <w:sz w:val="16"/>
          <w:lang w:val="es-CO"/>
        </w:rPr>
        <w:t xml:space="preserve">Fig. </w:t>
      </w:r>
      <w:r w:rsidR="0045114F">
        <w:rPr>
          <w:sz w:val="16"/>
          <w:lang w:val="es-CO"/>
        </w:rPr>
        <w:t>3. Oscilador</w:t>
      </w:r>
      <w:r>
        <w:rPr>
          <w:sz w:val="16"/>
          <w:lang w:val="es-CO"/>
        </w:rPr>
        <w:t xml:space="preserve"> </w:t>
      </w:r>
      <w:proofErr w:type="spellStart"/>
      <w:r>
        <w:rPr>
          <w:sz w:val="16"/>
          <w:lang w:val="es-CO"/>
        </w:rPr>
        <w:t>Hartley</w:t>
      </w:r>
      <w:proofErr w:type="spellEnd"/>
      <w:r>
        <w:rPr>
          <w:sz w:val="16"/>
          <w:lang w:val="es-CO"/>
        </w:rPr>
        <w:t>.</w:t>
      </w:r>
    </w:p>
    <w:p w:rsidR="008B1D95" w:rsidRDefault="008B1D95" w:rsidP="0096487E">
      <w:pPr>
        <w:jc w:val="both"/>
        <w:rPr>
          <w:sz w:val="16"/>
          <w:lang w:val="es-CO"/>
        </w:rPr>
      </w:pPr>
    </w:p>
    <w:p w:rsidR="008B1D95" w:rsidRDefault="008B1D95" w:rsidP="002000D2">
      <w:pPr>
        <w:jc w:val="center"/>
        <w:rPr>
          <w:sz w:val="16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143250" cy="2097937"/>
            <wp:effectExtent l="0" t="0" r="0" b="0"/>
            <wp:docPr id="25" name="Imagen 25" descr="Resultado de imagen para oscilador con cri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oscilador con cris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48" cy="21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51" w:rsidRDefault="008B1D95" w:rsidP="008B1D95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Fig.4.Oscilador con cristal.</w:t>
      </w:r>
      <w:r w:rsidR="002D0A51">
        <w:rPr>
          <w:sz w:val="16"/>
          <w:lang w:val="es-CO"/>
        </w:rPr>
        <w:t xml:space="preserve"> </w:t>
      </w:r>
    </w:p>
    <w:p w:rsidR="002D0A51" w:rsidRDefault="002D0A51" w:rsidP="00E416A1">
      <w:pPr>
        <w:rPr>
          <w:sz w:val="16"/>
          <w:lang w:val="es-CO"/>
        </w:rPr>
      </w:pPr>
    </w:p>
    <w:p w:rsidR="002D0A51" w:rsidRDefault="002D0A51" w:rsidP="00E416A1">
      <w:pPr>
        <w:rPr>
          <w:sz w:val="16"/>
          <w:lang w:val="es-CO"/>
        </w:rPr>
      </w:pPr>
    </w:p>
    <w:p w:rsidR="0096487E" w:rsidRDefault="0096487E" w:rsidP="00E416A1">
      <w:pPr>
        <w:rPr>
          <w:sz w:val="16"/>
          <w:lang w:val="es-CO"/>
        </w:rPr>
      </w:pPr>
    </w:p>
    <w:p w:rsidR="0045114F" w:rsidRDefault="0045114F" w:rsidP="00E416A1">
      <w:pPr>
        <w:rPr>
          <w:sz w:val="16"/>
          <w:lang w:val="es-CO"/>
        </w:rPr>
      </w:pPr>
    </w:p>
    <w:p w:rsidR="0045114F" w:rsidRDefault="0045114F" w:rsidP="002000D2">
      <w:pPr>
        <w:jc w:val="center"/>
        <w:rPr>
          <w:sz w:val="16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961005" cy="2105438"/>
            <wp:effectExtent l="0" t="0" r="0" b="0"/>
            <wp:docPr id="29" name="Imagen 29" descr="Resultado de imagen para multivibrador monoes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ultivibrador monoes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784" cy="211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F" w:rsidRDefault="0045114F" w:rsidP="0045114F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Fig.5</w:t>
      </w:r>
      <w:r w:rsidR="00512188">
        <w:rPr>
          <w:sz w:val="16"/>
          <w:lang w:val="es-CO"/>
        </w:rPr>
        <w:t>.Multivibrado M</w:t>
      </w:r>
      <w:r>
        <w:rPr>
          <w:sz w:val="16"/>
          <w:lang w:val="es-CO"/>
        </w:rPr>
        <w:t xml:space="preserve">onoestable. </w:t>
      </w:r>
    </w:p>
    <w:p w:rsidR="00512188" w:rsidRDefault="00512188" w:rsidP="0045114F">
      <w:pPr>
        <w:jc w:val="both"/>
        <w:rPr>
          <w:sz w:val="16"/>
          <w:lang w:val="es-CO"/>
        </w:rPr>
      </w:pPr>
    </w:p>
    <w:p w:rsidR="00512188" w:rsidRDefault="00512188" w:rsidP="0045114F">
      <w:pPr>
        <w:jc w:val="both"/>
        <w:rPr>
          <w:noProof/>
          <w:lang w:val="es-CO" w:eastAsia="es-CO"/>
        </w:rPr>
      </w:pPr>
    </w:p>
    <w:p w:rsidR="0045114F" w:rsidRDefault="00512188" w:rsidP="002000D2">
      <w:pPr>
        <w:jc w:val="center"/>
        <w:rPr>
          <w:sz w:val="16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532721" cy="1314450"/>
            <wp:effectExtent l="0" t="0" r="1270" b="0"/>
            <wp:docPr id="33" name="Imagen 33" descr="Resultado de imagen para multivibrador biestable con amplifi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multivibrador biestable con amplific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3" t="30976" r="47013" b="37271"/>
                    <a:stretch/>
                  </pic:blipFill>
                  <pic:spPr bwMode="auto">
                    <a:xfrm>
                      <a:off x="0" y="0"/>
                      <a:ext cx="2548300" cy="132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4F" w:rsidRDefault="0045114F" w:rsidP="0045114F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Fig.6.</w:t>
      </w:r>
      <w:r w:rsidR="00512188">
        <w:rPr>
          <w:sz w:val="16"/>
          <w:lang w:val="es-CO"/>
        </w:rPr>
        <w:t xml:space="preserve">Multivibrador </w:t>
      </w:r>
      <w:proofErr w:type="spellStart"/>
      <w:r w:rsidR="00512188">
        <w:rPr>
          <w:sz w:val="16"/>
          <w:lang w:val="es-CO"/>
        </w:rPr>
        <w:t>Biestable</w:t>
      </w:r>
      <w:proofErr w:type="spellEnd"/>
      <w:r w:rsidR="00512188">
        <w:rPr>
          <w:sz w:val="16"/>
          <w:lang w:val="es-CO"/>
        </w:rPr>
        <w:t>.</w:t>
      </w:r>
    </w:p>
    <w:p w:rsidR="0045114F" w:rsidRDefault="0045114F" w:rsidP="0045114F">
      <w:pPr>
        <w:rPr>
          <w:noProof/>
          <w:lang w:val="es-CO" w:eastAsia="es-CO"/>
        </w:rPr>
      </w:pPr>
    </w:p>
    <w:p w:rsidR="0045114F" w:rsidRDefault="0045114F" w:rsidP="0045114F">
      <w:pPr>
        <w:jc w:val="center"/>
        <w:rPr>
          <w:sz w:val="16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095500" cy="1822045"/>
            <wp:effectExtent l="0" t="0" r="0" b="6985"/>
            <wp:docPr id="30" name="Imagen 30" descr="Resultado de imagen para multivibrador as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multivibrador as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37" b="14266"/>
                    <a:stretch/>
                  </pic:blipFill>
                  <pic:spPr bwMode="auto">
                    <a:xfrm>
                      <a:off x="0" y="0"/>
                      <a:ext cx="2097299" cy="18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4F" w:rsidRPr="0096487E" w:rsidRDefault="0045114F" w:rsidP="00512188">
      <w:pPr>
        <w:jc w:val="both"/>
        <w:rPr>
          <w:sz w:val="16"/>
          <w:lang w:val="es-CO"/>
        </w:rPr>
      </w:pPr>
      <w:r>
        <w:rPr>
          <w:sz w:val="16"/>
          <w:lang w:val="es-CO"/>
        </w:rPr>
        <w:t xml:space="preserve">Fig.7.Multivibrador </w:t>
      </w:r>
      <w:r w:rsidR="00512188">
        <w:rPr>
          <w:sz w:val="16"/>
          <w:lang w:val="es-CO"/>
        </w:rPr>
        <w:t xml:space="preserve"> </w:t>
      </w:r>
      <w:proofErr w:type="spellStart"/>
      <w:r w:rsidR="00512188">
        <w:rPr>
          <w:sz w:val="16"/>
          <w:lang w:val="es-CO"/>
        </w:rPr>
        <w:t>Astable</w:t>
      </w:r>
      <w:proofErr w:type="spellEnd"/>
      <w:r w:rsidR="00512188">
        <w:rPr>
          <w:sz w:val="16"/>
          <w:lang w:val="es-CO"/>
        </w:rPr>
        <w:t>.</w:t>
      </w:r>
    </w:p>
    <w:p w:rsidR="00E97402" w:rsidRPr="005C2542" w:rsidRDefault="009032CE">
      <w:pPr>
        <w:pStyle w:val="Ttulo1"/>
        <w:rPr>
          <w:b/>
          <w:sz w:val="22"/>
          <w:lang w:val="es-CO"/>
        </w:rPr>
      </w:pPr>
      <w:r w:rsidRPr="005C2542">
        <w:rPr>
          <w:b/>
          <w:sz w:val="22"/>
          <w:lang w:val="es-CO"/>
        </w:rPr>
        <w:t>Materiales y Equipo Utilizado</w:t>
      </w:r>
    </w:p>
    <w:p w:rsidR="00B60EEF" w:rsidRDefault="00B60EEF" w:rsidP="00B60EEF">
      <w:pPr>
        <w:shd w:val="clear" w:color="auto" w:fill="FFFFFF"/>
        <w:autoSpaceDE/>
        <w:autoSpaceDN/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Fuente de Voltaj</w:t>
      </w:r>
      <w:r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e</w:t>
      </w:r>
    </w:p>
    <w:p w:rsidR="00B60EEF" w:rsidRPr="00B60EEF" w:rsidRDefault="00B60EEF" w:rsidP="00B60EEF">
      <w:pPr>
        <w:pStyle w:val="Prrafodelista"/>
        <w:shd w:val="clear" w:color="auto" w:fill="FFFFFF"/>
        <w:autoSpaceDE/>
        <w:autoSpaceDN/>
        <w:ind w:left="720"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Multímetro</w:t>
      </w:r>
    </w:p>
    <w:p w:rsidR="00B60EEF" w:rsidRPr="00B60EEF" w:rsidRDefault="00B60EEF" w:rsidP="00B60EEF">
      <w:p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Osciloscopio</w:t>
      </w:r>
    </w:p>
    <w:p w:rsidR="00B60EEF" w:rsidRPr="00B60EEF" w:rsidRDefault="00B60EEF" w:rsidP="00B60EEF">
      <w:p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512188" w:rsidRPr="00512188" w:rsidRDefault="00512188" w:rsidP="00512188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Amplificador Operacional LM741CN</w:t>
      </w:r>
    </w:p>
    <w:p w:rsidR="00B60EEF" w:rsidRPr="00B60EEF" w:rsidRDefault="00B60EEF" w:rsidP="00B60EEF">
      <w:p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Resistencias</w:t>
      </w:r>
    </w:p>
    <w:p w:rsidR="00B60EEF" w:rsidRPr="00B60EEF" w:rsidRDefault="00B60EEF" w:rsidP="00B60EEF">
      <w:p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Condensadores</w:t>
      </w:r>
    </w:p>
    <w:p w:rsidR="00B60EEF" w:rsidRPr="00B60EEF" w:rsidRDefault="00B60EEF" w:rsidP="00B60EEF">
      <w:p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</w:p>
    <w:p w:rsidR="00B60EEF" w:rsidRPr="00B60EEF" w:rsidRDefault="00B60EEF" w:rsidP="00B60EEF">
      <w:pPr>
        <w:pStyle w:val="Prrafodelista"/>
        <w:numPr>
          <w:ilvl w:val="0"/>
          <w:numId w:val="50"/>
        </w:numPr>
        <w:shd w:val="clear" w:color="auto" w:fill="FFFFFF"/>
        <w:autoSpaceDE/>
        <w:autoSpaceDN/>
        <w:rPr>
          <w:rFonts w:ascii="Arial" w:hAnsi="Arial" w:cs="Arial"/>
          <w:color w:val="000000"/>
          <w:sz w:val="22"/>
          <w:szCs w:val="22"/>
          <w:lang w:val="es-CO" w:eastAsia="es-CO"/>
        </w:rPr>
      </w:pPr>
      <w:proofErr w:type="spellStart"/>
      <w:r w:rsidRPr="00B60EEF">
        <w:rPr>
          <w:color w:val="000000"/>
          <w:spacing w:val="-15"/>
          <w:sz w:val="22"/>
          <w:szCs w:val="22"/>
          <w:bdr w:val="none" w:sz="0" w:space="0" w:color="auto" w:frame="1"/>
          <w:lang w:val="es-CO" w:eastAsia="es-CO"/>
        </w:rPr>
        <w:t>Protoboard</w:t>
      </w:r>
      <w:proofErr w:type="spellEnd"/>
    </w:p>
    <w:p w:rsidR="00CE7BFD" w:rsidRPr="005C2542" w:rsidRDefault="00CE7BFD" w:rsidP="00CE7BFD">
      <w:pPr>
        <w:rPr>
          <w:lang w:val="es-CO"/>
        </w:rPr>
      </w:pPr>
    </w:p>
    <w:p w:rsidR="00633842" w:rsidRPr="005C2542" w:rsidRDefault="00633842" w:rsidP="00633842">
      <w:pPr>
        <w:pStyle w:val="Ttulo1"/>
        <w:autoSpaceDE/>
        <w:autoSpaceDN/>
        <w:rPr>
          <w:b/>
          <w:sz w:val="22"/>
          <w:lang w:val="es-CO"/>
        </w:rPr>
      </w:pPr>
      <w:r w:rsidRPr="005C2542">
        <w:rPr>
          <w:b/>
          <w:sz w:val="22"/>
          <w:lang w:val="es-CO"/>
        </w:rPr>
        <w:t>DESARROLLO DE LA PRÁCTICA DE LABORATORIO.</w:t>
      </w:r>
    </w:p>
    <w:p w:rsidR="008C6B8E" w:rsidRDefault="008C6B8E" w:rsidP="008C6B8E">
      <w:pPr>
        <w:rPr>
          <w:lang w:val="es-CO"/>
        </w:rPr>
      </w:pPr>
    </w:p>
    <w:p w:rsidR="00801E14" w:rsidRDefault="004026B4" w:rsidP="00801E14">
      <w:pPr>
        <w:jc w:val="both"/>
        <w:rPr>
          <w:lang w:val="es-CO"/>
        </w:rPr>
      </w:pPr>
      <w:r>
        <w:rPr>
          <w:lang w:val="es-CO"/>
        </w:rPr>
        <w:t>Para el desarrollo de la práctica de laboratorio, se analizarán simulada y experimentalmente</w:t>
      </w:r>
      <w:r w:rsidR="0045114F">
        <w:rPr>
          <w:lang w:val="es-CO"/>
        </w:rPr>
        <w:t xml:space="preserve"> el circuito </w:t>
      </w:r>
      <w:r w:rsidR="00771727">
        <w:rPr>
          <w:lang w:val="es-CO"/>
        </w:rPr>
        <w:t xml:space="preserve">mostrado en la primera </w:t>
      </w:r>
      <w:r>
        <w:rPr>
          <w:lang w:val="es-CO"/>
        </w:rPr>
        <w:t xml:space="preserve"> </w:t>
      </w:r>
      <w:r w:rsidR="00771727">
        <w:rPr>
          <w:lang w:val="es-CO"/>
        </w:rPr>
        <w:t>figura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a</w:t>
      </w:r>
      <w:r w:rsidR="00771727">
        <w:rPr>
          <w:lang w:val="es-CO"/>
        </w:rPr>
        <w:t>nterioriormente</w:t>
      </w:r>
      <w:proofErr w:type="spellEnd"/>
      <w:r w:rsidR="00771727">
        <w:rPr>
          <w:lang w:val="es-CO"/>
        </w:rPr>
        <w:t xml:space="preserve"> </w:t>
      </w:r>
      <w:r>
        <w:rPr>
          <w:lang w:val="es-CO"/>
        </w:rPr>
        <w:t xml:space="preserve">de la siguiente forma: </w:t>
      </w:r>
    </w:p>
    <w:p w:rsidR="002000D2" w:rsidRDefault="002000D2" w:rsidP="00896B5F">
      <w:pPr>
        <w:jc w:val="center"/>
        <w:rPr>
          <w:noProof/>
          <w:lang w:val="es-CO" w:eastAsia="es-CO"/>
        </w:rPr>
      </w:pPr>
    </w:p>
    <w:p w:rsidR="00896B5F" w:rsidRDefault="00896B5F" w:rsidP="002000D2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CFCEBA3" wp14:editId="72353379">
            <wp:extent cx="3084830" cy="2569336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574" t="18997" r="44941" b="26959"/>
                    <a:stretch/>
                  </pic:blipFill>
                  <pic:spPr bwMode="auto">
                    <a:xfrm>
                      <a:off x="0" y="0"/>
                      <a:ext cx="3092017" cy="257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B5F" w:rsidRDefault="006D0CC8" w:rsidP="00801E14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Fig.8.</w:t>
      </w:r>
      <w:r w:rsidR="00596303">
        <w:rPr>
          <w:sz w:val="16"/>
          <w:lang w:val="es-CO"/>
        </w:rPr>
        <w:t xml:space="preserve">Simulacion en </w:t>
      </w:r>
      <w:proofErr w:type="spellStart"/>
      <w:r w:rsidR="00596303">
        <w:rPr>
          <w:sz w:val="16"/>
          <w:lang w:val="es-CO"/>
        </w:rPr>
        <w:t>Multisim</w:t>
      </w:r>
      <w:proofErr w:type="spellEnd"/>
      <w:r w:rsidR="00596303">
        <w:rPr>
          <w:sz w:val="16"/>
          <w:lang w:val="es-CO"/>
        </w:rPr>
        <w:t xml:space="preserve"> primera parte.</w:t>
      </w:r>
    </w:p>
    <w:p w:rsidR="00596303" w:rsidRDefault="00596303" w:rsidP="00801E14">
      <w:pPr>
        <w:jc w:val="both"/>
        <w:rPr>
          <w:sz w:val="16"/>
          <w:lang w:val="es-CO"/>
        </w:rPr>
      </w:pPr>
    </w:p>
    <w:p w:rsidR="00596303" w:rsidRDefault="00596303" w:rsidP="00801E14">
      <w:pPr>
        <w:jc w:val="both"/>
        <w:rPr>
          <w:lang w:val="es-CO"/>
        </w:rPr>
      </w:pPr>
      <w:r>
        <w:rPr>
          <w:lang w:val="es-CO"/>
        </w:rPr>
        <w:t xml:space="preserve">En esta parte de la simulación se muestra una configuración de LM745 con un arreglo de diodos condensadores y resistencias que hacen posible que el amplificador operacional genere una señal sinusoidal estable en su salida sin necesidad de tener una señal de entrada externa. </w:t>
      </w:r>
    </w:p>
    <w:p w:rsidR="00896B5F" w:rsidRDefault="00896B5F" w:rsidP="00801E14">
      <w:pPr>
        <w:jc w:val="both"/>
        <w:rPr>
          <w:lang w:val="es-CO"/>
        </w:rPr>
      </w:pPr>
    </w:p>
    <w:p w:rsidR="00896B5F" w:rsidRDefault="00596303" w:rsidP="00801E14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Tal como se muestra en la figura 9.</w:t>
      </w:r>
    </w:p>
    <w:p w:rsidR="00896B5F" w:rsidRDefault="00896B5F" w:rsidP="00896B5F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D2B5AE4" wp14:editId="7E282143">
            <wp:extent cx="3304742" cy="250704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560" t="16408" r="39286" b="25371"/>
                    <a:stretch/>
                  </pic:blipFill>
                  <pic:spPr bwMode="auto">
                    <a:xfrm>
                      <a:off x="0" y="0"/>
                      <a:ext cx="3317966" cy="251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303" w:rsidRDefault="00596303" w:rsidP="00801E14">
      <w:pPr>
        <w:jc w:val="both"/>
        <w:rPr>
          <w:sz w:val="16"/>
          <w:lang w:val="es-CO"/>
        </w:rPr>
      </w:pPr>
    </w:p>
    <w:p w:rsidR="006D0CC8" w:rsidRDefault="006D0CC8" w:rsidP="00801E14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Fig.9.</w:t>
      </w:r>
      <w:r w:rsidR="0040319C">
        <w:rPr>
          <w:sz w:val="16"/>
          <w:lang w:val="es-CO"/>
        </w:rPr>
        <w:t>Señ</w:t>
      </w:r>
      <w:r w:rsidR="00596303">
        <w:rPr>
          <w:sz w:val="16"/>
          <w:lang w:val="es-CO"/>
        </w:rPr>
        <w:t xml:space="preserve">al obtenida de la </w:t>
      </w:r>
      <w:r w:rsidR="0040319C">
        <w:rPr>
          <w:sz w:val="16"/>
          <w:lang w:val="es-CO"/>
        </w:rPr>
        <w:t>simulación. Primera parte.</w:t>
      </w:r>
    </w:p>
    <w:p w:rsidR="00596303" w:rsidRPr="006D0CC8" w:rsidRDefault="00596303" w:rsidP="00801E14">
      <w:pPr>
        <w:jc w:val="both"/>
        <w:rPr>
          <w:sz w:val="16"/>
          <w:lang w:val="es-CO"/>
        </w:rPr>
      </w:pPr>
    </w:p>
    <w:p w:rsidR="00896B5F" w:rsidRDefault="00896B5F" w:rsidP="002000D2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3511F9" wp14:editId="3C703FA8">
            <wp:extent cx="2874146" cy="21145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4463" t="19055" r="3870" b="26429"/>
                    <a:stretch/>
                  </pic:blipFill>
                  <pic:spPr bwMode="auto">
                    <a:xfrm>
                      <a:off x="0" y="0"/>
                      <a:ext cx="2878957" cy="21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CC8" w:rsidRDefault="00596303" w:rsidP="00801E14">
      <w:pPr>
        <w:jc w:val="both"/>
        <w:rPr>
          <w:sz w:val="16"/>
          <w:lang w:val="es-CO"/>
        </w:rPr>
      </w:pPr>
      <w:r>
        <w:rPr>
          <w:sz w:val="16"/>
          <w:lang w:val="es-CO"/>
        </w:rPr>
        <w:t xml:space="preserve">Fig.10. </w:t>
      </w:r>
      <w:proofErr w:type="spellStart"/>
      <w:r>
        <w:rPr>
          <w:sz w:val="16"/>
          <w:lang w:val="es-CO"/>
        </w:rPr>
        <w:t>Simulacion</w:t>
      </w:r>
      <w:proofErr w:type="spellEnd"/>
      <w:r>
        <w:rPr>
          <w:sz w:val="16"/>
          <w:lang w:val="es-CO"/>
        </w:rPr>
        <w:t xml:space="preserve"> en </w:t>
      </w:r>
      <w:proofErr w:type="spellStart"/>
      <w:r>
        <w:rPr>
          <w:sz w:val="16"/>
          <w:lang w:val="es-CO"/>
        </w:rPr>
        <w:t>Multisim</w:t>
      </w:r>
      <w:proofErr w:type="spellEnd"/>
      <w:r>
        <w:rPr>
          <w:sz w:val="16"/>
          <w:lang w:val="es-CO"/>
        </w:rPr>
        <w:t xml:space="preserve"> </w:t>
      </w:r>
      <w:r>
        <w:rPr>
          <w:sz w:val="16"/>
          <w:lang w:val="es-CO"/>
        </w:rPr>
        <w:t xml:space="preserve">segunda </w:t>
      </w:r>
      <w:r>
        <w:rPr>
          <w:sz w:val="16"/>
          <w:lang w:val="es-CO"/>
        </w:rPr>
        <w:t>parte.</w:t>
      </w:r>
    </w:p>
    <w:p w:rsidR="006D0CC8" w:rsidRDefault="006D0CC8" w:rsidP="00801E14">
      <w:pPr>
        <w:jc w:val="both"/>
        <w:rPr>
          <w:noProof/>
          <w:lang w:val="es-CO" w:eastAsia="es-CO"/>
        </w:rPr>
      </w:pPr>
    </w:p>
    <w:p w:rsidR="0040319C" w:rsidRDefault="0040319C" w:rsidP="00801E14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En esta segunda parte de la simulacion se acoplo la señal senusoidal del primer segmento a un amplificador operacional a lazo abierto, esto con el fin de saturar  la señal y poder obtener una señal cudrada; esta ultima se acoplara al segundo LM741 de la grafica el cual esta en configuracion de amplificador operacional integrador para poder tomar esta señal cuadrada y mostrar en  la salida una señal triangular.</w:t>
      </w:r>
    </w:p>
    <w:p w:rsidR="00FD5252" w:rsidRDefault="00FD5252" w:rsidP="00801E14">
      <w:pPr>
        <w:jc w:val="both"/>
        <w:rPr>
          <w:noProof/>
          <w:lang w:val="es-CO" w:eastAsia="es-CO"/>
        </w:rPr>
      </w:pPr>
    </w:p>
    <w:p w:rsidR="0040319C" w:rsidRDefault="00FD5252" w:rsidP="00801E14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Tal como se muestra en a figura 11.</w:t>
      </w:r>
    </w:p>
    <w:p w:rsidR="00896B5F" w:rsidRDefault="006D0CC8" w:rsidP="002000D2">
      <w:pPr>
        <w:jc w:val="center"/>
        <w:rPr>
          <w:lang w:val="es-CO"/>
        </w:rPr>
      </w:pPr>
      <w:bookmarkStart w:id="1" w:name="_GoBack"/>
      <w:r>
        <w:rPr>
          <w:noProof/>
          <w:lang w:val="es-CO" w:eastAsia="es-CO"/>
        </w:rPr>
        <w:drawing>
          <wp:inline distT="0" distB="0" distL="0" distR="0" wp14:anchorId="0DC62836" wp14:editId="549A52FC">
            <wp:extent cx="2762250" cy="20433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9" t="39697" r="56250" b="3140"/>
                    <a:stretch/>
                  </pic:blipFill>
                  <pic:spPr bwMode="auto">
                    <a:xfrm>
                      <a:off x="0" y="0"/>
                      <a:ext cx="2771358" cy="205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EC67E2" w:rsidRPr="0040319C" w:rsidRDefault="0040319C" w:rsidP="002F7268">
      <w:pPr>
        <w:jc w:val="both"/>
        <w:rPr>
          <w:sz w:val="16"/>
          <w:lang w:val="es-CO"/>
        </w:rPr>
      </w:pPr>
      <w:r>
        <w:rPr>
          <w:sz w:val="16"/>
          <w:lang w:val="es-CO"/>
        </w:rPr>
        <w:t>Fig.11.</w:t>
      </w:r>
      <w:r w:rsidRPr="0040319C">
        <w:rPr>
          <w:sz w:val="16"/>
          <w:lang w:val="es-CO"/>
        </w:rPr>
        <w:t xml:space="preserve"> </w:t>
      </w:r>
      <w:r>
        <w:rPr>
          <w:sz w:val="16"/>
          <w:lang w:val="es-CO"/>
        </w:rPr>
        <w:t xml:space="preserve">Señal obtenida de la </w:t>
      </w:r>
      <w:r>
        <w:rPr>
          <w:sz w:val="16"/>
          <w:lang w:val="es-CO"/>
        </w:rPr>
        <w:t xml:space="preserve">simulación. Segunda </w:t>
      </w:r>
      <w:r>
        <w:rPr>
          <w:sz w:val="16"/>
          <w:lang w:val="es-CO"/>
        </w:rPr>
        <w:t xml:space="preserve"> parte.</w:t>
      </w:r>
    </w:p>
    <w:p w:rsidR="007A0ADD" w:rsidRPr="005C2542" w:rsidRDefault="009B05BB" w:rsidP="00633842">
      <w:pPr>
        <w:pStyle w:val="Ttulo1"/>
        <w:rPr>
          <w:sz w:val="22"/>
          <w:lang w:val="es-CO"/>
        </w:rPr>
      </w:pPr>
      <w:r w:rsidRPr="005C2542">
        <w:rPr>
          <w:sz w:val="22"/>
          <w:lang w:val="es-CO"/>
        </w:rPr>
        <w:t>CONCLUSIONES</w:t>
      </w:r>
    </w:p>
    <w:p w:rsidR="005C6989" w:rsidRPr="005C2542" w:rsidRDefault="005C6989" w:rsidP="00633842">
      <w:pPr>
        <w:jc w:val="both"/>
        <w:rPr>
          <w:lang w:val="es-CO"/>
        </w:rPr>
      </w:pPr>
    </w:p>
    <w:p w:rsidR="00633842" w:rsidRDefault="00FD5252" w:rsidP="00633842">
      <w:pPr>
        <w:jc w:val="both"/>
        <w:rPr>
          <w:lang w:val="es-CO"/>
        </w:rPr>
      </w:pPr>
      <w:r>
        <w:rPr>
          <w:lang w:val="es-CO"/>
        </w:rPr>
        <w:t xml:space="preserve"> </w:t>
      </w:r>
      <w:r w:rsidR="00633842" w:rsidRPr="005C2542">
        <w:rPr>
          <w:lang w:val="es-CO"/>
        </w:rPr>
        <w:t xml:space="preserve">Basados en la realización del presente laboratorio se </w:t>
      </w:r>
      <w:r>
        <w:rPr>
          <w:lang w:val="es-CO"/>
        </w:rPr>
        <w:t xml:space="preserve">   </w:t>
      </w:r>
      <w:r w:rsidR="00633842" w:rsidRPr="005C2542">
        <w:rPr>
          <w:lang w:val="es-CO"/>
        </w:rPr>
        <w:t>puede concluir:</w:t>
      </w:r>
    </w:p>
    <w:p w:rsidR="00965163" w:rsidRDefault="0040319C" w:rsidP="0040319C">
      <w:pPr>
        <w:pStyle w:val="Prrafodelista"/>
        <w:numPr>
          <w:ilvl w:val="0"/>
          <w:numId w:val="49"/>
        </w:numPr>
        <w:jc w:val="both"/>
        <w:rPr>
          <w:lang w:val="es-CO"/>
        </w:rPr>
      </w:pPr>
      <w:r>
        <w:rPr>
          <w:lang w:val="es-CO"/>
        </w:rPr>
        <w:t>De esta manera se pueden realizar un generador de funciones aplicando las diferentes tipos de configur</w:t>
      </w:r>
      <w:r w:rsidR="00FD5252">
        <w:rPr>
          <w:lang w:val="es-CO"/>
        </w:rPr>
        <w:t>aciones de amplificadores operacionales osciladores.</w:t>
      </w:r>
    </w:p>
    <w:p w:rsidR="00FD5252" w:rsidRPr="002270F9" w:rsidRDefault="00FD5252" w:rsidP="0040319C">
      <w:pPr>
        <w:pStyle w:val="Prrafodelista"/>
        <w:numPr>
          <w:ilvl w:val="0"/>
          <w:numId w:val="49"/>
        </w:numPr>
        <w:jc w:val="both"/>
        <w:rPr>
          <w:lang w:val="es-CO"/>
        </w:rPr>
      </w:pPr>
      <w:r>
        <w:rPr>
          <w:lang w:val="es-CO"/>
        </w:rPr>
        <w:t xml:space="preserve">La señal sinusoidal del circuito implementado es muy débil, teniendo señales de ruido al pasarlo por saturación y por el integrador no dará señales perfectas cuadradas y triangulares como se ve en las gráficas del circuito implementado. </w:t>
      </w:r>
    </w:p>
    <w:p w:rsidR="00100207" w:rsidRPr="005C2542" w:rsidRDefault="009B05BB" w:rsidP="00100207">
      <w:pPr>
        <w:pStyle w:val="Ttulo1"/>
        <w:rPr>
          <w:sz w:val="22"/>
          <w:lang w:val="es-CO"/>
        </w:rPr>
      </w:pPr>
      <w:r w:rsidRPr="005C2542">
        <w:rPr>
          <w:sz w:val="22"/>
          <w:lang w:val="es-CO"/>
        </w:rPr>
        <w:t>REFERENCIAS</w:t>
      </w:r>
    </w:p>
    <w:p w:rsidR="008B6CFA" w:rsidRPr="005C2542" w:rsidRDefault="008B6CFA" w:rsidP="008B6CFA">
      <w:pPr>
        <w:rPr>
          <w:lang w:val="es-CO"/>
        </w:rPr>
      </w:pPr>
    </w:p>
    <w:p w:rsidR="008B6CFA" w:rsidRPr="005C2542" w:rsidRDefault="008B6CFA" w:rsidP="008B6CFA">
      <w:pPr>
        <w:pStyle w:val="Prrafodelista"/>
        <w:numPr>
          <w:ilvl w:val="0"/>
          <w:numId w:val="38"/>
        </w:numPr>
        <w:jc w:val="both"/>
        <w:rPr>
          <w:lang w:val="es-CO"/>
        </w:rPr>
      </w:pPr>
      <w:r w:rsidRPr="005C2542">
        <w:rPr>
          <w:lang w:val="es-CO"/>
        </w:rPr>
        <w:t>Floyd Thomas L. Dispositivos Electrónicos. 8ª Ed, PHI, México, 2008.</w:t>
      </w:r>
    </w:p>
    <w:p w:rsidR="008B6CFA" w:rsidRPr="005C2542" w:rsidRDefault="008B6CFA" w:rsidP="008B6CFA">
      <w:pPr>
        <w:pStyle w:val="Prrafodelista"/>
        <w:numPr>
          <w:ilvl w:val="0"/>
          <w:numId w:val="38"/>
        </w:numPr>
        <w:jc w:val="both"/>
        <w:rPr>
          <w:lang w:val="es-CO"/>
        </w:rPr>
      </w:pPr>
      <w:proofErr w:type="spellStart"/>
      <w:r w:rsidRPr="005C2542">
        <w:rPr>
          <w:lang w:val="es-CO"/>
        </w:rPr>
        <w:t>Coughlin</w:t>
      </w:r>
      <w:proofErr w:type="spellEnd"/>
      <w:r w:rsidRPr="005C2542">
        <w:rPr>
          <w:lang w:val="es-CO"/>
        </w:rPr>
        <w:t xml:space="preserve">, </w:t>
      </w:r>
      <w:proofErr w:type="spellStart"/>
      <w:r w:rsidRPr="005C2542">
        <w:rPr>
          <w:lang w:val="es-CO"/>
        </w:rPr>
        <w:t>Roberth</w:t>
      </w:r>
      <w:proofErr w:type="spellEnd"/>
      <w:r w:rsidRPr="005C2542">
        <w:rPr>
          <w:lang w:val="es-CO"/>
        </w:rPr>
        <w:t xml:space="preserve">. </w:t>
      </w:r>
      <w:proofErr w:type="spellStart"/>
      <w:r w:rsidRPr="005C2542">
        <w:rPr>
          <w:lang w:val="es-CO"/>
        </w:rPr>
        <w:t>Driscoll</w:t>
      </w:r>
      <w:proofErr w:type="spellEnd"/>
      <w:r w:rsidRPr="005C2542">
        <w:rPr>
          <w:lang w:val="es-CO"/>
        </w:rPr>
        <w:t xml:space="preserve"> Frederick. Amplificadores operacionales y circuitos integrados lineales. Prentice Hall. 1993.</w:t>
      </w:r>
    </w:p>
    <w:p w:rsidR="008B6CFA" w:rsidRPr="005C2542" w:rsidRDefault="008B6CFA" w:rsidP="008B6CFA">
      <w:pPr>
        <w:pStyle w:val="Prrafodelista"/>
        <w:numPr>
          <w:ilvl w:val="0"/>
          <w:numId w:val="38"/>
        </w:numPr>
        <w:jc w:val="both"/>
        <w:rPr>
          <w:lang w:val="es-CO"/>
        </w:rPr>
      </w:pPr>
      <w:r w:rsidRPr="005C2542">
        <w:rPr>
          <w:lang w:val="es-CO"/>
        </w:rPr>
        <w:t>Humberto Gutiérrez. Electrónica Análoga: Teoría y laboratorio. 8ª Ed. Humberto Gutiérrez, Bogotá, 2004.</w:t>
      </w:r>
    </w:p>
    <w:p w:rsidR="008B6CFA" w:rsidRPr="005C2542" w:rsidRDefault="008B6CFA" w:rsidP="008B6CFA">
      <w:pPr>
        <w:pStyle w:val="Prrafodelista"/>
        <w:numPr>
          <w:ilvl w:val="0"/>
          <w:numId w:val="38"/>
        </w:numPr>
        <w:jc w:val="both"/>
        <w:rPr>
          <w:lang w:val="es-CO"/>
        </w:rPr>
      </w:pPr>
      <w:proofErr w:type="spellStart"/>
      <w:r w:rsidRPr="005C2542">
        <w:rPr>
          <w:lang w:val="es-CO"/>
        </w:rPr>
        <w:t>Boylestad</w:t>
      </w:r>
      <w:proofErr w:type="spellEnd"/>
      <w:r w:rsidRPr="005C2542">
        <w:rPr>
          <w:lang w:val="es-CO"/>
        </w:rPr>
        <w:t xml:space="preserve"> &amp; </w:t>
      </w:r>
      <w:proofErr w:type="spellStart"/>
      <w:r w:rsidRPr="005C2542">
        <w:rPr>
          <w:lang w:val="es-CO"/>
        </w:rPr>
        <w:t>Nashelsky</w:t>
      </w:r>
      <w:proofErr w:type="spellEnd"/>
      <w:r w:rsidRPr="005C2542">
        <w:rPr>
          <w:lang w:val="es-CO"/>
        </w:rPr>
        <w:t>. Electrónica: teoría de circuitos y dispositivos electrónicos. 8ª Ed. Pearson, México, 2003.</w:t>
      </w:r>
    </w:p>
    <w:p w:rsidR="008B6CFA" w:rsidRPr="00E416A1" w:rsidRDefault="008B6CFA" w:rsidP="008B6CFA">
      <w:pPr>
        <w:pStyle w:val="Prrafodelista"/>
        <w:numPr>
          <w:ilvl w:val="0"/>
          <w:numId w:val="38"/>
        </w:numPr>
        <w:jc w:val="both"/>
      </w:pPr>
      <w:proofErr w:type="spellStart"/>
      <w:r w:rsidRPr="005C2542">
        <w:rPr>
          <w:lang w:val="es-CO"/>
        </w:rPr>
        <w:t>Malvino</w:t>
      </w:r>
      <w:proofErr w:type="spellEnd"/>
      <w:r w:rsidRPr="005C2542">
        <w:rPr>
          <w:lang w:val="es-CO"/>
        </w:rPr>
        <w:t xml:space="preserve">, Albert Paul. Principios de electrónica. </w:t>
      </w:r>
      <w:r w:rsidRPr="00E416A1">
        <w:t xml:space="preserve">6ª Ed. Mc </w:t>
      </w:r>
      <w:proofErr w:type="spellStart"/>
      <w:r w:rsidRPr="00E416A1">
        <w:t>Graw</w:t>
      </w:r>
      <w:proofErr w:type="spellEnd"/>
      <w:r w:rsidRPr="00E416A1">
        <w:t xml:space="preserve"> Hill, Madrid, 1999.</w:t>
      </w:r>
    </w:p>
    <w:p w:rsidR="00100207" w:rsidRPr="00E416A1" w:rsidRDefault="00100207" w:rsidP="00100207"/>
    <w:p w:rsidR="00100207" w:rsidRPr="00E416A1" w:rsidRDefault="00100207" w:rsidP="00100207"/>
    <w:p w:rsidR="00A07E89" w:rsidRPr="003E5F1F" w:rsidRDefault="0011738E" w:rsidP="0011738E">
      <w:pPr>
        <w:pStyle w:val="Ttulo1"/>
        <w:autoSpaceDE/>
        <w:autoSpaceDN/>
        <w:rPr>
          <w:sz w:val="22"/>
          <w:lang w:val="es-CO"/>
        </w:rPr>
      </w:pPr>
      <w:r w:rsidRPr="005C2542">
        <w:rPr>
          <w:sz w:val="22"/>
          <w:lang w:val="es-CO"/>
        </w:rPr>
        <w:t>AUTORES</w:t>
      </w:r>
    </w:p>
    <w:p w:rsidR="00E97402" w:rsidRPr="00DC1085" w:rsidRDefault="00E97402">
      <w:pPr>
        <w:pStyle w:val="FigureCaption"/>
        <w:rPr>
          <w:sz w:val="20"/>
          <w:lang w:val="es-CO"/>
        </w:rPr>
      </w:pPr>
    </w:p>
    <w:sectPr w:rsidR="00E97402" w:rsidRPr="00DC1085">
      <w:headerReference w:type="default" r:id="rId1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54" w:rsidRDefault="00807254">
      <w:r>
        <w:separator/>
      </w:r>
    </w:p>
  </w:endnote>
  <w:endnote w:type="continuationSeparator" w:id="0">
    <w:p w:rsidR="00807254" w:rsidRDefault="0080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54" w:rsidRDefault="00807254"/>
  </w:footnote>
  <w:footnote w:type="continuationSeparator" w:id="0">
    <w:p w:rsidR="00807254" w:rsidRDefault="00807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0D2" w:rsidRDefault="002000D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D5252">
      <w:rPr>
        <w:noProof/>
      </w:rPr>
      <w:t>3</w:t>
    </w:r>
    <w:r>
      <w:fldChar w:fldCharType="end"/>
    </w:r>
  </w:p>
  <w:p w:rsidR="002000D2" w:rsidRPr="00856A24" w:rsidRDefault="002000D2" w:rsidP="00856A24">
    <w:pPr>
      <w:pStyle w:val="Piedepgina"/>
      <w:ind w:right="18"/>
      <w:jc w:val="center"/>
      <w:rPr>
        <w:b/>
        <w:smallCaps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4C440D"/>
    <w:multiLevelType w:val="hybridMultilevel"/>
    <w:tmpl w:val="B0AE7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4734"/>
    <w:multiLevelType w:val="hybridMultilevel"/>
    <w:tmpl w:val="8EFCE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2BE5"/>
    <w:multiLevelType w:val="hybridMultilevel"/>
    <w:tmpl w:val="72D60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59E0"/>
    <w:multiLevelType w:val="hybridMultilevel"/>
    <w:tmpl w:val="6D10A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F2E0F"/>
    <w:multiLevelType w:val="hybridMultilevel"/>
    <w:tmpl w:val="91FA9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7" w15:restartNumberingAfterBreak="0">
    <w:nsid w:val="1C4D7884"/>
    <w:multiLevelType w:val="hybridMultilevel"/>
    <w:tmpl w:val="41306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752E0"/>
    <w:multiLevelType w:val="hybridMultilevel"/>
    <w:tmpl w:val="082CF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64B4FF8"/>
    <w:multiLevelType w:val="hybridMultilevel"/>
    <w:tmpl w:val="54DE6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7718B"/>
    <w:multiLevelType w:val="hybridMultilevel"/>
    <w:tmpl w:val="C7521C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44B54"/>
    <w:multiLevelType w:val="hybridMultilevel"/>
    <w:tmpl w:val="CBA0386E"/>
    <w:lvl w:ilvl="0" w:tplc="237217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805062B"/>
    <w:multiLevelType w:val="multilevel"/>
    <w:tmpl w:val="B21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5E38CE"/>
    <w:multiLevelType w:val="hybridMultilevel"/>
    <w:tmpl w:val="FA728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E56C5"/>
    <w:multiLevelType w:val="hybridMultilevel"/>
    <w:tmpl w:val="B658F7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563EA2"/>
    <w:multiLevelType w:val="hybridMultilevel"/>
    <w:tmpl w:val="1D14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4589F"/>
    <w:multiLevelType w:val="hybridMultilevel"/>
    <w:tmpl w:val="F5C422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C0C39"/>
    <w:multiLevelType w:val="hybridMultilevel"/>
    <w:tmpl w:val="15EC6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83187"/>
    <w:multiLevelType w:val="hybridMultilevel"/>
    <w:tmpl w:val="B05E8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420CD"/>
    <w:multiLevelType w:val="hybridMultilevel"/>
    <w:tmpl w:val="FF086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AB72C2"/>
    <w:multiLevelType w:val="hybridMultilevel"/>
    <w:tmpl w:val="AD10C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E902D8B"/>
    <w:multiLevelType w:val="hybridMultilevel"/>
    <w:tmpl w:val="D90C39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25037"/>
    <w:multiLevelType w:val="hybridMultilevel"/>
    <w:tmpl w:val="20CA5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C7C2B"/>
    <w:multiLevelType w:val="hybridMultilevel"/>
    <w:tmpl w:val="103C1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D4D3E"/>
    <w:multiLevelType w:val="hybridMultilevel"/>
    <w:tmpl w:val="D6C82E1E"/>
    <w:lvl w:ilvl="0" w:tplc="B73E3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3" w15:restartNumberingAfterBreak="0">
    <w:nsid w:val="60D813E1"/>
    <w:multiLevelType w:val="hybridMultilevel"/>
    <w:tmpl w:val="ED4C42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B7106"/>
    <w:multiLevelType w:val="hybridMultilevel"/>
    <w:tmpl w:val="DB96BB14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5" w15:restartNumberingAfterBreak="0">
    <w:nsid w:val="6D774EB9"/>
    <w:multiLevelType w:val="hybridMultilevel"/>
    <w:tmpl w:val="BF90A5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F56450"/>
    <w:multiLevelType w:val="hybridMultilevel"/>
    <w:tmpl w:val="500A2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F7394"/>
    <w:multiLevelType w:val="hybridMultilevel"/>
    <w:tmpl w:val="88A00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0" w15:restartNumberingAfterBreak="0">
    <w:nsid w:val="782C0A38"/>
    <w:multiLevelType w:val="hybridMultilevel"/>
    <w:tmpl w:val="6330A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27006"/>
    <w:multiLevelType w:val="hybridMultilevel"/>
    <w:tmpl w:val="D05C05A4"/>
    <w:lvl w:ilvl="0" w:tplc="8A0A4B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6"/>
  </w:num>
  <w:num w:numId="7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3"/>
  </w:num>
  <w:num w:numId="13">
    <w:abstractNumId w:val="6"/>
  </w:num>
  <w:num w:numId="14">
    <w:abstractNumId w:val="32"/>
  </w:num>
  <w:num w:numId="15">
    <w:abstractNumId w:val="27"/>
  </w:num>
  <w:num w:numId="16">
    <w:abstractNumId w:val="39"/>
  </w:num>
  <w:num w:numId="17">
    <w:abstractNumId w:val="14"/>
  </w:num>
  <w:num w:numId="18">
    <w:abstractNumId w:val="9"/>
  </w:num>
  <w:num w:numId="19">
    <w:abstractNumId w:val="36"/>
  </w:num>
  <w:num w:numId="20">
    <w:abstractNumId w:val="24"/>
  </w:num>
  <w:num w:numId="21">
    <w:abstractNumId w:val="7"/>
  </w:num>
  <w:num w:numId="22">
    <w:abstractNumId w:val="4"/>
  </w:num>
  <w:num w:numId="23">
    <w:abstractNumId w:val="35"/>
  </w:num>
  <w:num w:numId="24">
    <w:abstractNumId w:val="30"/>
  </w:num>
  <w:num w:numId="25">
    <w:abstractNumId w:val="41"/>
  </w:num>
  <w:num w:numId="26">
    <w:abstractNumId w:val="40"/>
  </w:num>
  <w:num w:numId="27">
    <w:abstractNumId w:val="37"/>
  </w:num>
  <w:num w:numId="28">
    <w:abstractNumId w:val="12"/>
  </w:num>
  <w:num w:numId="29">
    <w:abstractNumId w:val="34"/>
  </w:num>
  <w:num w:numId="30">
    <w:abstractNumId w:val="15"/>
  </w:num>
  <w:num w:numId="31">
    <w:abstractNumId w:val="11"/>
  </w:num>
  <w:num w:numId="32">
    <w:abstractNumId w:val="13"/>
  </w:num>
  <w:num w:numId="33">
    <w:abstractNumId w:val="18"/>
  </w:num>
  <w:num w:numId="34">
    <w:abstractNumId w:val="25"/>
  </w:num>
  <w:num w:numId="35">
    <w:abstractNumId w:val="3"/>
  </w:num>
  <w:num w:numId="36">
    <w:abstractNumId w:val="19"/>
  </w:num>
  <w:num w:numId="37">
    <w:abstractNumId w:val="1"/>
  </w:num>
  <w:num w:numId="38">
    <w:abstractNumId w:val="22"/>
  </w:num>
  <w:num w:numId="39">
    <w:abstractNumId w:val="31"/>
  </w:num>
  <w:num w:numId="40">
    <w:abstractNumId w:val="10"/>
  </w:num>
  <w:num w:numId="41">
    <w:abstractNumId w:val="5"/>
  </w:num>
  <w:num w:numId="42">
    <w:abstractNumId w:val="38"/>
  </w:num>
  <w:num w:numId="43">
    <w:abstractNumId w:val="29"/>
  </w:num>
  <w:num w:numId="44">
    <w:abstractNumId w:val="8"/>
  </w:num>
  <w:num w:numId="45">
    <w:abstractNumId w:val="33"/>
  </w:num>
  <w:num w:numId="46">
    <w:abstractNumId w:val="21"/>
  </w:num>
  <w:num w:numId="47">
    <w:abstractNumId w:val="2"/>
  </w:num>
  <w:num w:numId="48">
    <w:abstractNumId w:val="28"/>
  </w:num>
  <w:num w:numId="49">
    <w:abstractNumId w:val="20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0C17"/>
    <w:rsid w:val="0001380B"/>
    <w:rsid w:val="00020BE4"/>
    <w:rsid w:val="00025F18"/>
    <w:rsid w:val="00035B3D"/>
    <w:rsid w:val="00040974"/>
    <w:rsid w:val="00051AE3"/>
    <w:rsid w:val="0006729E"/>
    <w:rsid w:val="000717CB"/>
    <w:rsid w:val="00085D2A"/>
    <w:rsid w:val="00090382"/>
    <w:rsid w:val="00096D5E"/>
    <w:rsid w:val="000A03E6"/>
    <w:rsid w:val="000A30C2"/>
    <w:rsid w:val="000C1093"/>
    <w:rsid w:val="000D1051"/>
    <w:rsid w:val="000D4581"/>
    <w:rsid w:val="000F241E"/>
    <w:rsid w:val="000F3E07"/>
    <w:rsid w:val="000F4092"/>
    <w:rsid w:val="000F5F02"/>
    <w:rsid w:val="00100207"/>
    <w:rsid w:val="00106F5F"/>
    <w:rsid w:val="0011738E"/>
    <w:rsid w:val="00124399"/>
    <w:rsid w:val="0012722A"/>
    <w:rsid w:val="00140451"/>
    <w:rsid w:val="00144E72"/>
    <w:rsid w:val="00154FE4"/>
    <w:rsid w:val="00164800"/>
    <w:rsid w:val="001661F2"/>
    <w:rsid w:val="0016741E"/>
    <w:rsid w:val="001A7A30"/>
    <w:rsid w:val="001B0D61"/>
    <w:rsid w:val="001D1E9E"/>
    <w:rsid w:val="001E1C44"/>
    <w:rsid w:val="001E5A11"/>
    <w:rsid w:val="001F1E94"/>
    <w:rsid w:val="001F3352"/>
    <w:rsid w:val="001F6020"/>
    <w:rsid w:val="001F6199"/>
    <w:rsid w:val="002000D2"/>
    <w:rsid w:val="002270F9"/>
    <w:rsid w:val="002434A1"/>
    <w:rsid w:val="00251EE0"/>
    <w:rsid w:val="00255BD8"/>
    <w:rsid w:val="00264552"/>
    <w:rsid w:val="00275E16"/>
    <w:rsid w:val="00283D6E"/>
    <w:rsid w:val="0028752F"/>
    <w:rsid w:val="002A5B48"/>
    <w:rsid w:val="002A68F6"/>
    <w:rsid w:val="002B23B9"/>
    <w:rsid w:val="002B47A5"/>
    <w:rsid w:val="002D0A51"/>
    <w:rsid w:val="002F7268"/>
    <w:rsid w:val="003302B5"/>
    <w:rsid w:val="00341BB5"/>
    <w:rsid w:val="00343E89"/>
    <w:rsid w:val="00345FC5"/>
    <w:rsid w:val="00346724"/>
    <w:rsid w:val="00350E1F"/>
    <w:rsid w:val="00350FBA"/>
    <w:rsid w:val="00360269"/>
    <w:rsid w:val="00391CFF"/>
    <w:rsid w:val="003A6346"/>
    <w:rsid w:val="003B6C69"/>
    <w:rsid w:val="003C2BB4"/>
    <w:rsid w:val="003C774D"/>
    <w:rsid w:val="003D2CB7"/>
    <w:rsid w:val="003E53AC"/>
    <w:rsid w:val="003E5F1F"/>
    <w:rsid w:val="003F5C07"/>
    <w:rsid w:val="004026B4"/>
    <w:rsid w:val="0040319C"/>
    <w:rsid w:val="00420D20"/>
    <w:rsid w:val="00421526"/>
    <w:rsid w:val="00426B6F"/>
    <w:rsid w:val="00430F2D"/>
    <w:rsid w:val="0043144F"/>
    <w:rsid w:val="00431BFA"/>
    <w:rsid w:val="00431E16"/>
    <w:rsid w:val="00432CB1"/>
    <w:rsid w:val="00441658"/>
    <w:rsid w:val="00442E03"/>
    <w:rsid w:val="0045114F"/>
    <w:rsid w:val="004631BC"/>
    <w:rsid w:val="00475414"/>
    <w:rsid w:val="00480679"/>
    <w:rsid w:val="00481843"/>
    <w:rsid w:val="004860AE"/>
    <w:rsid w:val="00487D78"/>
    <w:rsid w:val="00490302"/>
    <w:rsid w:val="0049552F"/>
    <w:rsid w:val="00495E88"/>
    <w:rsid w:val="004B6B4A"/>
    <w:rsid w:val="004C1E16"/>
    <w:rsid w:val="004E28D9"/>
    <w:rsid w:val="004E3878"/>
    <w:rsid w:val="004F5BC8"/>
    <w:rsid w:val="0050122E"/>
    <w:rsid w:val="00512188"/>
    <w:rsid w:val="00514EF1"/>
    <w:rsid w:val="00517687"/>
    <w:rsid w:val="005211A7"/>
    <w:rsid w:val="00523D62"/>
    <w:rsid w:val="0053163F"/>
    <w:rsid w:val="00542CBB"/>
    <w:rsid w:val="00543AD7"/>
    <w:rsid w:val="005546C3"/>
    <w:rsid w:val="005715A5"/>
    <w:rsid w:val="005747D9"/>
    <w:rsid w:val="0057603F"/>
    <w:rsid w:val="00596303"/>
    <w:rsid w:val="005A2A15"/>
    <w:rsid w:val="005C2542"/>
    <w:rsid w:val="005C6989"/>
    <w:rsid w:val="005E02DB"/>
    <w:rsid w:val="005E22B1"/>
    <w:rsid w:val="005E2B4A"/>
    <w:rsid w:val="005F19BE"/>
    <w:rsid w:val="005F678F"/>
    <w:rsid w:val="00603CAB"/>
    <w:rsid w:val="0060511B"/>
    <w:rsid w:val="00624775"/>
    <w:rsid w:val="00625E96"/>
    <w:rsid w:val="0062629E"/>
    <w:rsid w:val="00633842"/>
    <w:rsid w:val="006353F1"/>
    <w:rsid w:val="0064095F"/>
    <w:rsid w:val="0066084C"/>
    <w:rsid w:val="00666186"/>
    <w:rsid w:val="00666D07"/>
    <w:rsid w:val="00667786"/>
    <w:rsid w:val="00692D70"/>
    <w:rsid w:val="00694879"/>
    <w:rsid w:val="006A5747"/>
    <w:rsid w:val="006D0CC8"/>
    <w:rsid w:val="006D7C74"/>
    <w:rsid w:val="006F36CE"/>
    <w:rsid w:val="006F3C7F"/>
    <w:rsid w:val="00712BCB"/>
    <w:rsid w:val="007131A6"/>
    <w:rsid w:val="00721C22"/>
    <w:rsid w:val="00736604"/>
    <w:rsid w:val="00750A3A"/>
    <w:rsid w:val="00751504"/>
    <w:rsid w:val="007621DA"/>
    <w:rsid w:val="00764C08"/>
    <w:rsid w:val="00771727"/>
    <w:rsid w:val="0077371C"/>
    <w:rsid w:val="00775AC9"/>
    <w:rsid w:val="007764D9"/>
    <w:rsid w:val="00787DE4"/>
    <w:rsid w:val="007909E3"/>
    <w:rsid w:val="00793378"/>
    <w:rsid w:val="007A0ADD"/>
    <w:rsid w:val="007A4BA5"/>
    <w:rsid w:val="007C4336"/>
    <w:rsid w:val="00800F65"/>
    <w:rsid w:val="00801E14"/>
    <w:rsid w:val="00805724"/>
    <w:rsid w:val="00805A5F"/>
    <w:rsid w:val="00805DA8"/>
    <w:rsid w:val="008061B8"/>
    <w:rsid w:val="00807254"/>
    <w:rsid w:val="0083547B"/>
    <w:rsid w:val="008524F5"/>
    <w:rsid w:val="00852AE1"/>
    <w:rsid w:val="00856A24"/>
    <w:rsid w:val="00860184"/>
    <w:rsid w:val="00861220"/>
    <w:rsid w:val="0086264F"/>
    <w:rsid w:val="008744BF"/>
    <w:rsid w:val="0087792E"/>
    <w:rsid w:val="00882A25"/>
    <w:rsid w:val="0088428C"/>
    <w:rsid w:val="008870E0"/>
    <w:rsid w:val="00896B5F"/>
    <w:rsid w:val="008A1193"/>
    <w:rsid w:val="008B138D"/>
    <w:rsid w:val="008B1D95"/>
    <w:rsid w:val="008B3B5E"/>
    <w:rsid w:val="008B6CFA"/>
    <w:rsid w:val="008C3282"/>
    <w:rsid w:val="008C5CC0"/>
    <w:rsid w:val="008C6B8E"/>
    <w:rsid w:val="008E3166"/>
    <w:rsid w:val="008F4926"/>
    <w:rsid w:val="008F5885"/>
    <w:rsid w:val="009032CE"/>
    <w:rsid w:val="0091035B"/>
    <w:rsid w:val="00914747"/>
    <w:rsid w:val="00922E9D"/>
    <w:rsid w:val="009403F3"/>
    <w:rsid w:val="0096487E"/>
    <w:rsid w:val="00965163"/>
    <w:rsid w:val="00974AC8"/>
    <w:rsid w:val="00980356"/>
    <w:rsid w:val="00991C29"/>
    <w:rsid w:val="009B05BB"/>
    <w:rsid w:val="009D08E1"/>
    <w:rsid w:val="009D4D97"/>
    <w:rsid w:val="009E3128"/>
    <w:rsid w:val="009F1ECB"/>
    <w:rsid w:val="009F6EF7"/>
    <w:rsid w:val="00A07E89"/>
    <w:rsid w:val="00A142F9"/>
    <w:rsid w:val="00A221F9"/>
    <w:rsid w:val="00A25C63"/>
    <w:rsid w:val="00A3455A"/>
    <w:rsid w:val="00A44091"/>
    <w:rsid w:val="00A52E16"/>
    <w:rsid w:val="00A6622A"/>
    <w:rsid w:val="00A66737"/>
    <w:rsid w:val="00A705A5"/>
    <w:rsid w:val="00A773C9"/>
    <w:rsid w:val="00A947B1"/>
    <w:rsid w:val="00AA14AE"/>
    <w:rsid w:val="00AB3196"/>
    <w:rsid w:val="00AC0052"/>
    <w:rsid w:val="00AC467B"/>
    <w:rsid w:val="00AD4A3E"/>
    <w:rsid w:val="00AE1886"/>
    <w:rsid w:val="00AE255A"/>
    <w:rsid w:val="00AE2642"/>
    <w:rsid w:val="00AF245F"/>
    <w:rsid w:val="00AF3D56"/>
    <w:rsid w:val="00B013F2"/>
    <w:rsid w:val="00B04056"/>
    <w:rsid w:val="00B06FAA"/>
    <w:rsid w:val="00B2261B"/>
    <w:rsid w:val="00B44456"/>
    <w:rsid w:val="00B46D6F"/>
    <w:rsid w:val="00B53521"/>
    <w:rsid w:val="00B546A5"/>
    <w:rsid w:val="00B55494"/>
    <w:rsid w:val="00B560B3"/>
    <w:rsid w:val="00B57B27"/>
    <w:rsid w:val="00B60EEF"/>
    <w:rsid w:val="00B63450"/>
    <w:rsid w:val="00B6374D"/>
    <w:rsid w:val="00B7288E"/>
    <w:rsid w:val="00B94696"/>
    <w:rsid w:val="00BA4042"/>
    <w:rsid w:val="00BA4592"/>
    <w:rsid w:val="00BB7028"/>
    <w:rsid w:val="00BC6AA6"/>
    <w:rsid w:val="00BD1687"/>
    <w:rsid w:val="00BD3F55"/>
    <w:rsid w:val="00BE225F"/>
    <w:rsid w:val="00BE26D0"/>
    <w:rsid w:val="00BE7A5C"/>
    <w:rsid w:val="00C16276"/>
    <w:rsid w:val="00C2011F"/>
    <w:rsid w:val="00C33294"/>
    <w:rsid w:val="00C50B60"/>
    <w:rsid w:val="00C5542F"/>
    <w:rsid w:val="00C6153F"/>
    <w:rsid w:val="00C80351"/>
    <w:rsid w:val="00C869AD"/>
    <w:rsid w:val="00C94ADF"/>
    <w:rsid w:val="00C96C38"/>
    <w:rsid w:val="00CA7D4E"/>
    <w:rsid w:val="00CB4B38"/>
    <w:rsid w:val="00CB4B8D"/>
    <w:rsid w:val="00CC2310"/>
    <w:rsid w:val="00CE4EDE"/>
    <w:rsid w:val="00CE7BFD"/>
    <w:rsid w:val="00CF662C"/>
    <w:rsid w:val="00CF7448"/>
    <w:rsid w:val="00D10379"/>
    <w:rsid w:val="00D12ED9"/>
    <w:rsid w:val="00D23B9D"/>
    <w:rsid w:val="00D329EE"/>
    <w:rsid w:val="00D3482A"/>
    <w:rsid w:val="00D365C3"/>
    <w:rsid w:val="00D4564D"/>
    <w:rsid w:val="00D56935"/>
    <w:rsid w:val="00D64E7C"/>
    <w:rsid w:val="00D7139C"/>
    <w:rsid w:val="00D758C6"/>
    <w:rsid w:val="00D83A30"/>
    <w:rsid w:val="00D8519C"/>
    <w:rsid w:val="00D86809"/>
    <w:rsid w:val="00DA4A5C"/>
    <w:rsid w:val="00DB51A7"/>
    <w:rsid w:val="00DC1085"/>
    <w:rsid w:val="00DC6756"/>
    <w:rsid w:val="00DC6A17"/>
    <w:rsid w:val="00DF2DDE"/>
    <w:rsid w:val="00DF7D36"/>
    <w:rsid w:val="00E01230"/>
    <w:rsid w:val="00E048C8"/>
    <w:rsid w:val="00E0618A"/>
    <w:rsid w:val="00E416A1"/>
    <w:rsid w:val="00E500A7"/>
    <w:rsid w:val="00E50DF6"/>
    <w:rsid w:val="00E606F0"/>
    <w:rsid w:val="00E85755"/>
    <w:rsid w:val="00E97402"/>
    <w:rsid w:val="00EA5A59"/>
    <w:rsid w:val="00EC67E2"/>
    <w:rsid w:val="00ED23AA"/>
    <w:rsid w:val="00EE2EAB"/>
    <w:rsid w:val="00EE38FC"/>
    <w:rsid w:val="00EF1DB8"/>
    <w:rsid w:val="00EF6DB4"/>
    <w:rsid w:val="00F000E8"/>
    <w:rsid w:val="00F220F4"/>
    <w:rsid w:val="00F31958"/>
    <w:rsid w:val="00F324E7"/>
    <w:rsid w:val="00F3433C"/>
    <w:rsid w:val="00F36F8B"/>
    <w:rsid w:val="00F64500"/>
    <w:rsid w:val="00F651EC"/>
    <w:rsid w:val="00F65266"/>
    <w:rsid w:val="00F6694A"/>
    <w:rsid w:val="00F71624"/>
    <w:rsid w:val="00F769CC"/>
    <w:rsid w:val="00FC14A4"/>
    <w:rsid w:val="00FC318B"/>
    <w:rsid w:val="00FD082E"/>
    <w:rsid w:val="00FD5252"/>
    <w:rsid w:val="00FD5B2F"/>
    <w:rsid w:val="00FE1D0B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2A36A5-FDA5-4B08-BB6D-B9589834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Prrafodelista">
    <w:name w:val="List Paragraph"/>
    <w:basedOn w:val="Normal"/>
    <w:uiPriority w:val="34"/>
    <w:qFormat/>
    <w:rsid w:val="00F31958"/>
    <w:pPr>
      <w:ind w:left="708"/>
    </w:pPr>
  </w:style>
  <w:style w:type="paragraph" w:styleId="Textodeglobo">
    <w:name w:val="Balloon Text"/>
    <w:basedOn w:val="Normal"/>
    <w:link w:val="TextodegloboCar"/>
    <w:rsid w:val="00800F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00F65"/>
    <w:rPr>
      <w:rFonts w:ascii="Segoe UI" w:hAnsi="Segoe UI" w:cs="Segoe UI"/>
      <w:sz w:val="18"/>
      <w:szCs w:val="18"/>
      <w:lang w:val="en-US" w:eastAsia="en-US"/>
    </w:rPr>
  </w:style>
  <w:style w:type="character" w:styleId="nfasis">
    <w:name w:val="Emphasis"/>
    <w:basedOn w:val="Fuentedeprrafopredeter"/>
    <w:qFormat/>
    <w:rsid w:val="0049552F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717CB"/>
    <w:rPr>
      <w:color w:val="808080"/>
    </w:rPr>
  </w:style>
  <w:style w:type="paragraph" w:styleId="NormalWeb">
    <w:name w:val="Normal (Web)"/>
    <w:basedOn w:val="Normal"/>
    <w:uiPriority w:val="99"/>
    <w:unhideWhenUsed/>
    <w:rsid w:val="00C869AD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rsid w:val="00E857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85755"/>
  </w:style>
  <w:style w:type="character" w:customStyle="1" w:styleId="TextocomentarioCar">
    <w:name w:val="Texto comentario Car"/>
    <w:basedOn w:val="Fuentedeprrafopredeter"/>
    <w:link w:val="Textocomentario"/>
    <w:rsid w:val="00E85755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857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85755"/>
    <w:rPr>
      <w:b/>
      <w:bCs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6A24"/>
    <w:rPr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56A24"/>
    <w:rPr>
      <w:lang w:val="en-US" w:eastAsia="en-US"/>
    </w:rPr>
  </w:style>
  <w:style w:type="character" w:customStyle="1" w:styleId="a">
    <w:name w:val="a"/>
    <w:basedOn w:val="Fuentedeprrafopredeter"/>
    <w:rsid w:val="00B6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EA3D-EFFA-4431-915D-12CEFE3F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Luis Felipe Narvaez Gomez</cp:lastModifiedBy>
  <cp:revision>5</cp:revision>
  <cp:lastPrinted>2007-05-08T13:48:00Z</cp:lastPrinted>
  <dcterms:created xsi:type="dcterms:W3CDTF">2017-11-10T16:01:00Z</dcterms:created>
  <dcterms:modified xsi:type="dcterms:W3CDTF">2017-11-10T21:24:00Z</dcterms:modified>
</cp:coreProperties>
</file>