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B92" w:rsidRPr="00504B3C" w:rsidRDefault="00504B3C" w:rsidP="00504B3C">
      <w:pPr>
        <w:jc w:val="center"/>
        <w:rPr>
          <w:rFonts w:ascii="Times New Roman" w:hAnsi="Times New Roman" w:cs="Times New Roman"/>
          <w:sz w:val="40"/>
        </w:rPr>
      </w:pPr>
      <w:r w:rsidRPr="00504B3C">
        <w:rPr>
          <w:rFonts w:ascii="Times New Roman" w:hAnsi="Times New Roman" w:cs="Times New Roman"/>
          <w:sz w:val="40"/>
        </w:rPr>
        <w:t xml:space="preserve">Laboratorio de </w:t>
      </w:r>
      <w:proofErr w:type="spellStart"/>
      <w:r w:rsidRPr="00504B3C">
        <w:rPr>
          <w:rFonts w:ascii="Times New Roman" w:hAnsi="Times New Roman" w:cs="Times New Roman"/>
          <w:sz w:val="40"/>
        </w:rPr>
        <w:t>multietapa</w:t>
      </w:r>
      <w:proofErr w:type="spellEnd"/>
      <w:r w:rsidRPr="00504B3C">
        <w:rPr>
          <w:rFonts w:ascii="Times New Roman" w:hAnsi="Times New Roman" w:cs="Times New Roman"/>
          <w:sz w:val="40"/>
        </w:rPr>
        <w:t>.</w:t>
      </w:r>
    </w:p>
    <w:p w:rsidR="00504B3C" w:rsidRPr="00504B3C" w:rsidRDefault="00504B3C" w:rsidP="00504B3C">
      <w:pPr>
        <w:jc w:val="center"/>
        <w:rPr>
          <w:rFonts w:ascii="Times New Roman" w:hAnsi="Times New Roman" w:cs="Times New Roman"/>
        </w:rPr>
      </w:pPr>
      <w:r>
        <w:rPr>
          <w:rFonts w:ascii="Times New Roman" w:hAnsi="Times New Roman" w:cs="Times New Roman"/>
        </w:rPr>
        <w:t>Luis Felipe Narvaez Gomez  &amp; Juan Enrique Morales.</w:t>
      </w:r>
    </w:p>
    <w:p w:rsidR="00504B3C" w:rsidRPr="00504B3C" w:rsidRDefault="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ABSTRACT</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As </w:t>
      </w:r>
      <w:proofErr w:type="spellStart"/>
      <w:r w:rsidRPr="00504B3C">
        <w:rPr>
          <w:rFonts w:ascii="Times New Roman" w:hAnsi="Times New Roman" w:cs="Times New Roman"/>
        </w:rPr>
        <w:t>it</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is</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well</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known</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the</w:t>
      </w:r>
      <w:proofErr w:type="spellEnd"/>
      <w:r w:rsidRPr="00504B3C">
        <w:rPr>
          <w:rFonts w:ascii="Times New Roman" w:hAnsi="Times New Roman" w:cs="Times New Roman"/>
        </w:rPr>
        <w:t xml:space="preserve"> use of </w:t>
      </w:r>
      <w:proofErr w:type="spellStart"/>
      <w:r w:rsidRPr="00504B3C">
        <w:rPr>
          <w:rFonts w:ascii="Times New Roman" w:hAnsi="Times New Roman" w:cs="Times New Roman"/>
        </w:rPr>
        <w:t>transistors</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revolutionized</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the</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advancement</w:t>
      </w:r>
      <w:proofErr w:type="spellEnd"/>
      <w:r w:rsidRPr="00504B3C">
        <w:rPr>
          <w:rFonts w:ascii="Times New Roman" w:hAnsi="Times New Roman" w:cs="Times New Roman"/>
        </w:rPr>
        <w:t xml:space="preserve"> of </w:t>
      </w:r>
      <w:proofErr w:type="spellStart"/>
      <w:r w:rsidRPr="00504B3C">
        <w:rPr>
          <w:rFonts w:ascii="Times New Roman" w:hAnsi="Times New Roman" w:cs="Times New Roman"/>
        </w:rPr>
        <w:t>technology</w:t>
      </w:r>
      <w:proofErr w:type="spellEnd"/>
      <w:r w:rsidRPr="00504B3C">
        <w:rPr>
          <w:rFonts w:ascii="Times New Roman" w:hAnsi="Times New Roman" w:cs="Times New Roman"/>
        </w:rPr>
        <w:t xml:space="preserve"> as </w:t>
      </w:r>
      <w:proofErr w:type="spellStart"/>
      <w:r w:rsidRPr="00504B3C">
        <w:rPr>
          <w:rFonts w:ascii="Times New Roman" w:hAnsi="Times New Roman" w:cs="Times New Roman"/>
        </w:rPr>
        <w:t>these</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facilitated</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the</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design</w:t>
      </w:r>
      <w:proofErr w:type="spellEnd"/>
      <w:r w:rsidRPr="00504B3C">
        <w:rPr>
          <w:rFonts w:ascii="Times New Roman" w:hAnsi="Times New Roman" w:cs="Times New Roman"/>
        </w:rPr>
        <w:t xml:space="preserve"> of </w:t>
      </w:r>
      <w:proofErr w:type="spellStart"/>
      <w:r w:rsidRPr="00504B3C">
        <w:rPr>
          <w:rFonts w:ascii="Times New Roman" w:hAnsi="Times New Roman" w:cs="Times New Roman"/>
        </w:rPr>
        <w:t>circuits</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for</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this</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laboratory</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multistage</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amplification</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is</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possible</w:t>
      </w:r>
      <w:proofErr w:type="spellEnd"/>
      <w:r w:rsidRPr="00504B3C">
        <w:rPr>
          <w:rFonts w:ascii="Times New Roman" w:hAnsi="Times New Roman" w:cs="Times New Roman"/>
        </w:rPr>
        <w:t xml:space="preserve"> </w:t>
      </w:r>
      <w:proofErr w:type="spellStart"/>
      <w:r w:rsidRPr="00504B3C">
        <w:rPr>
          <w:rFonts w:ascii="Times New Roman" w:hAnsi="Times New Roman" w:cs="Times New Roman"/>
        </w:rPr>
        <w:t>by</w:t>
      </w:r>
      <w:proofErr w:type="spellEnd"/>
      <w:r w:rsidRPr="00504B3C">
        <w:rPr>
          <w:rFonts w:ascii="Times New Roman" w:hAnsi="Times New Roman" w:cs="Times New Roman"/>
        </w:rPr>
        <w:t xml:space="preserve"> a </w:t>
      </w:r>
      <w:proofErr w:type="spellStart"/>
      <w:r w:rsidRPr="00504B3C">
        <w:rPr>
          <w:rFonts w:ascii="Times New Roman" w:hAnsi="Times New Roman" w:cs="Times New Roman"/>
        </w:rPr>
        <w:t>configuration</w:t>
      </w:r>
      <w:proofErr w:type="spellEnd"/>
      <w:r w:rsidRPr="00504B3C">
        <w:rPr>
          <w:rFonts w:ascii="Times New Roman" w:hAnsi="Times New Roman" w:cs="Times New Roman"/>
        </w:rPr>
        <w:t xml:space="preserve"> in </w:t>
      </w:r>
      <w:proofErr w:type="spellStart"/>
      <w:r w:rsidRPr="00504B3C">
        <w:rPr>
          <w:rFonts w:ascii="Times New Roman" w:hAnsi="Times New Roman" w:cs="Times New Roman"/>
        </w:rPr>
        <w:t>escada</w:t>
      </w:r>
      <w:proofErr w:type="spellEnd"/>
      <w:r w:rsidRPr="00504B3C">
        <w:rPr>
          <w:rFonts w:ascii="Times New Roman" w:hAnsi="Times New Roman" w:cs="Times New Roman"/>
        </w:rPr>
        <w:t xml:space="preserve"> be </w:t>
      </w:r>
      <w:proofErr w:type="spellStart"/>
      <w:r w:rsidRPr="00504B3C">
        <w:rPr>
          <w:rFonts w:ascii="Times New Roman" w:hAnsi="Times New Roman" w:cs="Times New Roman"/>
        </w:rPr>
        <w:t>analyzed</w:t>
      </w:r>
      <w:proofErr w:type="spellEnd"/>
      <w:r w:rsidRPr="00504B3C">
        <w:rPr>
          <w:rFonts w:ascii="Times New Roman" w:hAnsi="Times New Roman" w:cs="Times New Roman"/>
        </w:rPr>
        <w:t>.</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INTRODUCCIÓN</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El presente informe de laboratorio se analizará un amplificador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donde. En el desarrollo de la práctica de laboratorio se hizo uso de multímetros, osciloscopios, generadores entre otras herramientas para el proceso práctico, además se hizo uso de </w:t>
      </w:r>
      <w:proofErr w:type="spellStart"/>
      <w:r w:rsidRPr="00504B3C">
        <w:rPr>
          <w:rFonts w:ascii="Times New Roman" w:hAnsi="Times New Roman" w:cs="Times New Roman"/>
        </w:rPr>
        <w:t>Pspice</w:t>
      </w:r>
      <w:proofErr w:type="spellEnd"/>
      <w:r w:rsidRPr="00504B3C">
        <w:rPr>
          <w:rFonts w:ascii="Times New Roman" w:hAnsi="Times New Roman" w:cs="Times New Roman"/>
        </w:rPr>
        <w:t xml:space="preserve"> para el desarrollo simulado.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Como es bien conocido el uso de los transistores revoluciono el avance de la tecnología ya que estos facilitaron el diseño de los circuitos, y especialmente ayudaron a disminuir el tamaño de los mismos; una de las grandes aplicaciones de estos es la amplificación de señales.  En este laboratorio se busca analizar el funcionamiento de un BJT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con configuración cascada entre sus transistores  </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MARCO TEORICO</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Cuando hablamos de transistores sabemos que estos tienen una estructura específica para su funcionamiento, igual que su funcionamiento y manejo dentro de un circuito electrónico sus tres terminales base, colector y emisor están especificados en el </w:t>
      </w:r>
      <w:proofErr w:type="spellStart"/>
      <w:r w:rsidRPr="00504B3C">
        <w:rPr>
          <w:rFonts w:ascii="Times New Roman" w:hAnsi="Times New Roman" w:cs="Times New Roman"/>
        </w:rPr>
        <w:t>datasheet</w:t>
      </w:r>
      <w:proofErr w:type="spellEnd"/>
      <w:r w:rsidRPr="00504B3C">
        <w:rPr>
          <w:rFonts w:ascii="Times New Roman" w:hAnsi="Times New Roman" w:cs="Times New Roman"/>
        </w:rPr>
        <w:t xml:space="preserve"> y varían dependiendo la referencia del mismo; respecto a esto es importante para el proceso de amplificación de un transistor tener en cuenta el cálculo de la tensión VBE (voltaje base-emisor) y la IB (corriente base) que corresponden al circuito de entrada igual como la tensión VCE (Voltaje colector-emisor) y la IC (corriente colector) en la salida.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Se dice que un amplificador es un circuito encargado de generar una señal de salida en respuesta a una de entrada  que generalmente es muy pequeña y dicha señal se salida tiene una amplitud mayor, para realizar dicha amplificación hay que tener en cuenta  que esta puede ser distorsionada si el proceso de amplificar la señal  es muy grande. Para el proceso de amplificación es estos casos son muy utilizados los transistores bipolares o amplificadores operacionales. </w:t>
      </w:r>
    </w:p>
    <w:p w:rsidR="00504B3C" w:rsidRPr="00504B3C" w:rsidRDefault="00504B3C" w:rsidP="00504B3C">
      <w:pPr>
        <w:rPr>
          <w:rFonts w:ascii="Times New Roman" w:hAnsi="Times New Roman" w:cs="Times New Roman"/>
        </w:rPr>
      </w:pPr>
      <w:r w:rsidRPr="00504B3C">
        <w:rPr>
          <w:rFonts w:ascii="Times New Roman" w:hAnsi="Times New Roman" w:cs="Times New Roman"/>
        </w:rPr>
        <w:t>Para el proceso de amplificación con transistores, estos llevan la señal desde el emisor a la base que hace que influyan desde la base al colector y controlando la corriente en la base.</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OBJETIVOS</w:t>
      </w:r>
    </w:p>
    <w:p w:rsidR="00504B3C" w:rsidRPr="00504B3C" w:rsidRDefault="00504B3C" w:rsidP="00504B3C">
      <w:pPr>
        <w:rPr>
          <w:rFonts w:ascii="Times New Roman" w:hAnsi="Times New Roman" w:cs="Times New Roman"/>
        </w:rPr>
      </w:pPr>
      <w:r w:rsidRPr="00504B3C">
        <w:rPr>
          <w:rFonts w:ascii="Times New Roman" w:hAnsi="Times New Roman" w:cs="Times New Roman"/>
        </w:rPr>
        <w:t>Objetivo General</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Analizar el funcionamiento de un amplificador BJT con configuración </w:t>
      </w:r>
      <w:proofErr w:type="spellStart"/>
      <w:r w:rsidRPr="00504B3C">
        <w:rPr>
          <w:rFonts w:ascii="Times New Roman" w:hAnsi="Times New Roman" w:cs="Times New Roman"/>
        </w:rPr>
        <w:t>multietapa</w:t>
      </w:r>
      <w:proofErr w:type="spellEnd"/>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Objetivos Específicos: </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Realizar práctico y simulado los análisis de dicha configuración. </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Aumentar el valor de las señales de tal forma que se logre evidenciar la señal de corte y distorsión de la misma.</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Tomar </w:t>
      </w:r>
      <w:proofErr w:type="gramStart"/>
      <w:r w:rsidRPr="00504B3C">
        <w:rPr>
          <w:rFonts w:ascii="Times New Roman" w:hAnsi="Times New Roman" w:cs="Times New Roman"/>
        </w:rPr>
        <w:t>las</w:t>
      </w:r>
      <w:proofErr w:type="gramEnd"/>
      <w:r w:rsidRPr="00504B3C">
        <w:rPr>
          <w:rFonts w:ascii="Times New Roman" w:hAnsi="Times New Roman" w:cs="Times New Roman"/>
        </w:rPr>
        <w:t xml:space="preserve"> datos prácticos y comprarlos con los simulados. </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Instrumentos:</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a. Fuente DC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b. Osciloscopio con sondas para los dos canales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 Generador de señales con sonda de conexión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d. Multímetro digital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e. </w:t>
      </w:r>
      <w:proofErr w:type="spellStart"/>
      <w:r w:rsidRPr="00504B3C">
        <w:rPr>
          <w:rFonts w:ascii="Times New Roman" w:hAnsi="Times New Roman" w:cs="Times New Roman"/>
        </w:rPr>
        <w:t>Protoboard</w:t>
      </w:r>
      <w:proofErr w:type="spellEnd"/>
      <w:r w:rsidRPr="00504B3C">
        <w:rPr>
          <w:rFonts w:ascii="Times New Roman" w:hAnsi="Times New Roman" w:cs="Times New Roman"/>
        </w:rPr>
        <w:t xml:space="preserve">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f. Caimanes y cables de conexión tipo banana-caimán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g. Herramienta pequeña de mano (pinzas, pelacables) </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Componentes:</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Ítem      Descripción                  Referencia                   Cantidad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a.         2N2222A                     </w:t>
      </w:r>
      <w:proofErr w:type="spellStart"/>
      <w:r w:rsidRPr="00504B3C">
        <w:rPr>
          <w:rFonts w:ascii="Times New Roman" w:hAnsi="Times New Roman" w:cs="Times New Roman"/>
        </w:rPr>
        <w:t>2N2222A</w:t>
      </w:r>
      <w:proofErr w:type="spellEnd"/>
      <w:r w:rsidRPr="00504B3C">
        <w:rPr>
          <w:rFonts w:ascii="Times New Roman" w:hAnsi="Times New Roman" w:cs="Times New Roman"/>
        </w:rPr>
        <w:t xml:space="preserve">                           2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b.             FET                                                                   2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      Resistencia                    330 Ω ½ w                         2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d.      Resistencia                    1 KΩ ½ w                          4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e.      Resistencia                    47 KΩ ½ w                        4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f.       Resistencia                    10 KΩ ½ w                        2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g.      Resistencia                    15 KΩ ½ w                        2 </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h.      Resistencia                    100 KΩ ½ w                      2 </w:t>
      </w:r>
    </w:p>
    <w:p w:rsidR="00504B3C" w:rsidRPr="00504B3C" w:rsidRDefault="00504B3C" w:rsidP="00504B3C">
      <w:pPr>
        <w:rPr>
          <w:rFonts w:ascii="Times New Roman" w:hAnsi="Times New Roman" w:cs="Times New Roman"/>
        </w:rPr>
      </w:pPr>
      <w:r w:rsidRPr="00504B3C">
        <w:rPr>
          <w:rFonts w:ascii="Times New Roman" w:hAnsi="Times New Roman" w:cs="Times New Roman"/>
        </w:rPr>
        <w:t>i.     Condensador +               10 µF/25 V                         2</w:t>
      </w: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 j.    Condensador +               1 µF/25 V                           3 </w:t>
      </w:r>
    </w:p>
    <w:p w:rsidR="00504B3C" w:rsidRPr="00504B3C" w:rsidRDefault="00504B3C" w:rsidP="00504B3C">
      <w:pPr>
        <w:rPr>
          <w:rFonts w:ascii="Times New Roman" w:hAnsi="Times New Roman" w:cs="Times New Roman"/>
        </w:rPr>
      </w:pPr>
      <w:r w:rsidRPr="00504B3C">
        <w:rPr>
          <w:rFonts w:ascii="Times New Roman" w:hAnsi="Times New Roman" w:cs="Times New Roman"/>
        </w:rPr>
        <w:t>k.    Condensador +               20 µF/25 V                         2</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MEDICIONES:</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Medir las cantidades indicadas y llenar la tabla dada.</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Aumentar el valor de la señal de entrada hasta el punto de distorsión anotar los valores de la señales de entrada y salida correspondientes.</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Comparar los resultados con el desarrollo teórico y la simulación en </w:t>
      </w:r>
      <w:proofErr w:type="spellStart"/>
      <w:r w:rsidRPr="00504B3C">
        <w:rPr>
          <w:rFonts w:ascii="Times New Roman" w:hAnsi="Times New Roman" w:cs="Times New Roman"/>
        </w:rPr>
        <w:t>PSpice</w:t>
      </w:r>
      <w:proofErr w:type="spellEnd"/>
      <w:r w:rsidRPr="00504B3C">
        <w:rPr>
          <w:rFonts w:ascii="Times New Roman" w:hAnsi="Times New Roman" w:cs="Times New Roman"/>
        </w:rPr>
        <w:t>.</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Como conclusión, describa el funcionamiento de un amplificador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FET-BJT contestando las preguntas adjuntas de acuerdo con la práctica.</w:t>
      </w:r>
    </w:p>
    <w:p w:rsidR="00504B3C" w:rsidRDefault="00504B3C">
      <w:pPr>
        <w:rPr>
          <w:rFonts w:ascii="Times New Roman" w:hAnsi="Times New Roman" w:cs="Times New Roman"/>
        </w:rPr>
      </w:pPr>
    </w:p>
    <w:p w:rsidR="00504B3C" w:rsidRDefault="00504B3C">
      <w:pPr>
        <w:rPr>
          <w:rFonts w:ascii="Times New Roman" w:hAnsi="Times New Roman" w:cs="Times New Roman"/>
        </w:rPr>
      </w:pPr>
      <w:r>
        <w:rPr>
          <w:rFonts w:ascii="Times New Roman" w:hAnsi="Times New Roman" w:cs="Times New Roman"/>
        </w:rPr>
        <w:t>PROCEDIMIENTO</w:t>
      </w:r>
    </w:p>
    <w:p w:rsidR="009E22CB" w:rsidRDefault="009E22CB">
      <w:pPr>
        <w:rPr>
          <w:rFonts w:ascii="Times New Roman" w:hAnsi="Times New Roman" w:cs="Times New Roman"/>
        </w:rPr>
      </w:pPr>
      <w:r>
        <w:rPr>
          <w:rFonts w:ascii="Times New Roman" w:hAnsi="Times New Roman" w:cs="Times New Roman"/>
        </w:rPr>
        <w:lastRenderedPageBreak/>
        <w:t>Circuito simulado</w:t>
      </w:r>
    </w:p>
    <w:p w:rsidR="00120E1C" w:rsidRDefault="00120E1C">
      <w:pPr>
        <w:rPr>
          <w:rFonts w:ascii="Times New Roman" w:hAnsi="Times New Roman" w:cs="Times New Roman"/>
        </w:rPr>
      </w:pPr>
      <w:r>
        <w:rPr>
          <w:noProof/>
          <w:lang w:eastAsia="es-CO"/>
        </w:rPr>
        <w:drawing>
          <wp:inline distT="0" distB="0" distL="0" distR="0" wp14:anchorId="5138ED59" wp14:editId="0FF6517E">
            <wp:extent cx="6769100" cy="3542304"/>
            <wp:effectExtent l="19050" t="19050" r="12700"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96" t="12187" r="6296" b="6456"/>
                    <a:stretch/>
                  </pic:blipFill>
                  <pic:spPr bwMode="auto">
                    <a:xfrm>
                      <a:off x="0" y="0"/>
                      <a:ext cx="6778346" cy="35471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E22CB" w:rsidRDefault="009E22CB">
      <w:pPr>
        <w:rPr>
          <w:rFonts w:ascii="Times New Roman" w:hAnsi="Times New Roman" w:cs="Times New Roman"/>
        </w:rPr>
      </w:pPr>
      <w:r>
        <w:rPr>
          <w:rFonts w:ascii="Times New Roman" w:hAnsi="Times New Roman" w:cs="Times New Roman"/>
        </w:rPr>
        <w:t xml:space="preserve">Circuito </w:t>
      </w:r>
      <w:proofErr w:type="spellStart"/>
      <w:r>
        <w:rPr>
          <w:rFonts w:ascii="Times New Roman" w:hAnsi="Times New Roman" w:cs="Times New Roman"/>
        </w:rPr>
        <w:t>simulado</w:t>
      </w:r>
      <w:proofErr w:type="gramStart"/>
      <w:r>
        <w:rPr>
          <w:rFonts w:ascii="Times New Roman" w:hAnsi="Times New Roman" w:cs="Times New Roman"/>
        </w:rPr>
        <w:t>,mediciones</w:t>
      </w:r>
      <w:proofErr w:type="spellEnd"/>
      <w:proofErr w:type="gramEnd"/>
      <w:r>
        <w:rPr>
          <w:rFonts w:ascii="Times New Roman" w:hAnsi="Times New Roman" w:cs="Times New Roman"/>
        </w:rPr>
        <w:t xml:space="preserve"> de voltajes</w:t>
      </w:r>
    </w:p>
    <w:p w:rsidR="00120E1C" w:rsidRDefault="00120E1C">
      <w:pPr>
        <w:rPr>
          <w:rFonts w:ascii="Times New Roman" w:hAnsi="Times New Roman" w:cs="Times New Roman"/>
        </w:rPr>
      </w:pPr>
      <w:r>
        <w:rPr>
          <w:noProof/>
          <w:lang w:eastAsia="es-CO"/>
        </w:rPr>
        <w:drawing>
          <wp:inline distT="0" distB="0" distL="0" distR="0" wp14:anchorId="5C81CFF7" wp14:editId="7B1421A6">
            <wp:extent cx="6807200" cy="3590296"/>
            <wp:effectExtent l="19050" t="19050" r="1270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40" t="12846" r="6481" b="4809"/>
                    <a:stretch/>
                  </pic:blipFill>
                  <pic:spPr bwMode="auto">
                    <a:xfrm>
                      <a:off x="0" y="0"/>
                      <a:ext cx="6817181" cy="3595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E22CB" w:rsidRDefault="009E22CB">
      <w:pPr>
        <w:rPr>
          <w:rFonts w:ascii="Times New Roman" w:hAnsi="Times New Roman" w:cs="Times New Roman"/>
        </w:rPr>
      </w:pPr>
      <w:r>
        <w:rPr>
          <w:rFonts w:ascii="Times New Roman" w:hAnsi="Times New Roman" w:cs="Times New Roman"/>
        </w:rPr>
        <w:t>Circuito simulado</w:t>
      </w:r>
      <w:r>
        <w:rPr>
          <w:rFonts w:ascii="Times New Roman" w:hAnsi="Times New Roman" w:cs="Times New Roman"/>
        </w:rPr>
        <w:t>, mediciones de corrientes</w:t>
      </w:r>
    </w:p>
    <w:p w:rsidR="002A3342" w:rsidRDefault="002A3342">
      <w:pPr>
        <w:rPr>
          <w:rFonts w:ascii="Times New Roman" w:hAnsi="Times New Roman" w:cs="Times New Roman"/>
        </w:rPr>
      </w:pPr>
    </w:p>
    <w:p w:rsidR="00120E1C" w:rsidRDefault="00120E1C">
      <w:pPr>
        <w:rPr>
          <w:rFonts w:ascii="Times New Roman" w:hAnsi="Times New Roman" w:cs="Times New Roman"/>
        </w:rPr>
      </w:pPr>
      <w:r>
        <w:rPr>
          <w:noProof/>
          <w:lang w:eastAsia="es-CO"/>
        </w:rPr>
        <w:lastRenderedPageBreak/>
        <w:drawing>
          <wp:inline distT="0" distB="0" distL="0" distR="0" wp14:anchorId="5AD6CC6C" wp14:editId="7D6D37CD">
            <wp:extent cx="6706891" cy="3517900"/>
            <wp:effectExtent l="19050" t="19050" r="17780" b="254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96" t="12846" r="6852" b="6127"/>
                    <a:stretch/>
                  </pic:blipFill>
                  <pic:spPr bwMode="auto">
                    <a:xfrm>
                      <a:off x="0" y="0"/>
                      <a:ext cx="6710012" cy="35195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0E1C" w:rsidRDefault="00120E1C" w:rsidP="00120E1C">
      <w:r>
        <w:t xml:space="preserve">La señal en rojo es  </w:t>
      </w:r>
      <w:proofErr w:type="spellStart"/>
      <w:r>
        <w:t>Vo</w:t>
      </w:r>
      <w:proofErr w:type="spellEnd"/>
      <w:r>
        <w:t xml:space="preserve"> o señal de salida a RL</w:t>
      </w:r>
    </w:p>
    <w:p w:rsidR="00120E1C" w:rsidRDefault="00120E1C" w:rsidP="00120E1C">
      <w:r>
        <w:t>La señal en verde es la señal de transición de etapa a etapa</w:t>
      </w:r>
    </w:p>
    <w:p w:rsidR="00120E1C" w:rsidRDefault="00120E1C" w:rsidP="00120E1C">
      <w:r>
        <w:t>La señal en azul es la Vi o señal de entrada del circuito</w:t>
      </w:r>
    </w:p>
    <w:p w:rsidR="00120E1C" w:rsidRDefault="00120E1C" w:rsidP="00120E1C">
      <w:r>
        <w:rPr>
          <w:noProof/>
          <w:lang w:eastAsia="es-CO"/>
        </w:rPr>
        <w:drawing>
          <wp:inline distT="0" distB="0" distL="0" distR="0" wp14:anchorId="3423F3BE" wp14:editId="624A86D4">
            <wp:extent cx="6645275" cy="2146300"/>
            <wp:effectExtent l="19050" t="19050" r="22225" b="254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59" t="22398" r="6297" b="26218"/>
                    <a:stretch/>
                  </pic:blipFill>
                  <pic:spPr bwMode="auto">
                    <a:xfrm>
                      <a:off x="0" y="0"/>
                      <a:ext cx="6647993" cy="214717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0E1C" w:rsidRDefault="00224904" w:rsidP="00120E1C">
      <w:r w:rsidRPr="00224904">
        <w:rPr>
          <w:noProof/>
          <w:lang w:eastAsia="es-CO"/>
        </w:rPr>
        <w:lastRenderedPageBreak/>
        <w:drawing>
          <wp:inline distT="0" distB="0" distL="0" distR="0">
            <wp:extent cx="6858000" cy="3314700"/>
            <wp:effectExtent l="0" t="0" r="0" b="0"/>
            <wp:docPr id="5" name="Imagen 5" descr="D:\Bluetooth Raftel\20170406_082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luetooth Raftel\20170406_08220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4" b="18272"/>
                    <a:stretch/>
                  </pic:blipFill>
                  <pic:spPr bwMode="auto">
                    <a:xfrm>
                      <a:off x="0" y="0"/>
                      <a:ext cx="6858000" cy="3314700"/>
                    </a:xfrm>
                    <a:prstGeom prst="rect">
                      <a:avLst/>
                    </a:prstGeom>
                    <a:noFill/>
                    <a:ln>
                      <a:noFill/>
                    </a:ln>
                    <a:extLst>
                      <a:ext uri="{53640926-AAD7-44D8-BBD7-CCE9431645EC}">
                        <a14:shadowObscured xmlns:a14="http://schemas.microsoft.com/office/drawing/2010/main"/>
                      </a:ext>
                    </a:extLst>
                  </pic:spPr>
                </pic:pic>
              </a:graphicData>
            </a:graphic>
          </wp:inline>
        </w:drawing>
      </w:r>
    </w:p>
    <w:p w:rsidR="00690990" w:rsidRDefault="00690990" w:rsidP="00120E1C">
      <w:r w:rsidRPr="00690990">
        <w:rPr>
          <w:noProof/>
          <w:lang w:eastAsia="es-CO"/>
        </w:rPr>
        <w:drawing>
          <wp:inline distT="0" distB="0" distL="0" distR="0">
            <wp:extent cx="5727700" cy="4363107"/>
            <wp:effectExtent l="0" t="0" r="6350" b="0"/>
            <wp:docPr id="6" name="Imagen 6" descr="D:\Bluetooth Raftel\20170406_08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luetooth Raftel\20170406_08224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89" t="19013" r="22037" b="20988"/>
                    <a:stretch/>
                  </pic:blipFill>
                  <pic:spPr bwMode="auto">
                    <a:xfrm>
                      <a:off x="0" y="0"/>
                      <a:ext cx="5728912" cy="436403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tbl>
      <w:tblPr>
        <w:tblW w:w="4800" w:type="dxa"/>
        <w:tblCellMar>
          <w:left w:w="70" w:type="dxa"/>
          <w:right w:w="70" w:type="dxa"/>
        </w:tblCellMar>
        <w:tblLook w:val="04A0" w:firstRow="1" w:lastRow="0" w:firstColumn="1" w:lastColumn="0" w:noHBand="0" w:noVBand="1"/>
      </w:tblPr>
      <w:tblGrid>
        <w:gridCol w:w="1200"/>
        <w:gridCol w:w="1200"/>
        <w:gridCol w:w="1200"/>
        <w:gridCol w:w="1200"/>
      </w:tblGrid>
      <w:tr w:rsidR="00224904" w:rsidRPr="00224904" w:rsidTr="0022490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reales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simulado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teorico</w:t>
            </w:r>
            <w:proofErr w:type="spellEnd"/>
          </w:p>
        </w:tc>
      </w:tr>
      <w:tr w:rsidR="00224904" w:rsidRPr="00224904" w:rsidTr="0022490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Vb1</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2.85</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2.73</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2.67</w:t>
            </w:r>
          </w:p>
        </w:tc>
      </w:tr>
      <w:tr w:rsidR="00224904" w:rsidRPr="00224904" w:rsidTr="0022490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Vc1</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8.88</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8.84</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8.97</w:t>
            </w:r>
          </w:p>
        </w:tc>
      </w:tr>
      <w:tr w:rsidR="00224904" w:rsidRPr="00224904" w:rsidTr="0022490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Vb2</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1.72</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1.69</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1.65</w:t>
            </w:r>
          </w:p>
        </w:tc>
      </w:tr>
      <w:tr w:rsidR="00224904" w:rsidRPr="00224904" w:rsidTr="0022490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Vc2</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7.52</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7.59</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7.87</w:t>
            </w:r>
          </w:p>
        </w:tc>
      </w:tr>
    </w:tbl>
    <w:p w:rsidR="00120E1C" w:rsidRDefault="00120E1C">
      <w:pPr>
        <w:rPr>
          <w:rFonts w:ascii="Times New Roman" w:hAnsi="Times New Roman" w:cs="Times New Roman"/>
        </w:rPr>
      </w:pPr>
    </w:p>
    <w:tbl>
      <w:tblPr>
        <w:tblW w:w="9760" w:type="dxa"/>
        <w:tblCellMar>
          <w:left w:w="70" w:type="dxa"/>
          <w:right w:w="70" w:type="dxa"/>
        </w:tblCellMar>
        <w:tblLook w:val="04A0" w:firstRow="1" w:lastRow="0" w:firstColumn="1" w:lastColumn="0" w:noHBand="0" w:noVBand="1"/>
      </w:tblPr>
      <w:tblGrid>
        <w:gridCol w:w="1082"/>
        <w:gridCol w:w="1200"/>
        <w:gridCol w:w="1200"/>
        <w:gridCol w:w="2400"/>
        <w:gridCol w:w="1484"/>
        <w:gridCol w:w="709"/>
        <w:gridCol w:w="142"/>
        <w:gridCol w:w="65"/>
        <w:gridCol w:w="118"/>
        <w:gridCol w:w="1200"/>
        <w:gridCol w:w="160"/>
      </w:tblGrid>
      <w:tr w:rsidR="00224904" w:rsidRPr="00224904" w:rsidTr="00224904">
        <w:trPr>
          <w:gridAfter w:val="2"/>
          <w:wAfter w:w="1360" w:type="dxa"/>
          <w:trHeight w:val="300"/>
        </w:trPr>
        <w:tc>
          <w:tcPr>
            <w:tcW w:w="1082"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lastRenderedPageBreak/>
              <w:t>medicion</w:t>
            </w:r>
            <w:proofErr w:type="spellEnd"/>
            <w:r w:rsidRPr="00224904">
              <w:rPr>
                <w:rFonts w:ascii="Calibri" w:eastAsia="Times New Roman" w:hAnsi="Calibri" w:cs="Calibri"/>
                <w:color w:val="000000"/>
                <w:lang w:eastAsia="es-CO"/>
              </w:rPr>
              <w:t xml:space="preserve"> real</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Vpp</w:t>
            </w:r>
            <w:proofErr w:type="spellEnd"/>
            <w:r w:rsidRPr="00224904">
              <w:rPr>
                <w:rFonts w:ascii="Calibri" w:eastAsia="Times New Roman" w:hAnsi="Calibri" w:cs="Calibri"/>
                <w:color w:val="000000"/>
                <w:lang w:eastAsia="es-CO"/>
              </w:rPr>
              <w:t xml:space="preserve"> segunda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9.6v</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r w:rsidRPr="00224904">
              <w:rPr>
                <w:rFonts w:ascii="Calibri" w:eastAsia="Times New Roman" w:hAnsi="Calibri" w:cs="Calibri"/>
                <w:color w:val="000000"/>
                <w:lang w:eastAsia="es-CO"/>
              </w:rPr>
              <w:t>9.6 * 70% = 6.72</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FL = 120 Hz</w:t>
            </w:r>
          </w:p>
        </w:tc>
        <w:tc>
          <w:tcPr>
            <w:tcW w:w="1034" w:type="dxa"/>
            <w:gridSpan w:val="4"/>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FH = 420.3 KHz</w:t>
            </w:r>
          </w:p>
        </w:tc>
      </w:tr>
      <w:tr w:rsidR="00224904" w:rsidRPr="00224904" w:rsidTr="00224904">
        <w:trPr>
          <w:gridAfter w:val="2"/>
          <w:wAfter w:w="1360" w:type="dxa"/>
          <w:trHeight w:val="300"/>
        </w:trPr>
        <w:tc>
          <w:tcPr>
            <w:tcW w:w="1082" w:type="dxa"/>
            <w:vMerge/>
            <w:tcBorders>
              <w:top w:val="single" w:sz="4" w:space="0" w:color="auto"/>
              <w:left w:val="single" w:sz="4" w:space="0" w:color="auto"/>
              <w:bottom w:val="single" w:sz="4" w:space="0" w:color="auto"/>
              <w:right w:val="single" w:sz="4" w:space="0" w:color="auto"/>
            </w:tcBorders>
            <w:vAlign w:val="center"/>
            <w:hideMark/>
          </w:tcPr>
          <w:p w:rsidR="00224904" w:rsidRPr="00224904" w:rsidRDefault="00224904" w:rsidP="00224904">
            <w:pPr>
              <w:spacing w:after="0" w:line="240" w:lineRule="auto"/>
              <w:rPr>
                <w:rFonts w:ascii="Calibri" w:eastAsia="Times New Roman" w:hAnsi="Calibri" w:cs="Calibri"/>
                <w:color w:val="000000"/>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Vpp</w:t>
            </w:r>
            <w:proofErr w:type="spellEnd"/>
            <w:r w:rsidRPr="00224904">
              <w:rPr>
                <w:rFonts w:ascii="Calibri" w:eastAsia="Times New Roman" w:hAnsi="Calibri" w:cs="Calibri"/>
                <w:color w:val="000000"/>
                <w:lang w:eastAsia="es-CO"/>
              </w:rPr>
              <w:t xml:space="preserve"> </w:t>
            </w:r>
            <w:proofErr w:type="spellStart"/>
            <w:r w:rsidRPr="00224904">
              <w:rPr>
                <w:rFonts w:ascii="Calibri" w:eastAsia="Times New Roman" w:hAnsi="Calibri" w:cs="Calibri"/>
                <w:color w:val="000000"/>
                <w:lang w:eastAsia="es-CO"/>
              </w:rPr>
              <w:t>first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1.04v</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r w:rsidRPr="00224904">
              <w:rPr>
                <w:rFonts w:ascii="Calibri" w:eastAsia="Times New Roman" w:hAnsi="Calibri" w:cs="Calibri"/>
                <w:color w:val="000000"/>
                <w:lang w:eastAsia="es-CO"/>
              </w:rPr>
              <w:t>1.04 *70% = 728mV</w:t>
            </w:r>
          </w:p>
        </w:tc>
        <w:tc>
          <w:tcPr>
            <w:tcW w:w="1484"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FL = 100 Hz</w:t>
            </w:r>
          </w:p>
        </w:tc>
        <w:tc>
          <w:tcPr>
            <w:tcW w:w="1034" w:type="dxa"/>
            <w:gridSpan w:val="4"/>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FH = 580.3KHz</w:t>
            </w:r>
          </w:p>
        </w:tc>
      </w:tr>
      <w:tr w:rsidR="00224904" w:rsidRPr="00224904" w:rsidTr="00224904">
        <w:trPr>
          <w:gridAfter w:val="4"/>
          <w:wAfter w:w="1543" w:type="dxa"/>
          <w:trHeight w:val="300"/>
        </w:trPr>
        <w:tc>
          <w:tcPr>
            <w:tcW w:w="821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r w:rsidRPr="00224904">
              <w:rPr>
                <w:rFonts w:ascii="Calibri" w:eastAsia="Times New Roman" w:hAnsi="Calibri" w:cs="Calibri"/>
                <w:color w:val="000000"/>
                <w:lang w:eastAsia="es-CO"/>
              </w:rPr>
              <w:t>cambiando Ce2 de 22uF a 4700uF  Ce1 2200uF</w:t>
            </w:r>
          </w:p>
        </w:tc>
      </w:tr>
      <w:tr w:rsidR="00224904" w:rsidRPr="00224904" w:rsidTr="00224904">
        <w:trPr>
          <w:trHeight w:val="300"/>
        </w:trPr>
        <w:tc>
          <w:tcPr>
            <w:tcW w:w="1082" w:type="dxa"/>
            <w:vMerge w:val="restart"/>
            <w:tcBorders>
              <w:top w:val="nil"/>
              <w:left w:val="single" w:sz="4" w:space="0" w:color="auto"/>
              <w:bottom w:val="single" w:sz="4" w:space="0" w:color="auto"/>
              <w:right w:val="single" w:sz="4" w:space="0" w:color="auto"/>
            </w:tcBorders>
            <w:shd w:val="clear" w:color="auto" w:fill="auto"/>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medicion</w:t>
            </w:r>
            <w:proofErr w:type="spellEnd"/>
            <w:r w:rsidRPr="00224904">
              <w:rPr>
                <w:rFonts w:ascii="Calibri" w:eastAsia="Times New Roman" w:hAnsi="Calibri" w:cs="Calibri"/>
                <w:color w:val="000000"/>
                <w:lang w:eastAsia="es-CO"/>
              </w:rPr>
              <w:t xml:space="preserve"> real</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Vpp</w:t>
            </w:r>
            <w:proofErr w:type="spellEnd"/>
            <w:r w:rsidRPr="00224904">
              <w:rPr>
                <w:rFonts w:ascii="Calibri" w:eastAsia="Times New Roman" w:hAnsi="Calibri" w:cs="Calibri"/>
                <w:color w:val="000000"/>
                <w:lang w:eastAsia="es-CO"/>
              </w:rPr>
              <w:t xml:space="preserve"> segunda</w:t>
            </w: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9.6v</w:t>
            </w:r>
          </w:p>
        </w:tc>
        <w:tc>
          <w:tcPr>
            <w:tcW w:w="24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r w:rsidRPr="00224904">
              <w:rPr>
                <w:rFonts w:ascii="Calibri" w:eastAsia="Times New Roman" w:hAnsi="Calibri" w:cs="Calibri"/>
                <w:color w:val="000000"/>
                <w:lang w:eastAsia="es-CO"/>
              </w:rPr>
              <w:t>9.6 * 70% = 6.72</w:t>
            </w:r>
          </w:p>
        </w:tc>
        <w:tc>
          <w:tcPr>
            <w:tcW w:w="2193" w:type="dxa"/>
            <w:gridSpan w:val="2"/>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FL = 15Hz</w:t>
            </w:r>
          </w:p>
        </w:tc>
        <w:tc>
          <w:tcPr>
            <w:tcW w:w="207" w:type="dxa"/>
            <w:gridSpan w:val="2"/>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
        </w:tc>
        <w:tc>
          <w:tcPr>
            <w:tcW w:w="1318" w:type="dxa"/>
            <w:gridSpan w:val="2"/>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Times New Roman" w:eastAsia="Times New Roman" w:hAnsi="Times New Roman" w:cs="Times New Roman"/>
                <w:sz w:val="20"/>
                <w:szCs w:val="20"/>
                <w:lang w:eastAsia="es-CO"/>
              </w:rPr>
            </w:pPr>
          </w:p>
        </w:tc>
        <w:tc>
          <w:tcPr>
            <w:tcW w:w="160" w:type="dxa"/>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Times New Roman" w:eastAsia="Times New Roman" w:hAnsi="Times New Roman" w:cs="Times New Roman"/>
                <w:sz w:val="20"/>
                <w:szCs w:val="20"/>
                <w:lang w:eastAsia="es-CO"/>
              </w:rPr>
            </w:pPr>
          </w:p>
        </w:tc>
      </w:tr>
      <w:tr w:rsidR="00224904" w:rsidRPr="00224904" w:rsidTr="00224904">
        <w:trPr>
          <w:trHeight w:val="300"/>
        </w:trPr>
        <w:tc>
          <w:tcPr>
            <w:tcW w:w="1082" w:type="dxa"/>
            <w:vMerge/>
            <w:tcBorders>
              <w:top w:val="nil"/>
              <w:left w:val="single" w:sz="4" w:space="0" w:color="auto"/>
              <w:bottom w:val="single" w:sz="4" w:space="0" w:color="auto"/>
              <w:right w:val="single" w:sz="4" w:space="0" w:color="auto"/>
            </w:tcBorders>
            <w:vAlign w:val="center"/>
            <w:hideMark/>
          </w:tcPr>
          <w:p w:rsidR="00224904" w:rsidRPr="00224904" w:rsidRDefault="00224904" w:rsidP="00224904">
            <w:pPr>
              <w:spacing w:after="0" w:line="240" w:lineRule="auto"/>
              <w:rPr>
                <w:rFonts w:ascii="Calibri" w:eastAsia="Times New Roman" w:hAnsi="Calibri" w:cs="Calibri"/>
                <w:color w:val="000000"/>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roofErr w:type="spellStart"/>
            <w:r w:rsidRPr="00224904">
              <w:rPr>
                <w:rFonts w:ascii="Calibri" w:eastAsia="Times New Roman" w:hAnsi="Calibri" w:cs="Calibri"/>
                <w:color w:val="000000"/>
                <w:lang w:eastAsia="es-CO"/>
              </w:rPr>
              <w:t>Vpp</w:t>
            </w:r>
            <w:proofErr w:type="spellEnd"/>
            <w:r w:rsidRPr="00224904">
              <w:rPr>
                <w:rFonts w:ascii="Calibri" w:eastAsia="Times New Roman" w:hAnsi="Calibri" w:cs="Calibri"/>
                <w:color w:val="000000"/>
                <w:lang w:eastAsia="es-CO"/>
              </w:rPr>
              <w:t xml:space="preserve"> </w:t>
            </w:r>
            <w:proofErr w:type="spellStart"/>
            <w:r w:rsidRPr="00224904">
              <w:rPr>
                <w:rFonts w:ascii="Calibri" w:eastAsia="Times New Roman" w:hAnsi="Calibri" w:cs="Calibri"/>
                <w:color w:val="000000"/>
                <w:lang w:eastAsia="es-CO"/>
              </w:rPr>
              <w:t>first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1.04v</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jc w:val="center"/>
              <w:rPr>
                <w:rFonts w:ascii="Calibri" w:eastAsia="Times New Roman" w:hAnsi="Calibri" w:cs="Calibri"/>
                <w:color w:val="000000"/>
                <w:lang w:eastAsia="es-CO"/>
              </w:rPr>
            </w:pPr>
            <w:r w:rsidRPr="00224904">
              <w:rPr>
                <w:rFonts w:ascii="Calibri" w:eastAsia="Times New Roman" w:hAnsi="Calibri" w:cs="Calibri"/>
                <w:color w:val="000000"/>
                <w:lang w:eastAsia="es-CO"/>
              </w:rPr>
              <w:t>1.04 *70% = 728mV</w:t>
            </w:r>
          </w:p>
        </w:tc>
        <w:tc>
          <w:tcPr>
            <w:tcW w:w="2193" w:type="dxa"/>
            <w:gridSpan w:val="2"/>
            <w:tcBorders>
              <w:top w:val="nil"/>
              <w:left w:val="nil"/>
              <w:bottom w:val="single" w:sz="4" w:space="0" w:color="auto"/>
              <w:right w:val="single" w:sz="4" w:space="0" w:color="auto"/>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r w:rsidRPr="00224904">
              <w:rPr>
                <w:rFonts w:ascii="Calibri" w:eastAsia="Times New Roman" w:hAnsi="Calibri" w:cs="Calibri"/>
                <w:color w:val="000000"/>
                <w:lang w:eastAsia="es-CO"/>
              </w:rPr>
              <w:t>FL = 15Hz</w:t>
            </w:r>
          </w:p>
        </w:tc>
        <w:tc>
          <w:tcPr>
            <w:tcW w:w="207" w:type="dxa"/>
            <w:gridSpan w:val="2"/>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Calibri" w:eastAsia="Times New Roman" w:hAnsi="Calibri" w:cs="Calibri"/>
                <w:color w:val="000000"/>
                <w:lang w:eastAsia="es-CO"/>
              </w:rPr>
            </w:pPr>
          </w:p>
        </w:tc>
        <w:tc>
          <w:tcPr>
            <w:tcW w:w="1318" w:type="dxa"/>
            <w:gridSpan w:val="2"/>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Times New Roman" w:eastAsia="Times New Roman" w:hAnsi="Times New Roman" w:cs="Times New Roman"/>
                <w:sz w:val="20"/>
                <w:szCs w:val="20"/>
                <w:lang w:eastAsia="es-CO"/>
              </w:rPr>
            </w:pPr>
          </w:p>
        </w:tc>
        <w:tc>
          <w:tcPr>
            <w:tcW w:w="160" w:type="dxa"/>
            <w:tcBorders>
              <w:top w:val="nil"/>
              <w:left w:val="nil"/>
              <w:bottom w:val="nil"/>
              <w:right w:val="nil"/>
            </w:tcBorders>
            <w:shd w:val="clear" w:color="auto" w:fill="auto"/>
            <w:noWrap/>
            <w:vAlign w:val="bottom"/>
            <w:hideMark/>
          </w:tcPr>
          <w:p w:rsidR="00224904" w:rsidRPr="00224904" w:rsidRDefault="00224904" w:rsidP="00224904">
            <w:pPr>
              <w:spacing w:after="0" w:line="240" w:lineRule="auto"/>
              <w:rPr>
                <w:rFonts w:ascii="Times New Roman" w:eastAsia="Times New Roman" w:hAnsi="Times New Roman" w:cs="Times New Roman"/>
                <w:sz w:val="20"/>
                <w:szCs w:val="20"/>
                <w:lang w:eastAsia="es-CO"/>
              </w:rPr>
            </w:pPr>
          </w:p>
        </w:tc>
      </w:tr>
    </w:tbl>
    <w:p w:rsidR="00224904" w:rsidRDefault="00224904">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Preguntas respectivas del laboratorio </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1.</w:t>
      </w:r>
      <w:r w:rsidRPr="00504B3C">
        <w:rPr>
          <w:rFonts w:ascii="Times New Roman" w:hAnsi="Times New Roman" w:cs="Times New Roman"/>
        </w:rPr>
        <w:tab/>
        <w:t xml:space="preserve">¿Para qué sirve un amplificador FET-BJT </w:t>
      </w:r>
      <w:proofErr w:type="spellStart"/>
      <w:r w:rsidRPr="00504B3C">
        <w:rPr>
          <w:rFonts w:ascii="Times New Roman" w:hAnsi="Times New Roman" w:cs="Times New Roman"/>
        </w:rPr>
        <w:t>multietapa</w:t>
      </w:r>
      <w:proofErr w:type="spellEnd"/>
      <w:r w:rsidRPr="00504B3C">
        <w:rPr>
          <w:rFonts w:ascii="Times New Roman" w:hAnsi="Times New Roman" w:cs="Times New Roman"/>
        </w:rPr>
        <w:t>?</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Un amplificador puede estar constituido por una única etapa, sencilla o complicada, pero también puede tener varias etapas dentro del mismo como lo es el caso de un amplificador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en donde la idea es obtener estabilización de la polarización o de la ganancia, reducción de la impedancia de salida principalmente la primera etapa o de entrada se necesita para que proporcione una alta resistencia de con el fin de evitar pérdida del nivel de señal cuando el amplificador se alimenta con una fuente de alta resistencia y la función de las etapas intermedias de la cascada de un amplificador es proporcionar la ganancia de voltaje. Por tanto cuando se analizan amplificadores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se inicia en la salida y se continúa hacia la entrada.</w:t>
      </w:r>
    </w:p>
    <w:p w:rsidR="00504B3C" w:rsidRPr="00504B3C" w:rsidRDefault="00504B3C" w:rsidP="00504B3C">
      <w:pPr>
        <w:rPr>
          <w:rFonts w:ascii="Times New Roman" w:hAnsi="Times New Roman" w:cs="Times New Roman"/>
        </w:rPr>
      </w:pPr>
      <w:r w:rsidRPr="00504B3C">
        <w:rPr>
          <w:rFonts w:ascii="Times New Roman" w:hAnsi="Times New Roman" w:cs="Times New Roman"/>
        </w:rPr>
        <w:t>2.</w:t>
      </w:r>
      <w:r w:rsidRPr="00504B3C">
        <w:rPr>
          <w:rFonts w:ascii="Times New Roman" w:hAnsi="Times New Roman" w:cs="Times New Roman"/>
        </w:rPr>
        <w:tab/>
        <w:t>¿Cómo funciona en proceso de amplificación?</w:t>
      </w:r>
    </w:p>
    <w:p w:rsidR="00504B3C" w:rsidRPr="00504B3C" w:rsidRDefault="00504B3C" w:rsidP="00504B3C">
      <w:pPr>
        <w:rPr>
          <w:rFonts w:ascii="Times New Roman" w:hAnsi="Times New Roman" w:cs="Times New Roman"/>
        </w:rPr>
      </w:pPr>
      <w:r w:rsidRPr="00504B3C">
        <w:rPr>
          <w:rFonts w:ascii="Times New Roman" w:hAnsi="Times New Roman" w:cs="Times New Roman"/>
        </w:rPr>
        <w:t>El proceso de amplificación se realiza en su gran parte por los transistores puesto que bajo ciertas condiciones, pueden entregar a una determinada carga una potencia de señal mayor que la recibida, básicamente un amplificador es un dispositivo capaz de elevar el nivel de potencia de una señal. Cuando un amplificador realiza la función de elevar la señal que ha sido aplicada a su entrada, se dice que ha producido una ganancia y se puede decir que la ganancia del amplificador es la relación entre el valor de la señal obtenida a la salida y el de la entrada.</w:t>
      </w:r>
    </w:p>
    <w:p w:rsidR="00504B3C" w:rsidRPr="00504B3C" w:rsidRDefault="00504B3C" w:rsidP="00504B3C">
      <w:pPr>
        <w:rPr>
          <w:rFonts w:ascii="Times New Roman" w:hAnsi="Times New Roman" w:cs="Times New Roman"/>
        </w:rPr>
      </w:pPr>
      <w:r w:rsidRPr="00504B3C">
        <w:rPr>
          <w:rFonts w:ascii="Times New Roman" w:hAnsi="Times New Roman" w:cs="Times New Roman"/>
        </w:rPr>
        <w:t>3.</w:t>
      </w:r>
      <w:r w:rsidRPr="00504B3C">
        <w:rPr>
          <w:rFonts w:ascii="Times New Roman" w:hAnsi="Times New Roman" w:cs="Times New Roman"/>
        </w:rPr>
        <w:tab/>
        <w:t>¿Cómo se obtiene la ganancia de voltaje total?</w:t>
      </w:r>
    </w:p>
    <w:p w:rsidR="00504B3C" w:rsidRPr="00504B3C" w:rsidRDefault="00504B3C" w:rsidP="00504B3C">
      <w:pPr>
        <w:rPr>
          <w:rFonts w:ascii="Times New Roman" w:hAnsi="Times New Roman" w:cs="Times New Roman"/>
        </w:rPr>
      </w:pPr>
      <w:r w:rsidRPr="00504B3C">
        <w:rPr>
          <w:rFonts w:ascii="Times New Roman" w:hAnsi="Times New Roman" w:cs="Times New Roman"/>
        </w:rPr>
        <w:t>Dependiendo de la magnitud eléctrica que estemos tratando, se pueden observar tres tipos de ganancia  en tensión, ganancia en corriente y ganancia en potencia. Para este caso la  Ganancia de tensión está dada por la fórmula:</w:t>
      </w:r>
    </w:p>
    <w:p w:rsidR="00504B3C" w:rsidRPr="00504B3C" w:rsidRDefault="00504B3C" w:rsidP="00504B3C">
      <w:pPr>
        <w:rPr>
          <w:rFonts w:ascii="Times New Roman" w:hAnsi="Times New Roman" w:cs="Times New Roman"/>
        </w:rPr>
      </w:pPr>
      <w:proofErr w:type="spellStart"/>
      <w:r w:rsidRPr="00504B3C">
        <w:rPr>
          <w:rFonts w:ascii="Times New Roman" w:hAnsi="Times New Roman" w:cs="Times New Roman"/>
        </w:rPr>
        <w:t>Av</w:t>
      </w:r>
      <w:proofErr w:type="spellEnd"/>
      <w:r w:rsidRPr="00504B3C">
        <w:rPr>
          <w:rFonts w:ascii="Times New Roman" w:hAnsi="Times New Roman" w:cs="Times New Roman"/>
        </w:rPr>
        <w:t xml:space="preserve"> = </w:t>
      </w:r>
      <w:proofErr w:type="spellStart"/>
      <w:r w:rsidRPr="00504B3C">
        <w:rPr>
          <w:rFonts w:ascii="Times New Roman" w:hAnsi="Times New Roman" w:cs="Times New Roman"/>
        </w:rPr>
        <w:t>Vo</w:t>
      </w:r>
      <w:proofErr w:type="spellEnd"/>
      <w:r w:rsidRPr="00504B3C">
        <w:rPr>
          <w:rFonts w:ascii="Times New Roman" w:hAnsi="Times New Roman" w:cs="Times New Roman"/>
        </w:rPr>
        <w:t xml:space="preserve"> / Vi</w:t>
      </w:r>
    </w:p>
    <w:p w:rsidR="00504B3C" w:rsidRPr="00504B3C" w:rsidRDefault="00504B3C" w:rsidP="00504B3C">
      <w:pPr>
        <w:rPr>
          <w:rFonts w:ascii="Times New Roman" w:hAnsi="Times New Roman" w:cs="Times New Roman"/>
        </w:rPr>
      </w:pPr>
      <w:r w:rsidRPr="00504B3C">
        <w:rPr>
          <w:rFonts w:ascii="Times New Roman" w:hAnsi="Times New Roman" w:cs="Times New Roman"/>
        </w:rPr>
        <w:t>4.</w:t>
      </w:r>
      <w:r w:rsidRPr="00504B3C">
        <w:rPr>
          <w:rFonts w:ascii="Times New Roman" w:hAnsi="Times New Roman" w:cs="Times New Roman"/>
        </w:rPr>
        <w:tab/>
        <w:t>¿Al variar el valor del voltaje de entrada cuál es el valor máximo del voltaje de salida que se puede obtener sin distorsión, explique claramente el por qué?</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Cuando se aria el valor pico a pico de la señal de entrada, se logra ver </w:t>
      </w:r>
      <w:proofErr w:type="spellStart"/>
      <w:r w:rsidRPr="00504B3C">
        <w:rPr>
          <w:rFonts w:ascii="Times New Roman" w:hAnsi="Times New Roman" w:cs="Times New Roman"/>
        </w:rPr>
        <w:t>qu</w:t>
      </w:r>
      <w:proofErr w:type="spellEnd"/>
      <w:r w:rsidRPr="00504B3C">
        <w:rPr>
          <w:rFonts w:ascii="Times New Roman" w:hAnsi="Times New Roman" w:cs="Times New Roman"/>
        </w:rPr>
        <w:t xml:space="preserve"> alcanza un valor máximo, sin distorsión debido a que una de las señales y que sobrepasa la amplitud  de la otra señal y eso provoca que la señal no siga uniforme en los mismo puntos donde se sobrepasó.</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 xml:space="preserve">Conclusiones </w:t>
      </w:r>
    </w:p>
    <w:p w:rsidR="00504B3C" w:rsidRPr="00504B3C" w:rsidRDefault="00504B3C" w:rsidP="00504B3C">
      <w:pPr>
        <w:rPr>
          <w:rFonts w:ascii="Times New Roman" w:hAnsi="Times New Roman" w:cs="Times New Roman"/>
        </w:rPr>
      </w:pP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Los amplificadores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son una configuración de otros transistores conectados entre sí y analizados por etapas </w:t>
      </w:r>
    </w:p>
    <w:p w:rsidR="00504B3C" w:rsidRPr="00504B3C" w:rsidRDefault="00504B3C" w:rsidP="00504B3C">
      <w:pPr>
        <w:rPr>
          <w:rFonts w:ascii="Times New Roman" w:hAnsi="Times New Roman" w:cs="Times New Roman"/>
        </w:rPr>
      </w:pPr>
      <w:r w:rsidRPr="00504B3C">
        <w:rPr>
          <w:rFonts w:ascii="Times New Roman" w:hAnsi="Times New Roman" w:cs="Times New Roman"/>
        </w:rPr>
        <w:lastRenderedPageBreak/>
        <w:t>•</w:t>
      </w:r>
      <w:r w:rsidRPr="00504B3C">
        <w:rPr>
          <w:rFonts w:ascii="Times New Roman" w:hAnsi="Times New Roman" w:cs="Times New Roman"/>
        </w:rPr>
        <w:tab/>
        <w:t>La ganancia que tiene un transistor depende de sí mismo, junto con los elementos electrónicos que lo conforman ya sean pasivos o activos.</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Un mal dato en la plataforma de simulación puede causar el daño completo del análisis del mismo circuito y se las señales que se buscan obtener </w:t>
      </w:r>
    </w:p>
    <w:p w:rsidR="00504B3C" w:rsidRPr="00504B3C" w:rsidRDefault="00504B3C" w:rsidP="00504B3C">
      <w:pPr>
        <w:rPr>
          <w:rFonts w:ascii="Times New Roman" w:hAnsi="Times New Roman" w:cs="Times New Roman"/>
        </w:rPr>
      </w:pPr>
      <w:r w:rsidRPr="00504B3C">
        <w:rPr>
          <w:rFonts w:ascii="Times New Roman" w:hAnsi="Times New Roman" w:cs="Times New Roman"/>
        </w:rPr>
        <w:t>•</w:t>
      </w:r>
      <w:r w:rsidRPr="00504B3C">
        <w:rPr>
          <w:rFonts w:ascii="Times New Roman" w:hAnsi="Times New Roman" w:cs="Times New Roman"/>
        </w:rPr>
        <w:tab/>
        <w:t xml:space="preserve">Dicha configuración </w:t>
      </w:r>
      <w:proofErr w:type="spellStart"/>
      <w:r w:rsidRPr="00504B3C">
        <w:rPr>
          <w:rFonts w:ascii="Times New Roman" w:hAnsi="Times New Roman" w:cs="Times New Roman"/>
        </w:rPr>
        <w:t>multietapa</w:t>
      </w:r>
      <w:proofErr w:type="spellEnd"/>
      <w:r w:rsidRPr="00504B3C">
        <w:rPr>
          <w:rFonts w:ascii="Times New Roman" w:hAnsi="Times New Roman" w:cs="Times New Roman"/>
        </w:rPr>
        <w:t xml:space="preserve"> es más conocida como configuración es </w:t>
      </w:r>
      <w:proofErr w:type="spellStart"/>
      <w:r w:rsidRPr="00504B3C">
        <w:rPr>
          <w:rFonts w:ascii="Times New Roman" w:hAnsi="Times New Roman" w:cs="Times New Roman"/>
        </w:rPr>
        <w:t>escada</w:t>
      </w:r>
      <w:proofErr w:type="spellEnd"/>
    </w:p>
    <w:sectPr w:rsidR="00504B3C" w:rsidRPr="00504B3C" w:rsidSect="00A666C8">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6C8"/>
    <w:rsid w:val="00077B92"/>
    <w:rsid w:val="00120E1C"/>
    <w:rsid w:val="00224904"/>
    <w:rsid w:val="002A3342"/>
    <w:rsid w:val="003E0BBF"/>
    <w:rsid w:val="00504B3C"/>
    <w:rsid w:val="00690990"/>
    <w:rsid w:val="009E22CB"/>
    <w:rsid w:val="00A666C8"/>
    <w:rsid w:val="00D36F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1E217B-F65F-4FF5-8694-6A3FF96E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77109">
      <w:bodyDiv w:val="1"/>
      <w:marLeft w:val="0"/>
      <w:marRight w:val="0"/>
      <w:marTop w:val="0"/>
      <w:marBottom w:val="0"/>
      <w:divBdr>
        <w:top w:val="none" w:sz="0" w:space="0" w:color="auto"/>
        <w:left w:val="none" w:sz="0" w:space="0" w:color="auto"/>
        <w:bottom w:val="none" w:sz="0" w:space="0" w:color="auto"/>
        <w:right w:val="none" w:sz="0" w:space="0" w:color="auto"/>
      </w:divBdr>
    </w:div>
    <w:div w:id="55122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1186</Words>
  <Characters>6526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5</cp:revision>
  <dcterms:created xsi:type="dcterms:W3CDTF">2017-04-24T21:58:00Z</dcterms:created>
  <dcterms:modified xsi:type="dcterms:W3CDTF">2017-04-24T22:43:00Z</dcterms:modified>
</cp:coreProperties>
</file>