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A60" w:rsidRPr="000979F5" w:rsidRDefault="000979F5" w:rsidP="000979F5">
      <w:pPr>
        <w:jc w:val="center"/>
        <w:rPr>
          <w:rFonts w:ascii="Times New Roman" w:hAnsi="Times New Roman" w:cs="Times New Roman"/>
          <w:sz w:val="48"/>
          <w:szCs w:val="48"/>
        </w:rPr>
      </w:pPr>
      <w:r w:rsidRPr="000979F5">
        <w:rPr>
          <w:rFonts w:ascii="Times New Roman" w:hAnsi="Times New Roman" w:cs="Times New Roman"/>
          <w:sz w:val="48"/>
          <w:szCs w:val="48"/>
        </w:rPr>
        <w:t>PARCIAL PRIMER CORTE CONTROL</w:t>
      </w:r>
    </w:p>
    <w:p w:rsidR="000979F5" w:rsidRPr="000979F5" w:rsidRDefault="000979F5" w:rsidP="000979F5">
      <w:pPr>
        <w:jc w:val="center"/>
        <w:rPr>
          <w:rFonts w:ascii="Times New Roman" w:hAnsi="Times New Roman" w:cs="Times New Roman"/>
          <w:sz w:val="18"/>
          <w:szCs w:val="24"/>
          <w:lang w:val="en-US"/>
        </w:rPr>
      </w:pPr>
      <w:r>
        <w:rPr>
          <w:rFonts w:ascii="Times New Roman" w:hAnsi="Times New Roman" w:cs="Times New Roman"/>
          <w:sz w:val="18"/>
          <w:szCs w:val="24"/>
        </w:rPr>
        <w:t xml:space="preserve">Estudiante: </w:t>
      </w:r>
      <w:r w:rsidRPr="000979F5">
        <w:rPr>
          <w:rFonts w:ascii="Times New Roman" w:hAnsi="Times New Roman" w:cs="Times New Roman"/>
          <w:sz w:val="18"/>
          <w:szCs w:val="24"/>
        </w:rPr>
        <w:t xml:space="preserve">Luis Felipe Narvaez Gomez. </w:t>
      </w:r>
      <w:r w:rsidRPr="000979F5">
        <w:rPr>
          <w:rFonts w:ascii="Times New Roman" w:hAnsi="Times New Roman" w:cs="Times New Roman"/>
          <w:sz w:val="18"/>
          <w:szCs w:val="24"/>
          <w:lang w:val="en-US"/>
        </w:rPr>
        <w:t>E-mail: luis.narvaez@usantoto.edu.co. Cod: 3120905. IEEE Member EDS a</w:t>
      </w:r>
      <w:r>
        <w:rPr>
          <w:rFonts w:ascii="Times New Roman" w:hAnsi="Times New Roman" w:cs="Times New Roman"/>
          <w:sz w:val="18"/>
          <w:szCs w:val="24"/>
          <w:lang w:val="en-US"/>
        </w:rPr>
        <w:t xml:space="preserve">nd RAS. IEEE </w:t>
      </w:r>
      <w:r w:rsidRPr="000979F5">
        <w:rPr>
          <w:rFonts w:ascii="Times New Roman" w:hAnsi="Times New Roman" w:cs="Times New Roman"/>
          <w:sz w:val="18"/>
          <w:szCs w:val="24"/>
          <w:lang w:val="en-US"/>
        </w:rPr>
        <w:t>President of the EDS</w:t>
      </w:r>
      <w:r w:rsidRPr="000979F5">
        <w:rPr>
          <w:rFonts w:ascii="Times New Roman" w:hAnsi="Times New Roman" w:cs="Times New Roman"/>
          <w:sz w:val="18"/>
          <w:szCs w:val="24"/>
          <w:lang w:val="en-US"/>
        </w:rPr>
        <w:t xml:space="preserve"> chapter</w:t>
      </w:r>
      <w:r w:rsidRPr="000979F5">
        <w:rPr>
          <w:rFonts w:ascii="Times New Roman" w:hAnsi="Times New Roman" w:cs="Times New Roman"/>
          <w:sz w:val="18"/>
          <w:szCs w:val="24"/>
          <w:lang w:val="en-US"/>
        </w:rPr>
        <w:t>.</w:t>
      </w:r>
    </w:p>
    <w:p w:rsidR="00BA0423" w:rsidRPr="000979F5" w:rsidRDefault="00BA0423">
      <w:pPr>
        <w:rPr>
          <w:rFonts w:ascii="Times New Roman" w:hAnsi="Times New Roman" w:cs="Times New Roman"/>
          <w:sz w:val="24"/>
          <w:szCs w:val="24"/>
          <w:lang w:val="en-US"/>
        </w:rPr>
      </w:pPr>
    </w:p>
    <w:p w:rsidR="00BA0423" w:rsidRPr="000979F5" w:rsidRDefault="00BA0423" w:rsidP="000979F5">
      <w:pPr>
        <w:pStyle w:val="Prrafodelista"/>
        <w:numPr>
          <w:ilvl w:val="0"/>
          <w:numId w:val="1"/>
        </w:numPr>
        <w:autoSpaceDE w:val="0"/>
        <w:autoSpaceDN w:val="0"/>
        <w:adjustRightInd w:val="0"/>
        <w:spacing w:after="0" w:line="240" w:lineRule="auto"/>
        <w:jc w:val="both"/>
        <w:rPr>
          <w:rFonts w:ascii="Times New Roman" w:hAnsi="Times New Roman" w:cs="Times New Roman"/>
          <w:sz w:val="24"/>
          <w:szCs w:val="24"/>
        </w:rPr>
      </w:pPr>
      <w:r w:rsidRPr="000979F5">
        <w:rPr>
          <w:rFonts w:ascii="Times New Roman" w:hAnsi="Times New Roman" w:cs="Times New Roman"/>
          <w:sz w:val="24"/>
          <w:szCs w:val="24"/>
        </w:rPr>
        <w:t>Para</w:t>
      </w:r>
      <w:r w:rsidRPr="000979F5">
        <w:rPr>
          <w:rFonts w:ascii="Times New Roman" w:hAnsi="Times New Roman" w:cs="Times New Roman"/>
          <w:sz w:val="24"/>
          <w:szCs w:val="24"/>
        </w:rPr>
        <w:t xml:space="preserve"> el sistema digital que se muestra en la figura, donde</w:t>
      </w:r>
      <w:r w:rsidRPr="000979F5">
        <w:rPr>
          <w:rFonts w:ascii="Times New Roman" w:hAnsi="Times New Roman" w:cs="Times New Roman"/>
          <w:sz w:val="24"/>
          <w:szCs w:val="24"/>
        </w:rPr>
        <w:t>:</w:t>
      </w:r>
    </w:p>
    <w:p w:rsidR="00BA0423" w:rsidRPr="00BA0423" w:rsidRDefault="00BA0423" w:rsidP="00BA0423">
      <w:pPr>
        <w:autoSpaceDE w:val="0"/>
        <w:autoSpaceDN w:val="0"/>
        <w:adjustRightInd w:val="0"/>
        <w:spacing w:after="0" w:line="240" w:lineRule="auto"/>
        <w:jc w:val="both"/>
        <w:rPr>
          <w:rFonts w:ascii="Times New Roman" w:hAnsi="Times New Roman" w:cs="Times New Roman"/>
          <w:sz w:val="24"/>
          <w:szCs w:val="24"/>
        </w:rPr>
      </w:pPr>
    </w:p>
    <w:p w:rsidR="00BA0423" w:rsidRPr="00BA0423" w:rsidRDefault="00BA0423" w:rsidP="00BA0423">
      <w:pPr>
        <w:autoSpaceDE w:val="0"/>
        <w:autoSpaceDN w:val="0"/>
        <w:adjustRightInd w:val="0"/>
        <w:spacing w:after="0" w:line="24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G1</m:t>
              </m:r>
            </m:e>
            <m:sub>
              <m:r>
                <w:rPr>
                  <w:rFonts w:ascii="Cambria Math" w:hAnsi="Cambria Math" w:cs="Times New Roman"/>
                  <w:sz w:val="24"/>
                  <w:szCs w:val="24"/>
                </w:rPr>
                <m:t>(s)</m:t>
              </m:r>
            </m:sub>
          </m:sSub>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(s+1)(s+x)</m:t>
              </m:r>
            </m:den>
          </m:f>
        </m:oMath>
      </m:oMathPara>
    </w:p>
    <w:p w:rsidR="00BA0423" w:rsidRPr="00BA0423" w:rsidRDefault="00BA0423" w:rsidP="00BA0423">
      <w:pPr>
        <w:autoSpaceDE w:val="0"/>
        <w:autoSpaceDN w:val="0"/>
        <w:adjustRightInd w:val="0"/>
        <w:spacing w:after="0" w:line="240" w:lineRule="auto"/>
        <w:jc w:val="both"/>
        <w:rPr>
          <w:rFonts w:ascii="Times New Roman" w:hAnsi="Times New Roman" w:cs="Times New Roman"/>
          <w:sz w:val="24"/>
          <w:szCs w:val="24"/>
        </w:rPr>
      </w:pPr>
    </w:p>
    <w:p w:rsidR="00BA0423" w:rsidRPr="00BA0423" w:rsidRDefault="00BA0423" w:rsidP="00BA0423">
      <w:pPr>
        <w:autoSpaceDE w:val="0"/>
        <w:autoSpaceDN w:val="0"/>
        <w:adjustRightInd w:val="0"/>
        <w:spacing w:after="0" w:line="240" w:lineRule="auto"/>
        <w:jc w:val="both"/>
        <w:rPr>
          <w:rFonts w:ascii="Times New Roman" w:hAnsi="Times New Roman" w:cs="Times New Roman"/>
          <w:sz w:val="24"/>
          <w:szCs w:val="24"/>
        </w:rPr>
      </w:pPr>
      <w:r w:rsidRPr="00BA0423">
        <w:rPr>
          <w:rFonts w:ascii="Times New Roman" w:hAnsi="Times New Roman" w:cs="Times New Roman"/>
          <w:sz w:val="24"/>
          <w:szCs w:val="24"/>
        </w:rPr>
        <w:t>E</w:t>
      </w:r>
      <w:r w:rsidRPr="00BA0423">
        <w:rPr>
          <w:rFonts w:ascii="Times New Roman" w:hAnsi="Times New Roman" w:cs="Times New Roman"/>
          <w:sz w:val="24"/>
          <w:szCs w:val="24"/>
        </w:rPr>
        <w:t>ncuentre el valor de k para obtener un 16.3% de sobrepaso.</w:t>
      </w:r>
      <w:r w:rsidRPr="00BA0423">
        <w:rPr>
          <w:rFonts w:ascii="Times New Roman" w:hAnsi="Times New Roman" w:cs="Times New Roman"/>
          <w:sz w:val="24"/>
          <w:szCs w:val="24"/>
        </w:rPr>
        <w:t xml:space="preserve"> También</w:t>
      </w:r>
      <w:r w:rsidRPr="00BA0423">
        <w:rPr>
          <w:rFonts w:ascii="Times New Roman" w:hAnsi="Times New Roman" w:cs="Times New Roman"/>
          <w:sz w:val="24"/>
          <w:szCs w:val="24"/>
        </w:rPr>
        <w:t xml:space="preserve"> encuentre el intervalo de k para la estabilidad, sea T =0.1</w:t>
      </w:r>
      <w:r w:rsidRPr="00BA0423">
        <w:rPr>
          <w:rFonts w:ascii="Times New Roman" w:hAnsi="Times New Roman" w:cs="Times New Roman"/>
          <w:sz w:val="24"/>
          <w:szCs w:val="24"/>
        </w:rPr>
        <w:t xml:space="preserve"> </w:t>
      </w:r>
      <w:r w:rsidRPr="00BA0423">
        <w:rPr>
          <w:rFonts w:ascii="Times New Roman" w:hAnsi="Times New Roman" w:cs="Times New Roman"/>
          <w:sz w:val="24"/>
          <w:szCs w:val="24"/>
        </w:rPr>
        <w:t>segundos.</w:t>
      </w:r>
      <w:r w:rsidRPr="00BA0423">
        <w:rPr>
          <w:rFonts w:ascii="Times New Roman" w:hAnsi="Times New Roman" w:cs="Times New Roman"/>
          <w:sz w:val="24"/>
          <w:szCs w:val="24"/>
        </w:rPr>
        <w:t xml:space="preserve"> </w:t>
      </w:r>
      <w:r w:rsidRPr="00BA0423">
        <w:rPr>
          <w:rFonts w:ascii="Times New Roman" w:hAnsi="Times New Roman" w:cs="Times New Roman"/>
          <w:sz w:val="24"/>
          <w:szCs w:val="24"/>
        </w:rPr>
        <w:t xml:space="preserve">X es el </w:t>
      </w:r>
      <w:r w:rsidRPr="00BA0423">
        <w:rPr>
          <w:rFonts w:ascii="Times New Roman" w:hAnsi="Times New Roman" w:cs="Times New Roman"/>
          <w:sz w:val="24"/>
          <w:szCs w:val="24"/>
        </w:rPr>
        <w:t>último</w:t>
      </w:r>
      <w:r w:rsidRPr="00BA0423">
        <w:rPr>
          <w:rFonts w:ascii="Times New Roman" w:hAnsi="Times New Roman" w:cs="Times New Roman"/>
          <w:sz w:val="24"/>
          <w:szCs w:val="24"/>
        </w:rPr>
        <w:t xml:space="preserve"> digito de su </w:t>
      </w:r>
      <w:r w:rsidRPr="00BA0423">
        <w:rPr>
          <w:rFonts w:ascii="Times New Roman" w:hAnsi="Times New Roman" w:cs="Times New Roman"/>
          <w:sz w:val="24"/>
          <w:szCs w:val="24"/>
        </w:rPr>
        <w:t>código</w:t>
      </w:r>
      <w:r w:rsidRPr="00BA0423">
        <w:rPr>
          <w:rFonts w:ascii="Times New Roman" w:hAnsi="Times New Roman" w:cs="Times New Roman"/>
          <w:sz w:val="24"/>
          <w:szCs w:val="24"/>
        </w:rPr>
        <w:t xml:space="preserve"> distinto de 0</w:t>
      </w:r>
    </w:p>
    <w:p w:rsidR="00BA0423" w:rsidRPr="00BA0423" w:rsidRDefault="00BA0423" w:rsidP="000979F5">
      <w:pPr>
        <w:jc w:val="center"/>
        <w:rPr>
          <w:rFonts w:ascii="Times New Roman" w:hAnsi="Times New Roman" w:cs="Times New Roman"/>
          <w:sz w:val="24"/>
          <w:szCs w:val="24"/>
        </w:rPr>
      </w:pPr>
      <w:r w:rsidRPr="00BA0423">
        <w:rPr>
          <w:rFonts w:ascii="Times New Roman" w:hAnsi="Times New Roman" w:cs="Times New Roman"/>
          <w:noProof/>
          <w:sz w:val="24"/>
          <w:szCs w:val="24"/>
          <w:lang w:eastAsia="es-CO"/>
        </w:rPr>
        <w:drawing>
          <wp:inline distT="0" distB="0" distL="0" distR="0" wp14:anchorId="25C9A770" wp14:editId="44292C09">
            <wp:extent cx="5737902" cy="55911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1511" cy="5604436"/>
                    </a:xfrm>
                    <a:prstGeom prst="rect">
                      <a:avLst/>
                    </a:prstGeom>
                  </pic:spPr>
                </pic:pic>
              </a:graphicData>
            </a:graphic>
          </wp:inline>
        </w:drawing>
      </w:r>
    </w:p>
    <w:p w:rsidR="00BA0423" w:rsidRDefault="00BA0423">
      <w:pPr>
        <w:rPr>
          <w:rFonts w:ascii="Times New Roman" w:hAnsi="Times New Roman" w:cs="Times New Roman"/>
          <w:sz w:val="24"/>
          <w:szCs w:val="24"/>
        </w:rPr>
      </w:pPr>
      <w:r w:rsidRPr="00BA0423">
        <w:rPr>
          <w:rFonts w:ascii="Times New Roman" w:hAnsi="Times New Roman" w:cs="Times New Roman"/>
          <w:noProof/>
          <w:sz w:val="24"/>
          <w:szCs w:val="24"/>
          <w:lang w:eastAsia="es-CO"/>
        </w:rPr>
        <w:lastRenderedPageBreak/>
        <w:drawing>
          <wp:inline distT="0" distB="0" distL="0" distR="0" wp14:anchorId="7A8B1F85" wp14:editId="464531BE">
            <wp:extent cx="5612130" cy="305371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053715"/>
                    </a:xfrm>
                    <a:prstGeom prst="rect">
                      <a:avLst/>
                    </a:prstGeom>
                  </pic:spPr>
                </pic:pic>
              </a:graphicData>
            </a:graphic>
          </wp:inline>
        </w:drawing>
      </w:r>
    </w:p>
    <w:p w:rsidR="00BA0423" w:rsidRDefault="00BA0423">
      <w:pPr>
        <w:rPr>
          <w:rFonts w:ascii="Times New Roman" w:hAnsi="Times New Roman" w:cs="Times New Roman"/>
          <w:sz w:val="24"/>
          <w:szCs w:val="24"/>
        </w:rPr>
      </w:pPr>
      <w:r>
        <w:rPr>
          <w:rFonts w:ascii="Times New Roman" w:hAnsi="Times New Roman" w:cs="Times New Roman"/>
          <w:sz w:val="24"/>
          <w:szCs w:val="24"/>
        </w:rPr>
        <w:t xml:space="preserve">Según la </w:t>
      </w:r>
      <w:r w:rsidR="00EF5E05">
        <w:rPr>
          <w:rFonts w:ascii="Times New Roman" w:hAnsi="Times New Roman" w:cs="Times New Roman"/>
          <w:sz w:val="24"/>
          <w:szCs w:val="24"/>
        </w:rPr>
        <w:t>gráfica</w:t>
      </w:r>
      <w:r>
        <w:rPr>
          <w:rFonts w:ascii="Times New Roman" w:hAnsi="Times New Roman" w:cs="Times New Roman"/>
          <w:sz w:val="24"/>
          <w:szCs w:val="24"/>
        </w:rPr>
        <w:t xml:space="preserve"> podemos observar que para este sistema G1(s), con un overshoot del 16.3%, obtenemos una ganancia de </w:t>
      </w:r>
      <w:r w:rsidR="00EF5E05">
        <w:rPr>
          <w:rFonts w:ascii="Times New Roman" w:hAnsi="Times New Roman" w:cs="Times New Roman"/>
          <w:sz w:val="24"/>
          <w:szCs w:val="24"/>
        </w:rPr>
        <w:t>19.6,</w:t>
      </w:r>
      <w:r>
        <w:rPr>
          <w:rFonts w:ascii="Times New Roman" w:hAnsi="Times New Roman" w:cs="Times New Roman"/>
          <w:sz w:val="24"/>
          <w:szCs w:val="24"/>
        </w:rPr>
        <w:t xml:space="preserve"> con polos en 0.716 +0.319</w:t>
      </w:r>
      <w:bookmarkStart w:id="0" w:name="_GoBack"/>
      <w:bookmarkEnd w:id="0"/>
      <w:r w:rsidR="004D559A">
        <w:rPr>
          <w:rFonts w:ascii="Times New Roman" w:hAnsi="Times New Roman" w:cs="Times New Roman"/>
          <w:sz w:val="24"/>
          <w:szCs w:val="24"/>
        </w:rPr>
        <w:t>j,</w:t>
      </w:r>
      <w:r>
        <w:rPr>
          <w:rFonts w:ascii="Times New Roman" w:hAnsi="Times New Roman" w:cs="Times New Roman"/>
          <w:sz w:val="24"/>
          <w:szCs w:val="24"/>
        </w:rPr>
        <w:t xml:space="preserve"> un Damping de 0.502 y una frecuencia de radianes sobre segundo (rad/s) de 4.87.</w:t>
      </w:r>
    </w:p>
    <w:p w:rsidR="00BA0423" w:rsidRDefault="00BA0423">
      <w:pPr>
        <w:rPr>
          <w:rFonts w:ascii="Times New Roman" w:hAnsi="Times New Roman" w:cs="Times New Roman"/>
          <w:sz w:val="24"/>
          <w:szCs w:val="24"/>
        </w:rPr>
      </w:pPr>
      <w:r>
        <w:rPr>
          <w:noProof/>
          <w:lang w:eastAsia="es-CO"/>
        </w:rPr>
        <w:drawing>
          <wp:inline distT="0" distB="0" distL="0" distR="0" wp14:anchorId="13989D77" wp14:editId="2E906569">
            <wp:extent cx="2257425" cy="440434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0829" cy="4410988"/>
                    </a:xfrm>
                    <a:prstGeom prst="rect">
                      <a:avLst/>
                    </a:prstGeom>
                  </pic:spPr>
                </pic:pic>
              </a:graphicData>
            </a:graphic>
          </wp:inline>
        </w:drawing>
      </w:r>
    </w:p>
    <w:p w:rsidR="00BA0423" w:rsidRDefault="00BA0423">
      <w:pPr>
        <w:rPr>
          <w:rFonts w:ascii="Times New Roman" w:hAnsi="Times New Roman" w:cs="Times New Roman"/>
          <w:sz w:val="24"/>
          <w:szCs w:val="24"/>
        </w:rPr>
      </w:pPr>
    </w:p>
    <w:p w:rsidR="00BA0423" w:rsidRDefault="00BA0423">
      <w:pPr>
        <w:rPr>
          <w:rFonts w:ascii="Times New Roman" w:hAnsi="Times New Roman" w:cs="Times New Roman"/>
          <w:sz w:val="24"/>
          <w:szCs w:val="24"/>
        </w:rPr>
      </w:pPr>
      <w:r>
        <w:rPr>
          <w:rFonts w:ascii="Times New Roman" w:hAnsi="Times New Roman" w:cs="Times New Roman"/>
          <w:sz w:val="24"/>
          <w:szCs w:val="24"/>
        </w:rPr>
        <w:t>2) Utilice simulink para simular la respuesta al escalón para el problema anterior. Fije el valor de la ganancia k, según el valor diseñado en el problema desarrollado previamente para el 16.3% de overshoot.</w:t>
      </w:r>
    </w:p>
    <w:p w:rsidR="00BA0423" w:rsidRDefault="000979F5">
      <w:pPr>
        <w:rPr>
          <w:rFonts w:ascii="Times New Roman" w:hAnsi="Times New Roman" w:cs="Times New Roman"/>
          <w:sz w:val="24"/>
          <w:szCs w:val="24"/>
        </w:rPr>
      </w:pPr>
      <w:r>
        <w:rPr>
          <w:noProof/>
          <w:lang w:eastAsia="es-CO"/>
        </w:rPr>
        <w:drawing>
          <wp:inline distT="0" distB="0" distL="0" distR="0" wp14:anchorId="28B86416" wp14:editId="28F6568D">
            <wp:extent cx="5612130" cy="152971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529715"/>
                    </a:xfrm>
                    <a:prstGeom prst="rect">
                      <a:avLst/>
                    </a:prstGeom>
                  </pic:spPr>
                </pic:pic>
              </a:graphicData>
            </a:graphic>
          </wp:inline>
        </w:drawing>
      </w:r>
    </w:p>
    <w:p w:rsidR="000979F5" w:rsidRPr="00BA0423" w:rsidRDefault="000979F5">
      <w:pPr>
        <w:rPr>
          <w:rFonts w:ascii="Times New Roman" w:hAnsi="Times New Roman" w:cs="Times New Roman"/>
          <w:sz w:val="24"/>
          <w:szCs w:val="24"/>
        </w:rPr>
      </w:pPr>
      <w:r>
        <w:rPr>
          <w:noProof/>
          <w:lang w:eastAsia="es-CO"/>
        </w:rPr>
        <w:drawing>
          <wp:inline distT="0" distB="0" distL="0" distR="0" wp14:anchorId="5CF3918A" wp14:editId="742206DC">
            <wp:extent cx="5612130" cy="27432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743200"/>
                    </a:xfrm>
                    <a:prstGeom prst="rect">
                      <a:avLst/>
                    </a:prstGeom>
                  </pic:spPr>
                </pic:pic>
              </a:graphicData>
            </a:graphic>
          </wp:inline>
        </w:drawing>
      </w:r>
    </w:p>
    <w:sectPr w:rsidR="000979F5" w:rsidRPr="00BA04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182CB4"/>
    <w:multiLevelType w:val="hybridMultilevel"/>
    <w:tmpl w:val="B57E4AE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23"/>
    <w:rsid w:val="000979F5"/>
    <w:rsid w:val="00421BDE"/>
    <w:rsid w:val="004D559A"/>
    <w:rsid w:val="00A0651D"/>
    <w:rsid w:val="00BA0423"/>
    <w:rsid w:val="00EF5E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F297"/>
  <w15:chartTrackingRefBased/>
  <w15:docId w15:val="{1B398ED1-57F3-4E85-9780-D1646580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A0423"/>
    <w:rPr>
      <w:color w:val="808080"/>
    </w:rPr>
  </w:style>
  <w:style w:type="character" w:styleId="Hipervnculo">
    <w:name w:val="Hyperlink"/>
    <w:basedOn w:val="Fuentedeprrafopredeter"/>
    <w:uiPriority w:val="99"/>
    <w:unhideWhenUsed/>
    <w:rsid w:val="000979F5"/>
    <w:rPr>
      <w:color w:val="0563C1" w:themeColor="hyperlink"/>
      <w:u w:val="single"/>
    </w:rPr>
  </w:style>
  <w:style w:type="paragraph" w:styleId="Prrafodelista">
    <w:name w:val="List Paragraph"/>
    <w:basedOn w:val="Normal"/>
    <w:uiPriority w:val="34"/>
    <w:qFormat/>
    <w:rsid w:val="00097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139</Words>
  <Characters>770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Ruiso Industries</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Narváez Gómez</dc:creator>
  <cp:keywords/>
  <dc:description/>
  <cp:lastModifiedBy>Luis Felipe Narváez Gómez</cp:lastModifiedBy>
  <cp:revision>4</cp:revision>
  <dcterms:created xsi:type="dcterms:W3CDTF">2019-10-03T21:17:00Z</dcterms:created>
  <dcterms:modified xsi:type="dcterms:W3CDTF">2019-10-03T21:38:00Z</dcterms:modified>
</cp:coreProperties>
</file>