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Betting Offers in Ireland</w:t>
      </w:r>
    </w:p>
    <w:p/>
    <w:p>
      <w:pPr>
        <w:spacing w:after="120"/>
      </w:pPr>
      <w:r>
        <w:rPr>
          <w:b/>
        </w:rPr>
        <w:t>Status:</w:t>
      </w:r>
      <w:r>
        <w:t xml:space="preserve"> Ready for Content Development</w:t>
      </w:r>
    </w:p>
    <w:p>
      <w:pPr>
        <w:spacing w:after="120"/>
      </w:pPr>
      <w:r>
        <w:rPr>
          <w:b/>
        </w:rPr>
        <w:t>Assigned to:</w:t>
      </w:r>
      <w:r>
        <w:t xml:space="preserve"> Lewis Humphries</w:t>
      </w:r>
    </w:p>
    <w:p>
      <w:pPr>
        <w:spacing w:after="120"/>
      </w:pPr>
      <w:r>
        <w:rPr>
          <w:b/>
        </w:rPr>
        <w:t>Date Created:</w:t>
      </w:r>
      <w:r>
        <w:t xml:space="preserve"> December 15, 2025</w:t>
      </w:r>
    </w:p>
    <w:p>
      <w:pPr>
        <w:spacing w:after="120"/>
      </w:pPr>
      <w:r>
        <w:rPr>
          <w:b/>
        </w:rPr>
        <w:t>Market:</w:t>
      </w:r>
      <w:r>
        <w:t xml:space="preserve"> Ireland</w:t>
      </w:r>
    </w:p>
    <w:p/>
    <w:p/>
    <w:p>
      <w:pPr>
        <w:pStyle w:val="Heading2"/>
      </w:pPr>
      <w:r>
        <w:rPr>
          <w:b/>
          <w:color w:val="2E7D32"/>
          <w:sz w:val="32"/>
        </w:rPr>
        <w:t>PAGE BASICS</w:t>
      </w:r>
    </w:p>
    <w:p/>
    <w:p>
      <w:pPr>
        <w:pStyle w:val="ListBullet"/>
        <w:spacing w:after="60"/>
        <w:ind w:left="360"/>
      </w:pPr>
      <w:r>
        <w:t>URL: `/sport/betting/ireland/betting-offers.htm`</w:t>
      </w:r>
    </w:p>
    <w:p>
      <w:pPr>
        <w:pStyle w:val="ListBullet"/>
        <w:spacing w:after="60"/>
        <w:ind w:left="360"/>
      </w:pPr>
      <w:r>
        <w:t>Page Title: Best Betting Offers in Ireland: Free Bets &amp; Sign-Up Bonuses</w:t>
      </w:r>
    </w:p>
    <w:p>
      <w:pPr>
        <w:pStyle w:val="ListBullet"/>
        <w:spacing w:after="60"/>
        <w:ind w:left="360"/>
      </w:pPr>
      <w:r>
        <w:t>Target Keyword: "betting offers ireland"</w:t>
      </w:r>
    </w:p>
    <w:p>
      <w:pPr>
        <w:pStyle w:val="ListBullet"/>
        <w:spacing w:after="60"/>
        <w:ind w:left="360"/>
      </w:pPr>
      <w:r>
        <w:t>Keyword Volume: 280 searches/month</w:t>
      </w:r>
    </w:p>
    <w:p>
      <w:pPr>
        <w:pStyle w:val="ListBullet"/>
        <w:spacing w:after="60"/>
        <w:ind w:left="360"/>
      </w:pPr>
      <w:r>
        <w:t>Keyword Difficulty: 42</w:t>
      </w:r>
    </w:p>
    <w:p>
      <w:pPr>
        <w:pStyle w:val="ListBullet"/>
        <w:spacing w:after="60"/>
        <w:ind w:left="360"/>
      </w:pPr>
      <w:r>
        <w:t>Traffic Potential: 850/month (from cluster)</w:t>
      </w:r>
    </w:p>
    <w:p>
      <w:pPr>
        <w:pStyle w:val="ListBullet"/>
        <w:spacing w:after="60"/>
        <w:ind w:left="360"/>
      </w:pPr>
      <w:r>
        <w:t>Total Word Count Target: 9,250 words</w:t>
      </w:r>
    </w:p>
    <w:p>
      <w:pPr>
        <w:pStyle w:val="ListBullet"/>
        <w:spacing w:after="60"/>
        <w:ind w:left="360"/>
      </w:pPr>
      <w:r>
        <w:t>Competitive Benchmark: 8,500 words (OLBG competitor)</w:t>
      </w:r>
    </w:p>
    <w:p>
      <w:pPr>
        <w:pStyle w:val="ListBullet"/>
        <w:spacing w:after="60"/>
        <w:ind w:left="360"/>
      </w:pPr>
      <w:r>
        <w:t>Template Type: Comparison Hub (10 brands)</w:t>
      </w:r>
    </w:p>
    <w:p>
      <w:pPr>
        <w:pStyle w:val="ListBullet"/>
        <w:spacing w:after="60"/>
        <w:ind w:left="360"/>
      </w:pPr>
      <w:r>
        <w:t>Content Focus: Irish-specific betting offers, GAA coverage, payment methods</w:t>
      </w:r>
    </w:p>
    <w:p/>
    <w:p/>
    <w:p>
      <w:pPr>
        <w:pStyle w:val="Heading2"/>
      </w:pPr>
      <w:r>
        <w:rPr>
          <w:b/>
          <w:color w:val="2E7D32"/>
          <w:sz w:val="32"/>
        </w:rPr>
        <w:t>PRIMARY KEYWORD TARGETING</w:t>
      </w:r>
    </w:p>
    <w:p/>
    <w:p>
      <w:pPr>
        <w:spacing w:after="120"/>
      </w:pPr>
      <w:r>
        <w:rPr>
          <w:b/>
        </w:rPr>
        <w:t>H1 Headline:</w:t>
      </w:r>
    </w:p>
    <w:p>
      <w:pPr>
        <w:pStyle w:val="NoSpacing"/>
        <w:spacing w:before="120" w:after="120"/>
        <w:ind w:left="720"/>
      </w:pPr>
      <w:r>
        <w:rPr>
          <w:rFonts w:ascii="Courier New" w:hAnsi="Courier New"/>
          <w:sz w:val="18"/>
        </w:rPr>
        <w:t>Best Betting Offers in Ireland: Free Bets &amp; Sign-Up Bonuses</w:t>
      </w:r>
    </w:p>
    <w:p/>
    <w:p>
      <w:pPr>
        <w:spacing w:after="120"/>
      </w:pPr>
      <w:r>
        <w:rPr>
          <w:b/>
        </w:rPr>
        <w:t>Keyword Placement Rules:</w:t>
      </w:r>
    </w:p>
    <w:p>
      <w:pPr>
        <w:pStyle w:val="ListBullet"/>
        <w:spacing w:after="60"/>
        <w:ind w:left="360"/>
      </w:pPr>
      <w:r>
        <w:t>❌ DO NOT use dated language (e.g., "October 2025", "Review 2025")</w:t>
      </w:r>
    </w:p>
    <w:p>
      <w:pPr>
        <w:pStyle w:val="ListBullet"/>
        <w:spacing w:after="60"/>
        <w:ind w:left="360"/>
      </w:pPr>
      <w:r>
        <w:t>✅ USE "Last Updated" badge after H1</w:t>
      </w:r>
    </w:p>
    <w:p>
      <w:pPr>
        <w:pStyle w:val="ListBullet"/>
        <w:spacing w:after="60"/>
        <w:ind w:left="360"/>
      </w:pPr>
      <w:r>
        <w:t>✅ Keep primary keyword natural in H1</w:t>
      </w:r>
    </w:p>
    <w:p>
      <w:pPr>
        <w:pStyle w:val="ListBullet"/>
        <w:spacing w:after="60"/>
        <w:ind w:left="360"/>
      </w:pPr>
      <w:r>
        <w:t>✅ Secondary keywords distributed across H2/H3/FAQs</w:t>
      </w:r>
    </w:p>
    <w:p/>
    <w:p/>
    <w:p>
      <w:pPr>
        <w:pStyle w:val="Heading2"/>
      </w:pPr>
      <w:r>
        <w:rPr>
          <w:b/>
          <w:color w:val="2E7D32"/>
          <w:sz w:val="32"/>
        </w:rPr>
        <w:t>SECONDARY KEYWORD OPTIMIZATION</w:t>
      </w:r>
    </w:p>
    <w:p/>
    <w:p>
      <w:pPr>
        <w:spacing w:after="120"/>
      </w:pPr>
      <w:r>
        <w:t>Map these keywords to specific sections (each with real search volume):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Placement</w:t>
            </w:r>
          </w:p>
        </w:tc>
      </w:tr>
      <w:tr>
        <w:tc>
          <w:tcPr>
            <w:tcW w:type="dxa" w:w="2340"/>
          </w:tcPr>
          <w:p>
            <w:r>
              <w:t>free bets ireland</w:t>
            </w:r>
          </w:p>
        </w:tc>
        <w:tc>
          <w:tcPr>
            <w:tcW w:type="dxa" w:w="2340"/>
          </w:tcPr>
          <w:p>
            <w:r>
              <w:t>150/mo</w:t>
            </w:r>
          </w:p>
        </w:tc>
        <w:tc>
          <w:tcPr>
            <w:tcW w:type="dxa" w:w="2340"/>
          </w:tcPr>
          <w:p>
            <w:r>
              <w:t>Types of Betting Offers</w:t>
            </w:r>
          </w:p>
        </w:tc>
        <w:tc>
          <w:tcPr>
            <w:tcW w:type="dxa" w:w="2340"/>
          </w:tcPr>
          <w:p>
            <w:r>
              <w:t>H2</w:t>
            </w:r>
          </w:p>
        </w:tc>
      </w:tr>
      <w:tr>
        <w:tc>
          <w:tcPr>
            <w:tcW w:type="dxa" w:w="2340"/>
          </w:tcPr>
          <w:p>
            <w:r>
              <w:t>irish betting promotions</w:t>
            </w:r>
          </w:p>
        </w:tc>
        <w:tc>
          <w:tcPr>
            <w:tcW w:type="dxa" w:w="2340"/>
          </w:tcPr>
          <w:p>
            <w:r>
              <w:t>120/mo</w:t>
            </w:r>
          </w:p>
        </w:tc>
        <w:tc>
          <w:tcPr>
            <w:tcW w:type="dxa" w:w="2340"/>
          </w:tcPr>
          <w:p>
            <w:r>
              <w:t>Current Promotions</w:t>
            </w:r>
          </w:p>
        </w:tc>
        <w:tc>
          <w:tcPr>
            <w:tcW w:type="dxa" w:w="2340"/>
          </w:tcPr>
          <w:p>
            <w:r>
              <w:t>H2</w:t>
            </w:r>
          </w:p>
        </w:tc>
      </w:tr>
      <w:tr>
        <w:tc>
          <w:tcPr>
            <w:tcW w:type="dxa" w:w="2340"/>
          </w:tcPr>
          <w:p>
            <w:r>
              <w:t>best betting offers ireland</w:t>
            </w:r>
          </w:p>
        </w:tc>
        <w:tc>
          <w:tcPr>
            <w:tcW w:type="dxa" w:w="2340"/>
          </w:tcPr>
          <w:p>
            <w:r>
              <w:t>95/mo</w:t>
            </w:r>
          </w:p>
        </w:tc>
        <w:tc>
          <w:tcPr>
            <w:tcW w:type="dxa" w:w="2340"/>
          </w:tcPr>
          <w:p>
            <w:r>
              <w:t>Best Picks Section</w:t>
            </w:r>
          </w:p>
        </w:tc>
        <w:tc>
          <w:tcPr>
            <w:tcW w:type="dxa" w:w="2340"/>
          </w:tcPr>
          <w:p>
            <w:r>
              <w:t>H2</w:t>
            </w:r>
          </w:p>
        </w:tc>
      </w:tr>
      <w:tr>
        <w:tc>
          <w:tcPr>
            <w:tcW w:type="dxa" w:w="2340"/>
          </w:tcPr>
          <w:p>
            <w:r>
              <w:t>paddy power offers ireland</w:t>
            </w:r>
          </w:p>
        </w:tc>
        <w:tc>
          <w:tcPr>
            <w:tcW w:type="dxa" w:w="2340"/>
          </w:tcPr>
          <w:p>
            <w:r>
              <w:t>240/mo</w:t>
            </w:r>
          </w:p>
        </w:tc>
        <w:tc>
          <w:tcPr>
            <w:tcW w:type="dxa" w:w="2340"/>
          </w:tcPr>
          <w:p>
            <w:r>
              <w:t>Paddy Power Brand</w:t>
            </w:r>
          </w:p>
        </w:tc>
        <w:tc>
          <w:tcPr>
            <w:tcW w:type="dxa" w:w="2340"/>
          </w:tcPr>
          <w:p>
            <w:r>
              <w:t>H2</w:t>
            </w:r>
          </w:p>
        </w:tc>
      </w:tr>
      <w:tr>
        <w:tc>
          <w:tcPr>
            <w:tcW w:type="dxa" w:w="2340"/>
          </w:tcPr>
          <w:p>
            <w:r>
              <w:t>bet365 ireland offers</w:t>
            </w:r>
          </w:p>
        </w:tc>
        <w:tc>
          <w:tcPr>
            <w:tcW w:type="dxa" w:w="2340"/>
          </w:tcPr>
          <w:p>
            <w:r>
              <w:t>180/mo</w:t>
            </w:r>
          </w:p>
        </w:tc>
        <w:tc>
          <w:tcPr>
            <w:tcW w:type="dxa" w:w="2340"/>
          </w:tcPr>
          <w:p>
            <w:r>
              <w:t>Bet365 Brand</w:t>
            </w:r>
          </w:p>
        </w:tc>
        <w:tc>
          <w:tcPr>
            <w:tcW w:type="dxa" w:w="2340"/>
          </w:tcPr>
          <w:p>
            <w:r>
              <w:t>H2</w:t>
            </w:r>
          </w:p>
        </w:tc>
      </w:tr>
      <w:tr>
        <w:tc>
          <w:tcPr>
            <w:tcW w:type="dxa" w:w="2340"/>
          </w:tcPr>
          <w:p>
            <w:r>
              <w:t>boylesports offers</w:t>
            </w:r>
          </w:p>
        </w:tc>
        <w:tc>
          <w:tcPr>
            <w:tcW w:type="dxa" w:w="2340"/>
          </w:tcPr>
          <w:p>
            <w:r>
              <w:t>160/mo</w:t>
            </w:r>
          </w:p>
        </w:tc>
        <w:tc>
          <w:tcPr>
            <w:tcW w:type="dxa" w:w="2340"/>
          </w:tcPr>
          <w:p>
            <w:r>
              <w:t>BoyleSports Brand</w:t>
            </w:r>
          </w:p>
        </w:tc>
        <w:tc>
          <w:tcPr>
            <w:tcW w:type="dxa" w:w="2340"/>
          </w:tcPr>
          <w:p>
            <w:r>
              <w:t>H2</w:t>
            </w:r>
          </w:p>
        </w:tc>
      </w:tr>
      <w:tr>
        <w:tc>
          <w:tcPr>
            <w:tcW w:type="dxa" w:w="2340"/>
          </w:tcPr>
          <w:p>
            <w:r>
              <w:t>betting bonuses ireland</w:t>
            </w:r>
          </w:p>
        </w:tc>
        <w:tc>
          <w:tcPr>
            <w:tcW w:type="dxa" w:w="2340"/>
          </w:tcPr>
          <w:p>
            <w:r>
              <w:t>110/mo</w:t>
            </w:r>
          </w:p>
        </w:tc>
        <w:tc>
          <w:tcPr>
            <w:tcW w:type="dxa" w:w="2340"/>
          </w:tcPr>
          <w:p>
            <w:r>
              <w:t>Types / Welcome Bonuses</w:t>
            </w:r>
          </w:p>
        </w:tc>
        <w:tc>
          <w:tcPr>
            <w:tcW w:type="dxa" w:w="2340"/>
          </w:tcPr>
          <w:p>
            <w:r>
              <w:t>H3</w:t>
            </w:r>
          </w:p>
        </w:tc>
      </w:tr>
      <w:tr>
        <w:tc>
          <w:tcPr>
            <w:tcW w:type="dxa" w:w="2340"/>
          </w:tcPr>
          <w:p>
            <w:r>
              <w:t>betting welcome offers ireland</w:t>
            </w:r>
          </w:p>
        </w:tc>
        <w:tc>
          <w:tcPr>
            <w:tcW w:type="dxa" w:w="2340"/>
          </w:tcPr>
          <w:p>
            <w:r>
              <w:t>75/mo</w:t>
            </w:r>
          </w:p>
        </w:tc>
        <w:tc>
          <w:tcPr>
            <w:tcW w:type="dxa" w:w="2340"/>
          </w:tcPr>
          <w:p>
            <w:r>
              <w:t>Welcome vs Existing</w:t>
            </w:r>
          </w:p>
        </w:tc>
        <w:tc>
          <w:tcPr>
            <w:tcW w:type="dxa" w:w="2340"/>
          </w:tcPr>
          <w:p>
            <w:r>
              <w:t>H2</w:t>
            </w:r>
          </w:p>
        </w:tc>
      </w:tr>
      <w:tr>
        <w:tc>
          <w:tcPr>
            <w:tcW w:type="dxa" w:w="2340"/>
          </w:tcPr>
          <w:p>
            <w:r>
              <w:t>irish betting sign up offers</w:t>
            </w:r>
          </w:p>
        </w:tc>
        <w:tc>
          <w:tcPr>
            <w:tcW w:type="dxa" w:w="2340"/>
          </w:tcPr>
          <w:p>
            <w:r>
              <w:t>70/mo</w:t>
            </w:r>
          </w:p>
        </w:tc>
        <w:tc>
          <w:tcPr>
            <w:tcW w:type="dxa" w:w="2340"/>
          </w:tcPr>
          <w:p>
            <w:r>
              <w:t>How to Claim</w:t>
            </w:r>
          </w:p>
        </w:tc>
        <w:tc>
          <w:tcPr>
            <w:tcW w:type="dxa" w:w="2340"/>
          </w:tcPr>
          <w:p>
            <w:r>
              <w:t>H3</w:t>
            </w:r>
          </w:p>
        </w:tc>
      </w:tr>
      <w:tr>
        <w:tc>
          <w:tcPr>
            <w:tcW w:type="dxa" w:w="2340"/>
          </w:tcPr>
          <w:p>
            <w:r>
              <w:t>enhanced odds ireland</w:t>
            </w:r>
          </w:p>
        </w:tc>
        <w:tc>
          <w:tcPr>
            <w:tcW w:type="dxa" w:w="2340"/>
          </w:tcPr>
          <w:p>
            <w:r>
              <w:t>65/mo</w:t>
            </w:r>
          </w:p>
        </w:tc>
        <w:tc>
          <w:tcPr>
            <w:tcW w:type="dxa" w:w="2340"/>
          </w:tcPr>
          <w:p>
            <w:r>
              <w:t>Price Boosts &amp; Enhanced</w:t>
            </w:r>
          </w:p>
        </w:tc>
        <w:tc>
          <w:tcPr>
            <w:tcW w:type="dxa" w:w="2340"/>
          </w:tcPr>
          <w:p>
            <w:r>
              <w:t>H2</w:t>
            </w:r>
          </w:p>
        </w:tc>
      </w:tr>
      <w:tr>
        <w:tc>
          <w:tcPr>
            <w:tcW w:type="dxa" w:w="2340"/>
          </w:tcPr>
          <w:p>
            <w:r>
              <w:t>price boosts ireland betting</w:t>
            </w:r>
          </w:p>
        </w:tc>
        <w:tc>
          <w:tcPr>
            <w:tcW w:type="dxa" w:w="2340"/>
          </w:tcPr>
          <w:p>
            <w:r>
              <w:t>45/mo</w:t>
            </w:r>
          </w:p>
        </w:tc>
        <w:tc>
          <w:tcPr>
            <w:tcW w:type="dxa" w:w="2340"/>
          </w:tcPr>
          <w:p>
            <w:r>
              <w:t>Price Boosts Section</w:t>
            </w:r>
          </w:p>
        </w:tc>
        <w:tc>
          <w:tcPr>
            <w:tcW w:type="dxa" w:w="2340"/>
          </w:tcPr>
          <w:p>
            <w:r>
              <w:t>H2</w:t>
            </w:r>
          </w:p>
        </w:tc>
      </w:tr>
      <w:tr>
        <w:tc>
          <w:tcPr>
            <w:tcW w:type="dxa" w:w="2340"/>
          </w:tcPr>
          <w:p>
            <w:r>
              <w:t>cashback betting offers ireland</w:t>
            </w:r>
          </w:p>
        </w:tc>
        <w:tc>
          <w:tcPr>
            <w:tcW w:type="dxa" w:w="2340"/>
          </w:tcPr>
          <w:p>
            <w:r>
              <w:t>55/mo</w:t>
            </w:r>
          </w:p>
        </w:tc>
        <w:tc>
          <w:tcPr>
            <w:tcW w:type="dxa" w:w="2340"/>
          </w:tcPr>
          <w:p>
            <w:r>
              <w:t>Cashback Section</w:t>
            </w:r>
          </w:p>
        </w:tc>
        <w:tc>
          <w:tcPr>
            <w:tcW w:type="dxa" w:w="2340"/>
          </w:tcPr>
          <w:p>
            <w:r>
              <w:t>FAQ</w:t>
            </w:r>
          </w:p>
        </w:tc>
      </w:tr>
      <w:tr>
        <w:tc>
          <w:tcPr>
            <w:tcW w:type="dxa" w:w="2340"/>
          </w:tcPr>
          <w:p>
            <w:r>
              <w:t>no deposit free bets ireland</w:t>
            </w:r>
          </w:p>
        </w:tc>
        <w:tc>
          <w:tcPr>
            <w:tcW w:type="dxa" w:w="2340"/>
          </w:tcPr>
          <w:p>
            <w:r>
              <w:t>90/mo</w:t>
            </w:r>
          </w:p>
        </w:tc>
        <w:tc>
          <w:tcPr>
            <w:tcW w:type="dxa" w:w="2340"/>
          </w:tcPr>
          <w:p>
            <w:r>
              <w:t>No Deposit Offers</w:t>
            </w:r>
          </w:p>
        </w:tc>
        <w:tc>
          <w:tcPr>
            <w:tcW w:type="dxa" w:w="2340"/>
          </w:tcPr>
          <w:p>
            <w:r>
              <w:t>H3</w:t>
            </w:r>
          </w:p>
        </w:tc>
      </w:tr>
      <w:tr>
        <w:tc>
          <w:tcPr>
            <w:tcW w:type="dxa" w:w="2340"/>
          </w:tcPr>
          <w:p>
            <w:r>
              <w:t>irish bookmaker offers</w:t>
            </w:r>
          </w:p>
        </w:tc>
        <w:tc>
          <w:tcPr>
            <w:tcW w:type="dxa" w:w="2340"/>
          </w:tcPr>
          <w:p>
            <w:r>
              <w:t>85/mo</w:t>
            </w:r>
          </w:p>
        </w:tc>
        <w:tc>
          <w:tcPr>
            <w:tcW w:type="dxa" w:w="2340"/>
          </w:tcPr>
          <w:p>
            <w:r>
              <w:t>Irish vs UK Comparison</w:t>
            </w:r>
          </w:p>
        </w:tc>
        <w:tc>
          <w:tcPr>
            <w:tcW w:type="dxa" w:w="2340"/>
          </w:tcPr>
          <w:p>
            <w:r>
              <w:t>H2</w:t>
            </w:r>
          </w:p>
        </w:tc>
      </w:tr>
      <w:tr>
        <w:tc>
          <w:tcPr>
            <w:tcW w:type="dxa" w:w="2340"/>
          </w:tcPr>
          <w:p>
            <w:r>
              <w:t>best bookmakers ireland</w:t>
            </w:r>
          </w:p>
        </w:tc>
        <w:tc>
          <w:tcPr>
            <w:tcW w:type="dxa" w:w="2340"/>
          </w:tcPr>
          <w:p>
            <w:r>
              <w:t>320/mo</w:t>
            </w:r>
          </w:p>
        </w:tc>
        <w:tc>
          <w:tcPr>
            <w:tcW w:type="dxa" w:w="2340"/>
          </w:tcPr>
          <w:p>
            <w:r>
              <w:t>Throughout (internal links)</w:t>
            </w:r>
          </w:p>
        </w:tc>
        <w:tc>
          <w:tcPr>
            <w:tcW w:type="dxa" w:w="2340"/>
          </w:tcPr>
          <w:p/>
        </w:tc>
      </w:tr>
    </w:tbl>
    <w:p/>
    <w:p/>
    <w:p>
      <w:pPr>
        <w:spacing w:after="120"/>
      </w:pPr>
      <w:r>
        <w:rPr>
          <w:b/>
        </w:rPr>
        <w:t>Total Cluster Volume:</w:t>
      </w:r>
      <w:r>
        <w:t xml:space="preserve"> 2,140/mo (664% increase over primary)</w:t>
      </w:r>
    </w:p>
    <w:p/>
    <w:p>
      <w:pPr>
        <w:spacing w:after="120"/>
      </w:pPr>
      <w:r>
        <w:rPr>
          <w:b/>
        </w:rPr>
        <w:t>Meta Keywords List (for AI enhancement phase):</w:t>
      </w:r>
    </w:p>
    <w:p>
      <w:pPr>
        <w:pStyle w:val="NoSpacing"/>
        <w:spacing w:before="120" w:after="120"/>
        <w:ind w:left="720"/>
      </w:pPr>
      <w:r>
        <w:rPr>
          <w:rFonts w:ascii="Courier New" w:hAnsi="Courier New"/>
          <w:sz w:val="18"/>
        </w:rPr>
        <w:t>betting offers ireland, free bets ireland, irish betting promotions, best betting offers ireland, paddy power offers ireland, bet365 ireland offers, boylesports offers, betting bonuses ireland, betting welcome offers ireland, irish betting sign up offers, enhanced odds ireland, price boosts ireland betting, cashback betting offers ireland, no deposit free bets ireland, irish bookmaker offers, best bookmakers ireland</w:t>
      </w:r>
    </w:p>
    <w:p/>
    <w:p/>
    <w:p>
      <w:pPr>
        <w:pStyle w:val="Heading2"/>
      </w:pPr>
      <w:r>
        <w:rPr>
          <w:b/>
          <w:color w:val="2E7D32"/>
          <w:sz w:val="32"/>
        </w:rPr>
        <w:t>MANDATORY INTRO FORMAT</w:t>
      </w:r>
    </w:p>
    <w:p/>
    <w:p>
      <w:pPr>
        <w:spacing w:after="120"/>
      </w:pPr>
      <w:r>
        <w:rPr>
          <w:b/>
        </w:rPr>
        <w:t>Length:</w:t>
      </w:r>
      <w:r>
        <w:t xml:space="preserve"> 100-150 words exactly</w:t>
      </w:r>
    </w:p>
    <w:p>
      <w:pPr>
        <w:spacing w:after="120"/>
      </w:pPr>
      <w:r>
        <w:rPr>
          <w:b/>
        </w:rPr>
        <w:t>Structure:</w:t>
      </w:r>
    </w:p>
    <w:p>
      <w:pPr>
        <w:pStyle w:val="ListBullet"/>
        <w:spacing w:after="60"/>
        <w:ind w:left="360"/>
      </w:pPr>
      <w:r>
        <w:t>Direct answer (40-50 words)</w:t>
      </w:r>
    </w:p>
    <w:p>
      <w:pPr>
        <w:pStyle w:val="ListBullet"/>
        <w:spacing w:after="60"/>
        <w:ind w:left="360"/>
      </w:pPr>
      <w:r>
        <w:t>Affiliate disclosure (50-75 words)</w:t>
      </w:r>
    </w:p>
    <w:p/>
    <w:p>
      <w:pPr>
        <w:spacing w:after="120"/>
      </w:pPr>
      <w:r>
        <w:rPr>
          <w:b/>
        </w:rPr>
        <w:t>Example Framework:</w:t>
      </w:r>
    </w:p>
    <w:p>
      <w:pPr>
        <w:pStyle w:val="NoSpacing"/>
        <w:spacing w:before="120" w:after="120"/>
        <w:ind w:left="720"/>
      </w:pPr>
      <w:r>
        <w:rPr>
          <w:rFonts w:ascii="Courier New" w:hAnsi="Courier New"/>
          <w:sz w:val="18"/>
        </w:rPr>
        <w:t>The best betting offers in Ireland are [Top 3 Brands with offers].</w:t>
        <w:br/>
        <w:t>These operators have been independently tested and offer [key differentiator].</w:t>
        <w:br/>
        <w:br/>
        <w:t>[Affiliate disclosure statement explaining how we test offers, that we may earn</w:t>
        <w:br/>
        <w:t>commission, and why we recommend these brands based on research]</w:t>
      </w:r>
    </w:p>
    <w:p/>
    <w:p>
      <w:pPr>
        <w:spacing w:after="120"/>
      </w:pPr>
      <w:r>
        <w:rPr>
          <w:b/>
        </w:rPr>
        <w:t>CRITICAL RULES:</w:t>
      </w:r>
    </w:p>
    <w:p>
      <w:pPr>
        <w:pStyle w:val="ListBullet"/>
        <w:spacing w:after="60"/>
        <w:ind w:left="360"/>
      </w:pPr>
      <w:r>
        <w:t>❌ NEVER start with "Welcome to...", "Looking for...", or rhetorical questions</w:t>
      </w:r>
    </w:p>
    <w:p>
      <w:pPr>
        <w:pStyle w:val="ListBullet"/>
        <w:spacing w:after="60"/>
        <w:ind w:left="360"/>
      </w:pPr>
      <w:r>
        <w:t>❌ NEVER include dated language ("as of October 2025")</w:t>
      </w:r>
    </w:p>
    <w:p>
      <w:pPr>
        <w:pStyle w:val="ListBullet"/>
        <w:spacing w:after="60"/>
        <w:ind w:left="360"/>
      </w:pPr>
      <w:r>
        <w:t>✅ Lead with answer first, then explain credibility</w:t>
      </w:r>
    </w:p>
    <w:p>
      <w:pPr>
        <w:pStyle w:val="ListBullet"/>
        <w:spacing w:after="60"/>
        <w:ind w:left="360"/>
      </w:pPr>
      <w:r>
        <w:t>✅ Keep under 150 words</w:t>
      </w:r>
    </w:p>
    <w:p/>
    <w:p/>
    <w:p>
      <w:pPr>
        <w:pStyle w:val="Heading2"/>
      </w:pPr>
      <w:r>
        <w:rPr>
          <w:b/>
          <w:color w:val="2E7D32"/>
          <w:sz w:val="32"/>
        </w:rPr>
        <w:t>CONTENT OUTLINE WITH WORD COUNTS</w:t>
      </w:r>
    </w:p>
    <w:p/>
    <w:p>
      <w:pPr>
        <w:pStyle w:val="Heading3"/>
      </w:pPr>
      <w:r>
        <w:rPr>
          <w:b/>
          <w:color w:val="333333"/>
          <w:sz w:val="28"/>
        </w:rPr>
        <w:t>INTRODUCTION</w:t>
      </w:r>
    </w:p>
    <w:p>
      <w:pPr>
        <w:spacing w:after="120"/>
      </w:pPr>
      <w:r>
        <w:rPr>
          <w:b/>
        </w:rPr>
        <w:t>Word Count:</w:t>
      </w:r>
      <w:r>
        <w:t xml:space="preserve"> 150 words</w:t>
      </w:r>
    </w:p>
    <w:p>
      <w:pPr>
        <w:spacing w:after="120"/>
      </w:pPr>
      <w:r>
        <w:rPr>
          <w:b/>
        </w:rPr>
        <w:t>Focus:</w:t>
      </w:r>
      <w:r>
        <w:t xml:space="preserve"> Direct answer + affiliate disclosure</w:t>
      </w:r>
    </w:p>
    <w:p>
      <w:pPr>
        <w:spacing w:after="120"/>
      </w:pPr>
      <w:r>
        <w:rPr>
          <w:b/>
        </w:rPr>
        <w:t>Key Points:</w:t>
      </w:r>
    </w:p>
    <w:p>
      <w:pPr>
        <w:pStyle w:val="ListBullet"/>
        <w:spacing w:after="60"/>
        <w:ind w:left="360"/>
      </w:pPr>
      <w:r>
        <w:t>Feature top 3 offers (Paddy Power, BoyleSports, Bet365)</w:t>
      </w:r>
    </w:p>
    <w:p>
      <w:pPr>
        <w:pStyle w:val="ListBullet"/>
        <w:spacing w:after="60"/>
        <w:ind w:left="360"/>
      </w:pPr>
      <w:r>
        <w:t>Mention comprehensive testing of Irish market</w:t>
      </w:r>
    </w:p>
    <w:p>
      <w:pPr>
        <w:pStyle w:val="ListBullet"/>
        <w:spacing w:after="60"/>
        <w:ind w:left="360"/>
      </w:pPr>
      <w:r>
        <w:t>Include affiliate disclosure about commission</w:t>
      </w:r>
    </w:p>
    <w:p/>
    <w:p/>
    <w:p>
      <w:pPr>
        <w:pStyle w:val="Heading3"/>
      </w:pPr>
      <w:r>
        <w:rPr>
          <w:b/>
          <w:color w:val="333333"/>
          <w:sz w:val="28"/>
        </w:rPr>
        <w:t>COMPARISON TABLE CONTENT</w:t>
      </w:r>
    </w:p>
    <w:p>
      <w:pPr>
        <w:spacing w:after="120"/>
      </w:pPr>
      <w:r>
        <w:rPr>
          <w:b/>
        </w:rPr>
        <w:t>Word Count:</w:t>
      </w:r>
      <w:r>
        <w:t xml:space="preserve"> 200 words (intro text + data verification)</w:t>
      </w:r>
    </w:p>
    <w:p/>
    <w:p>
      <w:pPr>
        <w:spacing w:after="120"/>
      </w:pPr>
      <w:r>
        <w:rPr>
          <w:b/>
        </w:rPr>
        <w:t>Note:</w:t>
      </w:r>
      <w:r>
        <w:t xml:space="preserve"> Phase 3 will create the interactive, sortable, mobile-responsive table. Your job is to provide accurate content.</w:t>
      </w:r>
    </w:p>
    <w:p/>
    <w:p>
      <w:pPr>
        <w:spacing w:after="120"/>
      </w:pPr>
      <w:r>
        <w:rPr>
          <w:b/>
        </w:rPr>
        <w:t>Your Tasks:</w:t>
      </w:r>
    </w:p>
    <w:p>
      <w:pPr>
        <w:pStyle w:val="ListBullet"/>
        <w:spacing w:after="60"/>
        <w:ind w:left="360"/>
      </w:pPr>
      <w:r>
        <w:t>Write introductory text (150-200 words) explaining how to use the comparison</w:t>
      </w:r>
    </w:p>
    <w:p>
      <w:pPr>
        <w:pStyle w:val="ListBullet"/>
        <w:spacing w:after="60"/>
        <w:ind w:left="360"/>
      </w:pPr>
      <w:r>
        <w:t>Verify all data is accurate for these columns:</w:t>
      </w:r>
    </w:p>
    <w:p>
      <w:pPr>
        <w:pStyle w:val="ListBullet"/>
        <w:spacing w:after="60"/>
        <w:ind w:left="360"/>
      </w:pPr>
      <w:r>
        <w:t>Brand Name | Current Offer | Bonus Amount | Wagering Req | Min Odds | Expiry | Deposit Methods</w:t>
      </w:r>
    </w:p>
    <w:p>
      <w:pPr>
        <w:pStyle w:val="ListBullet"/>
        <w:spacing w:after="60"/>
        <w:ind w:left="360"/>
      </w:pPr>
      <w:r>
        <w:t>Ensure all 10 brands have complete, verified information</w:t>
      </w:r>
    </w:p>
    <w:p>
      <w:pPr>
        <w:pStyle w:val="ListBullet"/>
        <w:spacing w:after="60"/>
        <w:ind w:left="360"/>
      </w:pPr>
      <w:r>
        <w:t>Check offer expiry dates are current</w:t>
      </w:r>
    </w:p>
    <w:p/>
    <w:p/>
    <w:p>
      <w:pPr>
        <w:pStyle w:val="Heading3"/>
      </w:pPr>
      <w:r>
        <w:rPr>
          <w:b/>
          <w:color w:val="333333"/>
          <w:sz w:val="28"/>
        </w:rPr>
        <w:t>QUICK ANSWER BOX (Component)</w:t>
      </w:r>
    </w:p>
    <w:p>
      <w:pPr>
        <w:spacing w:after="120"/>
      </w:pPr>
      <w:r>
        <w:rPr>
          <w:b/>
        </w:rPr>
        <w:t>Summary</w:t>
      </w:r>
      <w:r>
        <w:t xml:space="preserve"> of top 3-5 offers with key differentiators</w:t>
      </w:r>
    </w:p>
    <w:p>
      <w:pPr>
        <w:pStyle w:val="ListBullet"/>
        <w:spacing w:after="60"/>
        <w:ind w:left="360"/>
      </w:pPr>
      <w:r>
        <w:t>Paddy Power: [offer]</w:t>
      </w:r>
    </w:p>
    <w:p>
      <w:pPr>
        <w:pStyle w:val="ListBullet"/>
        <w:spacing w:after="60"/>
        <w:ind w:left="360"/>
      </w:pPr>
      <w:r>
        <w:t>BoyleSports: [offer]</w:t>
      </w:r>
    </w:p>
    <w:p>
      <w:pPr>
        <w:pStyle w:val="ListBullet"/>
        <w:spacing w:after="60"/>
        <w:ind w:left="360"/>
      </w:pPr>
      <w:r>
        <w:t>Bet365: [offer]</w:t>
      </w:r>
    </w:p>
    <w:p/>
    <w:p/>
    <w:p>
      <w:pPr>
        <w:pStyle w:val="Heading3"/>
      </w:pPr>
      <w:r>
        <w:rPr>
          <w:b/>
          <w:color w:val="333333"/>
          <w:sz w:val="28"/>
        </w:rPr>
        <w:t>H2: PADDY POWER - BETTING OFFERS (600 words)</w:t>
      </w:r>
    </w:p>
    <w:p>
      <w:pPr>
        <w:spacing w:after="120"/>
      </w:pPr>
      <w:r>
        <w:rPr>
          <w:b/>
        </w:rPr>
        <w:t>Keyword Target:</w:t>
      </w:r>
      <w:r>
        <w:t xml:space="preserve"> "paddy power offers ireland"</w:t>
      </w:r>
    </w:p>
    <w:p/>
    <w:p>
      <w:pPr>
        <w:pStyle w:val="Heading4"/>
      </w:pPr>
      <w:r>
        <w:rPr>
          <w:sz w:val="24"/>
        </w:rPr>
        <w:t>H3: Current Betting Offers (150w)</w:t>
      </w:r>
    </w:p>
    <w:p>
      <w:pPr>
        <w:pStyle w:val="ListBullet"/>
        <w:spacing w:after="60"/>
        <w:ind w:left="360"/>
      </w:pPr>
      <w:r>
        <w:t>Current welcome offer details</w:t>
      </w:r>
    </w:p>
    <w:p>
      <w:pPr>
        <w:pStyle w:val="ListBullet"/>
        <w:spacing w:after="60"/>
        <w:ind w:left="360"/>
      </w:pPr>
      <w:r>
        <w:t>Bonus structure and terms</w:t>
      </w:r>
    </w:p>
    <w:p>
      <w:pPr>
        <w:pStyle w:val="ListBullet"/>
        <w:spacing w:after="60"/>
        <w:ind w:left="360"/>
      </w:pPr>
      <w:r>
        <w:t>Expiry date information</w:t>
      </w:r>
    </w:p>
    <w:p>
      <w:pPr>
        <w:pStyle w:val="ListBullet"/>
        <w:spacing w:after="60"/>
        <w:ind w:left="360"/>
      </w:pPr>
      <w:r>
        <w:t>How offer compares to competitors</w:t>
      </w:r>
    </w:p>
    <w:p/>
    <w:p>
      <w:pPr>
        <w:pStyle w:val="Heading4"/>
      </w:pPr>
      <w:r>
        <w:rPr>
          <w:sz w:val="24"/>
        </w:rPr>
        <w:t>H3: Key Features &amp; Reputation (150w)</w:t>
      </w:r>
    </w:p>
    <w:p>
      <w:pPr>
        <w:pStyle w:val="ListBullet"/>
        <w:spacing w:after="60"/>
        <w:ind w:left="360"/>
      </w:pPr>
      <w:r>
        <w:t>Founded Dublin 1988 - heritage angle</w:t>
      </w:r>
    </w:p>
    <w:p>
      <w:pPr>
        <w:pStyle w:val="ListBullet"/>
        <w:spacing w:after="60"/>
        <w:ind w:left="360"/>
      </w:pPr>
      <w:r>
        <w:t>Brand recognition in Irish market</w:t>
      </w:r>
    </w:p>
    <w:p>
      <w:pPr>
        <w:pStyle w:val="ListBullet"/>
        <w:spacing w:after="60"/>
        <w:ind w:left="360"/>
      </w:pPr>
      <w:r>
        <w:t>Customer support reputation</w:t>
      </w:r>
    </w:p>
    <w:p>
      <w:pPr>
        <w:pStyle w:val="ListBullet"/>
        <w:spacing w:after="60"/>
        <w:ind w:left="360"/>
      </w:pPr>
      <w:r>
        <w:t>Sports coverage breadth</w:t>
      </w:r>
    </w:p>
    <w:p>
      <w:pPr>
        <w:pStyle w:val="ListBullet"/>
        <w:spacing w:after="60"/>
        <w:ind w:left="360"/>
      </w:pPr>
      <w:r>
        <w:t>Why it's a top choice for Irish punters</w:t>
      </w:r>
    </w:p>
    <w:p/>
    <w:p>
      <w:pPr>
        <w:pStyle w:val="Heading4"/>
      </w:pPr>
      <w:r>
        <w:rPr>
          <w:sz w:val="24"/>
        </w:rPr>
        <w:t>H3: Mobile Experience (100w)</w:t>
      </w:r>
    </w:p>
    <w:p>
      <w:pPr>
        <w:pStyle w:val="ListBullet"/>
        <w:spacing w:after="60"/>
        <w:ind w:left="360"/>
      </w:pPr>
      <w:r>
        <w:t>Paddy Power app rating from App Store (cite specific reviews/rating)</w:t>
      </w:r>
    </w:p>
    <w:p>
      <w:pPr>
        <w:pStyle w:val="ListBullet"/>
        <w:spacing w:after="60"/>
        <w:ind w:left="360"/>
      </w:pPr>
      <w:r>
        <w:t>Mobile-exclusive offers</w:t>
      </w:r>
    </w:p>
    <w:p>
      <w:pPr>
        <w:pStyle w:val="ListBullet"/>
        <w:spacing w:after="60"/>
        <w:ind w:left="360"/>
      </w:pPr>
      <w:r>
        <w:t>Ease of claiming bonus on mobile</w:t>
      </w:r>
    </w:p>
    <w:p>
      <w:pPr>
        <w:pStyle w:val="ListBullet"/>
        <w:spacing w:after="60"/>
        <w:ind w:left="360"/>
      </w:pPr>
      <w:r>
        <w:t>iOS vs Android experience</w:t>
      </w:r>
    </w:p>
    <w:p>
      <w:pPr>
        <w:pStyle w:val="ListBullet"/>
        <w:spacing w:after="60"/>
        <w:ind w:left="360"/>
      </w:pPr>
      <w:r>
        <w:t>Live betting capability on mobile</w:t>
      </w:r>
    </w:p>
    <w:p/>
    <w:p>
      <w:pPr>
        <w:pStyle w:val="Heading4"/>
      </w:pPr>
      <w:r>
        <w:rPr>
          <w:sz w:val="24"/>
        </w:rPr>
        <w:t>H3: Pros &amp; Cons (100w)</w:t>
      </w:r>
    </w:p>
    <w:p>
      <w:pPr>
        <w:pStyle w:val="ListBullet"/>
        <w:spacing w:after="60"/>
        <w:ind w:left="360"/>
      </w:pPr>
      <w:r>
        <w:t>Balanced assessment (not promotional)</w:t>
      </w:r>
    </w:p>
    <w:p>
      <w:pPr>
        <w:pStyle w:val="ListBullet"/>
        <w:spacing w:after="60"/>
        <w:ind w:left="360"/>
      </w:pPr>
      <w:r>
        <w:t>Source citations required from:</w:t>
      </w:r>
    </w:p>
    <w:p>
      <w:pPr>
        <w:pStyle w:val="ListBullet"/>
        <w:spacing w:after="60"/>
        <w:ind w:left="360"/>
      </w:pPr>
      <w:r>
        <w:t>App Store reviews (cite real review count/rating)</w:t>
      </w:r>
    </w:p>
    <w:p>
      <w:pPr>
        <w:pStyle w:val="ListBullet"/>
        <w:spacing w:after="60"/>
        <w:ind w:left="360"/>
      </w:pPr>
      <w:r>
        <w:t>Reddit r/IrishBetting or similar (mention specific user feedback)</w:t>
      </w:r>
    </w:p>
    <w:p>
      <w:pPr>
        <w:pStyle w:val="ListBullet"/>
        <w:spacing w:after="60"/>
        <w:ind w:left="360"/>
      </w:pPr>
      <w:r>
        <w:t>Trustpilot Ireland (cite rating if available)</w:t>
      </w:r>
    </w:p>
    <w:p/>
    <w:p>
      <w:pPr>
        <w:pStyle w:val="Heading4"/>
      </w:pPr>
      <w:r>
        <w:rPr>
          <w:sz w:val="24"/>
        </w:rPr>
        <w:t>H3: How to Claim the Offer (100w)</w:t>
      </w:r>
    </w:p>
    <w:p>
      <w:pPr>
        <w:pStyle w:val="ListNumber"/>
        <w:spacing w:after="60"/>
        <w:ind w:left="360"/>
      </w:pPr>
      <w:r>
        <w:t>Registration process</w:t>
      </w:r>
    </w:p>
    <w:p>
      <w:pPr>
        <w:pStyle w:val="ListNumber"/>
        <w:spacing w:after="60"/>
        <w:ind w:left="360"/>
      </w:pPr>
      <w:r>
        <w:t>Email verification step</w:t>
      </w:r>
    </w:p>
    <w:p>
      <w:pPr>
        <w:pStyle w:val="ListNumber"/>
        <w:spacing w:after="60"/>
        <w:ind w:left="360"/>
      </w:pPr>
      <w:r>
        <w:t>Deposit requirement</w:t>
      </w:r>
    </w:p>
    <w:p>
      <w:pPr>
        <w:pStyle w:val="ListNumber"/>
        <w:spacing w:after="60"/>
        <w:ind w:left="360"/>
      </w:pPr>
      <w:r>
        <w:t>Bonus activation method</w:t>
      </w:r>
    </w:p>
    <w:p>
      <w:pPr>
        <w:pStyle w:val="ListNumber"/>
        <w:spacing w:after="60"/>
        <w:ind w:left="360"/>
      </w:pPr>
      <w:r>
        <w:t>Wagering requirement timeline</w:t>
      </w:r>
    </w:p>
    <w:p/>
    <w:p/>
    <w:p>
      <w:pPr>
        <w:pStyle w:val="Heading3"/>
      </w:pPr>
      <w:r>
        <w:rPr>
          <w:b/>
          <w:color w:val="333333"/>
          <w:sz w:val="28"/>
        </w:rPr>
        <w:t>H2: BOYLESPORTS - IRISH BETTING OFFERS (600 words)</w:t>
      </w:r>
    </w:p>
    <w:p>
      <w:pPr>
        <w:spacing w:after="120"/>
      </w:pPr>
      <w:r>
        <w:rPr>
          <w:b/>
        </w:rPr>
        <w:t>Keyword Target:</w:t>
      </w:r>
      <w:r>
        <w:t xml:space="preserve"> "boylesports offers"</w:t>
      </w:r>
    </w:p>
    <w:p/>
    <w:p>
      <w:pPr>
        <w:pStyle w:val="Heading4"/>
      </w:pPr>
      <w:r>
        <w:rPr>
          <w:sz w:val="24"/>
        </w:rPr>
        <w:t>H3: Current Betting Offers (150w)</w:t>
      </w:r>
    </w:p>
    <w:p>
      <w:pPr>
        <w:pStyle w:val="ListBullet"/>
        <w:spacing w:after="60"/>
        <w:ind w:left="360"/>
      </w:pPr>
      <w:r>
        <w:t>Current promotion details</w:t>
      </w:r>
    </w:p>
    <w:p>
      <w:pPr>
        <w:pStyle w:val="ListBullet"/>
        <w:spacing w:after="60"/>
        <w:ind w:left="360"/>
      </w:pPr>
      <w:r>
        <w:t>Bonus structure specifics</w:t>
      </w:r>
    </w:p>
    <w:p>
      <w:pPr>
        <w:pStyle w:val="ListBullet"/>
        <w:spacing w:after="60"/>
        <w:ind w:left="360"/>
      </w:pPr>
      <w:r>
        <w:t>Terms and conditions summary</w:t>
      </w:r>
    </w:p>
    <w:p/>
    <w:p>
      <w:pPr>
        <w:pStyle w:val="Heading4"/>
      </w:pPr>
      <w:r>
        <w:rPr>
          <w:sz w:val="24"/>
        </w:rPr>
        <w:t>H3: Key Features &amp; GAA Coverage (150w)</w:t>
      </w:r>
    </w:p>
    <w:p>
      <w:pPr>
        <w:pStyle w:val="ListBullet"/>
        <w:spacing w:after="60"/>
        <w:ind w:left="360"/>
      </w:pPr>
      <w:r>
        <w:t>Co Louth headquarters (local angle)</w:t>
      </w:r>
    </w:p>
    <w:p>
      <w:pPr>
        <w:pStyle w:val="ListBullet"/>
        <w:spacing w:after="60"/>
        <w:ind w:left="360"/>
      </w:pPr>
      <w:r>
        <w:t>GAA betting specialty (competitive gap)</w:t>
      </w:r>
    </w:p>
    <w:p>
      <w:pPr>
        <w:pStyle w:val="ListBullet"/>
        <w:spacing w:after="60"/>
        <w:ind w:left="360"/>
      </w:pPr>
      <w:r>
        <w:t>Customer support reputation</w:t>
      </w:r>
    </w:p>
    <w:p>
      <w:pPr>
        <w:pStyle w:val="ListBullet"/>
        <w:spacing w:after="60"/>
        <w:ind w:left="360"/>
      </w:pPr>
      <w:r>
        <w:t>Irish market dominance</w:t>
      </w:r>
    </w:p>
    <w:p>
      <w:pPr>
        <w:pStyle w:val="ListBullet"/>
        <w:spacing w:after="60"/>
        <w:ind w:left="360"/>
      </w:pPr>
      <w:r>
        <w:t>Why preferred by Irish punters</w:t>
      </w:r>
    </w:p>
    <w:p/>
    <w:p>
      <w:pPr>
        <w:pStyle w:val="Heading4"/>
      </w:pPr>
      <w:r>
        <w:rPr>
          <w:sz w:val="24"/>
        </w:rPr>
        <w:t>H3: Mobile Experience (100w)</w:t>
      </w:r>
    </w:p>
    <w:p>
      <w:pPr>
        <w:pStyle w:val="ListBullet"/>
        <w:spacing w:after="60"/>
        <w:ind w:left="360"/>
      </w:pPr>
      <w:r>
        <w:t>BoyleSports app quality</w:t>
      </w:r>
    </w:p>
    <w:p>
      <w:pPr>
        <w:pStyle w:val="ListBullet"/>
        <w:spacing w:after="60"/>
        <w:ind w:left="360"/>
      </w:pPr>
      <w:r>
        <w:t>Mobile betting interface review</w:t>
      </w:r>
    </w:p>
    <w:p>
      <w:pPr>
        <w:pStyle w:val="ListBullet"/>
        <w:spacing w:after="60"/>
        <w:ind w:left="360"/>
      </w:pPr>
      <w:r>
        <w:t>Live streaming capability on app</w:t>
      </w:r>
    </w:p>
    <w:p>
      <w:pPr>
        <w:pStyle w:val="ListBullet"/>
        <w:spacing w:after="60"/>
        <w:ind w:left="360"/>
      </w:pPr>
      <w:r>
        <w:t>Exclusive mobile offers</w:t>
      </w:r>
    </w:p>
    <w:p>
      <w:pPr>
        <w:pStyle w:val="ListBullet"/>
        <w:spacing w:after="60"/>
        <w:ind w:left="360"/>
      </w:pPr>
      <w:r>
        <w:t>Ease of claim on mobile</w:t>
      </w:r>
    </w:p>
    <w:p/>
    <w:p>
      <w:pPr>
        <w:pStyle w:val="Heading4"/>
      </w:pPr>
      <w:r>
        <w:rPr>
          <w:sz w:val="24"/>
        </w:rPr>
        <w:t>H3: Pros &amp; Cons (100w)</w:t>
      </w:r>
    </w:p>
    <w:p>
      <w:pPr>
        <w:pStyle w:val="ListBullet"/>
        <w:spacing w:after="60"/>
        <w:ind w:left="360"/>
      </w:pPr>
      <w:r>
        <w:t>Balanced assessment with source citations</w:t>
      </w:r>
    </w:p>
    <w:p/>
    <w:p>
      <w:pPr>
        <w:pStyle w:val="Heading4"/>
      </w:pPr>
      <w:r>
        <w:rPr>
          <w:sz w:val="24"/>
        </w:rPr>
        <w:t>H3: How to Claim (100w)</w:t>
      </w:r>
    </w:p>
    <w:p>
      <w:pPr>
        <w:pStyle w:val="ListBullet"/>
        <w:spacing w:after="60"/>
        <w:ind w:left="360"/>
      </w:pPr>
      <w:r>
        <w:t>Step-by-step claiming process</w:t>
      </w:r>
    </w:p>
    <w:p/>
    <w:p/>
    <w:p>
      <w:pPr>
        <w:pStyle w:val="Heading3"/>
      </w:pPr>
      <w:r>
        <w:rPr>
          <w:b/>
          <w:color w:val="333333"/>
          <w:sz w:val="28"/>
        </w:rPr>
        <w:t>H2: BET365 - CURRENT IRISH OFFERS (600 words)</w:t>
      </w:r>
    </w:p>
    <w:p>
      <w:pPr>
        <w:spacing w:after="120"/>
      </w:pPr>
      <w:r>
        <w:rPr>
          <w:b/>
        </w:rPr>
        <w:t>Keyword Target:</w:t>
      </w:r>
      <w:r>
        <w:t xml:space="preserve"> "bet365 ireland offers"</w:t>
      </w:r>
    </w:p>
    <w:p/>
    <w:p>
      <w:pPr>
        <w:pStyle w:val="Heading4"/>
      </w:pPr>
      <w:r>
        <w:rPr>
          <w:sz w:val="24"/>
        </w:rPr>
        <w:t>H3: Current Betting Offers (150w)</w:t>
      </w:r>
    </w:p>
    <w:p>
      <w:pPr>
        <w:pStyle w:val="Heading4"/>
      </w:pPr>
      <w:r>
        <w:rPr>
          <w:sz w:val="24"/>
        </w:rPr>
        <w:t>H3: Key Features &amp; Sports Coverage (150w)</w:t>
      </w:r>
    </w:p>
    <w:p>
      <w:pPr>
        <w:pStyle w:val="ListBullet"/>
        <w:spacing w:after="60"/>
        <w:ind w:left="360"/>
      </w:pPr>
      <w:r>
        <w:t>40+ sports coverage</w:t>
      </w:r>
    </w:p>
    <w:p>
      <w:pPr>
        <w:pStyle w:val="ListBullet"/>
        <w:spacing w:after="60"/>
        <w:ind w:left="360"/>
      </w:pPr>
      <w:r>
        <w:t>Bookmaker Awards top 5 ranking</w:t>
      </w:r>
    </w:p>
    <w:p>
      <w:pPr>
        <w:pStyle w:val="ListBullet"/>
        <w:spacing w:after="60"/>
        <w:ind w:left="360"/>
      </w:pPr>
      <w:r>
        <w:t>International reputation + Irish market strength</w:t>
      </w:r>
    </w:p>
    <w:p>
      <w:pPr>
        <w:pStyle w:val="Heading4"/>
      </w:pPr>
      <w:r>
        <w:rPr>
          <w:sz w:val="24"/>
        </w:rPr>
        <w:t>H3: Mobile Experience (100w)</w:t>
      </w:r>
    </w:p>
    <w:p>
      <w:pPr>
        <w:pStyle w:val="ListBullet"/>
        <w:spacing w:after="60"/>
        <w:ind w:left="360"/>
      </w:pPr>
      <w:r>
        <w:t>Bet365 app performance review</w:t>
      </w:r>
    </w:p>
    <w:p>
      <w:pPr>
        <w:pStyle w:val="ListBullet"/>
        <w:spacing w:after="60"/>
        <w:ind w:left="360"/>
      </w:pPr>
      <w:r>
        <w:t>iOS/Android feature comparison</w:t>
      </w:r>
    </w:p>
    <w:p>
      <w:pPr>
        <w:pStyle w:val="ListBullet"/>
        <w:spacing w:after="60"/>
        <w:ind w:left="360"/>
      </w:pPr>
      <w:r>
        <w:t>User interface quality</w:t>
      </w:r>
    </w:p>
    <w:p>
      <w:pPr>
        <w:pStyle w:val="Heading4"/>
      </w:pPr>
      <w:r>
        <w:rPr>
          <w:sz w:val="24"/>
        </w:rPr>
        <w:t>H3: Pros &amp; Cons (100w)</w:t>
      </w:r>
    </w:p>
    <w:p>
      <w:pPr>
        <w:pStyle w:val="Heading4"/>
      </w:pPr>
      <w:r>
        <w:rPr>
          <w:sz w:val="24"/>
        </w:rPr>
        <w:t>H3: How to Claim (100w)</w:t>
      </w:r>
    </w:p>
    <w:p/>
    <w:p/>
    <w:p>
      <w:pPr>
        <w:pStyle w:val="Heading3"/>
      </w:pPr>
      <w:r>
        <w:rPr>
          <w:b/>
          <w:color w:val="333333"/>
          <w:sz w:val="28"/>
        </w:rPr>
        <w:t>H2: WILLIAM HILL - IRISH BETTING OFFERS (600 words)</w:t>
      </w:r>
    </w:p>
    <w:p>
      <w:pPr>
        <w:pStyle w:val="ListBullet"/>
        <w:spacing w:after="60"/>
        <w:ind w:left="360"/>
      </w:pPr>
      <w:r>
        <w:t>Same structure as above brands</w:t>
      </w:r>
    </w:p>
    <w:p>
      <w:pPr>
        <w:pStyle w:val="ListBullet"/>
        <w:spacing w:after="60"/>
        <w:ind w:left="360"/>
      </w:pPr>
      <w:r>
        <w:t>Emphasis: Established 1934, 90+ years of history</w:t>
      </w:r>
    </w:p>
    <w:p>
      <w:pPr>
        <w:pStyle w:val="ListBullet"/>
        <w:spacing w:after="60"/>
        <w:ind w:left="360"/>
      </w:pPr>
      <w:r>
        <w:t>Bookmaker Awards rankings</w:t>
      </w:r>
    </w:p>
    <w:p>
      <w:pPr>
        <w:pStyle w:val="ListBullet"/>
        <w:spacing w:after="60"/>
        <w:ind w:left="360"/>
      </w:pPr>
      <w:r>
        <w:t>Trusted institutional brand angle</w:t>
      </w:r>
    </w:p>
    <w:p/>
    <w:p/>
    <w:p>
      <w:pPr>
        <w:pStyle w:val="Heading3"/>
      </w:pPr>
      <w:r>
        <w:rPr>
          <w:b/>
          <w:color w:val="333333"/>
          <w:sz w:val="28"/>
        </w:rPr>
        <w:t>H2: LADBROKES - IRISH BETTING OFFERS (600 words)</w:t>
      </w:r>
    </w:p>
    <w:p>
      <w:pPr>
        <w:pStyle w:val="ListBullet"/>
        <w:spacing w:after="60"/>
        <w:ind w:left="360"/>
      </w:pPr>
      <w:r>
        <w:t>Same structure as above</w:t>
      </w:r>
    </w:p>
    <w:p>
      <w:pPr>
        <w:pStyle w:val="ListBullet"/>
        <w:spacing w:after="60"/>
        <w:ind w:left="360"/>
      </w:pPr>
      <w:r>
        <w:t>Emphasis: Established 1902, most widely used online sportsbooks</w:t>
      </w:r>
    </w:p>
    <w:p>
      <w:pPr>
        <w:pStyle w:val="ListBullet"/>
        <w:spacing w:after="60"/>
        <w:ind w:left="360"/>
      </w:pPr>
      <w:r>
        <w:t>Coral ownership and integration</w:t>
      </w:r>
    </w:p>
    <w:p>
      <w:pPr>
        <w:pStyle w:val="ListBullet"/>
        <w:spacing w:after="60"/>
        <w:ind w:left="360"/>
      </w:pPr>
      <w:r>
        <w:t>Long history in Irish market</w:t>
      </w:r>
    </w:p>
    <w:p/>
    <w:p/>
    <w:p>
      <w:pPr>
        <w:pStyle w:val="Heading3"/>
      </w:pPr>
      <w:r>
        <w:rPr>
          <w:b/>
          <w:color w:val="333333"/>
          <w:sz w:val="28"/>
        </w:rPr>
        <w:t>H2: BETWAY - IRISH BETTING OFFERS (600 words)</w:t>
      </w:r>
    </w:p>
    <w:p>
      <w:pPr>
        <w:pStyle w:val="ListBullet"/>
        <w:spacing w:after="60"/>
        <w:ind w:left="360"/>
      </w:pPr>
      <w:r>
        <w:t>Same structure</w:t>
      </w:r>
    </w:p>
    <w:p>
      <w:pPr>
        <w:pStyle w:val="ListBullet"/>
        <w:spacing w:after="60"/>
        <w:ind w:left="360"/>
      </w:pPr>
      <w:r>
        <w:t>Emphasis: Bookmaker Awards top 5</w:t>
      </w:r>
    </w:p>
    <w:p>
      <w:pPr>
        <w:pStyle w:val="ListBullet"/>
        <w:spacing w:after="60"/>
        <w:ind w:left="360"/>
      </w:pPr>
      <w:r>
        <w:t>Strong sports coverage</w:t>
      </w:r>
    </w:p>
    <w:p>
      <w:pPr>
        <w:pStyle w:val="ListBullet"/>
        <w:spacing w:after="60"/>
        <w:ind w:left="360"/>
      </w:pPr>
      <w:r>
        <w:t>Irish popularity</w:t>
      </w:r>
    </w:p>
    <w:p/>
    <w:p/>
    <w:p>
      <w:pPr>
        <w:pStyle w:val="Heading3"/>
      </w:pPr>
      <w:r>
        <w:rPr>
          <w:b/>
          <w:color w:val="333333"/>
          <w:sz w:val="28"/>
        </w:rPr>
        <w:t>H2: BETVICTOR - IRISH BETTING OFFERS (600 words)</w:t>
      </w:r>
    </w:p>
    <w:p>
      <w:pPr>
        <w:pStyle w:val="ListBullet"/>
        <w:spacing w:after="60"/>
        <w:ind w:left="360"/>
      </w:pPr>
      <w:r>
        <w:t>Same structure</w:t>
      </w:r>
    </w:p>
    <w:p>
      <w:pPr>
        <w:pStyle w:val="ListBullet"/>
        <w:spacing w:after="60"/>
        <w:ind w:left="360"/>
      </w:pPr>
      <w:r>
        <w:t>Emphasis: Premium operator status</w:t>
      </w:r>
    </w:p>
    <w:p>
      <w:pPr>
        <w:pStyle w:val="ListBullet"/>
        <w:spacing w:after="60"/>
        <w:ind w:left="360"/>
      </w:pPr>
      <w:r>
        <w:t>Strong promotional strategy</w:t>
      </w:r>
    </w:p>
    <w:p>
      <w:pPr>
        <w:pStyle w:val="ListBullet"/>
        <w:spacing w:after="60"/>
        <w:ind w:left="360"/>
      </w:pPr>
      <w:r>
        <w:t>Established reputation</w:t>
      </w:r>
    </w:p>
    <w:p/>
    <w:p/>
    <w:p>
      <w:pPr>
        <w:pStyle w:val="Heading3"/>
      </w:pPr>
      <w:r>
        <w:rPr>
          <w:b/>
          <w:color w:val="333333"/>
          <w:sz w:val="28"/>
        </w:rPr>
        <w:t>H2: LUNUBET - IRISH BETTING OFFERS (600 words)</w:t>
      </w:r>
    </w:p>
    <w:p>
      <w:pPr>
        <w:spacing w:after="120"/>
      </w:pPr>
      <w:r>
        <w:rPr>
          <w:b/>
        </w:rPr>
        <w:t>IMPORTANT:</w:t>
      </w:r>
      <w:r>
        <w:t xml:space="preserve"> Newer operator rated best by affiliates</w:t>
      </w:r>
    </w:p>
    <w:p>
      <w:pPr>
        <w:pStyle w:val="ListBullet"/>
        <w:spacing w:after="60"/>
        <w:ind w:left="360"/>
      </w:pPr>
      <w:r>
        <w:t>Current betting offers</w:t>
      </w:r>
    </w:p>
    <w:p>
      <w:pPr>
        <w:pStyle w:val="ListBullet"/>
        <w:spacing w:after="60"/>
        <w:ind w:left="360"/>
      </w:pPr>
      <w:r>
        <w:t>40 sports, 30K+ events monthly</w:t>
      </w:r>
    </w:p>
    <w:p>
      <w:pPr>
        <w:pStyle w:val="ListBullet"/>
        <w:spacing w:after="60"/>
        <w:ind w:left="360"/>
      </w:pPr>
      <w:r>
        <w:t>Live streaming capability</w:t>
      </w:r>
    </w:p>
    <w:p>
      <w:pPr>
        <w:pStyle w:val="ListBullet"/>
        <w:spacing w:after="60"/>
        <w:ind w:left="360"/>
      </w:pPr>
      <w:r>
        <w:t>MGA licensed</w:t>
      </w:r>
    </w:p>
    <w:p>
      <w:pPr>
        <w:pStyle w:val="ListBullet"/>
        <w:spacing w:after="60"/>
        <w:ind w:left="360"/>
      </w:pPr>
      <w:r>
        <w:t>Trustpilot 3.6 rating</w:t>
      </w:r>
    </w:p>
    <w:p>
      <w:pPr>
        <w:pStyle w:val="ListBullet"/>
        <w:spacing w:after="60"/>
        <w:ind w:left="360"/>
      </w:pPr>
      <w:r>
        <w:t>Modern technology angle</w:t>
      </w:r>
    </w:p>
    <w:p/>
    <w:p/>
    <w:p>
      <w:pPr>
        <w:pStyle w:val="Heading3"/>
      </w:pPr>
      <w:r>
        <w:rPr>
          <w:b/>
          <w:color w:val="333333"/>
          <w:sz w:val="28"/>
        </w:rPr>
        <w:t>H2: 888SPORT - IRISH BETTING OFFERS (600 words)</w:t>
      </w:r>
    </w:p>
    <w:p>
      <w:pPr>
        <w:pStyle w:val="ListBullet"/>
        <w:spacing w:after="60"/>
        <w:ind w:left="360"/>
      </w:pPr>
      <w:r>
        <w:t>Established global brand</w:t>
      </w:r>
    </w:p>
    <w:p>
      <w:pPr>
        <w:pStyle w:val="ListBullet"/>
        <w:spacing w:after="60"/>
        <w:ind w:left="360"/>
      </w:pPr>
      <w:r>
        <w:t>Strong mobile app</w:t>
      </w:r>
    </w:p>
    <w:p>
      <w:pPr>
        <w:pStyle w:val="ListBullet"/>
        <w:spacing w:after="60"/>
        <w:ind w:left="360"/>
      </w:pPr>
      <w:r>
        <w:t>Competitive odds</w:t>
      </w:r>
    </w:p>
    <w:p>
      <w:pPr>
        <w:pStyle w:val="ListBullet"/>
        <w:spacing w:after="60"/>
        <w:ind w:left="360"/>
      </w:pPr>
      <w:r>
        <w:t>Irish market presence</w:t>
      </w:r>
    </w:p>
    <w:p/>
    <w:p/>
    <w:p>
      <w:pPr>
        <w:pStyle w:val="Heading3"/>
      </w:pPr>
      <w:r>
        <w:rPr>
          <w:b/>
          <w:color w:val="333333"/>
          <w:sz w:val="28"/>
        </w:rPr>
        <w:t>H2: UNIBET - IRISH BETTING OFFERS (600 words)</w:t>
      </w:r>
    </w:p>
    <w:p>
      <w:pPr>
        <w:spacing w:after="120"/>
      </w:pPr>
      <w:r>
        <w:rPr>
          <w:b/>
        </w:rPr>
        <w:t>Key angle:</w:t>
      </w:r>
      <w:r>
        <w:t xml:space="preserve"> €40 free bet welcome offer</w:t>
      </w:r>
    </w:p>
    <w:p>
      <w:pPr>
        <w:pStyle w:val="ListBullet"/>
        <w:spacing w:after="60"/>
        <w:ind w:left="360"/>
      </w:pPr>
      <w:r>
        <w:t>Growing Irish presence</w:t>
      </w:r>
    </w:p>
    <w:p>
      <w:pPr>
        <w:pStyle w:val="ListBullet"/>
        <w:spacing w:after="60"/>
        <w:ind w:left="360"/>
      </w:pPr>
      <w:r>
        <w:t>Odds boosts and esports markets</w:t>
      </w:r>
    </w:p>
    <w:p>
      <w:pPr>
        <w:pStyle w:val="ListBullet"/>
        <w:spacing w:after="60"/>
        <w:ind w:left="360"/>
      </w:pPr>
      <w:r>
        <w:t>Modern sportsbook approach</w:t>
      </w:r>
    </w:p>
    <w:p/>
    <w:p/>
    <w:p>
      <w:pPr>
        <w:pStyle w:val="Heading3"/>
      </w:pPr>
      <w:r>
        <w:rPr>
          <w:b/>
          <w:color w:val="333333"/>
          <w:sz w:val="28"/>
        </w:rPr>
        <w:t>H2: TYPES OF BETTING OFFERS EXPLAINED (800 words)</w:t>
      </w:r>
    </w:p>
    <w:p>
      <w:pPr>
        <w:spacing w:after="120"/>
      </w:pPr>
      <w:r>
        <w:rPr>
          <w:b/>
        </w:rPr>
        <w:t>Keyword Target:</w:t>
      </w:r>
      <w:r>
        <w:t xml:space="preserve"> "free bets ireland"</w:t>
      </w:r>
    </w:p>
    <w:p/>
    <w:p>
      <w:pPr>
        <w:pStyle w:val="Heading4"/>
      </w:pPr>
      <w:r>
        <w:rPr>
          <w:sz w:val="24"/>
        </w:rPr>
        <w:t>H3: Welcome Bonus Offers (200w)</w:t>
      </w:r>
    </w:p>
    <w:p>
      <w:pPr>
        <w:pStyle w:val="ListBullet"/>
        <w:spacing w:after="60"/>
        <w:ind w:left="360"/>
      </w:pPr>
      <w:r>
        <w:t>Matched deposit bonuses explained</w:t>
      </w:r>
    </w:p>
    <w:p>
      <w:pPr>
        <w:pStyle w:val="ListBullet"/>
        <w:spacing w:after="60"/>
        <w:ind w:left="360"/>
      </w:pPr>
      <w:r>
        <w:t>How they work</w:t>
      </w:r>
    </w:p>
    <w:p>
      <w:pPr>
        <w:pStyle w:val="ListBullet"/>
        <w:spacing w:after="60"/>
        <w:ind w:left="360"/>
      </w:pPr>
      <w:r>
        <w:t>Minimum deposit requirements</w:t>
      </w:r>
    </w:p>
    <w:p>
      <w:pPr>
        <w:pStyle w:val="ListBullet"/>
        <w:spacing w:after="60"/>
        <w:ind w:left="360"/>
      </w:pPr>
      <w:r>
        <w:t>Maximum bonus caps</w:t>
      </w:r>
    </w:p>
    <w:p>
      <w:pPr>
        <w:pStyle w:val="ListBullet"/>
        <w:spacing w:after="60"/>
        <w:ind w:left="360"/>
      </w:pPr>
      <w:r>
        <w:t>Wagering requirements</w:t>
      </w:r>
    </w:p>
    <w:p/>
    <w:p>
      <w:pPr>
        <w:pStyle w:val="Heading4"/>
      </w:pPr>
      <w:r>
        <w:rPr>
          <w:sz w:val="24"/>
        </w:rPr>
        <w:t>H3: Free Bet Offers (150w)</w:t>
      </w:r>
    </w:p>
    <w:p>
      <w:pPr>
        <w:pStyle w:val="ListBullet"/>
        <w:spacing w:after="60"/>
        <w:ind w:left="360"/>
      </w:pPr>
      <w:r>
        <w:t>Difference between free bets and deposit matches</w:t>
      </w:r>
    </w:p>
    <w:p>
      <w:pPr>
        <w:pStyle w:val="ListBullet"/>
        <w:spacing w:after="60"/>
        <w:ind w:left="360"/>
      </w:pPr>
      <w:r>
        <w:t>Stake/non-stake returns</w:t>
      </w:r>
    </w:p>
    <w:p>
      <w:pPr>
        <w:pStyle w:val="ListBullet"/>
        <w:spacing w:after="60"/>
        <w:ind w:left="360"/>
      </w:pPr>
      <w:r>
        <w:t>Typical free bet amounts</w:t>
      </w:r>
    </w:p>
    <w:p>
      <w:pPr>
        <w:pStyle w:val="ListBullet"/>
        <w:spacing w:after="60"/>
        <w:ind w:left="360"/>
      </w:pPr>
      <w:r>
        <w:t>How to use free bets</w:t>
      </w:r>
    </w:p>
    <w:p/>
    <w:p>
      <w:pPr>
        <w:pStyle w:val="Heading4"/>
      </w:pPr>
      <w:r>
        <w:rPr>
          <w:sz w:val="24"/>
        </w:rPr>
        <w:t>H3: Cashback &amp; Money-Back Specials (150w)</w:t>
      </w:r>
    </w:p>
    <w:p>
      <w:pPr>
        <w:pStyle w:val="ListBullet"/>
        <w:spacing w:after="60"/>
        <w:ind w:left="360"/>
      </w:pPr>
      <w:r>
        <w:t>How cashback works</w:t>
      </w:r>
    </w:p>
    <w:p>
      <w:pPr>
        <w:pStyle w:val="ListBullet"/>
        <w:spacing w:after="60"/>
        <w:ind w:left="360"/>
      </w:pPr>
      <w:r>
        <w:t>Qualifying bets requirements</w:t>
      </w:r>
    </w:p>
    <w:p>
      <w:pPr>
        <w:pStyle w:val="ListBullet"/>
        <w:spacing w:after="60"/>
        <w:ind w:left="360"/>
      </w:pPr>
      <w:r>
        <w:t>Loss thresholds</w:t>
      </w:r>
    </w:p>
    <w:p>
      <w:pPr>
        <w:pStyle w:val="ListBullet"/>
        <w:spacing w:after="60"/>
        <w:ind w:left="360"/>
      </w:pPr>
      <w:r>
        <w:t>Frequency (daily/weekly)</w:t>
      </w:r>
    </w:p>
    <w:p/>
    <w:p>
      <w:pPr>
        <w:pStyle w:val="Heading4"/>
      </w:pPr>
      <w:r>
        <w:rPr>
          <w:sz w:val="24"/>
        </w:rPr>
        <w:t>H3: No Deposit Free Bets (150w)</w:t>
      </w:r>
    </w:p>
    <w:p>
      <w:pPr>
        <w:pStyle w:val="ListBullet"/>
        <w:spacing w:after="60"/>
        <w:ind w:left="360"/>
      </w:pPr>
      <w:r>
        <w:t>How to claim without deposit</w:t>
      </w:r>
    </w:p>
    <w:p>
      <w:pPr>
        <w:pStyle w:val="ListBullet"/>
        <w:spacing w:after="60"/>
        <w:ind w:left="360"/>
      </w:pPr>
      <w:r>
        <w:t>Limitations on no-deposit offers</w:t>
      </w:r>
    </w:p>
    <w:p>
      <w:pPr>
        <w:pStyle w:val="ListBullet"/>
        <w:spacing w:after="60"/>
        <w:ind w:left="360"/>
      </w:pPr>
      <w:r>
        <w:t>Which operators offer this</w:t>
      </w:r>
    </w:p>
    <w:p>
      <w:pPr>
        <w:pStyle w:val="ListBullet"/>
        <w:spacing w:after="60"/>
        <w:ind w:left="360"/>
      </w:pPr>
      <w:r>
        <w:t>Wagering requirements typically higher</w:t>
      </w:r>
    </w:p>
    <w:p/>
    <w:p>
      <w:pPr>
        <w:pStyle w:val="Heading4"/>
      </w:pPr>
      <w:r>
        <w:rPr>
          <w:sz w:val="24"/>
        </w:rPr>
        <w:t>H3: Enhanced Odds &amp; Price Boosts (150w)</w:t>
      </w:r>
    </w:p>
    <w:p>
      <w:pPr>
        <w:pStyle w:val="ListBullet"/>
        <w:spacing w:after="60"/>
        <w:ind w:left="360"/>
      </w:pPr>
      <w:r>
        <w:t>How enhanced odds differ from free bets</w:t>
      </w:r>
    </w:p>
    <w:p>
      <w:pPr>
        <w:pStyle w:val="ListBullet"/>
        <w:spacing w:after="60"/>
        <w:ind w:left="360"/>
      </w:pPr>
      <w:r>
        <w:t>Minimum odds restrictions</w:t>
      </w:r>
    </w:p>
    <w:p>
      <w:pPr>
        <w:pStyle w:val="ListBullet"/>
        <w:spacing w:after="60"/>
        <w:ind w:left="360"/>
      </w:pPr>
      <w:r>
        <w:t>Bet type restrictions</w:t>
      </w:r>
    </w:p>
    <w:p>
      <w:pPr>
        <w:pStyle w:val="ListBullet"/>
        <w:spacing w:after="60"/>
        <w:ind w:left="360"/>
      </w:pPr>
      <w:r>
        <w:t>Accumulator boost availability</w:t>
      </w:r>
    </w:p>
    <w:p/>
    <w:p/>
    <w:p>
      <w:pPr>
        <w:pStyle w:val="Heading3"/>
      </w:pPr>
      <w:r>
        <w:rPr>
          <w:b/>
          <w:color w:val="333333"/>
          <w:sz w:val="28"/>
        </w:rPr>
        <w:t>H2: WELCOME OFFERS VS EXISTING CUSTOMER OFFERS (350 words)</w:t>
      </w:r>
    </w:p>
    <w:p>
      <w:pPr>
        <w:spacing w:after="120"/>
      </w:pPr>
      <w:r>
        <w:rPr>
          <w:b/>
        </w:rPr>
        <w:t>Keyword Target:</w:t>
      </w:r>
      <w:r>
        <w:t xml:space="preserve"> "betting welcome offers ireland"</w:t>
      </w:r>
    </w:p>
    <w:p/>
    <w:p>
      <w:pPr>
        <w:pStyle w:val="ListBullet"/>
        <w:spacing w:after="60"/>
        <w:ind w:left="360"/>
      </w:pPr>
      <w:r>
        <w:t>Explain difference between new customer and loyalty offers</w:t>
      </w:r>
    </w:p>
    <w:p>
      <w:pPr>
        <w:pStyle w:val="ListBullet"/>
        <w:spacing w:after="60"/>
        <w:ind w:left="360"/>
      </w:pPr>
      <w:r>
        <w:t>Why welcome offers are typically larger</w:t>
      </w:r>
    </w:p>
    <w:p>
      <w:pPr>
        <w:pStyle w:val="ListBullet"/>
        <w:spacing w:after="60"/>
        <w:ind w:left="360"/>
      </w:pPr>
      <w:r>
        <w:t>Timing of eligibility</w:t>
      </w:r>
    </w:p>
    <w:p/>
    <w:p>
      <w:pPr>
        <w:pStyle w:val="Heading4"/>
      </w:pPr>
      <w:r>
        <w:rPr>
          <w:sz w:val="24"/>
        </w:rPr>
        <w:t>H3: HOW TO CLAIM SIGN-UP OFFERS (200w)</w:t>
      </w:r>
    </w:p>
    <w:p>
      <w:pPr>
        <w:spacing w:after="120"/>
      </w:pPr>
      <w:r>
        <w:rPr>
          <w:b/>
        </w:rPr>
        <w:t>Keyword Target:</w:t>
      </w:r>
      <w:r>
        <w:t xml:space="preserve"> "irish betting sign up offers"</w:t>
      </w:r>
    </w:p>
    <w:p>
      <w:pPr>
        <w:pStyle w:val="ListNumber"/>
        <w:spacing w:after="60"/>
        <w:ind w:left="360"/>
      </w:pPr>
      <w:r>
        <w:t>Create account</w:t>
      </w:r>
    </w:p>
    <w:p>
      <w:pPr>
        <w:pStyle w:val="ListNumber"/>
        <w:spacing w:after="60"/>
        <w:ind w:left="360"/>
      </w:pPr>
      <w:r>
        <w:t>Verify email</w:t>
      </w:r>
    </w:p>
    <w:p>
      <w:pPr>
        <w:pStyle w:val="ListNumber"/>
        <w:spacing w:after="60"/>
        <w:ind w:left="360"/>
      </w:pPr>
      <w:r>
        <w:t>Submit payment method</w:t>
      </w:r>
    </w:p>
    <w:p>
      <w:pPr>
        <w:pStyle w:val="ListNumber"/>
        <w:spacing w:after="60"/>
        <w:ind w:left="360"/>
      </w:pPr>
      <w:r>
        <w:t>Make first deposit (if required)</w:t>
      </w:r>
    </w:p>
    <w:p>
      <w:pPr>
        <w:pStyle w:val="ListNumber"/>
        <w:spacing w:after="60"/>
        <w:ind w:left="360"/>
      </w:pPr>
      <w:r>
        <w:t>Offer should auto-credit or require activation click</w:t>
      </w:r>
    </w:p>
    <w:p>
      <w:pPr>
        <w:pStyle w:val="ListNumber"/>
        <w:spacing w:after="60"/>
        <w:ind w:left="360"/>
      </w:pPr>
      <w:r>
        <w:t>Complete wagering requirements</w:t>
      </w:r>
    </w:p>
    <w:p>
      <w:pPr>
        <w:pStyle w:val="ListNumber"/>
        <w:spacing w:after="60"/>
        <w:ind w:left="360"/>
      </w:pPr>
      <w:r>
        <w:t>Withdraw winnings</w:t>
      </w:r>
    </w:p>
    <w:p/>
    <w:p/>
    <w:p>
      <w:pPr>
        <w:pStyle w:val="Heading3"/>
      </w:pPr>
      <w:r>
        <w:rPr>
          <w:b/>
          <w:color w:val="333333"/>
          <w:sz w:val="28"/>
        </w:rPr>
        <w:t>H2: GAA BETTING OFFERS - EXCLUSIVE IRISH SPORTS COVERAGE (400 words)</w:t>
      </w:r>
    </w:p>
    <w:p>
      <w:pPr>
        <w:spacing w:after="120"/>
      </w:pPr>
      <w:r>
        <w:rPr>
          <w:b/>
        </w:rPr>
        <w:t>COMPETITIVE GAP:</w:t>
      </w:r>
      <w:r>
        <w:t xml:space="preserve"> Competitors don't cover this adequately</w:t>
      </w:r>
    </w:p>
    <w:p/>
    <w:p>
      <w:pPr>
        <w:pStyle w:val="ListBullet"/>
        <w:spacing w:after="60"/>
        <w:ind w:left="360"/>
      </w:pPr>
      <w:r>
        <w:t>GAA-specific betting offers available</w:t>
      </w:r>
    </w:p>
    <w:p>
      <w:pPr>
        <w:pStyle w:val="ListBullet"/>
        <w:spacing w:after="60"/>
        <w:ind w:left="360"/>
      </w:pPr>
      <w:r>
        <w:t>Football market analysis</w:t>
      </w:r>
    </w:p>
    <w:p>
      <w:pPr>
        <w:pStyle w:val="ListBullet"/>
        <w:spacing w:after="60"/>
        <w:ind w:left="360"/>
      </w:pPr>
      <w:r>
        <w:t>Hurling market analysis</w:t>
      </w:r>
    </w:p>
    <w:p>
      <w:pPr>
        <w:pStyle w:val="ListBullet"/>
        <w:spacing w:after="60"/>
        <w:ind w:left="360"/>
      </w:pPr>
      <w:r>
        <w:t>Championship promotions</w:t>
      </w:r>
    </w:p>
    <w:p>
      <w:pPr>
        <w:pStyle w:val="ListBullet"/>
        <w:spacing w:after="60"/>
        <w:ind w:left="360"/>
      </w:pPr>
      <w:r>
        <w:t>Enhanced odds for GAA events</w:t>
      </w:r>
    </w:p>
    <w:p>
      <w:pPr>
        <w:pStyle w:val="ListBullet"/>
        <w:spacing w:after="60"/>
        <w:ind w:left="360"/>
      </w:pPr>
      <w:r>
        <w:t>Why Irish operators specialize here</w:t>
      </w:r>
    </w:p>
    <w:p>
      <w:pPr>
        <w:pStyle w:val="ListBullet"/>
        <w:spacing w:after="60"/>
        <w:ind w:left="360"/>
      </w:pPr>
      <w:r>
        <w:t>Seasonal GAA betting opportunities</w:t>
      </w:r>
    </w:p>
    <w:p>
      <w:pPr>
        <w:pStyle w:val="ListBullet"/>
        <w:spacing w:after="60"/>
        <w:ind w:left="360"/>
      </w:pPr>
      <w:r>
        <w:t>Comparison of GAA coverage across the 10 brands</w:t>
      </w:r>
    </w:p>
    <w:p/>
    <w:p/>
    <w:p>
      <w:pPr>
        <w:pStyle w:val="Heading3"/>
      </w:pPr>
      <w:r>
        <w:rPr>
          <w:b/>
          <w:color w:val="333333"/>
          <w:sz w:val="28"/>
        </w:rPr>
        <w:t>H2: PAYMENT METHODS &amp; DEPOSIT OPTIONS IN IRELAND (350 words)</w:t>
      </w:r>
    </w:p>
    <w:p/>
    <w:p>
      <w:pPr>
        <w:spacing w:after="120"/>
      </w:pPr>
      <w:r>
        <w:rPr>
          <w:b/>
        </w:rPr>
        <w:t>IRISH-SPECIFIC FOCUS:</w:t>
      </w:r>
    </w:p>
    <w:p>
      <w:pPr>
        <w:pStyle w:val="ListBullet"/>
        <w:spacing w:after="60"/>
        <w:ind w:left="360"/>
      </w:pPr>
      <w:r>
        <w:t>Revolut integration and prevalence</w:t>
      </w:r>
    </w:p>
    <w:p>
      <w:pPr>
        <w:pStyle w:val="ListBullet"/>
        <w:spacing w:after="60"/>
        <w:ind w:left="360"/>
      </w:pPr>
      <w:r>
        <w:t>AIB (Allied Irish Bank) options</w:t>
      </w:r>
    </w:p>
    <w:p>
      <w:pPr>
        <w:pStyle w:val="ListBullet"/>
        <w:spacing w:after="60"/>
        <w:ind w:left="360"/>
      </w:pPr>
      <w:r>
        <w:t>Bank of Ireland options</w:t>
      </w:r>
    </w:p>
    <w:p>
      <w:pPr>
        <w:pStyle w:val="ListBullet"/>
        <w:spacing w:after="60"/>
        <w:ind w:left="360"/>
      </w:pPr>
      <w:r>
        <w:t>Traditional Visa/Mastercard</w:t>
      </w:r>
    </w:p>
    <w:p>
      <w:pPr>
        <w:pStyle w:val="ListBullet"/>
        <w:spacing w:after="60"/>
        <w:ind w:left="360"/>
      </w:pPr>
      <w:r>
        <w:t>PayPal usage in Ireland</w:t>
      </w:r>
    </w:p>
    <w:p>
      <w:pPr>
        <w:pStyle w:val="ListBullet"/>
        <w:spacing w:after="60"/>
        <w:ind w:left="360"/>
      </w:pPr>
      <w:r>
        <w:t>Skrill and Neteller</w:t>
      </w:r>
    </w:p>
    <w:p>
      <w:pPr>
        <w:pStyle w:val="ListBullet"/>
        <w:spacing w:after="60"/>
        <w:ind w:left="360"/>
      </w:pPr>
      <w:r>
        <w:t>Apple Pay / Google Pay</w:t>
      </w:r>
    </w:p>
    <w:p>
      <w:pPr>
        <w:pStyle w:val="ListBullet"/>
        <w:spacing w:after="60"/>
        <w:ind w:left="360"/>
      </w:pPr>
      <w:r>
        <w:t>Deposit speed comparison per method</w:t>
      </w:r>
    </w:p>
    <w:p>
      <w:pPr>
        <w:pStyle w:val="ListBullet"/>
        <w:spacing w:after="60"/>
        <w:ind w:left="360"/>
      </w:pPr>
      <w:r>
        <w:t>Withdrawal processing times</w:t>
      </w:r>
    </w:p>
    <w:p>
      <w:pPr>
        <w:pStyle w:val="ListBullet"/>
        <w:spacing w:after="60"/>
        <w:ind w:left="360"/>
      </w:pPr>
      <w:r>
        <w:t>Which methods qualify for offers</w:t>
      </w:r>
    </w:p>
    <w:p>
      <w:pPr>
        <w:pStyle w:val="ListBullet"/>
        <w:spacing w:after="60"/>
        <w:ind w:left="360"/>
      </w:pPr>
      <w:r>
        <w:t>Currency handling (EUR)</w:t>
      </w:r>
    </w:p>
    <w:p/>
    <w:p/>
    <w:p>
      <w:pPr>
        <w:pStyle w:val="Heading3"/>
      </w:pPr>
      <w:r>
        <w:rPr>
          <w:b/>
          <w:color w:val="333333"/>
          <w:sz w:val="28"/>
        </w:rPr>
        <w:t>H2: PRICE BOOSTS AND ENHANCED ODDS (300 words)</w:t>
      </w:r>
    </w:p>
    <w:p>
      <w:pPr>
        <w:spacing w:after="120"/>
      </w:pPr>
      <w:r>
        <w:rPr>
          <w:b/>
        </w:rPr>
        <w:t>Keyword Target:</w:t>
      </w:r>
      <w:r>
        <w:t xml:space="preserve"> "price boosts ireland betting"</w:t>
      </w:r>
    </w:p>
    <w:p/>
    <w:p>
      <w:pPr>
        <w:pStyle w:val="ListBullet"/>
        <w:spacing w:after="60"/>
        <w:ind w:left="360"/>
      </w:pPr>
      <w:r>
        <w:t>Definition and how they work</w:t>
      </w:r>
    </w:p>
    <w:p>
      <w:pPr>
        <w:pStyle w:val="ListBullet"/>
        <w:spacing w:after="60"/>
        <w:ind w:left="360"/>
      </w:pPr>
      <w:r>
        <w:t>Difference from free bets</w:t>
      </w:r>
    </w:p>
    <w:p>
      <w:pPr>
        <w:pStyle w:val="ListBullet"/>
        <w:spacing w:after="60"/>
        <w:ind w:left="360"/>
      </w:pPr>
      <w:r>
        <w:t>Accumulator boosts</w:t>
      </w:r>
    </w:p>
    <w:p>
      <w:pPr>
        <w:pStyle w:val="ListBullet"/>
        <w:spacing w:after="60"/>
        <w:ind w:left="360"/>
      </w:pPr>
      <w:r>
        <w:t>How Bet365 boost mechanics work</w:t>
      </w:r>
    </w:p>
    <w:p>
      <w:pPr>
        <w:pStyle w:val="ListBullet"/>
        <w:spacing w:after="60"/>
        <w:ind w:left="360"/>
      </w:pPr>
      <w:r>
        <w:t>Other operators' boost systems</w:t>
      </w:r>
    </w:p>
    <w:p>
      <w:pPr>
        <w:pStyle w:val="ListBullet"/>
        <w:spacing w:after="60"/>
        <w:ind w:left="360"/>
      </w:pPr>
      <w:r>
        <w:t>Minimum odds required</w:t>
      </w:r>
    </w:p>
    <w:p>
      <w:pPr>
        <w:pStyle w:val="ListBullet"/>
        <w:spacing w:after="60"/>
        <w:ind w:left="360"/>
      </w:pPr>
      <w:r>
        <w:t>Bet type restrictions</w:t>
      </w:r>
    </w:p>
    <w:p>
      <w:pPr>
        <w:pStyle w:val="ListBullet"/>
        <w:spacing w:after="60"/>
        <w:ind w:left="360"/>
      </w:pPr>
      <w:r>
        <w:t>Frequency of offers</w:t>
      </w:r>
    </w:p>
    <w:p/>
    <w:p/>
    <w:p>
      <w:pPr>
        <w:pStyle w:val="Heading3"/>
      </w:pPr>
      <w:r>
        <w:rPr>
          <w:b/>
          <w:color w:val="333333"/>
          <w:sz w:val="28"/>
        </w:rPr>
        <w:t>H2: IRISH VS UK BOOKMAKER OFFERS COMPARISON (350 words)</w:t>
      </w:r>
    </w:p>
    <w:p>
      <w:pPr>
        <w:spacing w:after="120"/>
      </w:pPr>
      <w:r>
        <w:rPr>
          <w:b/>
        </w:rPr>
        <w:t>Keyword Target:</w:t>
      </w:r>
      <w:r>
        <w:t xml:space="preserve"> "irish bookmaker offers"</w:t>
      </w:r>
    </w:p>
    <w:p/>
    <w:p>
      <w:pPr>
        <w:pStyle w:val="ListBullet"/>
        <w:spacing w:after="60"/>
        <w:ind w:left="360"/>
      </w:pPr>
      <w:r>
        <w:t>Why Irish operators have different offers than UK</w:t>
      </w:r>
    </w:p>
    <w:p>
      <w:pPr>
        <w:pStyle w:val="ListBullet"/>
        <w:spacing w:after="60"/>
        <w:ind w:left="360"/>
      </w:pPr>
      <w:r>
        <w:t>Regulatory differences (Irish Gambling Commission vs UKGC)</w:t>
      </w:r>
    </w:p>
    <w:p>
      <w:pPr>
        <w:pStyle w:val="ListBullet"/>
        <w:spacing w:after="60"/>
        <w:ind w:left="360"/>
      </w:pPr>
      <w:r>
        <w:t>VIP program differences</w:t>
      </w:r>
    </w:p>
    <w:p>
      <w:pPr>
        <w:pStyle w:val="ListBullet"/>
        <w:spacing w:after="60"/>
        <w:ind w:left="360"/>
      </w:pPr>
      <w:r>
        <w:t>Licensing impacts on promotions</w:t>
      </w:r>
    </w:p>
    <w:p>
      <w:pPr>
        <w:pStyle w:val="ListBullet"/>
        <w:spacing w:after="60"/>
        <w:ind w:left="360"/>
      </w:pPr>
      <w:r>
        <w:t>Customer support differences by region</w:t>
      </w:r>
    </w:p>
    <w:p>
      <w:pPr>
        <w:pStyle w:val="ListBullet"/>
        <w:spacing w:after="60"/>
        <w:ind w:left="360"/>
      </w:pPr>
      <w:r>
        <w:t>Sports coverage variations</w:t>
      </w:r>
    </w:p>
    <w:p>
      <w:pPr>
        <w:pStyle w:val="ListBullet"/>
        <w:spacing w:after="60"/>
        <w:ind w:left="360"/>
      </w:pPr>
      <w:r>
        <w:t>Which operators excel in Ireland vs UK</w:t>
      </w:r>
    </w:p>
    <w:p/>
    <w:p/>
    <w:p>
      <w:pPr>
        <w:pStyle w:val="Heading3"/>
      </w:pPr>
      <w:r>
        <w:rPr>
          <w:b/>
          <w:color w:val="333333"/>
          <w:sz w:val="28"/>
        </w:rPr>
        <w:t>H2: CURRENT PROMOTIONS FROM TOP IRISH BOOKMAKERS (400 words)</w:t>
      </w:r>
    </w:p>
    <w:p>
      <w:pPr>
        <w:spacing w:after="120"/>
      </w:pPr>
      <w:r>
        <w:rPr>
          <w:b/>
        </w:rPr>
        <w:t>Keyword Target:</w:t>
      </w:r>
      <w:r>
        <w:t xml:space="preserve"> "irish betting promotions"</w:t>
      </w:r>
    </w:p>
    <w:p/>
    <w:p>
      <w:pPr>
        <w:pStyle w:val="ListBullet"/>
        <w:spacing w:after="60"/>
        <w:ind w:left="360"/>
      </w:pPr>
      <w:r>
        <w:t>Seasonal promotions (2025-2026)</w:t>
      </w:r>
    </w:p>
    <w:p>
      <w:pPr>
        <w:pStyle w:val="ListBullet"/>
        <w:spacing w:after="60"/>
        <w:ind w:left="360"/>
      </w:pPr>
      <w:r>
        <w:t>Weekly offer patterns</w:t>
      </w:r>
    </w:p>
    <w:p>
      <w:pPr>
        <w:pStyle w:val="ListBullet"/>
        <w:spacing w:after="60"/>
        <w:ind w:left="360"/>
      </w:pPr>
      <w:r>
        <w:t>New customer vs loyalty programs</w:t>
      </w:r>
    </w:p>
    <w:p>
      <w:pPr>
        <w:pStyle w:val="ListBullet"/>
        <w:spacing w:after="60"/>
        <w:ind w:left="360"/>
      </w:pPr>
      <w:r>
        <w:t>Event-specific promotions (GAA, horse racing, football)</w:t>
      </w:r>
    </w:p>
    <w:p>
      <w:pPr>
        <w:pStyle w:val="ListBullet"/>
        <w:spacing w:after="60"/>
        <w:ind w:left="360"/>
      </w:pPr>
      <w:r>
        <w:t>How frequently offers change</w:t>
      </w:r>
    </w:p>
    <w:p>
      <w:pPr>
        <w:pStyle w:val="ListBullet"/>
        <w:spacing w:after="60"/>
        <w:ind w:left="360"/>
      </w:pPr>
      <w:r>
        <w:t>Best time to join</w:t>
      </w:r>
    </w:p>
    <w:p>
      <w:pPr>
        <w:pStyle w:val="ListBullet"/>
        <w:spacing w:after="60"/>
        <w:ind w:left="360"/>
      </w:pPr>
      <w:r>
        <w:t>Comparing value across timeframes</w:t>
      </w:r>
    </w:p>
    <w:p/>
    <w:p/>
    <w:p>
      <w:pPr>
        <w:pStyle w:val="Heading3"/>
      </w:pPr>
      <w:r>
        <w:rPr>
          <w:b/>
          <w:color w:val="333333"/>
          <w:sz w:val="28"/>
        </w:rPr>
        <w:t>H2: BEST BETTING OFFERS IRELAND - TOP PICKS (300 words)</w:t>
      </w:r>
    </w:p>
    <w:p>
      <w:pPr>
        <w:spacing w:after="120"/>
      </w:pPr>
      <w:r>
        <w:rPr>
          <w:b/>
        </w:rPr>
        <w:t>Keyword Target:</w:t>
      </w:r>
      <w:r>
        <w:t xml:space="preserve"> "best betting offers ireland"</w:t>
      </w:r>
    </w:p>
    <w:p/>
    <w:p>
      <w:pPr>
        <w:pStyle w:val="ListBullet"/>
        <w:spacing w:after="60"/>
        <w:ind w:left="360"/>
      </w:pPr>
      <w:r>
        <w:t>Summary of top 3-5 standout offers</w:t>
      </w:r>
    </w:p>
    <w:p>
      <w:pPr>
        <w:pStyle w:val="ListBullet"/>
        <w:spacing w:after="60"/>
        <w:ind w:left="360"/>
      </w:pPr>
      <w:r>
        <w:t>Value analysis methodology</w:t>
      </w:r>
    </w:p>
    <w:p>
      <w:pPr>
        <w:pStyle w:val="ListBullet"/>
        <w:spacing w:after="60"/>
        <w:ind w:left="360"/>
      </w:pPr>
      <w:r>
        <w:t>Offer comparison matrix</w:t>
      </w:r>
    </w:p>
    <w:p>
      <w:pPr>
        <w:pStyle w:val="ListBullet"/>
        <w:spacing w:after="60"/>
        <w:ind w:left="360"/>
      </w:pPr>
      <w:r>
        <w:t>Which offer suits which bettor type</w:t>
      </w:r>
    </w:p>
    <w:p>
      <w:pPr>
        <w:pStyle w:val="ListBullet"/>
        <w:spacing w:after="60"/>
        <w:ind w:left="360"/>
      </w:pPr>
      <w:r>
        <w:t>Highest bonus value</w:t>
      </w:r>
    </w:p>
    <w:p>
      <w:pPr>
        <w:pStyle w:val="ListBullet"/>
        <w:spacing w:after="60"/>
        <w:ind w:left="360"/>
      </w:pPr>
      <w:r>
        <w:t>Best wagering terms</w:t>
      </w:r>
    </w:p>
    <w:p>
      <w:pPr>
        <w:pStyle w:val="ListBullet"/>
        <w:spacing w:after="60"/>
        <w:ind w:left="360"/>
      </w:pPr>
      <w:r>
        <w:t>Most flexible offers</w:t>
      </w:r>
    </w:p>
    <w:p/>
    <w:p/>
    <w:p>
      <w:pPr>
        <w:pStyle w:val="Heading3"/>
      </w:pPr>
      <w:r>
        <w:rPr>
          <w:b/>
          <w:color w:val="333333"/>
          <w:sz w:val="28"/>
        </w:rPr>
        <w:t>H2: HOW WE TEST &amp; RANK BETTING OFFERS (400 words)</w:t>
      </w:r>
    </w:p>
    <w:p/>
    <w:p>
      <w:pPr>
        <w:pStyle w:val="ListBullet"/>
        <w:spacing w:after="60"/>
        <w:ind w:left="360"/>
      </w:pPr>
      <w:r>
        <w:t>Methodology transparency</w:t>
      </w:r>
    </w:p>
    <w:p>
      <w:pPr>
        <w:pStyle w:val="ListBullet"/>
        <w:spacing w:after="60"/>
        <w:ind w:left="360"/>
      </w:pPr>
      <w:r>
        <w:t>How we calculate offer value</w:t>
      </w:r>
    </w:p>
    <w:p>
      <w:pPr>
        <w:pStyle w:val="ListBullet"/>
        <w:spacing w:after="60"/>
        <w:ind w:left="360"/>
      </w:pPr>
      <w:r>
        <w:t>Wagering requirement analysis</w:t>
      </w:r>
    </w:p>
    <w:p>
      <w:pPr>
        <w:pStyle w:val="ListBullet"/>
        <w:spacing w:after="60"/>
        <w:ind w:left="360"/>
      </w:pPr>
      <w:r>
        <w:t>Terms &amp; conditions review process</w:t>
      </w:r>
    </w:p>
    <w:p>
      <w:pPr>
        <w:pStyle w:val="ListBullet"/>
        <w:spacing w:after="60"/>
        <w:ind w:left="360"/>
      </w:pPr>
      <w:r>
        <w:t>Testing across devices (mobile/desktop)</w:t>
      </w:r>
    </w:p>
    <w:p>
      <w:pPr>
        <w:pStyle w:val="ListBullet"/>
        <w:spacing w:after="60"/>
        <w:ind w:left="360"/>
      </w:pPr>
      <w:r>
        <w:t>Actual account creation testing</w:t>
      </w:r>
    </w:p>
    <w:p>
      <w:pPr>
        <w:pStyle w:val="ListBullet"/>
        <w:spacing w:after="60"/>
        <w:ind w:left="360"/>
      </w:pPr>
      <w:r>
        <w:t>Competitor benchmarking approach</w:t>
      </w:r>
    </w:p>
    <w:p>
      <w:pPr>
        <w:pStyle w:val="ListBullet"/>
        <w:spacing w:after="60"/>
        <w:ind w:left="360"/>
      </w:pPr>
      <w:r>
        <w:t>Why we selected these 10 brands</w:t>
      </w:r>
    </w:p>
    <w:p>
      <w:pPr>
        <w:pStyle w:val="ListBullet"/>
        <w:spacing w:after="60"/>
        <w:ind w:left="360"/>
      </w:pPr>
      <w:r>
        <w:t>How rankings would change with new operators</w:t>
      </w:r>
    </w:p>
    <w:p/>
    <w:p/>
    <w:p>
      <w:pPr>
        <w:pStyle w:val="Heading2"/>
      </w:pPr>
      <w:r>
        <w:rPr>
          <w:b/>
          <w:color w:val="2E7D32"/>
          <w:sz w:val="32"/>
        </w:rPr>
        <w:t>FAQ SECTION (10 questions, 1,200 words total)</w:t>
      </w:r>
    </w:p>
    <w:p/>
    <w:p>
      <w:pPr>
        <w:spacing w:after="120"/>
      </w:pPr>
      <w:r>
        <w:rPr>
          <w:b/>
        </w:rPr>
        <w:t>Keyword Target:</w:t>
      </w:r>
      <w:r>
        <w:t xml:space="preserve"> Each FAQ targets one high-volume secondary keyword</w:t>
      </w:r>
    </w:p>
    <w:p/>
    <w:p>
      <w:pPr>
        <w:pStyle w:val="Heading3"/>
      </w:pPr>
      <w:r>
        <w:rPr>
          <w:b/>
          <w:color w:val="333333"/>
          <w:sz w:val="28"/>
        </w:rPr>
        <w:t>FAQ 1: What are enhanced odds offers and how do they work?</w:t>
      </w:r>
    </w:p>
    <w:p>
      <w:pPr>
        <w:spacing w:after="120"/>
      </w:pPr>
      <w:r>
        <w:rPr>
          <w:b/>
        </w:rPr>
        <w:t>Keyword:</w:t>
      </w:r>
      <w:r>
        <w:t xml:space="preserve"> "enhanced odds ireland"</w:t>
      </w:r>
    </w:p>
    <w:p>
      <w:pPr>
        <w:spacing w:after="120"/>
      </w:pPr>
      <w:r>
        <w:rPr>
          <w:b/>
        </w:rPr>
        <w:t>Target Length:</w:t>
      </w:r>
      <w:r>
        <w:t xml:space="preserve"> 120 words</w:t>
      </w:r>
    </w:p>
    <w:p>
      <w:pPr>
        <w:spacing w:after="120"/>
      </w:pPr>
      <w:r>
        <w:rPr>
          <w:b/>
        </w:rPr>
        <w:t>Content:</w:t>
      </w:r>
      <w:r>
        <w:t xml:space="preserve"> Explain enhanced odds, typical multipliers, restrictions</w:t>
      </w:r>
    </w:p>
    <w:p/>
    <w:p>
      <w:pPr>
        <w:pStyle w:val="Heading3"/>
      </w:pPr>
      <w:r>
        <w:rPr>
          <w:b/>
          <w:color w:val="333333"/>
          <w:sz w:val="28"/>
        </w:rPr>
        <w:t>FAQ 2: Do Irish bookmakers offer cashback on bets?</w:t>
      </w:r>
    </w:p>
    <w:p>
      <w:pPr>
        <w:spacing w:after="120"/>
      </w:pPr>
      <w:r>
        <w:rPr>
          <w:b/>
        </w:rPr>
        <w:t>Keyword:</w:t>
      </w:r>
      <w:r>
        <w:t xml:space="preserve"> "cashback betting offers ireland"</w:t>
      </w:r>
    </w:p>
    <w:p>
      <w:pPr>
        <w:spacing w:after="120"/>
      </w:pPr>
      <w:r>
        <w:rPr>
          <w:b/>
        </w:rPr>
        <w:t>Target Length:</w:t>
      </w:r>
      <w:r>
        <w:t xml:space="preserve"> 120 words</w:t>
      </w:r>
    </w:p>
    <w:p>
      <w:pPr>
        <w:spacing w:after="120"/>
      </w:pPr>
      <w:r>
        <w:rPr>
          <w:b/>
        </w:rPr>
        <w:t>Content:</w:t>
      </w:r>
      <w:r>
        <w:t xml:space="preserve"> Cashback availability, qualifying bets, withdrawal process</w:t>
      </w:r>
    </w:p>
    <w:p/>
    <w:p>
      <w:pPr>
        <w:pStyle w:val="Heading3"/>
      </w:pPr>
      <w:r>
        <w:rPr>
          <w:b/>
          <w:color w:val="333333"/>
          <w:sz w:val="28"/>
        </w:rPr>
        <w:t>FAQ 3: Can I get free bets with no deposit required in Ireland?</w:t>
      </w:r>
    </w:p>
    <w:p>
      <w:pPr>
        <w:spacing w:after="120"/>
      </w:pPr>
      <w:r>
        <w:rPr>
          <w:b/>
        </w:rPr>
        <w:t>Keyword:</w:t>
      </w:r>
      <w:r>
        <w:t xml:space="preserve"> "no deposit free bets ireland"</w:t>
      </w:r>
    </w:p>
    <w:p>
      <w:pPr>
        <w:spacing w:after="120"/>
      </w:pPr>
      <w:r>
        <w:rPr>
          <w:b/>
        </w:rPr>
        <w:t>Target Length:</w:t>
      </w:r>
      <w:r>
        <w:t xml:space="preserve"> 120 words</w:t>
      </w:r>
    </w:p>
    <w:p>
      <w:pPr>
        <w:spacing w:after="120"/>
      </w:pPr>
      <w:r>
        <w:rPr>
          <w:b/>
        </w:rPr>
        <w:t>Content:</w:t>
      </w:r>
      <w:r>
        <w:t xml:space="preserve"> Which operators offer, requirements, typical values</w:t>
      </w:r>
    </w:p>
    <w:p/>
    <w:p>
      <w:pPr>
        <w:pStyle w:val="Heading3"/>
      </w:pPr>
      <w:r>
        <w:rPr>
          <w:b/>
          <w:color w:val="333333"/>
          <w:sz w:val="28"/>
        </w:rPr>
        <w:t>FAQ 4: What are the best welcome offers for new customers in Ireland?</w:t>
      </w:r>
    </w:p>
    <w:p>
      <w:pPr>
        <w:spacing w:after="120"/>
      </w:pPr>
      <w:r>
        <w:rPr>
          <w:b/>
        </w:rPr>
        <w:t>Keyword:</w:t>
      </w:r>
      <w:r>
        <w:t xml:space="preserve"> "betting welcome offers ireland"</w:t>
      </w:r>
    </w:p>
    <w:p>
      <w:pPr>
        <w:spacing w:after="120"/>
      </w:pPr>
      <w:r>
        <w:rPr>
          <w:b/>
        </w:rPr>
        <w:t>Target Length:</w:t>
      </w:r>
      <w:r>
        <w:t xml:space="preserve"> 120 words</w:t>
      </w:r>
    </w:p>
    <w:p>
      <w:pPr>
        <w:spacing w:after="120"/>
      </w:pPr>
      <w:r>
        <w:rPr>
          <w:b/>
        </w:rPr>
        <w:t>Content:</w:t>
      </w:r>
      <w:r>
        <w:t xml:space="preserve"> Top 3-5 welcome offers, why they're best, comparison</w:t>
      </w:r>
    </w:p>
    <w:p/>
    <w:p>
      <w:pPr>
        <w:pStyle w:val="Heading3"/>
      </w:pPr>
      <w:r>
        <w:rPr>
          <w:b/>
          <w:color w:val="333333"/>
          <w:sz w:val="28"/>
        </w:rPr>
        <w:t>FAQ 5: What current offers does Paddy Power have for Irish customers?</w:t>
      </w:r>
    </w:p>
    <w:p>
      <w:pPr>
        <w:spacing w:after="120"/>
      </w:pPr>
      <w:r>
        <w:rPr>
          <w:b/>
        </w:rPr>
        <w:t>Keyword:</w:t>
      </w:r>
      <w:r>
        <w:t xml:space="preserve"> "paddy power offers ireland"</w:t>
      </w:r>
    </w:p>
    <w:p>
      <w:pPr>
        <w:spacing w:after="120"/>
      </w:pPr>
      <w:r>
        <w:rPr>
          <w:b/>
        </w:rPr>
        <w:t>Target Length:</w:t>
      </w:r>
      <w:r>
        <w:t xml:space="preserve"> 120 words</w:t>
      </w:r>
    </w:p>
    <w:p>
      <w:pPr>
        <w:spacing w:after="120"/>
      </w:pPr>
      <w:r>
        <w:rPr>
          <w:b/>
        </w:rPr>
        <w:t>Content:</w:t>
      </w:r>
      <w:r>
        <w:t xml:space="preserve"> Current promotion details, how to claim, terms</w:t>
      </w:r>
    </w:p>
    <w:p/>
    <w:p>
      <w:pPr>
        <w:pStyle w:val="Heading3"/>
      </w:pPr>
      <w:r>
        <w:rPr>
          <w:b/>
          <w:color w:val="333333"/>
          <w:sz w:val="28"/>
        </w:rPr>
        <w:t>FAQ 6: What betting offers is Bet365 currently promoting in Ireland?</w:t>
      </w:r>
    </w:p>
    <w:p>
      <w:pPr>
        <w:spacing w:after="120"/>
      </w:pPr>
      <w:r>
        <w:rPr>
          <w:b/>
        </w:rPr>
        <w:t>Keyword:</w:t>
      </w:r>
      <w:r>
        <w:t xml:space="preserve"> "bet365 ireland offers"</w:t>
      </w:r>
    </w:p>
    <w:p>
      <w:pPr>
        <w:spacing w:after="120"/>
      </w:pPr>
      <w:r>
        <w:rPr>
          <w:b/>
        </w:rPr>
        <w:t>Target Length:</w:t>
      </w:r>
      <w:r>
        <w:t xml:space="preserve"> 120 words</w:t>
      </w:r>
    </w:p>
    <w:p>
      <w:pPr>
        <w:spacing w:after="120"/>
      </w:pPr>
      <w:r>
        <w:rPr>
          <w:b/>
        </w:rPr>
        <w:t>Content:</w:t>
      </w:r>
      <w:r>
        <w:t xml:space="preserve"> Current Bet365 Irish offers, bonus structure</w:t>
      </w:r>
    </w:p>
    <w:p/>
    <w:p>
      <w:pPr>
        <w:pStyle w:val="Heading3"/>
      </w:pPr>
      <w:r>
        <w:rPr>
          <w:b/>
          <w:color w:val="333333"/>
          <w:sz w:val="28"/>
        </w:rPr>
        <w:t>FAQ 7: What are BoyleSports latest betting offers for Irish punters?</w:t>
      </w:r>
    </w:p>
    <w:p>
      <w:pPr>
        <w:spacing w:after="120"/>
      </w:pPr>
      <w:r>
        <w:rPr>
          <w:b/>
        </w:rPr>
        <w:t>Keyword:</w:t>
      </w:r>
      <w:r>
        <w:t xml:space="preserve"> "boylesports offers"</w:t>
      </w:r>
    </w:p>
    <w:p>
      <w:pPr>
        <w:spacing w:after="120"/>
      </w:pPr>
      <w:r>
        <w:rPr>
          <w:b/>
        </w:rPr>
        <w:t>Target Length:</w:t>
      </w:r>
      <w:r>
        <w:t xml:space="preserve"> 120 words</w:t>
      </w:r>
    </w:p>
    <w:p>
      <w:pPr>
        <w:spacing w:after="120"/>
      </w:pPr>
      <w:r>
        <w:rPr>
          <w:b/>
        </w:rPr>
        <w:t>Content:</w:t>
      </w:r>
      <w:r>
        <w:t xml:space="preserve"> BoyleSports current promotions, Irish specialization</w:t>
      </w:r>
    </w:p>
    <w:p/>
    <w:p>
      <w:pPr>
        <w:pStyle w:val="Heading3"/>
      </w:pPr>
      <w:r>
        <w:rPr>
          <w:b/>
          <w:color w:val="333333"/>
          <w:sz w:val="28"/>
        </w:rPr>
        <w:t>FAQ 8: Where can I find the best free bet offers in Ireland?</w:t>
      </w:r>
    </w:p>
    <w:p>
      <w:pPr>
        <w:spacing w:after="120"/>
      </w:pPr>
      <w:r>
        <w:rPr>
          <w:b/>
        </w:rPr>
        <w:t>Keyword:</w:t>
      </w:r>
      <w:r>
        <w:t xml:space="preserve"> "free bets ireland"</w:t>
      </w:r>
    </w:p>
    <w:p>
      <w:pPr>
        <w:spacing w:after="120"/>
      </w:pPr>
      <w:r>
        <w:rPr>
          <w:b/>
        </w:rPr>
        <w:t>Target Length:</w:t>
      </w:r>
      <w:r>
        <w:t xml:space="preserve"> 120 words</w:t>
      </w:r>
    </w:p>
    <w:p>
      <w:pPr>
        <w:spacing w:after="120"/>
      </w:pPr>
      <w:r>
        <w:rPr>
          <w:b/>
        </w:rPr>
        <w:t>Content:</w:t>
      </w:r>
      <w:r>
        <w:t xml:space="preserve"> Free bet availability across brands, comparison</w:t>
      </w:r>
    </w:p>
    <w:p/>
    <w:p>
      <w:pPr>
        <w:pStyle w:val="Heading3"/>
      </w:pPr>
      <w:r>
        <w:rPr>
          <w:b/>
          <w:color w:val="333333"/>
          <w:sz w:val="28"/>
        </w:rPr>
        <w:t>FAQ 9: How often do Irish betting sites update their promotions?</w:t>
      </w:r>
    </w:p>
    <w:p>
      <w:pPr>
        <w:spacing w:after="120"/>
      </w:pPr>
      <w:r>
        <w:rPr>
          <w:b/>
        </w:rPr>
        <w:t>Keyword:</w:t>
      </w:r>
      <w:r>
        <w:t xml:space="preserve"> "irish betting promotions"</w:t>
      </w:r>
    </w:p>
    <w:p>
      <w:pPr>
        <w:spacing w:after="120"/>
      </w:pPr>
      <w:r>
        <w:rPr>
          <w:b/>
        </w:rPr>
        <w:t>Target Length:</w:t>
      </w:r>
      <w:r>
        <w:t xml:space="preserve"> 120 words</w:t>
      </w:r>
    </w:p>
    <w:p>
      <w:pPr>
        <w:spacing w:after="120"/>
      </w:pPr>
      <w:r>
        <w:rPr>
          <w:b/>
        </w:rPr>
        <w:t>Content:</w:t>
      </w:r>
      <w:r>
        <w:t xml:space="preserve"> Promotion frequency, seasonal patterns, when to check</w:t>
      </w:r>
    </w:p>
    <w:p/>
    <w:p>
      <w:pPr>
        <w:pStyle w:val="Heading3"/>
      </w:pPr>
      <w:r>
        <w:rPr>
          <w:b/>
          <w:color w:val="333333"/>
          <w:sz w:val="28"/>
        </w:rPr>
        <w:t>FAQ 10: What makes a betting offer valuable for Irish bettors?</w:t>
      </w:r>
    </w:p>
    <w:p>
      <w:pPr>
        <w:spacing w:after="120"/>
      </w:pPr>
      <w:r>
        <w:rPr>
          <w:b/>
        </w:rPr>
        <w:t>Keyword:</w:t>
      </w:r>
      <w:r>
        <w:t xml:space="preserve"> "best betting offers ireland"</w:t>
      </w:r>
    </w:p>
    <w:p>
      <w:pPr>
        <w:spacing w:after="120"/>
      </w:pPr>
      <w:r>
        <w:rPr>
          <w:b/>
        </w:rPr>
        <w:t>Target Length:</w:t>
      </w:r>
      <w:r>
        <w:t xml:space="preserve"> 120 words</w:t>
      </w:r>
    </w:p>
    <w:p>
      <w:pPr>
        <w:spacing w:after="120"/>
      </w:pPr>
      <w:r>
        <w:rPr>
          <w:b/>
        </w:rPr>
        <w:t>Content:</w:t>
      </w:r>
      <w:r>
        <w:t xml:space="preserve"> Value calculation, wagering requirements, flexibility analysis</w:t>
      </w:r>
    </w:p>
    <w:p/>
    <w:p>
      <w:pPr>
        <w:spacing w:after="120"/>
      </w:pPr>
      <w:r>
        <w:rPr>
          <w:b/>
        </w:rPr>
        <w:t>Schema Markup Note:</w:t>
      </w:r>
      <w:r>
        <w:t xml:space="preserve"> FAQs will receive FAQ schema markup in Phase 3</w:t>
      </w:r>
    </w:p>
    <w:p/>
    <w:p/>
    <w:p>
      <w:pPr>
        <w:pStyle w:val="Heading2"/>
      </w:pPr>
      <w:r>
        <w:rPr>
          <w:b/>
          <w:color w:val="2E7D32"/>
          <w:sz w:val="32"/>
        </w:rPr>
        <w:t>BRAND SECTION SPECIFICATIONS</w:t>
      </w:r>
    </w:p>
    <w:p/>
    <w:p>
      <w:pPr>
        <w:spacing w:after="120"/>
      </w:pPr>
      <w:r>
        <w:rPr>
          <w:b/>
        </w:rPr>
        <w:t>Total Brands:</w:t>
      </w:r>
      <w:r>
        <w:t xml:space="preserve"> 10</w:t>
      </w:r>
    </w:p>
    <w:p>
      <w:pPr>
        <w:spacing w:after="120"/>
      </w:pPr>
      <w:r>
        <w:rPr>
          <w:b/>
        </w:rPr>
        <w:t>Word Count Per Brand:</w:t>
      </w:r>
      <w:r>
        <w:t xml:space="preserve"> 600 words</w:t>
      </w:r>
    </w:p>
    <w:p>
      <w:pPr>
        <w:spacing w:after="120"/>
      </w:pPr>
      <w:r>
        <w:rPr>
          <w:b/>
        </w:rPr>
        <w:t>Total Brand Content:</w:t>
      </w:r>
      <w:r>
        <w:t xml:space="preserve"> 6,000 words</w:t>
      </w:r>
    </w:p>
    <w:p/>
    <w:p>
      <w:pPr>
        <w:pStyle w:val="Heading3"/>
      </w:pPr>
      <w:r>
        <w:rPr>
          <w:b/>
          <w:color w:val="333333"/>
          <w:sz w:val="28"/>
        </w:rPr>
        <w:t>Required Per Brand Section:</w:t>
      </w:r>
    </w:p>
    <w:p>
      <w:pPr>
        <w:pStyle w:val="ListNumber"/>
        <w:spacing w:after="60"/>
        <w:ind w:left="360"/>
      </w:pPr>
      <w:r>
        <w:t>Current Betting Offers (150w)</w:t>
      </w:r>
    </w:p>
    <w:p>
      <w:pPr>
        <w:pStyle w:val="ListBullet"/>
        <w:spacing w:after="60"/>
        <w:ind w:left="360"/>
      </w:pPr>
      <w:r>
        <w:t>Specific offer details</w:t>
      </w:r>
    </w:p>
    <w:p>
      <w:pPr>
        <w:pStyle w:val="ListBullet"/>
        <w:spacing w:after="60"/>
        <w:ind w:left="360"/>
      </w:pPr>
      <w:r>
        <w:t>Bonus amount</w:t>
      </w:r>
    </w:p>
    <w:p>
      <w:pPr>
        <w:pStyle w:val="ListBullet"/>
        <w:spacing w:after="60"/>
        <w:ind w:left="360"/>
      </w:pPr>
      <w:r>
        <w:t>Wagering requirements</w:t>
      </w:r>
    </w:p>
    <w:p>
      <w:pPr>
        <w:pStyle w:val="ListBullet"/>
        <w:spacing w:after="60"/>
        <w:ind w:left="360"/>
      </w:pPr>
      <w:r>
        <w:t>Minimum deposit</w:t>
      </w:r>
    </w:p>
    <w:p>
      <w:pPr>
        <w:pStyle w:val="ListBullet"/>
        <w:spacing w:after="60"/>
        <w:ind w:left="360"/>
      </w:pPr>
      <w:r>
        <w:t>Expiry information</w:t>
      </w:r>
    </w:p>
    <w:p/>
    <w:p>
      <w:pPr>
        <w:pStyle w:val="ListNumber"/>
        <w:spacing w:after="60"/>
        <w:ind w:left="360"/>
      </w:pPr>
      <w:r>
        <w:t>Key Features (150w)</w:t>
      </w:r>
    </w:p>
    <w:p>
      <w:pPr>
        <w:pStyle w:val="ListBullet"/>
        <w:spacing w:after="60"/>
        <w:ind w:left="360"/>
      </w:pPr>
      <w:r>
        <w:t>Unique brand positioning</w:t>
      </w:r>
    </w:p>
    <w:p>
      <w:pPr>
        <w:pStyle w:val="ListBullet"/>
        <w:spacing w:after="60"/>
        <w:ind w:left="360"/>
      </w:pPr>
      <w:r>
        <w:t>Sports coverage breadth</w:t>
      </w:r>
    </w:p>
    <w:p>
      <w:pPr>
        <w:pStyle w:val="ListBullet"/>
        <w:spacing w:after="60"/>
        <w:ind w:left="360"/>
      </w:pPr>
      <w:r>
        <w:t>Customer service quality</w:t>
      </w:r>
    </w:p>
    <w:p>
      <w:pPr>
        <w:pStyle w:val="ListBullet"/>
        <w:spacing w:after="60"/>
        <w:ind w:left="360"/>
      </w:pPr>
      <w:r>
        <w:t>Award recognition (if applicable)</w:t>
      </w:r>
    </w:p>
    <w:p>
      <w:pPr>
        <w:pStyle w:val="ListBullet"/>
        <w:spacing w:after="60"/>
        <w:ind w:left="360"/>
      </w:pPr>
      <w:r>
        <w:t>Why Irish punters prefer it</w:t>
      </w:r>
    </w:p>
    <w:p/>
    <w:p>
      <w:pPr>
        <w:pStyle w:val="ListNumber"/>
        <w:spacing w:after="60"/>
        <w:ind w:left="360"/>
      </w:pPr>
      <w:r>
        <w:t>Mobile Experience (100w)</w:t>
      </w:r>
    </w:p>
    <w:p>
      <w:pPr>
        <w:pStyle w:val="ListBullet"/>
        <w:spacing w:after="60"/>
        <w:ind w:left="360"/>
      </w:pPr>
      <w:r>
        <w:t>App Store rating and review count</w:t>
      </w:r>
    </w:p>
    <w:p>
      <w:pPr>
        <w:pStyle w:val="ListBullet"/>
        <w:spacing w:after="60"/>
        <w:ind w:left="360"/>
      </w:pPr>
      <w:r>
        <w:t>User interface quality</w:t>
      </w:r>
    </w:p>
    <w:p>
      <w:pPr>
        <w:pStyle w:val="ListBullet"/>
        <w:spacing w:after="60"/>
        <w:ind w:left="360"/>
      </w:pPr>
      <w:r>
        <w:t>Mobile-exclusive offers</w:t>
      </w:r>
    </w:p>
    <w:p>
      <w:pPr>
        <w:pStyle w:val="ListBullet"/>
        <w:spacing w:after="60"/>
        <w:ind w:left="360"/>
      </w:pPr>
      <w:r>
        <w:t>iOS/Android parity</w:t>
      </w:r>
    </w:p>
    <w:p>
      <w:pPr>
        <w:pStyle w:val="ListBullet"/>
        <w:spacing w:after="60"/>
        <w:ind w:left="360"/>
      </w:pPr>
      <w:r>
        <w:t>Live betting/streaming on mobile</w:t>
      </w:r>
    </w:p>
    <w:p/>
    <w:p>
      <w:pPr>
        <w:pStyle w:val="ListNumber"/>
        <w:spacing w:after="60"/>
        <w:ind w:left="360"/>
      </w:pPr>
      <w:r>
        <w:t>Pros &amp; Cons (100w)</w:t>
      </w:r>
    </w:p>
    <w:p>
      <w:pPr>
        <w:pStyle w:val="ListBullet"/>
        <w:spacing w:after="60"/>
        <w:ind w:left="360"/>
      </w:pPr>
      <w:r>
        <w:t>Balanced assessment</w:t>
      </w:r>
    </w:p>
    <w:p>
      <w:pPr>
        <w:pStyle w:val="ListBullet"/>
        <w:spacing w:after="60"/>
        <w:ind w:left="360"/>
      </w:pPr>
      <w:r>
        <w:t>Source citations required</w:t>
      </w:r>
    </w:p>
    <w:p>
      <w:pPr>
        <w:pStyle w:val="ListBullet"/>
        <w:spacing w:after="60"/>
        <w:ind w:left="360"/>
      </w:pPr>
      <w:r>
        <w:t>Must cite: App Store, Reddit, Trustpilot</w:t>
      </w:r>
    </w:p>
    <w:p>
      <w:pPr>
        <w:pStyle w:val="ListBullet"/>
        <w:spacing w:after="60"/>
        <w:ind w:left="360"/>
      </w:pPr>
      <w:r>
        <w:t>3-4 pros, 2-3 cons</w:t>
      </w:r>
    </w:p>
    <w:p/>
    <w:p>
      <w:pPr>
        <w:pStyle w:val="ListNumber"/>
        <w:spacing w:after="60"/>
        <w:ind w:left="360"/>
      </w:pPr>
      <w:r>
        <w:t>How to Claim the Offer (100w)</w:t>
      </w:r>
    </w:p>
    <w:p>
      <w:pPr>
        <w:pStyle w:val="ListBullet"/>
        <w:spacing w:after="60"/>
        <w:ind w:left="360"/>
      </w:pPr>
      <w:r>
        <w:t>Account creation</w:t>
      </w:r>
    </w:p>
    <w:p>
      <w:pPr>
        <w:pStyle w:val="ListBullet"/>
        <w:spacing w:after="60"/>
        <w:ind w:left="360"/>
      </w:pPr>
      <w:r>
        <w:t>Deposit process</w:t>
      </w:r>
    </w:p>
    <w:p>
      <w:pPr>
        <w:pStyle w:val="ListBullet"/>
        <w:spacing w:after="60"/>
        <w:ind w:left="360"/>
      </w:pPr>
      <w:r>
        <w:t>Offer activation</w:t>
      </w:r>
    </w:p>
    <w:p>
      <w:pPr>
        <w:pStyle w:val="ListBullet"/>
        <w:spacing w:after="60"/>
        <w:ind w:left="360"/>
      </w:pPr>
      <w:r>
        <w:t>Wagering path</w:t>
      </w:r>
    </w:p>
    <w:p>
      <w:pPr>
        <w:pStyle w:val="ListBullet"/>
        <w:spacing w:after="60"/>
        <w:ind w:left="360"/>
      </w:pPr>
      <w:r>
        <w:t>Withdrawal instructions</w:t>
      </w:r>
    </w:p>
    <w:p/>
    <w:p>
      <w:pPr>
        <w:pStyle w:val="Heading3"/>
      </w:pPr>
      <w:r>
        <w:rPr>
          <w:b/>
          <w:color w:val="333333"/>
          <w:sz w:val="28"/>
        </w:rPr>
        <w:t>Brand Priority &amp; Angles:</w:t>
      </w:r>
    </w:p>
    <w:p>
      <w:pPr>
        <w:pStyle w:val="ListNumber"/>
        <w:spacing w:after="60"/>
        <w:ind w:left="360"/>
      </w:pPr>
      <w:r>
        <w:t>Paddy Power - Dublin heritage, iconic brand</w:t>
      </w:r>
    </w:p>
    <w:p>
      <w:pPr>
        <w:pStyle w:val="ListNumber"/>
        <w:spacing w:after="60"/>
        <w:ind w:left="360"/>
      </w:pPr>
      <w:r>
        <w:t>BoyleSports - Local HQ, GAA specialist</w:t>
      </w:r>
    </w:p>
    <w:p>
      <w:pPr>
        <w:pStyle w:val="ListNumber"/>
        <w:spacing w:after="60"/>
        <w:ind w:left="360"/>
      </w:pPr>
      <w:r>
        <w:t>Bet365 - International top 5, 40+ sports</w:t>
      </w:r>
    </w:p>
    <w:p>
      <w:pPr>
        <w:pStyle w:val="ListNumber"/>
        <w:spacing w:after="60"/>
        <w:ind w:left="360"/>
      </w:pPr>
      <w:r>
        <w:t>William Hill - 90+ year history, established</w:t>
      </w:r>
    </w:p>
    <w:p>
      <w:pPr>
        <w:pStyle w:val="ListNumber"/>
        <w:spacing w:after="60"/>
        <w:ind w:left="360"/>
      </w:pPr>
      <w:r>
        <w:t>Ladbrokes - 1902 founding, most used</w:t>
      </w:r>
    </w:p>
    <w:p>
      <w:pPr>
        <w:pStyle w:val="ListNumber"/>
        <w:spacing w:after="60"/>
        <w:ind w:left="360"/>
      </w:pPr>
      <w:r>
        <w:t>Betway - Awards top 5, strong coverage</w:t>
      </w:r>
    </w:p>
    <w:p>
      <w:pPr>
        <w:pStyle w:val="ListNumber"/>
        <w:spacing w:after="60"/>
        <w:ind w:left="360"/>
      </w:pPr>
      <w:r>
        <w:t>BetVictor - Premium positioning</w:t>
      </w:r>
    </w:p>
    <w:p>
      <w:pPr>
        <w:pStyle w:val="ListNumber"/>
        <w:spacing w:after="60"/>
        <w:ind w:left="360"/>
      </w:pPr>
      <w:r>
        <w:t>Lunubet - Modern, 30K+ events, rated best by affiliates</w:t>
      </w:r>
    </w:p>
    <w:p>
      <w:pPr>
        <w:pStyle w:val="ListNumber"/>
        <w:spacing w:after="60"/>
        <w:ind w:left="360"/>
      </w:pPr>
      <w:r>
        <w:t>888sport - Global brand, mobile app quality</w:t>
      </w:r>
    </w:p>
    <w:p>
      <w:pPr>
        <w:pStyle w:val="ListNumber"/>
        <w:spacing w:after="60"/>
        <w:ind w:left="360"/>
      </w:pPr>
      <w:r>
        <w:t>Unibet - €40 offer, esports focus</w:t>
      </w:r>
    </w:p>
    <w:p/>
    <w:p/>
    <w:p>
      <w:pPr>
        <w:pStyle w:val="Heading2"/>
      </w:pPr>
      <w:r>
        <w:rPr>
          <w:b/>
          <w:color w:val="2E7D32"/>
          <w:sz w:val="32"/>
        </w:rPr>
        <w:t>SOURCE REQUIREMENTS</w:t>
      </w:r>
    </w:p>
    <w:p/>
    <w:p>
      <w:pPr>
        <w:pStyle w:val="Heading3"/>
      </w:pPr>
      <w:r>
        <w:rPr>
          <w:b/>
          <w:color w:val="333333"/>
          <w:sz w:val="28"/>
        </w:rPr>
        <w:t>TIER 1 (MUST CITE):</w:t>
      </w:r>
    </w:p>
    <w:p>
      <w:pPr>
        <w:pStyle w:val="ListBullet"/>
        <w:spacing w:after="60"/>
        <w:ind w:left="360"/>
      </w:pPr>
      <w:r>
        <w:t>App Store Ireland - Current app ratings and reviews</w:t>
      </w:r>
    </w:p>
    <w:p>
      <w:pPr>
        <w:pStyle w:val="ListBullet"/>
        <w:spacing w:after="60"/>
        <w:ind w:left="360"/>
      </w:pPr>
      <w:r>
        <w:t>Format: "4.5/5 (12,000 reviews) on iOS"</w:t>
      </w:r>
    </w:p>
    <w:p>
      <w:pPr>
        <w:pStyle w:val="ListBullet"/>
        <w:spacing w:after="60"/>
        <w:ind w:left="360"/>
      </w:pPr>
      <w:r>
        <w:t>Google Play Store - Android feedback</w:t>
      </w:r>
    </w:p>
    <w:p>
      <w:pPr>
        <w:pStyle w:val="ListBullet"/>
        <w:spacing w:after="60"/>
        <w:ind w:left="360"/>
      </w:pPr>
      <w:r>
        <w:t>Format: "4.3/5 (8,500 reviews)"</w:t>
      </w:r>
    </w:p>
    <w:p>
      <w:pPr>
        <w:pStyle w:val="ListBullet"/>
        <w:spacing w:after="60"/>
        <w:ind w:left="360"/>
      </w:pPr>
      <w:r>
        <w:t>Reddit r/IrishBetting, r/sportsbook, or similar</w:t>
      </w:r>
    </w:p>
    <w:p>
      <w:pPr>
        <w:pStyle w:val="ListBullet"/>
        <w:spacing w:after="60"/>
        <w:ind w:left="360"/>
      </w:pPr>
      <w:r>
        <w:t>Format: "Users report [finding] in 15+ threads"</w:t>
      </w:r>
    </w:p>
    <w:p>
      <w:pPr>
        <w:pStyle w:val="ListBullet"/>
        <w:spacing w:after="60"/>
        <w:ind w:left="360"/>
      </w:pPr>
      <w:r>
        <w:t>Trustpilot Ireland - Brand reputation</w:t>
      </w:r>
    </w:p>
    <w:p>
      <w:pPr>
        <w:pStyle w:val="ListBullet"/>
        <w:spacing w:after="60"/>
        <w:ind w:left="360"/>
      </w:pPr>
      <w:r>
        <w:t>Format: "Rated 4.2/5 from 500+ customer reviews"</w:t>
      </w:r>
    </w:p>
    <w:p>
      <w:pPr>
        <w:pStyle w:val="ListBullet"/>
        <w:spacing w:after="60"/>
        <w:ind w:left="360"/>
      </w:pPr>
      <w:r>
        <w:t>Operator Official Websites - Current T&amp;Cs and offer details</w:t>
      </w:r>
    </w:p>
    <w:p/>
    <w:p>
      <w:pPr>
        <w:pStyle w:val="Heading3"/>
      </w:pPr>
      <w:r>
        <w:rPr>
          <w:b/>
          <w:color w:val="333333"/>
          <w:sz w:val="28"/>
        </w:rPr>
        <w:t>TIER 2 (VERIFICATION):</w:t>
      </w:r>
    </w:p>
    <w:p>
      <w:pPr>
        <w:pStyle w:val="ListBullet"/>
        <w:spacing w:after="60"/>
        <w:ind w:left="360"/>
      </w:pPr>
      <w:r>
        <w:t>SportsjJoe.ie betting coverage</w:t>
      </w:r>
    </w:p>
    <w:p>
      <w:pPr>
        <w:pStyle w:val="ListBullet"/>
        <w:spacing w:after="60"/>
        <w:ind w:left="360"/>
      </w:pPr>
      <w:r>
        <w:t>BetInIreland.ie operator rankings</w:t>
      </w:r>
    </w:p>
    <w:p>
      <w:pPr>
        <w:pStyle w:val="ListBullet"/>
        <w:spacing w:after="60"/>
        <w:ind w:left="360"/>
      </w:pPr>
      <w:r>
        <w:t>Bookmaker Awards Ireland results</w:t>
      </w:r>
    </w:p>
    <w:p/>
    <w:p>
      <w:pPr>
        <w:pStyle w:val="Heading3"/>
      </w:pPr>
      <w:r>
        <w:rPr>
          <w:b/>
          <w:color w:val="333333"/>
          <w:sz w:val="28"/>
        </w:rPr>
        <w:t>TIER 4 (ONLY FOR GAPS):</w:t>
      </w:r>
    </w:p>
    <w:p>
      <w:pPr>
        <w:pStyle w:val="ListBullet"/>
        <w:spacing w:after="60"/>
        <w:ind w:left="360"/>
      </w:pPr>
      <w:r>
        <w:t>Affiliate sites (use sparingly for research gaps only)</w:t>
      </w:r>
    </w:p>
    <w:p>
      <w:pPr>
        <w:pStyle w:val="ListBullet"/>
        <w:spacing w:after="60"/>
        <w:ind w:left="360"/>
      </w:pPr>
      <w:r>
        <w:t>❌ DO NOT cite for pros/cons or brand assessments</w:t>
      </w:r>
    </w:p>
    <w:p/>
    <w:p>
      <w:pPr>
        <w:spacing w:after="120"/>
      </w:pPr>
      <w:r>
        <w:rPr>
          <w:b/>
        </w:rPr>
        <w:t>Citation Format Example:</w:t>
      </w:r>
    </w:p>
    <w:p>
      <w:pPr>
        <w:pStyle w:val="NoSpacing"/>
        <w:spacing w:before="120" w:after="120"/>
        <w:ind w:left="720"/>
      </w:pPr>
      <w:r>
        <w:rPr>
          <w:rFonts w:ascii="Courier New" w:hAnsi="Courier New"/>
          <w:sz w:val="18"/>
        </w:rPr>
        <w:t>According to App Store reviews, Bet365's mobile app maintains a 4.5/5 rating</w:t>
        <w:br/>
        <w:t>(12,000+ reviews) with users praising the live streaming integration. Reddit</w:t>
        <w:br/>
        <w:t>users in r/sportsbook note [specific feedback]. Trustpilot ratings for Bet365</w:t>
        <w:br/>
        <w:t>Ireland average 4.2/5 from 500+ verified customer reviews.</w:t>
      </w:r>
    </w:p>
    <w:p/>
    <w:p/>
    <w:p>
      <w:pPr>
        <w:pStyle w:val="Heading2"/>
      </w:pPr>
      <w:r>
        <w:rPr>
          <w:b/>
          <w:color w:val="2E7D32"/>
          <w:sz w:val="32"/>
        </w:rPr>
        <w:t>INTERNAL LINKING STRATEGY</w:t>
      </w:r>
    </w:p>
    <w:p/>
    <w:p>
      <w:pPr>
        <w:spacing w:after="120"/>
      </w:pPr>
      <w:r>
        <w:rPr>
          <w:b/>
        </w:rPr>
        <w:t>Target:</w:t>
      </w:r>
      <w:r>
        <w:t xml:space="preserve"> 12 strategic links (provided below)</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URL</w:t>
            </w:r>
          </w:p>
        </w:tc>
        <w:tc>
          <w:tcPr>
            <w:tcW w:type="dxa" w:w="3120"/>
          </w:tcPr>
          <w:p>
            <w:r>
              <w:rPr>
                <w:b/>
              </w:rPr>
              <w:t>Context</w:t>
            </w:r>
          </w:p>
        </w:tc>
      </w:tr>
      <w:tr>
        <w:tc>
          <w:tcPr>
            <w:tcW w:type="dxa" w:w="3120"/>
          </w:tcPr>
          <w:p>
            <w:r>
              <w:t>best betting sites ireland</w:t>
            </w:r>
          </w:p>
        </w:tc>
        <w:tc>
          <w:tcPr>
            <w:tcW w:type="dxa" w:w="3120"/>
          </w:tcPr>
          <w:p>
            <w:r>
              <w:t>/sport/betting/ireland/index.htm</w:t>
            </w:r>
          </w:p>
        </w:tc>
        <w:tc>
          <w:tcPr>
            <w:tcW w:type="dxa" w:w="3120"/>
          </w:tcPr>
          <w:p>
            <w:r>
              <w:t>Main hub</w:t>
            </w:r>
          </w:p>
        </w:tc>
      </w:tr>
      <w:tr>
        <w:tc>
          <w:tcPr>
            <w:tcW w:type="dxa" w:w="3120"/>
          </w:tcPr>
          <w:p>
            <w:r>
              <w:t>best betting apps ireland</w:t>
            </w:r>
          </w:p>
        </w:tc>
        <w:tc>
          <w:tcPr>
            <w:tcW w:type="dxa" w:w="3120"/>
          </w:tcPr>
          <w:p>
            <w:r>
              <w:t>/sport/betting/ireland/betting-apps.htm</w:t>
            </w:r>
          </w:p>
        </w:tc>
        <w:tc>
          <w:tcPr>
            <w:tcW w:type="dxa" w:w="3120"/>
          </w:tcPr>
          <w:p>
            <w:r>
              <w:t>Mobile comparison</w:t>
            </w:r>
          </w:p>
        </w:tc>
      </w:tr>
      <w:tr>
        <w:tc>
          <w:tcPr>
            <w:tcW w:type="dxa" w:w="3120"/>
          </w:tcPr>
          <w:p>
            <w:r>
              <w:t>free bets ireland</w:t>
            </w:r>
          </w:p>
        </w:tc>
        <w:tc>
          <w:tcPr>
            <w:tcW w:type="dxa" w:w="3120"/>
          </w:tcPr>
          <w:p>
            <w:r>
              <w:t>/sport/betting/ireland/free-bets.htm</w:t>
            </w:r>
          </w:p>
        </w:tc>
        <w:tc>
          <w:tcPr>
            <w:tcW w:type="dxa" w:w="3120"/>
          </w:tcPr>
          <w:p>
            <w:r>
              <w:t>Free bet guide</w:t>
            </w:r>
          </w:p>
        </w:tc>
      </w:tr>
      <w:tr>
        <w:tc>
          <w:tcPr>
            <w:tcW w:type="dxa" w:w="3120"/>
          </w:tcPr>
          <w:p>
            <w:r>
              <w:t>Paddy Power review</w:t>
            </w:r>
          </w:p>
        </w:tc>
        <w:tc>
          <w:tcPr>
            <w:tcW w:type="dxa" w:w="3120"/>
          </w:tcPr>
          <w:p>
            <w:r>
              <w:t>/sport/betting/paddypower-review.htm</w:t>
            </w:r>
          </w:p>
        </w:tc>
        <w:tc>
          <w:tcPr>
            <w:tcW w:type="dxa" w:w="3120"/>
          </w:tcPr>
          <w:p>
            <w:r>
              <w:t>Detailed analysis</w:t>
            </w:r>
          </w:p>
        </w:tc>
      </w:tr>
      <w:tr>
        <w:tc>
          <w:tcPr>
            <w:tcW w:type="dxa" w:w="3120"/>
          </w:tcPr>
          <w:p>
            <w:r>
              <w:t>Bet365 review</w:t>
            </w:r>
          </w:p>
        </w:tc>
        <w:tc>
          <w:tcPr>
            <w:tcW w:type="dxa" w:w="3120"/>
          </w:tcPr>
          <w:p>
            <w:r>
              <w:t>/sport/betting/bet365-review.htm</w:t>
            </w:r>
          </w:p>
        </w:tc>
        <w:tc>
          <w:tcPr>
            <w:tcW w:type="dxa" w:w="3120"/>
          </w:tcPr>
          <w:p>
            <w:r>
              <w:t>Detailed analysis</w:t>
            </w:r>
          </w:p>
        </w:tc>
      </w:tr>
      <w:tr>
        <w:tc>
          <w:tcPr>
            <w:tcW w:type="dxa" w:w="3120"/>
          </w:tcPr>
          <w:p>
            <w:r>
              <w:t>William Hill review</w:t>
            </w:r>
          </w:p>
        </w:tc>
        <w:tc>
          <w:tcPr>
            <w:tcW w:type="dxa" w:w="3120"/>
          </w:tcPr>
          <w:p>
            <w:r>
              <w:t>/sport/betting/williamhill-review.htm</w:t>
            </w:r>
          </w:p>
        </w:tc>
        <w:tc>
          <w:tcPr>
            <w:tcW w:type="dxa" w:w="3120"/>
          </w:tcPr>
          <w:p>
            <w:r>
              <w:t>Detailed analysis</w:t>
            </w:r>
          </w:p>
        </w:tc>
      </w:tr>
      <w:tr>
        <w:tc>
          <w:tcPr>
            <w:tcW w:type="dxa" w:w="3120"/>
          </w:tcPr>
          <w:p>
            <w:r>
              <w:t>betting odds calculator</w:t>
            </w:r>
          </w:p>
        </w:tc>
        <w:tc>
          <w:tcPr>
            <w:tcW w:type="dxa" w:w="3120"/>
          </w:tcPr>
          <w:p>
            <w:r>
              <w:t>/sport/betting/odds-calculator.htm</w:t>
            </w:r>
          </w:p>
        </w:tc>
        <w:tc>
          <w:tcPr>
            <w:tcW w:type="dxa" w:w="3120"/>
          </w:tcPr>
          <w:p>
            <w:r>
              <w:t>Offer value tool</w:t>
            </w:r>
          </w:p>
        </w:tc>
      </w:tr>
      <w:tr>
        <w:tc>
          <w:tcPr>
            <w:tcW w:type="dxa" w:w="3120"/>
          </w:tcPr>
          <w:p>
            <w:r>
              <w:t>GAA betting guide</w:t>
            </w:r>
          </w:p>
        </w:tc>
        <w:tc>
          <w:tcPr>
            <w:tcW w:type="dxa" w:w="3120"/>
          </w:tcPr>
          <w:p>
            <w:r>
              <w:t>/sport/betting/gaa.htm</w:t>
            </w:r>
          </w:p>
        </w:tc>
        <w:tc>
          <w:tcPr>
            <w:tcW w:type="dxa" w:w="3120"/>
          </w:tcPr>
          <w:p>
            <w:r>
              <w:t>Irish sports focus</w:t>
            </w:r>
          </w:p>
        </w:tc>
      </w:tr>
      <w:tr>
        <w:tc>
          <w:tcPr>
            <w:tcW w:type="dxa" w:w="3120"/>
          </w:tcPr>
          <w:p>
            <w:r>
              <w:t>horse racing betting ireland</w:t>
            </w:r>
          </w:p>
        </w:tc>
        <w:tc>
          <w:tcPr>
            <w:tcW w:type="dxa" w:w="3120"/>
          </w:tcPr>
          <w:p>
            <w:r>
              <w:t>/sport/betting/horse-racing.htm</w:t>
            </w:r>
          </w:p>
        </w:tc>
        <w:tc>
          <w:tcPr>
            <w:tcW w:type="dxa" w:w="3120"/>
          </w:tcPr>
          <w:p>
            <w:r>
              <w:t>Racing offers</w:t>
            </w:r>
          </w:p>
        </w:tc>
      </w:tr>
      <w:tr>
        <w:tc>
          <w:tcPr>
            <w:tcW w:type="dxa" w:w="3120"/>
          </w:tcPr>
          <w:p>
            <w:r>
              <w:t>responsible gambling</w:t>
            </w:r>
          </w:p>
        </w:tc>
        <w:tc>
          <w:tcPr>
            <w:tcW w:type="dxa" w:w="3120"/>
          </w:tcPr>
          <w:p>
            <w:r>
              <w:t>/sport/betting/responsible-gambling.htm</w:t>
            </w:r>
          </w:p>
        </w:tc>
        <w:tc>
          <w:tcPr>
            <w:tcW w:type="dxa" w:w="3120"/>
          </w:tcPr>
          <w:p>
            <w:r>
              <w:t>Safety resources</w:t>
            </w:r>
          </w:p>
        </w:tc>
      </w:tr>
      <w:tr>
        <w:tc>
          <w:tcPr>
            <w:tcW w:type="dxa" w:w="3120"/>
          </w:tcPr>
          <w:p>
            <w:r>
              <w:t>BoyleSports review</w:t>
            </w:r>
          </w:p>
        </w:tc>
        <w:tc>
          <w:tcPr>
            <w:tcW w:type="dxa" w:w="3120"/>
          </w:tcPr>
          <w:p>
            <w:r>
              <w:t>/sport/betting/boylesports-review.htm</w:t>
            </w:r>
          </w:p>
        </w:tc>
        <w:tc>
          <w:tcPr>
            <w:tcW w:type="dxa" w:w="3120"/>
          </w:tcPr>
          <w:p>
            <w:r>
              <w:t>Detailed analysis</w:t>
            </w:r>
          </w:p>
        </w:tc>
      </w:tr>
      <w:tr>
        <w:tc>
          <w:tcPr>
            <w:tcW w:type="dxa" w:w="3120"/>
          </w:tcPr>
          <w:p>
            <w:r>
              <w:t>Lunubet review</w:t>
            </w:r>
          </w:p>
        </w:tc>
        <w:tc>
          <w:tcPr>
            <w:tcW w:type="dxa" w:w="3120"/>
          </w:tcPr>
          <w:p>
            <w:r>
              <w:t>/sport/betting/lunubet-review.htm</w:t>
            </w:r>
          </w:p>
        </w:tc>
        <w:tc>
          <w:tcPr>
            <w:tcW w:type="dxa" w:w="3120"/>
          </w:tcPr>
          <w:p>
            <w:r>
              <w:t>Detailed analysis</w:t>
            </w:r>
          </w:p>
        </w:tc>
      </w:tr>
    </w:tbl>
    <w:p/>
    <w:p/>
    <w:p>
      <w:pPr>
        <w:spacing w:after="120"/>
      </w:pPr>
      <w:r>
        <w:rPr>
          <w:b/>
        </w:rPr>
        <w:t>Link Distribution:</w:t>
      </w:r>
      <w:r>
        <w:t xml:space="preserve"> Spread throughout content naturally, minimum 1 per section</w:t>
      </w:r>
    </w:p>
    <w:p/>
    <w:p/>
    <w:p>
      <w:pPr>
        <w:pStyle w:val="Heading2"/>
      </w:pPr>
      <w:r>
        <w:rPr>
          <w:b/>
          <w:color w:val="2E7D32"/>
          <w:sz w:val="32"/>
        </w:rPr>
        <w:t>COMPLIANCE REQUIREMENTS</w:t>
      </w:r>
    </w:p>
    <w:p/>
    <w:p>
      <w:pPr>
        <w:spacing w:after="120"/>
      </w:pPr>
      <w:r>
        <w:rPr>
          <w:b/>
        </w:rPr>
        <w:t>Market:</w:t>
      </w:r>
      <w:r>
        <w:t xml:space="preserve"> Ireland</w:t>
      </w:r>
    </w:p>
    <w:p>
      <w:pPr>
        <w:spacing w:after="120"/>
      </w:pPr>
      <w:r>
        <w:rPr>
          <w:b/>
        </w:rPr>
        <w:t>Age Restriction:</w:t>
      </w:r>
      <w:r>
        <w:t xml:space="preserve"> 18+</w:t>
      </w:r>
    </w:p>
    <w:p>
      <w:pPr>
        <w:spacing w:after="120"/>
      </w:pPr>
      <w:r>
        <w:rPr>
          <w:b/>
        </w:rPr>
        <w:t>Helpline:</w:t>
      </w:r>
      <w:r>
        <w:t xml:space="preserve"> gamblingcare.ie</w:t>
      </w:r>
    </w:p>
    <w:p/>
    <w:p>
      <w:pPr>
        <w:pStyle w:val="Heading3"/>
      </w:pPr>
      <w:r>
        <w:rPr>
          <w:b/>
          <w:color w:val="333333"/>
          <w:sz w:val="28"/>
        </w:rPr>
        <w:t>Required Elements:</w:t>
      </w:r>
    </w:p>
    <w:p>
      <w:pPr>
        <w:pStyle w:val="ListBullet"/>
        <w:spacing w:after="60"/>
        <w:ind w:left="360"/>
      </w:pPr>
      <w:r>
        <w:t>[ ] Age restriction: 18+</w:t>
      </w:r>
    </w:p>
    <w:p>
      <w:pPr>
        <w:pStyle w:val="ListBullet"/>
        <w:spacing w:after="60"/>
        <w:ind w:left="360"/>
      </w:pPr>
      <w:r>
        <w:t>[ ] Helpline reference: gamblingcare.ie</w:t>
      </w:r>
    </w:p>
    <w:p>
      <w:pPr>
        <w:pStyle w:val="ListBullet"/>
        <w:spacing w:after="60"/>
        <w:ind w:left="360"/>
      </w:pPr>
      <w:r>
        <w:t>[ ] Responsible gambling section at bottom (200 words)</w:t>
      </w:r>
    </w:p>
    <w:p>
      <w:pPr>
        <w:pStyle w:val="ListBullet"/>
        <w:spacing w:after="60"/>
        <w:ind w:left="360"/>
      </w:pPr>
      <w:r>
        <w:t>[ ] Self-exclusion tools mention</w:t>
      </w:r>
    </w:p>
    <w:p>
      <w:pPr>
        <w:pStyle w:val="ListBullet"/>
        <w:spacing w:after="60"/>
        <w:ind w:left="360"/>
      </w:pPr>
      <w:r>
        <w:t>[ ] Problem gambling awareness</w:t>
      </w:r>
    </w:p>
    <w:p>
      <w:pPr>
        <w:pStyle w:val="ListBullet"/>
        <w:spacing w:after="60"/>
        <w:ind w:left="360"/>
      </w:pPr>
      <w:r>
        <w:t>[ ] Affiliate disclosure in introduction</w:t>
      </w:r>
    </w:p>
    <w:p>
      <w:pPr>
        <w:pStyle w:val="ListBullet"/>
        <w:spacing w:after="60"/>
        <w:ind w:left="360"/>
      </w:pPr>
      <w:r>
        <w:t>[ ] Brand license verification (all should be licensed in Ireland or MGA/UKGC)</w:t>
      </w:r>
    </w:p>
    <w:p/>
    <w:p>
      <w:pPr>
        <w:pStyle w:val="Heading3"/>
      </w:pPr>
      <w:r>
        <w:rPr>
          <w:b/>
          <w:color w:val="333333"/>
          <w:sz w:val="28"/>
        </w:rPr>
        <w:t>Responsible Gambling Section Content:</w:t>
      </w:r>
    </w:p>
    <w:p>
      <w:pPr>
        <w:pStyle w:val="ListBullet"/>
        <w:spacing w:after="60"/>
        <w:ind w:left="360"/>
      </w:pPr>
      <w:r>
        <w:t>Gambling awareness resources</w:t>
      </w:r>
    </w:p>
    <w:p>
      <w:pPr>
        <w:pStyle w:val="ListBullet"/>
        <w:spacing w:after="60"/>
        <w:ind w:left="360"/>
      </w:pPr>
      <w:r>
        <w:t>Help and support links</w:t>
      </w:r>
    </w:p>
    <w:p>
      <w:pPr>
        <w:pStyle w:val="ListBullet"/>
        <w:spacing w:after="60"/>
        <w:ind w:left="360"/>
      </w:pPr>
      <w:r>
        <w:t>Self-exclusion information</w:t>
      </w:r>
    </w:p>
    <w:p>
      <w:pPr>
        <w:pStyle w:val="ListBullet"/>
        <w:spacing w:after="60"/>
        <w:ind w:left="360"/>
      </w:pPr>
      <w:r>
        <w:t>Problem gambling signs</w:t>
      </w:r>
    </w:p>
    <w:p>
      <w:pPr>
        <w:pStyle w:val="ListBullet"/>
        <w:spacing w:after="60"/>
        <w:ind w:left="360"/>
      </w:pPr>
      <w:r>
        <w:t>Help hotline (gamblingcare.ie)</w:t>
      </w:r>
    </w:p>
    <w:p>
      <w:pPr>
        <w:pStyle w:val="ListBullet"/>
        <w:spacing w:after="60"/>
        <w:ind w:left="360"/>
      </w:pPr>
      <w:r>
        <w:t>Support organization references</w:t>
      </w:r>
    </w:p>
    <w:p/>
    <w:p/>
    <w:p>
      <w:pPr>
        <w:pStyle w:val="Heading2"/>
      </w:pPr>
      <w:r>
        <w:rPr>
          <w:b/>
          <w:color w:val="2E7D32"/>
          <w:sz w:val="32"/>
        </w:rPr>
        <w:t>STRATEGIC CONTENT GAPS (COMPETITIVE ADVANTAGE)</w:t>
      </w:r>
    </w:p>
    <w:p/>
    <w:p>
      <w:pPr>
        <w:spacing w:after="120"/>
      </w:pPr>
      <w:r>
        <w:t>These gaps in competitor pages are opportunities to differentiate:</w:t>
      </w:r>
    </w:p>
    <w:p/>
    <w:p>
      <w:pPr>
        <w:pStyle w:val="ListNumber"/>
        <w:spacing w:after="60"/>
        <w:ind w:left="360"/>
      </w:pPr>
      <w:r>
        <w:t>GAA Betting Section (400w) ← Competitors lack this</w:t>
      </w:r>
    </w:p>
    <w:p>
      <w:pPr>
        <w:pStyle w:val="ListBullet"/>
        <w:spacing w:after="60"/>
        <w:ind w:left="360"/>
      </w:pPr>
      <w:r>
        <w:t>Football and Hurling market analysis</w:t>
      </w:r>
    </w:p>
    <w:p>
      <w:pPr>
        <w:pStyle w:val="ListBullet"/>
        <w:spacing w:after="60"/>
        <w:ind w:left="360"/>
      </w:pPr>
      <w:r>
        <w:t>Championship-specific offers</w:t>
      </w:r>
    </w:p>
    <w:p>
      <w:pPr>
        <w:pStyle w:val="ListBullet"/>
        <w:spacing w:after="60"/>
        <w:ind w:left="360"/>
      </w:pPr>
      <w:r>
        <w:t>Why Irish operators specialize in GAA</w:t>
      </w:r>
    </w:p>
    <w:p/>
    <w:p>
      <w:pPr>
        <w:pStyle w:val="ListNumber"/>
        <w:spacing w:after="60"/>
        <w:ind w:left="360"/>
      </w:pPr>
      <w:r>
        <w:t>Payment Methods Comparison ← Limited by competitors</w:t>
      </w:r>
    </w:p>
    <w:p>
      <w:pPr>
        <w:pStyle w:val="ListBullet"/>
        <w:spacing w:after="60"/>
        <w:ind w:left="360"/>
      </w:pPr>
      <w:r>
        <w:t>Irish-specific banks (AIB, Bank of Ireland, Revolut)</w:t>
      </w:r>
    </w:p>
    <w:p>
      <w:pPr>
        <w:pStyle w:val="ListBullet"/>
        <w:spacing w:after="60"/>
        <w:ind w:left="360"/>
      </w:pPr>
      <w:r>
        <w:t>Deposit/withdrawal speed comparison</w:t>
      </w:r>
    </w:p>
    <w:p>
      <w:pPr>
        <w:pStyle w:val="ListBullet"/>
        <w:spacing w:after="60"/>
        <w:ind w:left="360"/>
      </w:pPr>
      <w:r>
        <w:t>Currency handling (EUR)</w:t>
      </w:r>
    </w:p>
    <w:p/>
    <w:p>
      <w:pPr>
        <w:pStyle w:val="ListNumber"/>
        <w:spacing w:after="60"/>
        <w:ind w:left="360"/>
      </w:pPr>
      <w:r>
        <w:t>Mobile Experience Per Brand ← Only surface-level in competitors</w:t>
      </w:r>
    </w:p>
    <w:p>
      <w:pPr>
        <w:pStyle w:val="ListBullet"/>
        <w:spacing w:after="60"/>
        <w:ind w:left="360"/>
      </w:pPr>
      <w:r>
        <w:t>100-150 words per brand mobile section</w:t>
      </w:r>
    </w:p>
    <w:p>
      <w:pPr>
        <w:pStyle w:val="ListBullet"/>
        <w:spacing w:after="60"/>
        <w:ind w:left="360"/>
      </w:pPr>
      <w:r>
        <w:t>App Store rating citations</w:t>
      </w:r>
    </w:p>
    <w:p>
      <w:pPr>
        <w:pStyle w:val="ListBullet"/>
        <w:spacing w:after="60"/>
        <w:ind w:left="360"/>
      </w:pPr>
      <w:r>
        <w:t>Real user feedback from reviews</w:t>
      </w:r>
    </w:p>
    <w:p/>
    <w:p>
      <w:pPr>
        <w:pStyle w:val="ListNumber"/>
        <w:spacing w:after="60"/>
        <w:ind w:left="360"/>
      </w:pPr>
      <w:r>
        <w:t>10 Brands vs Competitors' 8 ← Includes newer operators</w:t>
      </w:r>
    </w:p>
    <w:p>
      <w:pPr>
        <w:pStyle w:val="ListBullet"/>
        <w:spacing w:after="60"/>
        <w:ind w:left="360"/>
      </w:pPr>
      <w:r>
        <w:t>Lunubet (best-rated by affiliates)</w:t>
      </w:r>
    </w:p>
    <w:p>
      <w:pPr>
        <w:pStyle w:val="ListBullet"/>
        <w:spacing w:after="60"/>
        <w:ind w:left="360"/>
      </w:pPr>
      <w:r>
        <w:t>Other emerging Irish-focused sportsbooks</w:t>
      </w:r>
    </w:p>
    <w:p/>
    <w:p>
      <w:pPr>
        <w:pStyle w:val="ListNumber"/>
        <w:spacing w:after="60"/>
        <w:ind w:left="360"/>
      </w:pPr>
      <w:r>
        <w:t>Deeper Per-Brand Analysis ← 600 words vs competitor 400 average</w:t>
      </w:r>
    </w:p>
    <w:p>
      <w:pPr>
        <w:pStyle w:val="ListBullet"/>
        <w:spacing w:after="60"/>
        <w:ind w:left="360"/>
      </w:pPr>
      <w:r>
        <w:t>Unique positioning angle per brand</w:t>
      </w:r>
    </w:p>
    <w:p>
      <w:pPr>
        <w:pStyle w:val="ListBullet"/>
        <w:spacing w:after="60"/>
        <w:ind w:left="360"/>
      </w:pPr>
      <w:r>
        <w:t>Detailed offer structure</w:t>
      </w:r>
    </w:p>
    <w:p>
      <w:pPr>
        <w:pStyle w:val="ListBullet"/>
        <w:spacing w:after="60"/>
        <w:ind w:left="360"/>
      </w:pPr>
      <w:r>
        <w:t>Pros &amp; Cons with citations</w:t>
      </w:r>
    </w:p>
    <w:p/>
    <w:p/>
    <w:p>
      <w:pPr>
        <w:pStyle w:val="Heading2"/>
      </w:pPr>
      <w:r>
        <w:rPr>
          <w:b/>
          <w:color w:val="2E7D32"/>
          <w:sz w:val="32"/>
        </w:rPr>
        <w:t>NO PLACEHOLDERS RULE</w:t>
      </w:r>
    </w:p>
    <w:p/>
    <w:p>
      <w:pPr>
        <w:spacing w:after="120"/>
      </w:pPr>
      <w:r>
        <w:t xml:space="preserve">❌ </w:t>
      </w:r>
      <w:r>
        <w:rPr>
          <w:b/>
        </w:rPr>
        <w:t>FORBIDDEN:</w:t>
      </w:r>
    </w:p>
    <w:p>
      <w:pPr>
        <w:pStyle w:val="ListBullet"/>
        <w:spacing w:after="60"/>
        <w:ind w:left="360"/>
      </w:pPr>
      <w:r>
        <w:t>[Insert brand name]</w:t>
      </w:r>
    </w:p>
    <w:p>
      <w:pPr>
        <w:pStyle w:val="ListBullet"/>
        <w:spacing w:after="60"/>
        <w:ind w:left="360"/>
      </w:pPr>
      <w:r>
        <w:t>...</w:t>
      </w:r>
    </w:p>
    <w:p>
      <w:pPr>
        <w:pStyle w:val="ListBullet"/>
        <w:spacing w:after="60"/>
        <w:ind w:left="360"/>
      </w:pPr>
      <w:r>
        <w:t>[To be updated]</w:t>
      </w:r>
    </w:p>
    <w:p>
      <w:pPr>
        <w:pStyle w:val="ListBullet"/>
        <w:spacing w:after="60"/>
        <w:ind w:left="360"/>
      </w:pPr>
      <w:r>
        <w:t>TBD</w:t>
      </w:r>
    </w:p>
    <w:p>
      <w:pPr>
        <w:pStyle w:val="ListBullet"/>
        <w:spacing w:after="60"/>
        <w:ind w:left="360"/>
      </w:pPr>
      <w:r>
        <w:t>[Add current offer]</w:t>
      </w:r>
    </w:p>
    <w:p/>
    <w:p>
      <w:pPr>
        <w:spacing w:after="120"/>
      </w:pPr>
      <w:r>
        <w:t xml:space="preserve">✅ </w:t>
      </w:r>
      <w:r>
        <w:rPr>
          <w:b/>
        </w:rPr>
        <w:t>REQUIRED:</w:t>
      </w:r>
    </w:p>
    <w:p>
      <w:pPr>
        <w:pStyle w:val="ListBullet"/>
        <w:spacing w:after="60"/>
        <w:ind w:left="360"/>
      </w:pPr>
      <w:r>
        <w:t>Specific offer details (e.g., "Bet €5 Get €30" not "generous welcome offer")</w:t>
      </w:r>
    </w:p>
    <w:p>
      <w:pPr>
        <w:pStyle w:val="ListBullet"/>
        <w:spacing w:after="60"/>
        <w:ind w:left="360"/>
      </w:pPr>
      <w:r>
        <w:t>Current promotions as of publication date</w:t>
      </w:r>
    </w:p>
    <w:p>
      <w:pPr>
        <w:pStyle w:val="ListBullet"/>
        <w:spacing w:after="60"/>
        <w:ind w:left="360"/>
      </w:pPr>
      <w:r>
        <w:t>Complete offer T&amp;Cs for all brands</w:t>
      </w:r>
    </w:p>
    <w:p>
      <w:pPr>
        <w:pStyle w:val="ListBullet"/>
        <w:spacing w:after="60"/>
        <w:ind w:left="360"/>
      </w:pPr>
      <w:r>
        <w:t>Full FAQs with no placeholder questions</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Status</w:t>
            </w:r>
          </w:p>
        </w:tc>
      </w:tr>
      <w:tr>
        <w:tc>
          <w:tcPr>
            <w:tcW w:type="dxa" w:w="3120"/>
          </w:tcPr>
          <w:p>
            <w:r>
              <w:t>Introduction</w:t>
            </w:r>
          </w:p>
        </w:tc>
        <w:tc>
          <w:tcPr>
            <w:tcW w:type="dxa" w:w="3120"/>
          </w:tcPr>
          <w:p>
            <w:r>
              <w:t>150</w:t>
            </w:r>
          </w:p>
        </w:tc>
        <w:tc>
          <w:tcPr>
            <w:tcW w:type="dxa" w:w="3120"/>
          </w:tcPr>
          <w:p>
            <w:r>
              <w:t>-</w:t>
            </w:r>
          </w:p>
        </w:tc>
      </w:tr>
      <w:tr>
        <w:tc>
          <w:tcPr>
            <w:tcW w:type="dxa" w:w="3120"/>
          </w:tcPr>
          <w:p>
            <w:r>
              <w:t>Comparison Table</w:t>
            </w:r>
          </w:p>
        </w:tc>
        <w:tc>
          <w:tcPr>
            <w:tcW w:type="dxa" w:w="3120"/>
          </w:tcPr>
          <w:p>
            <w:r>
              <w:t>200</w:t>
            </w:r>
          </w:p>
        </w:tc>
        <w:tc>
          <w:tcPr>
            <w:tcW w:type="dxa" w:w="3120"/>
          </w:tcPr>
          <w:p>
            <w:r>
              <w:t>-</w:t>
            </w:r>
          </w:p>
        </w:tc>
      </w:tr>
      <w:tr>
        <w:tc>
          <w:tcPr>
            <w:tcW w:type="dxa" w:w="3120"/>
          </w:tcPr>
          <w:p>
            <w:r>
              <w:t>Paddy Power</w:t>
            </w:r>
          </w:p>
        </w:tc>
        <w:tc>
          <w:tcPr>
            <w:tcW w:type="dxa" w:w="3120"/>
          </w:tcPr>
          <w:p>
            <w:r>
              <w:t>600</w:t>
            </w:r>
          </w:p>
        </w:tc>
        <w:tc>
          <w:tcPr>
            <w:tcW w:type="dxa" w:w="3120"/>
          </w:tcPr>
          <w:p>
            <w:r>
              <w:t>-</w:t>
            </w:r>
          </w:p>
        </w:tc>
      </w:tr>
      <w:tr>
        <w:tc>
          <w:tcPr>
            <w:tcW w:type="dxa" w:w="3120"/>
          </w:tcPr>
          <w:p>
            <w:r>
              <w:t>BoyleSports</w:t>
            </w:r>
          </w:p>
        </w:tc>
        <w:tc>
          <w:tcPr>
            <w:tcW w:type="dxa" w:w="3120"/>
          </w:tcPr>
          <w:p>
            <w:r>
              <w:t>600</w:t>
            </w:r>
          </w:p>
        </w:tc>
        <w:tc>
          <w:tcPr>
            <w:tcW w:type="dxa" w:w="3120"/>
          </w:tcPr>
          <w:p>
            <w:r>
              <w:t>-</w:t>
            </w:r>
          </w:p>
        </w:tc>
      </w:tr>
      <w:tr>
        <w:tc>
          <w:tcPr>
            <w:tcW w:type="dxa" w:w="3120"/>
          </w:tcPr>
          <w:p>
            <w:r>
              <w:t>Bet365</w:t>
            </w:r>
          </w:p>
        </w:tc>
        <w:tc>
          <w:tcPr>
            <w:tcW w:type="dxa" w:w="3120"/>
          </w:tcPr>
          <w:p>
            <w:r>
              <w:t>600</w:t>
            </w:r>
          </w:p>
        </w:tc>
        <w:tc>
          <w:tcPr>
            <w:tcW w:type="dxa" w:w="3120"/>
          </w:tcPr>
          <w:p>
            <w:r>
              <w:t>-</w:t>
            </w:r>
          </w:p>
        </w:tc>
      </w:tr>
      <w:tr>
        <w:tc>
          <w:tcPr>
            <w:tcW w:type="dxa" w:w="3120"/>
          </w:tcPr>
          <w:p>
            <w:r>
              <w:t>William Hill</w:t>
            </w:r>
          </w:p>
        </w:tc>
        <w:tc>
          <w:tcPr>
            <w:tcW w:type="dxa" w:w="3120"/>
          </w:tcPr>
          <w:p>
            <w:r>
              <w:t>600</w:t>
            </w:r>
          </w:p>
        </w:tc>
        <w:tc>
          <w:tcPr>
            <w:tcW w:type="dxa" w:w="3120"/>
          </w:tcPr>
          <w:p>
            <w:r>
              <w:t>-</w:t>
            </w:r>
          </w:p>
        </w:tc>
      </w:tr>
      <w:tr>
        <w:tc>
          <w:tcPr>
            <w:tcW w:type="dxa" w:w="3120"/>
          </w:tcPr>
          <w:p>
            <w:r>
              <w:t>Ladbrokes</w:t>
            </w:r>
          </w:p>
        </w:tc>
        <w:tc>
          <w:tcPr>
            <w:tcW w:type="dxa" w:w="3120"/>
          </w:tcPr>
          <w:p>
            <w:r>
              <w:t>600</w:t>
            </w:r>
          </w:p>
        </w:tc>
        <w:tc>
          <w:tcPr>
            <w:tcW w:type="dxa" w:w="3120"/>
          </w:tcPr>
          <w:p>
            <w:r>
              <w:t>-</w:t>
            </w:r>
          </w:p>
        </w:tc>
      </w:tr>
      <w:tr>
        <w:tc>
          <w:tcPr>
            <w:tcW w:type="dxa" w:w="3120"/>
          </w:tcPr>
          <w:p>
            <w:r>
              <w:t>Betway</w:t>
            </w:r>
          </w:p>
        </w:tc>
        <w:tc>
          <w:tcPr>
            <w:tcW w:type="dxa" w:w="3120"/>
          </w:tcPr>
          <w:p>
            <w:r>
              <w:t>600</w:t>
            </w:r>
          </w:p>
        </w:tc>
        <w:tc>
          <w:tcPr>
            <w:tcW w:type="dxa" w:w="3120"/>
          </w:tcPr>
          <w:p>
            <w:r>
              <w:t>-</w:t>
            </w:r>
          </w:p>
        </w:tc>
      </w:tr>
      <w:tr>
        <w:tc>
          <w:tcPr>
            <w:tcW w:type="dxa" w:w="3120"/>
          </w:tcPr>
          <w:p>
            <w:r>
              <w:t>BetVictor</w:t>
            </w:r>
          </w:p>
        </w:tc>
        <w:tc>
          <w:tcPr>
            <w:tcW w:type="dxa" w:w="3120"/>
          </w:tcPr>
          <w:p>
            <w:r>
              <w:t>600</w:t>
            </w:r>
          </w:p>
        </w:tc>
        <w:tc>
          <w:tcPr>
            <w:tcW w:type="dxa" w:w="3120"/>
          </w:tcPr>
          <w:p>
            <w:r>
              <w:t>-</w:t>
            </w:r>
          </w:p>
        </w:tc>
      </w:tr>
      <w:tr>
        <w:tc>
          <w:tcPr>
            <w:tcW w:type="dxa" w:w="3120"/>
          </w:tcPr>
          <w:p>
            <w:r>
              <w:t>Lunubet</w:t>
            </w:r>
          </w:p>
        </w:tc>
        <w:tc>
          <w:tcPr>
            <w:tcW w:type="dxa" w:w="3120"/>
          </w:tcPr>
          <w:p>
            <w:r>
              <w:t>600</w:t>
            </w:r>
          </w:p>
        </w:tc>
        <w:tc>
          <w:tcPr>
            <w:tcW w:type="dxa" w:w="3120"/>
          </w:tcPr>
          <w:p>
            <w:r>
              <w:t>-</w:t>
            </w:r>
          </w:p>
        </w:tc>
      </w:tr>
      <w:tr>
        <w:tc>
          <w:tcPr>
            <w:tcW w:type="dxa" w:w="3120"/>
          </w:tcPr>
          <w:p>
            <w:r>
              <w:t>888sport</w:t>
            </w:r>
          </w:p>
        </w:tc>
        <w:tc>
          <w:tcPr>
            <w:tcW w:type="dxa" w:w="3120"/>
          </w:tcPr>
          <w:p>
            <w:r>
              <w:t>600</w:t>
            </w:r>
          </w:p>
        </w:tc>
        <w:tc>
          <w:tcPr>
            <w:tcW w:type="dxa" w:w="3120"/>
          </w:tcPr>
          <w:p>
            <w:r>
              <w:t>-</w:t>
            </w:r>
          </w:p>
        </w:tc>
      </w:tr>
      <w:tr>
        <w:tc>
          <w:tcPr>
            <w:tcW w:type="dxa" w:w="3120"/>
          </w:tcPr>
          <w:p>
            <w:r>
              <w:t>Unibet</w:t>
            </w:r>
          </w:p>
        </w:tc>
        <w:tc>
          <w:tcPr>
            <w:tcW w:type="dxa" w:w="3120"/>
          </w:tcPr>
          <w:p>
            <w:r>
              <w:t>600</w:t>
            </w:r>
          </w:p>
        </w:tc>
        <w:tc>
          <w:tcPr>
            <w:tcW w:type="dxa" w:w="3120"/>
          </w:tcPr>
          <w:p>
            <w:r>
              <w:t>-</w:t>
            </w:r>
          </w:p>
        </w:tc>
      </w:tr>
      <w:tr>
        <w:tc>
          <w:tcPr>
            <w:tcW w:type="dxa" w:w="3120"/>
          </w:tcPr>
          <w:p>
            <w:r>
              <w:t>Types of Offers</w:t>
            </w:r>
          </w:p>
        </w:tc>
        <w:tc>
          <w:tcPr>
            <w:tcW w:type="dxa" w:w="3120"/>
          </w:tcPr>
          <w:p>
            <w:r>
              <w:t>800</w:t>
            </w:r>
          </w:p>
        </w:tc>
        <w:tc>
          <w:tcPr>
            <w:tcW w:type="dxa" w:w="3120"/>
          </w:tcPr>
          <w:p>
            <w:r>
              <w:t>-</w:t>
            </w:r>
          </w:p>
        </w:tc>
      </w:tr>
      <w:tr>
        <w:tc>
          <w:tcPr>
            <w:tcW w:type="dxa" w:w="3120"/>
          </w:tcPr>
          <w:p>
            <w:r>
              <w:t>Welcome vs Existing</w:t>
            </w:r>
          </w:p>
        </w:tc>
        <w:tc>
          <w:tcPr>
            <w:tcW w:type="dxa" w:w="3120"/>
          </w:tcPr>
          <w:p>
            <w:r>
              <w:t>350</w:t>
            </w:r>
          </w:p>
        </w:tc>
        <w:tc>
          <w:tcPr>
            <w:tcW w:type="dxa" w:w="3120"/>
          </w:tcPr>
          <w:p>
            <w:r>
              <w:t>-</w:t>
            </w:r>
          </w:p>
        </w:tc>
      </w:tr>
      <w:tr>
        <w:tc>
          <w:tcPr>
            <w:tcW w:type="dxa" w:w="3120"/>
          </w:tcPr>
          <w:p>
            <w:r>
              <w:t>GAA Betting</w:t>
            </w:r>
          </w:p>
        </w:tc>
        <w:tc>
          <w:tcPr>
            <w:tcW w:type="dxa" w:w="3120"/>
          </w:tcPr>
          <w:p>
            <w:r>
              <w:t>400</w:t>
            </w:r>
          </w:p>
        </w:tc>
        <w:tc>
          <w:tcPr>
            <w:tcW w:type="dxa" w:w="3120"/>
          </w:tcPr>
          <w:p>
            <w:r>
              <w:t>-</w:t>
            </w:r>
          </w:p>
        </w:tc>
      </w:tr>
      <w:tr>
        <w:tc>
          <w:tcPr>
            <w:tcW w:type="dxa" w:w="3120"/>
          </w:tcPr>
          <w:p>
            <w:r>
              <w:t>Payment Methods</w:t>
            </w:r>
          </w:p>
        </w:tc>
        <w:tc>
          <w:tcPr>
            <w:tcW w:type="dxa" w:w="3120"/>
          </w:tcPr>
          <w:p>
            <w:r>
              <w:t>350</w:t>
            </w:r>
          </w:p>
        </w:tc>
        <w:tc>
          <w:tcPr>
            <w:tcW w:type="dxa" w:w="3120"/>
          </w:tcPr>
          <w:p>
            <w:r>
              <w:t>-</w:t>
            </w:r>
          </w:p>
        </w:tc>
      </w:tr>
      <w:tr>
        <w:tc>
          <w:tcPr>
            <w:tcW w:type="dxa" w:w="3120"/>
          </w:tcPr>
          <w:p>
            <w:r>
              <w:t>Price Boosts</w:t>
            </w:r>
          </w:p>
        </w:tc>
        <w:tc>
          <w:tcPr>
            <w:tcW w:type="dxa" w:w="3120"/>
          </w:tcPr>
          <w:p>
            <w:r>
              <w:t>300</w:t>
            </w:r>
          </w:p>
        </w:tc>
        <w:tc>
          <w:tcPr>
            <w:tcW w:type="dxa" w:w="3120"/>
          </w:tcPr>
          <w:p>
            <w:r>
              <w:t>-</w:t>
            </w:r>
          </w:p>
        </w:tc>
      </w:tr>
      <w:tr>
        <w:tc>
          <w:tcPr>
            <w:tcW w:type="dxa" w:w="3120"/>
          </w:tcPr>
          <w:p>
            <w:r>
              <w:t>Irish vs UK</w:t>
            </w:r>
          </w:p>
        </w:tc>
        <w:tc>
          <w:tcPr>
            <w:tcW w:type="dxa" w:w="3120"/>
          </w:tcPr>
          <w:p>
            <w:r>
              <w:t>350</w:t>
            </w:r>
          </w:p>
        </w:tc>
        <w:tc>
          <w:tcPr>
            <w:tcW w:type="dxa" w:w="3120"/>
          </w:tcPr>
          <w:p>
            <w:r>
              <w:t>-</w:t>
            </w:r>
          </w:p>
        </w:tc>
      </w:tr>
      <w:tr>
        <w:tc>
          <w:tcPr>
            <w:tcW w:type="dxa" w:w="3120"/>
          </w:tcPr>
          <w:p>
            <w:r>
              <w:t>Current Promotions</w:t>
            </w:r>
          </w:p>
        </w:tc>
        <w:tc>
          <w:tcPr>
            <w:tcW w:type="dxa" w:w="3120"/>
          </w:tcPr>
          <w:p>
            <w:r>
              <w:t>400</w:t>
            </w:r>
          </w:p>
        </w:tc>
        <w:tc>
          <w:tcPr>
            <w:tcW w:type="dxa" w:w="3120"/>
          </w:tcPr>
          <w:p>
            <w:r>
              <w:t>-</w:t>
            </w:r>
          </w:p>
        </w:tc>
      </w:tr>
      <w:tr>
        <w:tc>
          <w:tcPr>
            <w:tcW w:type="dxa" w:w="3120"/>
          </w:tcPr>
          <w:p>
            <w:r>
              <w:t>Best Picks</w:t>
            </w:r>
          </w:p>
        </w:tc>
        <w:tc>
          <w:tcPr>
            <w:tcW w:type="dxa" w:w="3120"/>
          </w:tcPr>
          <w:p>
            <w:r>
              <w:t>300</w:t>
            </w:r>
          </w:p>
        </w:tc>
        <w:tc>
          <w:tcPr>
            <w:tcW w:type="dxa" w:w="3120"/>
          </w:tcPr>
          <w:p>
            <w:r>
              <w:t>-</w:t>
            </w:r>
          </w:p>
        </w:tc>
      </w:tr>
      <w:tr>
        <w:tc>
          <w:tcPr>
            <w:tcW w:type="dxa" w:w="3120"/>
          </w:tcPr>
          <w:p>
            <w:r>
              <w:t>Testing Methodology</w:t>
            </w:r>
          </w:p>
        </w:tc>
        <w:tc>
          <w:tcPr>
            <w:tcW w:type="dxa" w:w="3120"/>
          </w:tcPr>
          <w:p>
            <w:r>
              <w:t>400</w:t>
            </w:r>
          </w:p>
        </w:tc>
        <w:tc>
          <w:tcPr>
            <w:tcW w:type="dxa" w:w="3120"/>
          </w:tcPr>
          <w:p>
            <w:r>
              <w:t>-</w:t>
            </w:r>
          </w:p>
        </w:tc>
      </w:tr>
      <w:tr>
        <w:tc>
          <w:tcPr>
            <w:tcW w:type="dxa" w:w="3120"/>
          </w:tcPr>
          <w:p>
            <w:r>
              <w:t>FAQs (10×120w)</w:t>
            </w:r>
          </w:p>
        </w:tc>
        <w:tc>
          <w:tcPr>
            <w:tcW w:type="dxa" w:w="3120"/>
          </w:tcPr>
          <w:p>
            <w:r>
              <w:t>1,200</w:t>
            </w:r>
          </w:p>
        </w:tc>
        <w:tc>
          <w:tcPr>
            <w:tcW w:type="dxa" w:w="3120"/>
          </w:tcPr>
          <w:p>
            <w:r>
              <w:t>-</w:t>
            </w:r>
          </w:p>
        </w:tc>
      </w:tr>
      <w:tr>
        <w:tc>
          <w:tcPr>
            <w:tcW w:type="dxa" w:w="3120"/>
          </w:tcPr>
          <w:p>
            <w:r>
              <w:t>Responsible Gambling</w:t>
            </w:r>
          </w:p>
        </w:tc>
        <w:tc>
          <w:tcPr>
            <w:tcW w:type="dxa" w:w="3120"/>
          </w:tcPr>
          <w:p>
            <w:r>
              <w:t>200</w:t>
            </w:r>
          </w:p>
        </w:tc>
        <w:tc>
          <w:tcPr>
            <w:tcW w:type="dxa" w:w="3120"/>
          </w:tcPr>
          <w:p>
            <w:r>
              <w:t>-</w:t>
            </w:r>
          </w:p>
        </w:tc>
      </w:tr>
      <w:tr>
        <w:tc>
          <w:tcPr>
            <w:tcW w:type="dxa" w:w="3120"/>
          </w:tcPr>
          <w:p>
            <w:r>
              <w:t>**TOTAL**</w:t>
            </w:r>
          </w:p>
        </w:tc>
        <w:tc>
          <w:tcPr>
            <w:tcW w:type="dxa" w:w="3120"/>
          </w:tcPr>
          <w:p>
            <w:r>
              <w:t>**9,250**</w:t>
            </w:r>
          </w:p>
        </w:tc>
        <w:tc>
          <w:tcPr>
            <w:tcW w:type="dxa" w:w="3120"/>
          </w:tcPr>
          <w:p>
            <w:r>
              <w:t>-</w:t>
            </w:r>
          </w:p>
        </w:tc>
      </w:tr>
    </w:tbl>
    <w:p/>
    <w:p/>
    <w:p/>
    <w:p>
      <w:pPr>
        <w:pStyle w:val="Heading2"/>
      </w:pPr>
      <w:r>
        <w:rPr>
          <w:b/>
          <w:color w:val="2E7D32"/>
          <w:sz w:val="32"/>
        </w:rPr>
        <w:t>QUALITY CHECKLIST</w:t>
      </w:r>
    </w:p>
    <w:p/>
    <w:p>
      <w:pPr>
        <w:spacing w:after="120"/>
      </w:pPr>
      <w:r>
        <w:t>Before submitting for Phase 3 review:</w:t>
      </w:r>
    </w:p>
    <w:p/>
    <w:p>
      <w:pPr>
        <w:pStyle w:val="ListBullet"/>
        <w:spacing w:after="60"/>
        <w:ind w:left="360"/>
      </w:pPr>
      <w:r>
        <w:t>[ ] No dated language ("2025", "October review")</w:t>
      </w:r>
    </w:p>
    <w:p>
      <w:pPr>
        <w:pStyle w:val="ListBullet"/>
        <w:spacing w:after="60"/>
        <w:ind w:left="360"/>
      </w:pPr>
      <w:r>
        <w:t>[ ] All 10 brand sections completed with 600 words each</w:t>
      </w:r>
    </w:p>
    <w:p>
      <w:pPr>
        <w:pStyle w:val="ListBullet"/>
        <w:spacing w:after="60"/>
        <w:ind w:left="360"/>
      </w:pPr>
      <w:r>
        <w:t>[ ] 10 FAQs with keyword targeting</w:t>
      </w:r>
    </w:p>
    <w:p>
      <w:pPr>
        <w:pStyle w:val="ListBullet"/>
        <w:spacing w:after="60"/>
        <w:ind w:left="360"/>
      </w:pPr>
      <w:r>
        <w:t>[ ] Mobile experience section per brand (100-150w)</w:t>
      </w:r>
    </w:p>
    <w:p>
      <w:pPr>
        <w:pStyle w:val="ListBullet"/>
        <w:spacing w:after="60"/>
        <w:ind w:left="360"/>
      </w:pPr>
      <w:r>
        <w:t>[ ] GAA betting section (400w)</w:t>
      </w:r>
    </w:p>
    <w:p>
      <w:pPr>
        <w:pStyle w:val="ListBullet"/>
        <w:spacing w:after="60"/>
        <w:ind w:left="360"/>
      </w:pPr>
      <w:r>
        <w:t>[ ] Payment methods section with Irish banks</w:t>
      </w:r>
    </w:p>
    <w:p>
      <w:pPr>
        <w:pStyle w:val="ListBullet"/>
        <w:spacing w:after="60"/>
        <w:ind w:left="360"/>
      </w:pPr>
      <w:r>
        <w:t>[ ] All sources cited (App Store, Reddit, Trustpilot)</w:t>
      </w:r>
    </w:p>
    <w:p>
      <w:pPr>
        <w:pStyle w:val="ListBullet"/>
        <w:spacing w:after="60"/>
        <w:ind w:left="360"/>
      </w:pPr>
      <w:r>
        <w:t>[ ] 12 internal links distributed naturally</w:t>
      </w:r>
    </w:p>
    <w:p>
      <w:pPr>
        <w:pStyle w:val="ListBullet"/>
        <w:spacing w:after="60"/>
        <w:ind w:left="360"/>
      </w:pPr>
      <w:r>
        <w:t>[ ] Compliance section complete</w:t>
      </w:r>
    </w:p>
    <w:p>
      <w:pPr>
        <w:pStyle w:val="ListBullet"/>
        <w:spacing w:after="60"/>
        <w:ind w:left="360"/>
      </w:pPr>
      <w:r>
        <w:t>[ ] NO placeholders or "..." anywhere</w:t>
      </w:r>
    </w:p>
    <w:p>
      <w:pPr>
        <w:pStyle w:val="ListBullet"/>
        <w:spacing w:after="60"/>
        <w:ind w:left="360"/>
      </w:pPr>
      <w:r>
        <w:t>[ ] Intro format: 40-50w answer + 50-75w disclosure</w:t>
      </w:r>
    </w:p>
    <w:p>
      <w:pPr>
        <w:pStyle w:val="ListBullet"/>
        <w:spacing w:after="60"/>
        <w:ind w:left="360"/>
      </w:pPr>
      <w:r>
        <w:t>[ ] H1 optimized for "betting offers ireland"</w:t>
      </w:r>
    </w:p>
    <w:p>
      <w:pPr>
        <w:pStyle w:val="ListBullet"/>
        <w:spacing w:after="60"/>
        <w:ind w:left="360"/>
      </w:pPr>
      <w:r>
        <w:t>[ ] Secondary keywords mapped to H2/H3/FAQs</w:t>
      </w:r>
    </w:p>
    <w:p>
      <w:pPr>
        <w:pStyle w:val="ListBullet"/>
        <w:spacing w:after="60"/>
        <w:ind w:left="360"/>
      </w:pPr>
      <w:r>
        <w:t>[ ] Meta keyword list provided</w:t>
      </w:r>
    </w:p>
    <w:p>
      <w:pPr>
        <w:pStyle w:val="ListBullet"/>
        <w:spacing w:after="60"/>
        <w:ind w:left="360"/>
      </w:pPr>
      <w:r>
        <w:t>[ ] Pros &amp; Cons per brand have citations</w:t>
      </w:r>
    </w:p>
    <w:p/>
    <w:p/>
    <w:p>
      <w:pPr>
        <w:pStyle w:val="Heading2"/>
      </w:pPr>
      <w:r>
        <w:rPr>
          <w:b/>
          <w:color w:val="2E7D32"/>
          <w:sz w:val="32"/>
        </w:rPr>
        <w:t>ADDITIONAL NOTES</w:t>
      </w:r>
    </w:p>
    <w:p/>
    <w:p>
      <w:pPr>
        <w:pStyle w:val="ListBullet"/>
        <w:spacing w:after="60"/>
        <w:ind w:left="360"/>
      </w:pPr>
      <w:r>
        <w:t>Target Audience: Irish punters looking for current betting offers</w:t>
      </w:r>
    </w:p>
    <w:p>
      <w:pPr>
        <w:pStyle w:val="ListBullet"/>
        <w:spacing w:after="60"/>
        <w:ind w:left="360"/>
      </w:pPr>
      <w:r>
        <w:t>Search Intent: Research-driven (comparing offers) + Transactional (wanting to sign up)</w:t>
      </w:r>
    </w:p>
    <w:p>
      <w:pPr>
        <w:pStyle w:val="ListBullet"/>
        <w:spacing w:after="60"/>
        <w:ind w:left="360"/>
      </w:pPr>
      <w:r>
        <w:t>Tone: Informative, authoritative, non-promotional but helpful</w:t>
      </w:r>
    </w:p>
    <w:p>
      <w:pPr>
        <w:pStyle w:val="ListBullet"/>
        <w:spacing w:after="60"/>
        <w:ind w:left="360"/>
      </w:pPr>
      <w:r>
        <w:t>Testing: All offers should be verified from official brand websites</w:t>
      </w:r>
    </w:p>
    <w:p>
      <w:pPr>
        <w:pStyle w:val="ListBullet"/>
        <w:spacing w:after="60"/>
        <w:ind w:left="360"/>
      </w:pPr>
      <w:r>
        <w:t>Freshness: Offers change frequently - use specific, verifiable current details</w:t>
      </w:r>
    </w:p>
    <w:p>
      <w:pPr>
        <w:pStyle w:val="ListBullet"/>
        <w:spacing w:after="60"/>
        <w:ind w:left="360"/>
      </w:pPr>
      <w:r>
        <w:t>Irish Focus: Emphasize operators popular in Ireland, local payment methods, Irish regulatory context</w:t>
      </w:r>
    </w:p>
    <w:p/>
    <w:p/>
    <w:p>
      <w:pPr>
        <w:pStyle w:val="Heading2"/>
      </w:pPr>
      <w:r>
        <w:rPr>
          <w:b/>
          <w:color w:val="2E7D32"/>
          <w:sz w:val="32"/>
        </w:rPr>
        <w:t>NEXT PHASE (Phase 3)</w:t>
      </w:r>
    </w:p>
    <w:p/>
    <w:p>
      <w:pPr>
        <w:spacing w:after="120"/>
      </w:pPr>
      <w:r>
        <w:t>Your content will be enhanced with:</w:t>
      </w:r>
    </w:p>
    <w:p>
      <w:pPr>
        <w:pStyle w:val="ListBullet"/>
        <w:spacing w:after="60"/>
        <w:ind w:left="360"/>
      </w:pPr>
      <w:r>
        <w:t>Interactive comparison table with filtering</w:t>
      </w:r>
    </w:p>
    <w:p>
      <w:pPr>
        <w:pStyle w:val="ListBullet"/>
        <w:spacing w:after="60"/>
        <w:ind w:left="360"/>
      </w:pPr>
      <w:r>
        <w:t>FAQ schema markup</w:t>
      </w:r>
    </w:p>
    <w:p>
      <w:pPr>
        <w:pStyle w:val="ListBullet"/>
        <w:spacing w:after="60"/>
        <w:ind w:left="360"/>
      </w:pPr>
      <w:r>
        <w:t>Article &amp; Breadcrumb schema</w:t>
      </w:r>
    </w:p>
    <w:p>
      <w:pPr>
        <w:pStyle w:val="ListBullet"/>
        <w:spacing w:after="60"/>
        <w:ind w:left="360"/>
      </w:pPr>
      <w:r>
        <w:t>HTML code for interactive elements</w:t>
      </w:r>
    </w:p>
    <w:p>
      <w:pPr>
        <w:pStyle w:val="ListBullet"/>
        <w:spacing w:after="60"/>
        <w:ind w:left="360"/>
      </w:pPr>
      <w:r>
        <w:t>Last Updated badge</w:t>
      </w:r>
    </w:p>
    <w:p>
      <w:pPr>
        <w:pStyle w:val="ListBullet"/>
        <w:spacing w:after="60"/>
        <w:ind w:left="360"/>
      </w:pPr>
      <w:r>
        <w:t>Affiliate disclosure box styling</w:t>
      </w:r>
    </w:p>
    <w:p/>
    <w:p>
      <w:pPr>
        <w:spacing w:after="120"/>
      </w:pPr>
      <w:r>
        <w:t>This document ensures your writing contains all necessary keywords, structure, and information for successful AI enhancement and deployment.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