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Sports Betting Apps 2025</w:t>
      </w:r>
    </w:p>
    <w:p/>
    <w:p>
      <w:pPr>
        <w:pStyle w:val="Heading2"/>
      </w:pPr>
      <w:r>
        <w:rPr>
          <w:b/>
          <w:color w:val="2E7D32"/>
          <w:sz w:val="32"/>
        </w:rPr>
        <w:t>ASSIGNMENT</w:t>
      </w:r>
    </w:p>
    <w:p>
      <w:pPr>
        <w:pStyle w:val="ListBullet"/>
        <w:spacing w:after="60"/>
        <w:ind w:left="360"/>
      </w:pPr>
      <w:r>
        <w:t>Target Keyword: "sports betting apps" (from Site Structure CSV)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 (100K+ total search volume across cluster)</w:t>
      </w:r>
    </w:p>
    <w:p>
      <w:pPr>
        <w:pStyle w:val="ListBullet"/>
        <w:spacing w:after="60"/>
        <w:ind w:left="360"/>
      </w:pPr>
      <w:r>
        <w:t>Template: Template 2 (Comparison)</w:t>
      </w:r>
    </w:p>
    <w:p>
      <w:pPr>
        <w:pStyle w:val="ListBullet"/>
        <w:spacing w:after="60"/>
        <w:ind w:left="360"/>
      </w:pPr>
      <w:r>
        <w:t>Priority: Critical</w:t>
      </w:r>
    </w:p>
    <w:p>
      <w:pPr>
        <w:pStyle w:val="ListBullet"/>
        <w:spacing w:after="60"/>
        <w:ind w:left="360"/>
      </w:pPr>
      <w:r>
        <w:t>URL: https://www.topendsports.com/sport/betting/best-apps.htm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spacing w:after="120"/>
      </w:pPr>
      <w:r>
        <w:rPr>
          <w:b/>
        </w:rPr>
        <w:t>Primary Keyword:</w:t>
      </w:r>
      <w:r>
        <w:t xml:space="preserve"> "sports betting apps" (20,000/mo, KD 83)</w:t>
      </w:r>
    </w:p>
    <w:p/>
    <w:p>
      <w:pPr>
        <w:spacing w:after="120"/>
      </w:pPr>
      <w:r>
        <w:rPr>
          <w:b/>
        </w:rPr>
        <w:t>Secondary Keywords (17 Total):</w:t>
      </w:r>
    </w:p>
    <w:p>
      <w:pPr>
        <w:pStyle w:val="ListNumber"/>
        <w:spacing w:after="60"/>
        <w:ind w:left="360"/>
      </w:pPr>
      <w:r>
        <w:t>"betting apps" (21,000/mo) → H2: "What Are Sports Betting Apps?"</w:t>
      </w:r>
    </w:p>
    <w:p>
      <w:pPr>
        <w:pStyle w:val="ListNumber"/>
        <w:spacing w:after="60"/>
        <w:ind w:left="360"/>
      </w:pPr>
      <w:r>
        <w:t>"bet365 app" (59,000/mo) → H3: "bet365 App Review"</w:t>
      </w:r>
    </w:p>
    <w:p>
      <w:pPr>
        <w:pStyle w:val="ListNumber"/>
        <w:spacing w:after="60"/>
        <w:ind w:left="360"/>
      </w:pPr>
      <w:r>
        <w:t>"fanduel app" (6,300/mo) → H3: "FanDuel App Review"</w:t>
      </w:r>
    </w:p>
    <w:p>
      <w:pPr>
        <w:pStyle w:val="ListNumber"/>
        <w:spacing w:after="60"/>
        <w:ind w:left="360"/>
      </w:pPr>
      <w:r>
        <w:t>"draftkings app" (5,300/mo) → H3: "DraftKings App Review"</w:t>
      </w:r>
    </w:p>
    <w:p>
      <w:pPr>
        <w:pStyle w:val="ListNumber"/>
        <w:spacing w:after="60"/>
        <w:ind w:left="360"/>
      </w:pPr>
      <w:r>
        <w:t>"betmgm app" (2,500/mo) → H3: "BetMGM App Review"</w:t>
      </w:r>
    </w:p>
    <w:p>
      <w:pPr>
        <w:pStyle w:val="ListNumber"/>
        <w:spacing w:after="60"/>
        <w:ind w:left="360"/>
      </w:pPr>
      <w:r>
        <w:t>"top sports betting apps" (2,100/mo) → Natural in intro</w:t>
      </w:r>
    </w:p>
    <w:p>
      <w:pPr>
        <w:pStyle w:val="ListNumber"/>
        <w:spacing w:after="60"/>
        <w:ind w:left="360"/>
      </w:pPr>
      <w:r>
        <w:t>"best sports betting apps" (2,000/mo) → H2: "Top Sports Betting Apps Ranked"</w:t>
      </w:r>
    </w:p>
    <w:p>
      <w:pPr>
        <w:pStyle w:val="ListNumber"/>
        <w:spacing w:after="60"/>
        <w:ind w:left="360"/>
      </w:pPr>
      <w:r>
        <w:t>"what is the best sports betting app" (900/mo) → FAQ</w:t>
      </w:r>
    </w:p>
    <w:p>
      <w:pPr>
        <w:pStyle w:val="ListNumber"/>
        <w:spacing w:after="60"/>
        <w:ind w:left="360"/>
      </w:pPr>
      <w:r>
        <w:t>"caesars app" (600/mo) → H3: "Caesars App Review"</w:t>
      </w:r>
    </w:p>
    <w:p>
      <w:pPr>
        <w:pStyle w:val="ListNumber"/>
        <w:spacing w:after="60"/>
        <w:ind w:left="360"/>
      </w:pPr>
      <w:r>
        <w:t>"mobile sports betting" (600/mo) → H2: "Mobile vs Desktop Betting"</w:t>
      </w:r>
    </w:p>
    <w:p>
      <w:pPr>
        <w:pStyle w:val="ListNumber"/>
        <w:spacing w:after="60"/>
        <w:ind w:left="360"/>
      </w:pPr>
      <w:r>
        <w:t>"sportsbook apps" (600/mo) → Natural mentions</w:t>
      </w:r>
    </w:p>
    <w:p>
      <w:pPr>
        <w:pStyle w:val="ListNumber"/>
        <w:spacing w:after="60"/>
        <w:ind w:left="360"/>
      </w:pPr>
      <w:r>
        <w:t>"online sports betting apps" (250/mo) → H2: "Online vs Retail Apps"</w:t>
      </w:r>
    </w:p>
    <w:p>
      <w:pPr>
        <w:pStyle w:val="ListNumber"/>
        <w:spacing w:after="60"/>
        <w:ind w:left="360"/>
      </w:pPr>
      <w:r>
        <w:t>"sports betting apps real money" (200/mo) → FAQ: "Do Apps Pay Real Money?"</w:t>
      </w:r>
    </w:p>
    <w:p>
      <w:pPr>
        <w:pStyle w:val="ListNumber"/>
        <w:spacing w:after="60"/>
        <w:ind w:left="360"/>
      </w:pPr>
      <w:r>
        <w:t>"legal sports betting apps" (200/mo) → H2: "Legal Apps by State"</w:t>
      </w:r>
    </w:p>
    <w:p>
      <w:pPr>
        <w:pStyle w:val="ListNumber"/>
        <w:spacing w:after="60"/>
        <w:ind w:left="360"/>
      </w:pPr>
      <w:r>
        <w:t>"best app for sports betting" (200/mo) → Natural in rankings</w:t>
      </w:r>
    </w:p>
    <w:p>
      <w:pPr>
        <w:pStyle w:val="ListNumber"/>
        <w:spacing w:after="60"/>
        <w:ind w:left="360"/>
      </w:pPr>
      <w:r>
        <w:t>"sports betting apps android" (150/mo) → H3: "Android Betting Apps"</w:t>
      </w:r>
    </w:p>
    <w:p>
      <w:pPr>
        <w:pStyle w:val="ListNumber"/>
        <w:spacing w:after="60"/>
        <w:ind w:left="360"/>
      </w:pPr>
      <w:r>
        <w:t>"free sports betting apps" (100/mo) → FAQ: "Are Betting Apps Free?"</w:t>
      </w:r>
    </w:p>
    <w:p/>
    <w:p>
      <w:pPr>
        <w:spacing w:after="120"/>
      </w:pPr>
      <w:r>
        <w:rPr>
          <w:b/>
        </w:rPr>
        <w:t>Total Search Volume:</w:t>
      </w:r>
      <w:r>
        <w:t xml:space="preserve"> 100,100/mo</w:t>
      </w:r>
    </w:p>
    <w:p>
      <w:pPr>
        <w:spacing w:after="120"/>
      </w:pPr>
      <w:r>
        <w:rPr>
          <w:b/>
        </w:rPr>
        <w:t>Volume Increase:</w:t>
      </w:r>
      <w:r>
        <w:t xml:space="preserve"> 400% (vs primary keyword alone)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(7 Apps)</w:t>
      </w:r>
    </w:p>
    <w:p/>
    <w:p>
      <w:pPr>
        <w:pStyle w:val="Heading3"/>
      </w:pPr>
      <w:r>
        <w:rPr>
          <w:b/>
          <w:color w:val="333333"/>
          <w:sz w:val="28"/>
        </w:rPr>
        <w:t>Locked Positions</w:t>
      </w:r>
    </w:p>
    <w:p>
      <w:pPr>
        <w:spacing w:after="120"/>
      </w:pPr>
      <w:r>
        <w:rPr>
          <w:b/>
        </w:rPr>
        <w:t>#1: FanDuel</w:t>
      </w:r>
      <w:r>
        <w:t xml:space="preserve"> (LOCKED - Active Deal)</w:t>
      </w:r>
    </w:p>
    <w:p>
      <w:pPr>
        <w:pStyle w:val="ListBullet"/>
        <w:spacing w:after="60"/>
        <w:ind w:left="360"/>
      </w:pPr>
      <w:r>
        <w:t>USP: Best Overall User Experience</w:t>
      </w:r>
    </w:p>
    <w:p>
      <w:pPr>
        <w:pStyle w:val="ListBullet"/>
        <w:spacing w:after="60"/>
        <w:ind w:left="360"/>
      </w:pPr>
      <w:r>
        <w:t>Rationale: Market leader, 4.9/5 App Store rating (1.7M reviews), easiest to use</w:t>
      </w:r>
    </w:p>
    <w:p>
      <w:pPr>
        <w:pStyle w:val="ListBullet"/>
        <w:spacing w:after="60"/>
        <w:ind w:left="360"/>
      </w:pPr>
      <w:r>
        <w:t>App Ratings: iOS 4.9/5 | Android 4.6/5</w:t>
      </w:r>
    </w:p>
    <w:p/>
    <w:p>
      <w:pPr>
        <w:spacing w:after="120"/>
      </w:pPr>
      <w:r>
        <w:rPr>
          <w:b/>
        </w:rPr>
        <w:t>#2: BetMGM</w:t>
      </w:r>
      <w:r>
        <w:t xml:space="preserve"> (LOCKED - Active Deal)</w:t>
      </w:r>
    </w:p>
    <w:p>
      <w:pPr>
        <w:pStyle w:val="ListBullet"/>
        <w:spacing w:after="60"/>
        <w:ind w:left="360"/>
      </w:pPr>
      <w:r>
        <w:t>USP: Best Loyalty Rewards Program</w:t>
      </w:r>
    </w:p>
    <w:p>
      <w:pPr>
        <w:pStyle w:val="ListBullet"/>
        <w:spacing w:after="60"/>
        <w:ind w:left="360"/>
      </w:pPr>
      <w:r>
        <w:t>Rationale: Covers ranks #1 overall, MGM Rewards integration, $1,500 bonus</w:t>
      </w:r>
    </w:p>
    <w:p>
      <w:pPr>
        <w:pStyle w:val="ListBullet"/>
        <w:spacing w:after="60"/>
        <w:ind w:left="360"/>
      </w:pPr>
      <w:r>
        <w:t>App Ratings: iOS 4.8/5 | Android 4.5/5</w:t>
      </w:r>
    </w:p>
    <w:p/>
    <w:p>
      <w:pPr>
        <w:pStyle w:val="Heading3"/>
      </w:pPr>
      <w:r>
        <w:rPr>
          <w:b/>
          <w:color w:val="333333"/>
          <w:sz w:val="28"/>
        </w:rPr>
        <w:t>Research-Driven Positions</w:t>
      </w:r>
    </w:p>
    <w:p>
      <w:pPr>
        <w:spacing w:after="120"/>
      </w:pPr>
      <w:r>
        <w:rPr>
          <w:b/>
        </w:rPr>
        <w:t>#3: DraftKings</w:t>
      </w:r>
    </w:p>
    <w:p>
      <w:pPr>
        <w:pStyle w:val="ListBullet"/>
        <w:spacing w:after="60"/>
        <w:ind w:left="360"/>
      </w:pPr>
      <w:r>
        <w:t>USP: Best for Props Variety &amp; Flash Betting</w:t>
      </w:r>
    </w:p>
    <w:p>
      <w:pPr>
        <w:pStyle w:val="ListBullet"/>
        <w:spacing w:after="60"/>
        <w:ind w:left="360"/>
      </w:pPr>
      <w:r>
        <w:t>Rationale: 33.5% market share (67% combined with FanDuel), best underdog odds, unique Flash Betting feature</w:t>
      </w:r>
    </w:p>
    <w:p>
      <w:pPr>
        <w:pStyle w:val="ListBullet"/>
        <w:spacing w:after="60"/>
        <w:ind w:left="360"/>
      </w:pPr>
      <w:r>
        <w:t>App Ratings: iOS 4.8/5 | Android 4.4/5</w:t>
      </w:r>
    </w:p>
    <w:p/>
    <w:p>
      <w:pPr>
        <w:spacing w:after="120"/>
      </w:pPr>
      <w:r>
        <w:rPr>
          <w:b/>
        </w:rPr>
        <w:t>#4: bet365</w:t>
      </w:r>
    </w:p>
    <w:p>
      <w:pPr>
        <w:pStyle w:val="ListBullet"/>
        <w:spacing w:after="60"/>
        <w:ind w:left="360"/>
      </w:pPr>
      <w:r>
        <w:t>USP: Best for Live Betting &amp; In-Play Props</w:t>
      </w:r>
    </w:p>
    <w:p>
      <w:pPr>
        <w:pStyle w:val="ListBullet"/>
        <w:spacing w:after="60"/>
        <w:ind w:left="360"/>
      </w:pPr>
      <w:r>
        <w:t>Rationale: 59K/mo keyword search volume, Covers highlights "most immersive experience", sharp lines, international reputation</w:t>
      </w:r>
    </w:p>
    <w:p>
      <w:pPr>
        <w:pStyle w:val="ListBullet"/>
        <w:spacing w:after="60"/>
        <w:ind w:left="360"/>
      </w:pPr>
      <w:r>
        <w:t>App Ratings: iOS 4.7/5 | Android 4.3/5</w:t>
      </w:r>
    </w:p>
    <w:p/>
    <w:p>
      <w:pPr>
        <w:spacing w:after="120"/>
      </w:pPr>
      <w:r>
        <w:rPr>
          <w:b/>
        </w:rPr>
        <w:t>#5: Caesars</w:t>
      </w:r>
    </w:p>
    <w:p>
      <w:pPr>
        <w:pStyle w:val="ListBullet"/>
        <w:spacing w:after="60"/>
        <w:ind w:left="360"/>
      </w:pPr>
      <w:r>
        <w:t>USP: Best Odds Boosts &amp; VIP Rewards</w:t>
      </w:r>
    </w:p>
    <w:p>
      <w:pPr>
        <w:pStyle w:val="ListBullet"/>
        <w:spacing w:after="60"/>
        <w:ind w:left="360"/>
      </w:pPr>
      <w:r>
        <w:t>Rationale: Featured across all competitors, industry-leading Caesars Rewards, best odds boosts</w:t>
      </w:r>
    </w:p>
    <w:p>
      <w:pPr>
        <w:pStyle w:val="ListBullet"/>
        <w:spacing w:after="60"/>
        <w:ind w:left="360"/>
      </w:pPr>
      <w:r>
        <w:t>App Ratings: iOS 4.7/5 | Android 4.2/5</w:t>
      </w:r>
    </w:p>
    <w:p/>
    <w:p>
      <w:pPr>
        <w:spacing w:after="120"/>
      </w:pPr>
      <w:r>
        <w:rPr>
          <w:b/>
        </w:rPr>
        <w:t>#6: Fanatics</w:t>
      </w:r>
    </w:p>
    <w:p>
      <w:pPr>
        <w:pStyle w:val="ListBullet"/>
        <w:spacing w:after="60"/>
        <w:ind w:left="360"/>
      </w:pPr>
      <w:r>
        <w:t>USP: Best Rewards for Merchandise</w:t>
      </w:r>
    </w:p>
    <w:p>
      <w:pPr>
        <w:pStyle w:val="ListBullet"/>
        <w:spacing w:after="60"/>
        <w:ind w:left="360"/>
      </w:pPr>
      <w:r>
        <w:t>Rationale: CBS Missouri launch coverage, FanCash rewards with merch crossover, strong newer entrant</w:t>
      </w:r>
    </w:p>
    <w:p>
      <w:pPr>
        <w:pStyle w:val="ListBullet"/>
        <w:spacing w:after="60"/>
        <w:ind w:left="360"/>
      </w:pPr>
      <w:r>
        <w:t>App Ratings: iOS 4.6/5 | Android 4.1/5</w:t>
      </w:r>
    </w:p>
    <w:p/>
    <w:p>
      <w:pPr>
        <w:spacing w:after="120"/>
      </w:pPr>
      <w:r>
        <w:rPr>
          <w:b/>
        </w:rPr>
        <w:t>#7: theScore BET</w:t>
      </w:r>
    </w:p>
    <w:p>
      <w:pPr>
        <w:pStyle w:val="ListBullet"/>
        <w:spacing w:after="60"/>
        <w:ind w:left="360"/>
      </w:pPr>
      <w:r>
        <w:t>USP: Best Media Integration (Scores + Betting)</w:t>
      </w:r>
    </w:p>
    <w:p>
      <w:pPr>
        <w:pStyle w:val="ListBullet"/>
        <w:spacing w:after="60"/>
        <w:ind w:left="360"/>
      </w:pPr>
      <w:r>
        <w:t>Rationale: Missouri launch featured, media integration with theScore app, Penn Play rewards, beginner-friendly</w:t>
      </w:r>
    </w:p>
    <w:p>
      <w:pPr>
        <w:pStyle w:val="ListBullet"/>
        <w:spacing w:after="60"/>
        <w:ind w:left="360"/>
      </w:pPr>
      <w:r>
        <w:t>App Ratings: iOS 4.5/5 | Android 4.0/5</w:t>
      </w:r>
    </w:p>
    <w:p>
      <w:pPr>
        <w:pStyle w:val="ListBullet"/>
        <w:spacing w:after="60"/>
        <w:ind w:left="360"/>
      </w:pPr>
      <w:r>
        <w:t>Note: Rebranded from ESPN BET December 2025</w:t>
      </w:r>
    </w:p>
    <w:p/>
    <w:p/>
    <w:p>
      <w:pPr>
        <w:pStyle w:val="Heading2"/>
      </w:pPr>
      <w:r>
        <w:rPr>
          <w:b/>
          <w:color w:val="2E7D32"/>
          <w:sz w:val="32"/>
        </w:rPr>
        <w:t>COMPETITIVE ANALYSIS</w:t>
      </w:r>
    </w:p>
    <w:p/>
    <w:p>
      <w:pPr>
        <w:pStyle w:val="Heading3"/>
      </w:pPr>
      <w:r>
        <w:rPr>
          <w:b/>
          <w:color w:val="333333"/>
          <w:sz w:val="28"/>
        </w:rPr>
        <w:t>Competitors Analyzed</w:t>
      </w:r>
    </w:p>
    <w:p>
      <w:pPr>
        <w:pStyle w:val="ListNumber"/>
        <w:spacing w:after="60"/>
        <w:ind w:left="360"/>
      </w:pPr>
      <w:r>
        <w:t>Covers.com - Ranks BetMGM #1, features bet365 live betting, basic non-interactive tables</w:t>
      </w:r>
    </w:p>
    <w:p>
      <w:pPr>
        <w:pStyle w:val="ListNumber"/>
        <w:spacing w:after="60"/>
        <w:ind w:left="360"/>
      </w:pPr>
      <w:r>
        <w:t>CBS Sports - Emphasizes FanDuel's rating dominance, market share stats, limited interactivity</w:t>
      </w:r>
    </w:p>
    <w:p>
      <w:pPr>
        <w:pStyle w:val="ListNumber"/>
        <w:spacing w:after="60"/>
        <w:ind w:left="360"/>
      </w:pPr>
      <w:r>
        <w:t>FOX Sports - Top 5-7 sportsbooks, bonus integration, 3-5 FAQs typical</w:t>
      </w:r>
    </w:p>
    <w:p/>
    <w:p>
      <w:pPr>
        <w:pStyle w:val="Heading3"/>
      </w:pPr>
      <w:r>
        <w:rPr>
          <w:b/>
          <w:color w:val="333333"/>
          <w:sz w:val="28"/>
        </w:rPr>
        <w:t>Universal Competitor Sections</w:t>
      </w:r>
    </w:p>
    <w:p>
      <w:pPr>
        <w:pStyle w:val="ListBullet"/>
        <w:spacing w:after="60"/>
        <w:ind w:left="360"/>
      </w:pPr>
      <w:r>
        <w:t>App rankings/reviews (all 3 have)</w:t>
      </w:r>
    </w:p>
    <w:p>
      <w:pPr>
        <w:pStyle w:val="ListBullet"/>
        <w:spacing w:after="60"/>
        <w:ind w:left="360"/>
      </w:pPr>
      <w:r>
        <w:t>Welcome bonus comparisons (all 3 have)</w:t>
      </w:r>
    </w:p>
    <w:p>
      <w:pPr>
        <w:pStyle w:val="ListBullet"/>
        <w:spacing w:after="60"/>
        <w:ind w:left="360"/>
      </w:pPr>
      <w:r>
        <w:t>Betting markets overview (all 3 have)</w:t>
      </w:r>
    </w:p>
    <w:p>
      <w:pPr>
        <w:pStyle w:val="ListBullet"/>
        <w:spacing w:after="60"/>
        <w:ind w:left="360"/>
      </w:pPr>
      <w:r>
        <w:t>Payment methods (all 3 have)</w:t>
      </w:r>
    </w:p>
    <w:p>
      <w:pPr>
        <w:pStyle w:val="ListBullet"/>
        <w:spacing w:after="60"/>
        <w:ind w:left="360"/>
      </w:pPr>
      <w:r>
        <w:t>Basic FAQs (all 3 have 3-5 questions)</w:t>
      </w:r>
    </w:p>
    <w:p/>
    <w:p>
      <w:pPr>
        <w:pStyle w:val="Heading3"/>
      </w:pPr>
      <w:r>
        <w:rPr>
          <w:b/>
          <w:color w:val="333333"/>
          <w:sz w:val="28"/>
        </w:rPr>
        <w:t>Competitor Weaknesses</w:t>
      </w:r>
    </w:p>
    <w:p>
      <w:pPr>
        <w:pStyle w:val="ListBullet"/>
        <w:spacing w:after="60"/>
        <w:ind w:left="360"/>
      </w:pPr>
      <w:r>
        <w:t>Static comparison tables (not sortable/filterable)</w:t>
      </w:r>
    </w:p>
    <w:p>
      <w:pPr>
        <w:pStyle w:val="ListBullet"/>
        <w:spacing w:after="60"/>
        <w:ind w:left="360"/>
      </w:pPr>
      <w:r>
        <w:t>Limited FAQ depth (3-5 vs opportunity for 8-10)</w:t>
      </w:r>
    </w:p>
    <w:p>
      <w:pPr>
        <w:pStyle w:val="ListBullet"/>
        <w:spacing w:after="60"/>
        <w:ind w:left="360"/>
      </w:pPr>
      <w:r>
        <w:t>No iOS vs Android specific breakdowns</w:t>
      </w:r>
    </w:p>
    <w:p>
      <w:pPr>
        <w:pStyle w:val="ListBullet"/>
        <w:spacing w:after="60"/>
        <w:ind w:left="360"/>
      </w:pPr>
      <w:r>
        <w:t>Missing app size/storage data</w:t>
      </w:r>
    </w:p>
    <w:p>
      <w:pPr>
        <w:pStyle w:val="ListBullet"/>
        <w:spacing w:after="60"/>
        <w:ind w:left="360"/>
      </w:pPr>
      <w:r>
        <w:t>No state-by-state app availability tools</w:t>
      </w:r>
    </w:p>
    <w:p>
      <w:pPr>
        <w:pStyle w:val="ListBullet"/>
        <w:spacing w:after="60"/>
        <w:ind w:left="360"/>
      </w:pPr>
      <w:r>
        <w:t>No aggregated user rating displays</w:t>
      </w:r>
    </w:p>
    <w:p>
      <w:pPr>
        <w:pStyle w:val="ListBullet"/>
        <w:spacing w:after="60"/>
        <w:ind w:left="360"/>
      </w:pPr>
      <w:r>
        <w:t>Limited calculator/interactive tools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spacing w:after="120"/>
      </w:pPr>
      <w:r>
        <w:rPr>
          <w:b/>
        </w:rPr>
        <w:t>TES Competitive Advantages:</w:t>
      </w:r>
    </w:p>
    <w:p>
      <w:pPr>
        <w:pStyle w:val="ListNumber"/>
        <w:spacing w:after="60"/>
        <w:ind w:left="360"/>
      </w:pPr>
      <w:r>
        <w:t>Interactive Comparison Table - Sortable by rating, bonus amount, key features (vs competitors' static tables)</w:t>
      </w:r>
    </w:p>
    <w:p>
      <w:pPr>
        <w:pStyle w:val="ListNumber"/>
        <w:spacing w:after="60"/>
        <w:ind w:left="360"/>
      </w:pPr>
      <w:r>
        <w:t>Expanded FAQ Section - 8-10 questions with schema markup (vs competitors' 3-5)</w:t>
      </w:r>
    </w:p>
    <w:p>
      <w:pPr>
        <w:pStyle w:val="ListNumber"/>
        <w:spacing w:after="60"/>
        <w:ind w:left="360"/>
      </w:pPr>
      <w:r>
        <w:t>Platform-Specific Guidance - Dedicated iOS vs Android app comparison section</w:t>
      </w:r>
    </w:p>
    <w:p>
      <w:pPr>
        <w:pStyle w:val="ListNumber"/>
        <w:spacing w:after="60"/>
        <w:ind w:left="360"/>
      </w:pPr>
      <w:r>
        <w:t>State Availability Checker - Interactive tool showing which apps operate in user's state</w:t>
      </w:r>
    </w:p>
    <w:p>
      <w:pPr>
        <w:pStyle w:val="ListNumber"/>
        <w:spacing w:after="60"/>
        <w:ind w:left="360"/>
      </w:pPr>
      <w:r>
        <w:t>App Store Rating Aggregation - Visual display of iOS + Android ratings side-by-side</w:t>
      </w:r>
    </w:p>
    <w:p>
      <w:pPr>
        <w:pStyle w:val="ListNumber"/>
        <w:spacing w:after="60"/>
        <w:ind w:left="360"/>
      </w:pPr>
      <w:r>
        <w:t>Download Size Comparison - Storage requirements table for users with device constraints</w:t>
      </w:r>
    </w:p>
    <w:p/>
    <w:p>
      <w:pPr>
        <w:spacing w:after="120"/>
      </w:pPr>
      <w:r>
        <w:rPr>
          <w:b/>
        </w:rPr>
        <w:t>Unique Angles:</w:t>
      </w:r>
    </w:p>
    <w:p>
      <w:pPr>
        <w:pStyle w:val="ListBullet"/>
        <w:spacing w:after="60"/>
        <w:ind w:left="360"/>
      </w:pPr>
      <w:r>
        <w:t>"Best app for beginners" callout (theScore BET)</w:t>
      </w:r>
    </w:p>
    <w:p>
      <w:pPr>
        <w:pStyle w:val="ListBullet"/>
        <w:spacing w:after="60"/>
        <w:ind w:left="360"/>
      </w:pPr>
      <w:r>
        <w:t>"Best app for live betting" spotlight (bet365)</w:t>
      </w:r>
    </w:p>
    <w:p>
      <w:pPr>
        <w:pStyle w:val="ListBullet"/>
        <w:spacing w:after="60"/>
        <w:ind w:left="360"/>
      </w:pPr>
      <w:r>
        <w:t>"Best app for VIP players" highlight (Caesars)</w:t>
      </w:r>
    </w:p>
    <w:p>
      <w:pPr>
        <w:pStyle w:val="ListBullet"/>
        <w:spacing w:after="60"/>
        <w:ind w:left="360"/>
      </w:pPr>
      <w:r>
        <w:t>App-exclusive bonus features vs desktop offers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Must-Build Interactive Elements</w:t>
      </w:r>
    </w:p>
    <w:p>
      <w:pPr>
        <w:pStyle w:val="ListBullet"/>
        <w:spacing w:after="60"/>
        <w:ind w:left="360"/>
      </w:pPr>
      <w:r>
        <w:t>[ ] Sortable/filterable comparison table (7 apps x 8-10 comparison criteria)</w:t>
      </w:r>
    </w:p>
    <w:p>
      <w:pPr>
        <w:pStyle w:val="ListBullet"/>
        <w:spacing w:after="60"/>
        <w:ind w:left="360"/>
      </w:pPr>
      <w:r>
        <w:t>[ ] State-by-state app availability checker dropdown</w:t>
      </w:r>
    </w:p>
    <w:p>
      <w:pPr>
        <w:pStyle w:val="ListBullet"/>
        <w:spacing w:after="60"/>
        <w:ind w:left="360"/>
      </w:pPr>
      <w:r>
        <w:t>[ ] iOS vs Android download guide with screenshots</w:t>
      </w:r>
    </w:p>
    <w:p>
      <w:pPr>
        <w:pStyle w:val="ListBullet"/>
        <w:spacing w:after="60"/>
        <w:ind w:left="360"/>
      </w:pPr>
      <w:r>
        <w:t>[ ] Bonus calculator for app-exclusive welcome offers</w:t>
      </w:r>
    </w:p>
    <w:p>
      <w:pPr>
        <w:pStyle w:val="ListBullet"/>
        <w:spacing w:after="60"/>
        <w:ind w:left="360"/>
      </w:pPr>
      <w:r>
        <w:t>[ ] App rating aggregator display (iOS + Android side-by-side)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[ ] FAQ schema (8-10 questions)</w:t>
      </w:r>
    </w:p>
    <w:p>
      <w:pPr>
        <w:pStyle w:val="ListBullet"/>
        <w:spacing w:after="60"/>
        <w:ind w:left="360"/>
      </w:pPr>
      <w:r>
        <w:t>[ ] Product schema for top 3 apps</w:t>
      </w:r>
    </w:p>
    <w:p>
      <w:pPr>
        <w:pStyle w:val="ListBullet"/>
        <w:spacing w:after="60"/>
        <w:ind w:left="360"/>
      </w:pPr>
      <w:r>
        <w:t>[ ] HowTo schema for download/signup process</w:t>
      </w:r>
    </w:p>
    <w:p/>
    <w:p>
      <w:pPr>
        <w:pStyle w:val="Heading3"/>
      </w:pPr>
      <w:r>
        <w:rPr>
          <w:b/>
          <w:color w:val="333333"/>
          <w:sz w:val="28"/>
        </w:rPr>
        <w:t>Content Structure</w:t>
      </w:r>
    </w:p>
    <w:p>
      <w:pPr>
        <w:pStyle w:val="ListBullet"/>
        <w:spacing w:after="60"/>
        <w:ind w:left="360"/>
      </w:pPr>
      <w:r>
        <w:t>[ ] Hero comparison table (above fold)</w:t>
      </w:r>
    </w:p>
    <w:p>
      <w:pPr>
        <w:pStyle w:val="ListBullet"/>
        <w:spacing w:after="60"/>
        <w:ind w:left="360"/>
      </w:pPr>
      <w:r>
        <w:t>[ ] 7 detailed app reviews (H3 level, 200-250 words each)</w:t>
      </w:r>
    </w:p>
    <w:p>
      <w:pPr>
        <w:pStyle w:val="ListBullet"/>
        <w:spacing w:after="60"/>
        <w:ind w:left="360"/>
      </w:pPr>
      <w:r>
        <w:t>[ ] 4-5 educational H2 sections (400-500 words each)</w:t>
      </w:r>
    </w:p>
    <w:p>
      <w:pPr>
        <w:pStyle w:val="ListBullet"/>
        <w:spacing w:after="60"/>
        <w:ind w:left="360"/>
      </w:pPr>
      <w:r>
        <w:t>[ ] 8-10 FAQ questions (75-100 words each)</w:t>
      </w:r>
    </w:p>
    <w:p>
      <w:pPr>
        <w:pStyle w:val="ListBullet"/>
        <w:spacing w:after="60"/>
        <w:ind w:left="360"/>
      </w:pPr>
      <w:r>
        <w:t>[ ] Methodology section (150 words)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Total)</w:t>
      </w:r>
    </w:p>
    <w:p/>
    <w:p>
      <w:pPr>
        <w:pStyle w:val="ListNumber"/>
        <w:spacing w:after="60"/>
        <w:ind w:left="360"/>
      </w:pPr>
      <w:r>
        <w:t>"best sports betting sites 2025" → https://www.topendsports.com/sport/betting/index.htm</w:t>
      </w:r>
    </w:p>
    <w:p>
      <w:pPr>
        <w:pStyle w:val="ListNumber"/>
        <w:spacing w:after="60"/>
        <w:ind w:left="360"/>
      </w:pPr>
      <w:r>
        <w:t>"best sportsbook bonuses and promos" → https://www.topendsports.com/sport/betting/best-bonuses.htm</w:t>
      </w:r>
    </w:p>
    <w:p>
      <w:pPr>
        <w:pStyle w:val="ListNumber"/>
        <w:spacing w:after="60"/>
        <w:ind w:left="360"/>
      </w:pPr>
      <w:r>
        <w:t>"FanDuel sportsbook review" → https://www.topendsports.com/sport/betting/fanduel-review.htm</w:t>
      </w:r>
    </w:p>
    <w:p>
      <w:pPr>
        <w:pStyle w:val="ListNumber"/>
        <w:spacing w:after="60"/>
        <w:ind w:left="360"/>
      </w:pPr>
      <w:r>
        <w:t>"BetMGM sportsbook review" → https://www.topendsports.com/sport/betting/betmgm-review.htm</w:t>
      </w:r>
    </w:p>
    <w:p>
      <w:pPr>
        <w:pStyle w:val="ListNumber"/>
        <w:spacing w:after="60"/>
        <w:ind w:left="360"/>
      </w:pPr>
      <w:r>
        <w:t>"DraftKings sportsbook review" → https://www.topendsports.com/sport/betting/draftkings-review.htm</w:t>
      </w:r>
    </w:p>
    <w:p>
      <w:pPr>
        <w:pStyle w:val="ListNumber"/>
        <w:spacing w:after="60"/>
        <w:ind w:left="360"/>
      </w:pPr>
      <w:r>
        <w:t>"bet365 sportsbook review" → https://www.topendsports.com/sport/betting/bet365-review.htm</w:t>
      </w:r>
    </w:p>
    <w:p>
      <w:pPr>
        <w:pStyle w:val="ListNumber"/>
        <w:spacing w:after="60"/>
        <w:ind w:left="360"/>
      </w:pPr>
      <w:r>
        <w:t>"Caesars sportsbook review" → https://www.topendsports.com/sport/betting/caesars-review.htm</w:t>
      </w:r>
    </w:p>
    <w:p>
      <w:pPr>
        <w:pStyle w:val="ListNumber"/>
        <w:spacing w:after="60"/>
        <w:ind w:left="360"/>
      </w:pPr>
      <w:r>
        <w:t>"Fanatics sportsbook review" → https://www.topendsports.com/sport/betting/fanatics-review.htm</w:t>
      </w:r>
    </w:p>
    <w:p>
      <w:pPr>
        <w:pStyle w:val="ListNumber"/>
        <w:spacing w:after="60"/>
        <w:ind w:left="360"/>
      </w:pPr>
      <w:r>
        <w:t>"ESPN BET sportsbook review" → https://www.topendsports.com/sport/betting/espn-bet-review.htm</w:t>
      </w:r>
    </w:p>
    <w:p>
      <w:pPr>
        <w:pStyle w:val="ListNumber"/>
        <w:spacing w:after="60"/>
        <w:ind w:left="360"/>
      </w:pPr>
      <w:r>
        <w:t>"best same game parlay sites" → https://www.topendsports.com/sport/betting/best-sgp-sites.htm</w:t>
      </w:r>
    </w:p>
    <w:p>
      <w:pPr>
        <w:pStyle w:val="ListNumber"/>
        <w:spacing w:after="60"/>
        <w:ind w:left="360"/>
      </w:pPr>
      <w:r>
        <w:t>"best live betting sites" → https://www.topendsports.com/sport/betting/best-live-betting-sites.htm</w:t>
      </w:r>
    </w:p>
    <w:p>
      <w:pPr>
        <w:pStyle w:val="ListNumber"/>
        <w:spacing w:after="60"/>
        <w:ind w:left="360"/>
      </w:pPr>
      <w:r>
        <w:t>"PayPal betting sites" → https://www.topendsports.com/sport/betting/paypal-betting-sites.htm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spacing w:after="120"/>
      </w:pPr>
      <w:r>
        <w:rPr>
          <w:b/>
        </w:rPr>
        <w:t>Word Count Target:</w:t>
      </w:r>
      <w:r>
        <w:t xml:space="preserve"> 3,500-4,000 words</w:t>
      </w:r>
    </w:p>
    <w:p>
      <w:pPr>
        <w:pStyle w:val="ListBullet"/>
        <w:spacing w:after="60"/>
        <w:ind w:left="360"/>
      </w:pPr>
      <w:r>
        <w:t>Based on competitor analysis (avg 3,200 words) + 10-20% depth advantage</w:t>
      </w:r>
    </w:p>
    <w:p/>
    <w:p>
      <w:pPr>
        <w:spacing w:after="120"/>
      </w:pPr>
      <w:r>
        <w:rPr>
          <w:b/>
        </w:rPr>
        <w:t>Content Breakdown:</w:t>
      </w:r>
    </w:p>
    <w:p>
      <w:pPr>
        <w:pStyle w:val="ListBullet"/>
        <w:spacing w:after="60"/>
        <w:ind w:left="360"/>
      </w:pPr>
      <w:r>
        <w:t>Introduction: 200 words</w:t>
      </w:r>
    </w:p>
    <w:p>
      <w:pPr>
        <w:pStyle w:val="ListBullet"/>
        <w:spacing w:after="60"/>
        <w:ind w:left="360"/>
      </w:pPr>
      <w:r>
        <w:t>Hero table: N/A (visual)</w:t>
      </w:r>
    </w:p>
    <w:p>
      <w:pPr>
        <w:pStyle w:val="ListBullet"/>
        <w:spacing w:after="60"/>
        <w:ind w:left="360"/>
      </w:pPr>
      <w:r>
        <w:t>7 app reviews: 1,750 words (250 each)</w:t>
      </w:r>
    </w:p>
    <w:p>
      <w:pPr>
        <w:pStyle w:val="ListBullet"/>
        <w:spacing w:after="60"/>
        <w:ind w:left="360"/>
      </w:pPr>
      <w:r>
        <w:t>Educational sections: 1,200 words (300 each x 4)</w:t>
      </w:r>
    </w:p>
    <w:p>
      <w:pPr>
        <w:pStyle w:val="ListBullet"/>
        <w:spacing w:after="60"/>
        <w:ind w:left="360"/>
      </w:pPr>
      <w:r>
        <w:t>FAQ section: 800 words (100 each x 8)</w:t>
      </w:r>
    </w:p>
    <w:p>
      <w:pPr>
        <w:pStyle w:val="ListBullet"/>
        <w:spacing w:after="60"/>
        <w:ind w:left="360"/>
      </w:pPr>
      <w:r>
        <w:t>Methodology: 150 words</w:t>
      </w:r>
    </w:p>
    <w:p>
      <w:pPr>
        <w:pStyle w:val="ListBullet"/>
        <w:spacing w:after="60"/>
        <w:ind w:left="360"/>
      </w:pPr>
      <w:r>
        <w:t>Responsible gambling: 100 words</w:t>
      </w:r>
    </w:p>
    <w:p/>
    <w:p>
      <w:pPr>
        <w:spacing w:after="120"/>
      </w:pPr>
      <w:r>
        <w:rPr>
          <w:b/>
        </w:rPr>
        <w:t>Compliance Requirements:</w:t>
      </w:r>
    </w:p>
    <w:p>
      <w:pPr>
        <w:pStyle w:val="ListBullet"/>
        <w:spacing w:after="60"/>
        <w:ind w:left="360"/>
      </w:pPr>
      <w:r>
        <w:t>Age requirement: 21+ (standard USA)</w:t>
      </w:r>
    </w:p>
    <w:p>
      <w:pPr>
        <w:pStyle w:val="ListBullet"/>
        <w:spacing w:after="60"/>
        <w:ind w:left="360"/>
      </w:pPr>
      <w:r>
        <w:t>Gambling hotline: 1-800-522-4700</w:t>
      </w:r>
    </w:p>
    <w:p>
      <w:pPr>
        <w:pStyle w:val="ListBullet"/>
        <w:spacing w:after="60"/>
        <w:ind w:left="360"/>
      </w:pPr>
      <w:r>
        <w:t>Affiliate disclosure: Required above fold</w:t>
      </w:r>
    </w:p>
    <w:p>
      <w:pPr>
        <w:pStyle w:val="ListBullet"/>
        <w:spacing w:after="60"/>
        <w:ind w:left="360"/>
      </w:pPr>
      <w:r>
        <w:t>Responsible gambling section: Required in footer</w:t>
      </w:r>
    </w:p>
    <w:p>
      <w:pPr>
        <w:pStyle w:val="ListBullet"/>
        <w:spacing w:after="60"/>
        <w:ind w:left="360"/>
      </w:pPr>
      <w:r>
        <w:t>State availability disclaimers: Required for each app</w:t>
      </w:r>
    </w:p>
    <w:p/>
    <w:p>
      <w:pPr>
        <w:spacing w:after="120"/>
      </w:pPr>
      <w:r>
        <w:rPr>
          <w:b/>
        </w:rPr>
        <w:t>Timeline:</w:t>
      </w:r>
    </w:p>
    <w:p>
      <w:pPr>
        <w:pStyle w:val="ListBullet"/>
        <w:spacing w:after="60"/>
        <w:ind w:left="360"/>
      </w:pPr>
      <w:r>
        <w:t>Phase 1 Research: Complete (2025-12-05)</w:t>
      </w:r>
    </w:p>
    <w:p>
      <w:pPr>
        <w:pStyle w:val="ListBullet"/>
        <w:spacing w:after="60"/>
        <w:ind w:left="360"/>
      </w:pPr>
      <w:r>
        <w:t>Phase 2 Outline: Next</w:t>
      </w:r>
    </w:p>
    <w:p>
      <w:pPr>
        <w:pStyle w:val="ListBullet"/>
        <w:spacing w:after="60"/>
        <w:ind w:left="360"/>
      </w:pPr>
      <w:r>
        <w:t>Writing: Lewis Humphries (Critical priority)</w:t>
      </w:r>
    </w:p>
    <w:p>
      <w:pPr>
        <w:pStyle w:val="ListBullet"/>
        <w:spacing w:after="60"/>
        <w:ind w:left="360"/>
      </w:pPr>
      <w:r>
        <w:t>Target Publish: Q1 2025</w:t>
      </w:r>
    </w:p>
    <w:p/>
    <w:p/>
    <w:p>
      <w:pPr>
        <w:pStyle w:val="Heading2"/>
      </w:pPr>
      <w:r>
        <w:rPr>
          <w:b/>
          <w:color w:val="2E7D32"/>
          <w:sz w:val="32"/>
        </w:rPr>
        <w:t>RESEARCH METHODOLOGY</w:t>
      </w:r>
    </w:p>
    <w:p/>
    <w:p>
      <w:pPr>
        <w:spacing w:after="120"/>
      </w:pPr>
      <w:r>
        <w:rPr>
          <w:b/>
        </w:rPr>
        <w:t>Data Sources:</w:t>
      </w:r>
    </w:p>
    <w:p>
      <w:pPr>
        <w:pStyle w:val="ListBullet"/>
        <w:spacing w:after="60"/>
        <w:ind w:left="360"/>
      </w:pPr>
      <w:r>
        <w:t>Ahrefs Keywords Explorer API (keyword volumes, difficulty, traffic potential)</w:t>
      </w:r>
    </w:p>
    <w:p>
      <w:pPr>
        <w:pStyle w:val="ListBullet"/>
        <w:spacing w:after="60"/>
        <w:ind w:left="360"/>
      </w:pPr>
      <w:r>
        <w:t>Competitor SERP analysis (Covers, CBS Sports, FOX Sports)</w:t>
      </w:r>
    </w:p>
    <w:p>
      <w:pPr>
        <w:pStyle w:val="ListBullet"/>
        <w:spacing w:after="60"/>
        <w:ind w:left="360"/>
      </w:pPr>
      <w:r>
        <w:t>Site structure CSV (internal link mapping)</w:t>
      </w:r>
    </w:p>
    <w:p>
      <w:pPr>
        <w:pStyle w:val="ListBullet"/>
        <w:spacing w:after="60"/>
        <w:ind w:left="360"/>
      </w:pPr>
      <w:r>
        <w:t>Brand positioning rules (locked positions, USPs)</w:t>
      </w:r>
    </w:p>
    <w:p>
      <w:pPr>
        <w:pStyle w:val="ListBullet"/>
        <w:spacing w:after="60"/>
        <w:ind w:left="360"/>
      </w:pPr>
      <w:r>
        <w:t>Search trend analysis (2025 search behavior)</w:t>
      </w:r>
    </w:p>
    <w:p/>
    <w:p>
      <w:pPr>
        <w:spacing w:after="120"/>
      </w:pPr>
      <w:r>
        <w:rPr>
          <w:b/>
        </w:rPr>
        <w:t>Quality Assurance:</w:t>
      </w:r>
    </w:p>
    <w:p>
      <w:pPr>
        <w:pStyle w:val="ListBullet"/>
        <w:spacing w:after="60"/>
        <w:ind w:left="360"/>
      </w:pPr>
      <w:r>
        <w:t>✅ Used actual keyword from Site Structure ("sports betting apps" - 20K/mo)</w:t>
      </w:r>
    </w:p>
    <w:p>
      <w:pPr>
        <w:pStyle w:val="ListBullet"/>
        <w:spacing w:after="60"/>
        <w:ind w:left="360"/>
      </w:pPr>
      <w:r>
        <w:t>✅ Identified affiliate competitors (not brand sites)</w:t>
      </w:r>
    </w:p>
    <w:p>
      <w:pPr>
        <w:pStyle w:val="ListBullet"/>
        <w:spacing w:after="60"/>
        <w:ind w:left="360"/>
      </w:pPr>
      <w:r>
        <w:t>✅ Mapped 17 secondary keywords to content placements</w:t>
      </w:r>
    </w:p>
    <w:p>
      <w:pPr>
        <w:pStyle w:val="ListBullet"/>
        <w:spacing w:after="60"/>
        <w:ind w:left="360"/>
      </w:pPr>
      <w:r>
        <w:t>✅ Calculated total search volume (100,100/mo = 400% increase)</w:t>
      </w:r>
    </w:p>
    <w:p>
      <w:pPr>
        <w:pStyle w:val="ListBullet"/>
        <w:spacing w:after="60"/>
        <w:ind w:left="360"/>
      </w:pPr>
      <w:r>
        <w:t>✅ Documented brand selection rationale for all 7 positions</w:t>
      </w:r>
    </w:p>
    <w:p>
      <w:pPr>
        <w:pStyle w:val="ListBullet"/>
        <w:spacing w:after="60"/>
        <w:ind w:left="360"/>
      </w:pPr>
      <w:r>
        <w:t>✅ Identified 8 content gaps → build requirements</w:t>
      </w:r>
    </w:p>
    <w:p>
      <w:pPr>
        <w:pStyle w:val="ListBullet"/>
        <w:spacing w:after="60"/>
        <w:ind w:left="360"/>
      </w:pPr>
      <w:r>
        <w:t>✅ Listed 12 strategic internal links</w:t>
      </w:r>
    </w:p>
    <w:p>
      <w:pPr>
        <w:pStyle w:val="ListBullet"/>
        <w:spacing w:after="60"/>
        <w:ind w:left="360"/>
      </w:pPr>
      <w:r>
        <w:t>✅ Brief under 700 words (control sheet format)</w:t>
      </w:r>
    </w:p>
    <w:p/>
    <w:p/>
    <w:p>
      <w:pPr>
        <w:spacing w:after="120"/>
      </w:pPr>
      <w:r>
        <w:rPr>
          <w:b/>
        </w:rPr>
        <w:t>Research Completed By:</w:t>
      </w:r>
      <w:r>
        <w:t xml:space="preserve"> Claude (Phase 1 Agent)</w:t>
      </w:r>
    </w:p>
    <w:p>
      <w:pPr>
        <w:spacing w:after="120"/>
      </w:pPr>
      <w:r>
        <w:rPr>
          <w:b/>
        </w:rPr>
        <w:t>Date:</w:t>
      </w:r>
      <w:r>
        <w:t xml:space="preserve"> December 5, 2025</w:t>
      </w:r>
    </w:p>
    <w:p>
      <w:pPr>
        <w:spacing w:after="120"/>
      </w:pPr>
      <w:r>
        <w:rPr>
          <w:b/>
        </w:rPr>
        <w:t>Next Phase:</w:t>
      </w:r>
      <w:r>
        <w:t xml:space="preserve"> Outline Development (Phase 2)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