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DirectionBet Sport Review</w:t>
      </w:r>
    </w:p>
    <w:p/>
    <w:p>
      <w:pPr>
        <w:spacing w:after="120"/>
      </w:pPr>
      <w:r>
        <w:rPr>
          <w:b/>
        </w:rPr>
        <w:t>Status:</w:t>
      </w:r>
      <w:r>
        <w:t xml:space="preserve"> Phase 2 - Writer Brief</w:t>
      </w:r>
    </w:p>
    <w:p>
      <w:pPr>
        <w:spacing w:after="120"/>
      </w:pPr>
      <w:r>
        <w:rPr>
          <w:b/>
        </w:rPr>
        <w:t>Generated:</w:t>
      </w:r>
      <w:r>
        <w:t xml:space="preserve"> December 15, 2025</w:t>
      </w:r>
    </w:p>
    <w:p>
      <w:pPr>
        <w:spacing w:after="120"/>
      </w:pPr>
      <w:r>
        <w:rPr>
          <w:b/>
        </w:rPr>
        <w:t>Ready for Phase 3:</w:t>
      </w:r>
      <w:r>
        <w:t xml:space="preserve"> AI Enhancement</w:t>
      </w:r>
    </w:p>
    <w:p/>
    <w:p/>
    <w:p>
      <w:pPr>
        <w:pStyle w:val="Heading2"/>
      </w:pPr>
      <w:r>
        <w:rPr>
          <w:b/>
          <w:color w:val="2E7D32"/>
          <w:sz w:val="32"/>
        </w:rPr>
        <w:t>ASSIGNMENT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/sport/betting/canada/directionbet-review.htm</w:t>
            </w:r>
          </w:p>
        </w:tc>
      </w:tr>
      <w:tr>
        <w:tc>
          <w:tcPr>
            <w:tcW w:type="dxa" w:w="4680"/>
          </w:tcPr>
          <w:p>
            <w:r>
              <w:t>**Page Title**</w:t>
            </w:r>
          </w:p>
        </w:tc>
        <w:tc>
          <w:tcPr>
            <w:tcW w:type="dxa" w:w="4680"/>
          </w:tcPr>
          <w:p>
            <w:r>
              <w:t>DirectionBet Sport Review</w:t>
            </w:r>
          </w:p>
        </w:tc>
      </w:tr>
      <w:tr>
        <w:tc>
          <w:tcPr>
            <w:tcW w:type="dxa" w:w="4680"/>
          </w:tcPr>
          <w:p>
            <w:r>
              <w:t>**Assigned to**</w:t>
            </w:r>
          </w:p>
        </w:tc>
        <w:tc>
          <w:tcPr>
            <w:tcW w:type="dxa" w:w="4680"/>
          </w:tcPr>
          <w:p>
            <w:r>
              <w:t>Tom Goldsmith</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Brand Review</w:t>
            </w:r>
          </w:p>
        </w:tc>
      </w:tr>
      <w:tr>
        <w:tc>
          <w:tcPr>
            <w:tcW w:type="dxa" w:w="4680"/>
          </w:tcPr>
          <w:p>
            <w:r>
              <w:t>**Priority**</w:t>
            </w:r>
          </w:p>
        </w:tc>
        <w:tc>
          <w:tcPr>
            <w:tcW w:type="dxa" w:w="4680"/>
          </w:tcPr>
          <w:p>
            <w:r>
              <w:t>Low</w:t>
            </w:r>
          </w:p>
        </w:tc>
      </w:tr>
      <w:tr>
        <w:tc>
          <w:tcPr>
            <w:tcW w:type="dxa" w:w="4680"/>
          </w:tcPr>
          <w:p>
            <w:r>
              <w:t>**Market**</w:t>
            </w:r>
          </w:p>
        </w:tc>
        <w:tc>
          <w:tcPr>
            <w:tcW w:type="dxa" w:w="4680"/>
          </w:tcPr>
          <w:p>
            <w:r>
              <w:t>Canada (19+/18+ varies by province)</w:t>
            </w:r>
          </w:p>
        </w:tc>
      </w:tr>
    </w:tbl>
    <w:p/>
    <w:p/>
    <w:p/>
    <w:p>
      <w:pPr>
        <w:pStyle w:val="Heading2"/>
      </w:pPr>
      <w:r>
        <w:rPr>
          <w:b/>
          <w:color w:val="2E7D32"/>
          <w:sz w:val="32"/>
        </w:rPr>
        <w:t>MANDATORY INTRO FORMAT</w:t>
      </w:r>
    </w:p>
    <w:p/>
    <w:p>
      <w:pPr>
        <w:spacing w:after="120"/>
      </w:pPr>
      <w:r>
        <w:rPr>
          <w:b/>
        </w:rPr>
        <w:t>Total:</w:t>
      </w:r>
      <w:r>
        <w:t xml:space="preserve"> 100-150 words (opening + affiliate disclosure)</w:t>
      </w:r>
    </w:p>
    <w:p/>
    <w:p>
      <w:pPr>
        <w:spacing w:after="120"/>
      </w:pPr>
      <w:r>
        <w:rPr>
          <w:b/>
        </w:rPr>
        <w:t>Structure:</w:t>
      </w:r>
    </w:p>
    <w:p>
      <w:pPr>
        <w:pStyle w:val="ListNumber"/>
        <w:spacing w:after="60"/>
        <w:ind w:left="360"/>
      </w:pPr>
      <w:r>
        <w:t>Opening (40-50 words): Direct statement about DirectionBet as hybrid casino/sportsbook platform with cryptocurrency support. Position as niche option for specific audience.</w:t>
      </w:r>
    </w:p>
    <w:p>
      <w:pPr>
        <w:pStyle w:val="ListNumber"/>
        <w:spacing w:after="60"/>
        <w:ind w:left="360"/>
      </w:pPr>
      <w:r>
        <w:t>Affiliate Disclosure (50-75 words): Standard TES disclosure format about earning commissions.</w:t>
      </w:r>
    </w:p>
    <w:p/>
    <w:p>
      <w:pPr>
        <w:spacing w:after="120"/>
      </w:pPr>
      <w:r>
        <w:rPr>
          <w:b/>
        </w:rPr>
        <w:t>Example Opening:</w:t>
      </w:r>
    </w:p>
    <w:p>
      <w:pPr>
        <w:spacing w:before="120" w:after="120"/>
        <w:ind w:left="720"/>
      </w:pPr>
      <w:r>
        <w:rPr>
          <w:i/>
          <w:color w:val="666666"/>
        </w:rPr>
        <w:t>"DirectionBet is a casino-focused platform with integrated sports betting, offering cryptocurrency payment options and a $1,500 welcome bonus. Unlike top-ranked Canadian sportsbooks, DirectionBet serves a specific audience seeking hybrid casino/sports platforms and fast crypto withdrawals."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Dated language ("2025 review")</w:t>
      </w:r>
    </w:p>
    <w:p/>
    <w:p/>
    <w:p>
      <w:pPr>
        <w:pStyle w:val="Heading2"/>
      </w:pPr>
      <w:r>
        <w:rPr>
          <w:b/>
          <w:color w:val="2E7D32"/>
          <w:sz w:val="32"/>
        </w:rPr>
        <w:t>NO DATED LANGUAGE RULE</w:t>
      </w:r>
    </w:p>
    <w:p/>
    <w:p>
      <w:pPr>
        <w:spacing w:after="120"/>
      </w:pPr>
      <w:r>
        <w:rPr>
          <w:b/>
        </w:rPr>
        <w:t>❌ NEVER:</w:t>
      </w:r>
      <w:r>
        <w:t xml:space="preserve"> "October 2025", "DirectionBet 2025 Review"</w:t>
      </w:r>
    </w:p>
    <w:p>
      <w:pPr>
        <w:spacing w:after="120"/>
      </w:pPr>
      <w:r>
        <w:rPr>
          <w:b/>
        </w:rPr>
        <w:t>✅ USE:</w:t>
      </w:r>
      <w:r>
        <w:t xml:space="preserve"> "Last Updated" badge after H1 (dynamic date element)</w:t>
      </w:r>
    </w:p>
    <w:p/>
    <w:p/>
    <w:p>
      <w:pPr>
        <w:pStyle w:val="Heading2"/>
      </w:pPr>
      <w:r>
        <w:rPr>
          <w:b/>
          <w:color w:val="2E7D32"/>
          <w:sz w:val="32"/>
        </w:rPr>
        <w:t>SECONDARY KEYWORD OPTIMIZATION</w:t>
      </w:r>
    </w:p>
    <w:p/>
    <w:p>
      <w:pPr>
        <w:pStyle w:val="Heading3"/>
      </w:pPr>
      <w:r>
        <w:rPr>
          <w:b/>
          <w:color w:val="333333"/>
          <w:sz w:val="28"/>
        </w:rPr>
        <w:t>All 17 Keywords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Section</w:t>
            </w:r>
          </w:p>
        </w:tc>
        <w:tc>
          <w:tcPr>
            <w:tcW w:type="dxa" w:w="1872"/>
          </w:tcPr>
          <w:p>
            <w:r>
              <w:rPr>
                <w:b/>
              </w:rPr>
              <w:t>Placement</w:t>
            </w:r>
          </w:p>
        </w:tc>
        <w:tc>
          <w:tcPr>
            <w:tcW w:type="dxa" w:w="1872"/>
          </w:tcPr>
          <w:p>
            <w:r>
              <w:rPr>
                <w:b/>
              </w:rPr>
              <w:t>Notes</w:t>
            </w:r>
          </w:p>
        </w:tc>
      </w:tr>
      <w:tr>
        <w:tc>
          <w:tcPr>
            <w:tcW w:type="dxa" w:w="1872"/>
          </w:tcPr>
          <w:p>
            <w:r>
              <w:t>**directionbet**</w:t>
            </w:r>
          </w:p>
        </w:tc>
        <w:tc>
          <w:tcPr>
            <w:tcW w:type="dxa" w:w="1872"/>
          </w:tcPr>
          <w:p>
            <w:r>
              <w:t>20</w:t>
            </w:r>
          </w:p>
        </w:tc>
        <w:tc>
          <w:tcPr>
            <w:tcW w:type="dxa" w:w="1872"/>
          </w:tcPr>
          <w:p>
            <w:r>
              <w:t>H1, Intro, Natural mentions</w:t>
            </w:r>
          </w:p>
        </w:tc>
        <w:tc>
          <w:tcPr>
            <w:tcW w:type="dxa" w:w="1872"/>
          </w:tcPr>
          <w:p>
            <w:r>
              <w:t>Primary throughout</w:t>
            </w:r>
          </w:p>
        </w:tc>
        <w:tc>
          <w:tcPr>
            <w:tcW w:type="dxa" w:w="1872"/>
          </w:tcPr>
          <w:p>
            <w:r>
              <w:t>Brand name</w:t>
            </w:r>
          </w:p>
        </w:tc>
      </w:tr>
      <w:tr>
        <w:tc>
          <w:tcPr>
            <w:tcW w:type="dxa" w:w="1872"/>
          </w:tcPr>
          <w:p>
            <w:r>
              <w:t>**directionbet casino**</w:t>
            </w:r>
          </w:p>
        </w:tc>
        <w:tc>
          <w:tcPr>
            <w:tcW w:type="dxa" w:w="1872"/>
          </w:tcPr>
          <w:p>
            <w:r>
              <w:t>40</w:t>
            </w:r>
          </w:p>
        </w:tc>
        <w:tc>
          <w:tcPr>
            <w:tcW w:type="dxa" w:w="1872"/>
          </w:tcPr>
          <w:p>
            <w:r>
              <w:t>H2: Casino Integration, H3: Mobile App, FAQ #7</w:t>
            </w:r>
          </w:p>
        </w:tc>
        <w:tc>
          <w:tcPr>
            <w:tcW w:type="dxa" w:w="1872"/>
          </w:tcPr>
          <w:p>
            <w:r>
              <w:t>Feature sections</w:t>
            </w:r>
          </w:p>
        </w:tc>
        <w:tc>
          <w:tcPr>
            <w:tcW w:type="dxa" w:w="1872"/>
          </w:tcPr>
          <w:p>
            <w:r>
              <w:t>Casino focus</w:t>
            </w:r>
          </w:p>
        </w:tc>
      </w:tr>
      <w:tr>
        <w:tc>
          <w:tcPr>
            <w:tcW w:type="dxa" w:w="1872"/>
          </w:tcPr>
          <w:p>
            <w:r>
              <w:t>**betting sites canada**</w:t>
            </w:r>
          </w:p>
        </w:tc>
        <w:tc>
          <w:tcPr>
            <w:tcW w:type="dxa" w:w="1872"/>
          </w:tcPr>
          <w:p>
            <w:r>
              <w:t>1,400</w:t>
            </w:r>
          </w:p>
        </w:tc>
        <w:tc>
          <w:tcPr>
            <w:tcW w:type="dxa" w:w="1872"/>
          </w:tcPr>
          <w:p>
            <w:r>
              <w:t>Intro, Overview, Quick Answer</w:t>
            </w:r>
          </w:p>
        </w:tc>
        <w:tc>
          <w:tcPr>
            <w:tcW w:type="dxa" w:w="1872"/>
          </w:tcPr>
          <w:p>
            <w:r>
              <w:t>Contextual high-volume</w:t>
            </w:r>
          </w:p>
        </w:tc>
        <w:tc>
          <w:tcPr>
            <w:tcW w:type="dxa" w:w="1872"/>
          </w:tcPr>
          <w:p>
            <w:r>
              <w:t>Market context</w:t>
            </w:r>
          </w:p>
        </w:tc>
      </w:tr>
      <w:tr>
        <w:tc>
          <w:tcPr>
            <w:tcW w:type="dxa" w:w="1872"/>
          </w:tcPr>
          <w:p>
            <w:r>
              <w:t>**online betting canada**</w:t>
            </w:r>
          </w:p>
        </w:tc>
        <w:tc>
          <w:tcPr>
            <w:tcW w:type="dxa" w:w="1872"/>
          </w:tcPr>
          <w:p>
            <w:r>
              <w:t>1,000</w:t>
            </w:r>
          </w:p>
        </w:tc>
        <w:tc>
          <w:tcPr>
            <w:tcW w:type="dxa" w:w="1872"/>
          </w:tcPr>
          <w:p>
            <w:r>
              <w:t>Intro, Getting Started, FAQ #1</w:t>
            </w:r>
          </w:p>
        </w:tc>
        <w:tc>
          <w:tcPr>
            <w:tcW w:type="dxa" w:w="1872"/>
          </w:tcPr>
          <w:p>
            <w:r>
              <w:t>Multiple sections</w:t>
            </w:r>
          </w:p>
        </w:tc>
        <w:tc>
          <w:tcPr>
            <w:tcW w:type="dxa" w:w="1872"/>
          </w:tcPr>
          <w:p>
            <w:r>
              <w:t>Natural flow</w:t>
            </w:r>
          </w:p>
        </w:tc>
      </w:tr>
      <w:tr>
        <w:tc>
          <w:tcPr>
            <w:tcW w:type="dxa" w:w="1872"/>
          </w:tcPr>
          <w:p>
            <w:r>
              <w:t>**canadian sports betting**</w:t>
            </w:r>
          </w:p>
        </w:tc>
        <w:tc>
          <w:tcPr>
            <w:tcW w:type="dxa" w:w="1872"/>
          </w:tcPr>
          <w:p>
            <w:r>
              <w:t>450</w:t>
            </w:r>
          </w:p>
        </w:tc>
        <w:tc>
          <w:tcPr>
            <w:tcW w:type="dxa" w:w="1872"/>
          </w:tcPr>
          <w:p>
            <w:r>
              <w:t>H2: Sports Betting, FAQ #5</w:t>
            </w:r>
          </w:p>
        </w:tc>
        <w:tc>
          <w:tcPr>
            <w:tcW w:type="dxa" w:w="1872"/>
          </w:tcPr>
          <w:p>
            <w:r>
              <w:t>Sports focus section</w:t>
            </w:r>
          </w:p>
        </w:tc>
        <w:tc>
          <w:tcPr>
            <w:tcW w:type="dxa" w:w="1872"/>
          </w:tcPr>
          <w:p>
            <w:r>
              <w:t>Market positioning</w:t>
            </w:r>
          </w:p>
        </w:tc>
      </w:tr>
      <w:tr>
        <w:tc>
          <w:tcPr>
            <w:tcW w:type="dxa" w:w="1872"/>
          </w:tcPr>
          <w:p>
            <w:r>
              <w:t>**sports betting sites canada**</w:t>
            </w:r>
          </w:p>
        </w:tc>
        <w:tc>
          <w:tcPr>
            <w:tcW w:type="dxa" w:w="1872"/>
          </w:tcPr>
          <w:p>
            <w:r>
              <w:t>500</w:t>
            </w:r>
          </w:p>
        </w:tc>
        <w:tc>
          <w:tcPr>
            <w:tcW w:type="dxa" w:w="1872"/>
          </w:tcPr>
          <w:p>
            <w:r>
              <w:t>H2: Sports Betting, Comparison table</w:t>
            </w:r>
          </w:p>
        </w:tc>
        <w:tc>
          <w:tcPr>
            <w:tcW w:type="dxa" w:w="1872"/>
          </w:tcPr>
          <w:p>
            <w:r>
              <w:t>Sports content</w:t>
            </w:r>
          </w:p>
        </w:tc>
        <w:tc>
          <w:tcPr>
            <w:tcW w:type="dxa" w:w="1872"/>
          </w:tcPr>
          <w:p>
            <w:r>
              <w:t>Category keyword</w:t>
            </w:r>
          </w:p>
        </w:tc>
      </w:tr>
      <w:tr>
        <w:tc>
          <w:tcPr>
            <w:tcW w:type="dxa" w:w="1872"/>
          </w:tcPr>
          <w:p>
            <w:r>
              <w:t>**online sports betting canada**</w:t>
            </w:r>
          </w:p>
        </w:tc>
        <w:tc>
          <w:tcPr>
            <w:tcW w:type="dxa" w:w="1872"/>
          </w:tcPr>
          <w:p>
            <w:r>
              <w:t>700</w:t>
            </w:r>
          </w:p>
        </w:tc>
        <w:tc>
          <w:tcPr>
            <w:tcW w:type="dxa" w:w="1872"/>
          </w:tcPr>
          <w:p>
            <w:r>
              <w:t>H2: Sports Betting Markets, FAQs</w:t>
            </w:r>
          </w:p>
        </w:tc>
        <w:tc>
          <w:tcPr>
            <w:tcW w:type="dxa" w:w="1872"/>
          </w:tcPr>
          <w:p>
            <w:r>
              <w:t>Sports focus section</w:t>
            </w:r>
          </w:p>
        </w:tc>
        <w:tc>
          <w:tcPr>
            <w:tcW w:type="dxa" w:w="1872"/>
          </w:tcPr>
          <w:p>
            <w:r>
              <w:t>Market context</w:t>
            </w:r>
          </w:p>
        </w:tc>
      </w:tr>
      <w:tr>
        <w:tc>
          <w:tcPr>
            <w:tcW w:type="dxa" w:w="1872"/>
          </w:tcPr>
          <w:p>
            <w:r>
              <w:t>**sportsbook canada**</w:t>
            </w:r>
          </w:p>
        </w:tc>
        <w:tc>
          <w:tcPr>
            <w:tcW w:type="dxa" w:w="1872"/>
          </w:tcPr>
          <w:p>
            <w:r>
              <w:t>400</w:t>
            </w:r>
          </w:p>
        </w:tc>
        <w:tc>
          <w:tcPr>
            <w:tcW w:type="dxa" w:w="1872"/>
          </w:tcPr>
          <w:p>
            <w:r>
              <w:t>H2: Comparison, FAQ #8, Table</w:t>
            </w:r>
          </w:p>
        </w:tc>
        <w:tc>
          <w:tcPr>
            <w:tcW w:type="dxa" w:w="1872"/>
          </w:tcPr>
          <w:p>
            <w:r>
              <w:t>Competitive section</w:t>
            </w:r>
          </w:p>
        </w:tc>
        <w:tc>
          <w:tcPr>
            <w:tcW w:type="dxa" w:w="1872"/>
          </w:tcPr>
          <w:p>
            <w:r>
              <w:t>Positioning</w:t>
            </w:r>
          </w:p>
        </w:tc>
      </w:tr>
      <w:tr>
        <w:tc>
          <w:tcPr>
            <w:tcW w:type="dxa" w:w="1872"/>
          </w:tcPr>
          <w:p>
            <w:r>
              <w:t>**ontario betting sites**</w:t>
            </w:r>
          </w:p>
        </w:tc>
        <w:tc>
          <w:tcPr>
            <w:tcW w:type="dxa" w:w="1872"/>
          </w:tcPr>
          <w:p>
            <w:r>
              <w:t>400</w:t>
            </w:r>
          </w:p>
        </w:tc>
        <w:tc>
          <w:tcPr>
            <w:tcW w:type="dxa" w:w="1872"/>
          </w:tcPr>
          <w:p>
            <w:r>
              <w:t>H2: Legal Status, H3: Provincial, FAQ #10</w:t>
            </w:r>
          </w:p>
        </w:tc>
        <w:tc>
          <w:tcPr>
            <w:tcW w:type="dxa" w:w="1872"/>
          </w:tcPr>
          <w:p>
            <w:r>
              <w:t>Provincial content</w:t>
            </w:r>
          </w:p>
        </w:tc>
        <w:tc>
          <w:tcPr>
            <w:tcW w:type="dxa" w:w="1872"/>
          </w:tcPr>
          <w:p>
            <w:r>
              <w:t>Regulatory</w:t>
            </w:r>
          </w:p>
        </w:tc>
      </w:tr>
      <w:tr>
        <w:tc>
          <w:tcPr>
            <w:tcW w:type="dxa" w:w="1872"/>
          </w:tcPr>
          <w:p>
            <w:r>
              <w:t>**best sportsbook canada**</w:t>
            </w:r>
          </w:p>
        </w:tc>
        <w:tc>
          <w:tcPr>
            <w:tcW w:type="dxa" w:w="1872"/>
          </w:tcPr>
          <w:p>
            <w:r>
              <w:t>300</w:t>
            </w:r>
          </w:p>
        </w:tc>
        <w:tc>
          <w:tcPr>
            <w:tcW w:type="dxa" w:w="1872"/>
          </w:tcPr>
          <w:p>
            <w:r>
              <w:t>FAQ #2 (direct question), Comparison</w:t>
            </w:r>
          </w:p>
        </w:tc>
        <w:tc>
          <w:tcPr>
            <w:tcW w:type="dxa" w:w="1872"/>
          </w:tcPr>
          <w:p>
            <w:r>
              <w:t>FAQ focus</w:t>
            </w:r>
          </w:p>
        </w:tc>
        <w:tc>
          <w:tcPr>
            <w:tcW w:type="dxa" w:w="1872"/>
          </w:tcPr>
          <w:p>
            <w:r>
              <w:t>Competitive context</w:t>
            </w:r>
          </w:p>
        </w:tc>
      </w:tr>
      <w:tr>
        <w:tc>
          <w:tcPr>
            <w:tcW w:type="dxa" w:w="1872"/>
          </w:tcPr>
          <w:p>
            <w:r>
              <w:t>**sports interaction review**</w:t>
            </w:r>
          </w:p>
        </w:tc>
        <w:tc>
          <w:tcPr>
            <w:tcW w:type="dxa" w:w="1872"/>
          </w:tcPr>
          <w:p>
            <w:r>
              <w:t>200</w:t>
            </w:r>
          </w:p>
        </w:tc>
        <w:tc>
          <w:tcPr>
            <w:tcW w:type="dxa" w:w="1872"/>
          </w:tcPr>
          <w:p>
            <w:r>
              <w:t>H2: Comparison, H3: vs Sports Interaction</w:t>
            </w:r>
          </w:p>
        </w:tc>
        <w:tc>
          <w:tcPr>
            <w:tcW w:type="dxa" w:w="1872"/>
          </w:tcPr>
          <w:p>
            <w:r>
              <w:t>Competitor section</w:t>
            </w:r>
          </w:p>
        </w:tc>
        <w:tc>
          <w:tcPr>
            <w:tcW w:type="dxa" w:w="1872"/>
          </w:tcPr>
          <w:p>
            <w:r>
              <w:t>Comparison</w:t>
            </w:r>
          </w:p>
        </w:tc>
      </w:tr>
      <w:tr>
        <w:tc>
          <w:tcPr>
            <w:tcW w:type="dxa" w:w="1872"/>
          </w:tcPr>
          <w:p>
            <w:r>
              <w:t>**betway canada review**</w:t>
            </w:r>
          </w:p>
        </w:tc>
        <w:tc>
          <w:tcPr>
            <w:tcW w:type="dxa" w:w="1872"/>
          </w:tcPr>
          <w:p>
            <w:r>
              <w:t>150</w:t>
            </w:r>
          </w:p>
        </w:tc>
        <w:tc>
          <w:tcPr>
            <w:tcW w:type="dxa" w:w="1872"/>
          </w:tcPr>
          <w:p>
            <w:r>
              <w:t>H2: Comparison (mention)</w:t>
            </w:r>
          </w:p>
        </w:tc>
        <w:tc>
          <w:tcPr>
            <w:tcW w:type="dxa" w:w="1872"/>
          </w:tcPr>
          <w:p>
            <w:r>
              <w:t>Competitor section</w:t>
            </w:r>
          </w:p>
        </w:tc>
        <w:tc>
          <w:tcPr>
            <w:tcW w:type="dxa" w:w="1872"/>
          </w:tcPr>
          <w:p>
            <w:r>
              <w:t>Context mention</w:t>
            </w:r>
          </w:p>
        </w:tc>
      </w:tr>
      <w:tr>
        <w:tc>
          <w:tcPr>
            <w:tcW w:type="dxa" w:w="1872"/>
          </w:tcPr>
          <w:p>
            <w:r>
              <w:t>**live betting canada**</w:t>
            </w:r>
          </w:p>
        </w:tc>
        <w:tc>
          <w:tcPr>
            <w:tcW w:type="dxa" w:w="1872"/>
          </w:tcPr>
          <w:p>
            <w:r>
              <w:t>150</w:t>
            </w:r>
          </w:p>
        </w:tc>
        <w:tc>
          <w:tcPr>
            <w:tcW w:type="dxa" w:w="1872"/>
          </w:tcPr>
          <w:p>
            <w:r>
              <w:t>H3: Live Betting subsection</w:t>
            </w:r>
          </w:p>
        </w:tc>
        <w:tc>
          <w:tcPr>
            <w:tcW w:type="dxa" w:w="1872"/>
          </w:tcPr>
          <w:p>
            <w:r>
              <w:t>Feature content</w:t>
            </w:r>
          </w:p>
        </w:tc>
        <w:tc>
          <w:tcPr>
            <w:tcW w:type="dxa" w:w="1872"/>
          </w:tcPr>
          <w:p>
            <w:r>
              <w:t>Feature keyword</w:t>
            </w:r>
          </w:p>
        </w:tc>
      </w:tr>
      <w:tr>
        <w:tc>
          <w:tcPr>
            <w:tcW w:type="dxa" w:w="1872"/>
          </w:tcPr>
          <w:p>
            <w:r>
              <w:t>**new betting sites canada**</w:t>
            </w:r>
          </w:p>
        </w:tc>
        <w:tc>
          <w:tcPr>
            <w:tcW w:type="dxa" w:w="1872"/>
          </w:tcPr>
          <w:p>
            <w:r>
              <w:t>100</w:t>
            </w:r>
          </w:p>
        </w:tc>
        <w:tc>
          <w:tcPr>
            <w:tcW w:type="dxa" w:w="1872"/>
          </w:tcPr>
          <w:p>
            <w:r>
              <w:t>H2: Overview (positioning)</w:t>
            </w:r>
          </w:p>
        </w:tc>
        <w:tc>
          <w:tcPr>
            <w:tcW w:type="dxa" w:w="1872"/>
          </w:tcPr>
          <w:p>
            <w:r>
              <w:t>Market position</w:t>
            </w:r>
          </w:p>
        </w:tc>
        <w:tc>
          <w:tcPr>
            <w:tcW w:type="dxa" w:w="1872"/>
          </w:tcPr>
          <w:p>
            <w:r>
              <w:t>Positioning</w:t>
            </w:r>
          </w:p>
        </w:tc>
      </w:tr>
      <w:tr>
        <w:tc>
          <w:tcPr>
            <w:tcW w:type="dxa" w:w="1872"/>
          </w:tcPr>
          <w:p>
            <w:r>
              <w:t>**casino app canada**</w:t>
            </w:r>
          </w:p>
        </w:tc>
        <w:tc>
          <w:tcPr>
            <w:tcW w:type="dxa" w:w="1872"/>
          </w:tcPr>
          <w:p>
            <w:r>
              <w:t>100</w:t>
            </w:r>
          </w:p>
        </w:tc>
        <w:tc>
          <w:tcPr>
            <w:tcW w:type="dxa" w:w="1872"/>
          </w:tcPr>
          <w:p>
            <w:r>
              <w:t>H2: Mobile App, H3: App Download, FAQ #9</w:t>
            </w:r>
          </w:p>
        </w:tc>
        <w:tc>
          <w:tcPr>
            <w:tcW w:type="dxa" w:w="1872"/>
          </w:tcPr>
          <w:p>
            <w:r>
              <w:t>Mobile focus</w:t>
            </w:r>
          </w:p>
        </w:tc>
        <w:tc>
          <w:tcPr>
            <w:tcW w:type="dxa" w:w="1872"/>
          </w:tcPr>
          <w:p>
            <w:r>
              <w:t>App content</w:t>
            </w:r>
          </w:p>
        </w:tc>
      </w:tr>
      <w:tr>
        <w:tc>
          <w:tcPr>
            <w:tcW w:type="dxa" w:w="1872"/>
          </w:tcPr>
          <w:p>
            <w:r>
              <w:t>**online casino canada**</w:t>
            </w:r>
          </w:p>
        </w:tc>
        <w:tc>
          <w:tcPr>
            <w:tcW w:type="dxa" w:w="1872"/>
          </w:tcPr>
          <w:p>
            <w:r>
              <w:t>11,000</w:t>
            </w:r>
          </w:p>
        </w:tc>
        <w:tc>
          <w:tcPr>
            <w:tcW w:type="dxa" w:w="1872"/>
          </w:tcPr>
          <w:p>
            <w:r>
              <w:t>H2: Casino Integration section</w:t>
            </w:r>
          </w:p>
        </w:tc>
        <w:tc>
          <w:tcPr>
            <w:tcW w:type="dxa" w:w="1872"/>
          </w:tcPr>
          <w:p>
            <w:r>
              <w:t>Casino focus</w:t>
            </w:r>
          </w:p>
        </w:tc>
        <w:tc>
          <w:tcPr>
            <w:tcW w:type="dxa" w:w="1872"/>
          </w:tcPr>
          <w:p>
            <w:r>
              <w:t>High-volume context</w:t>
            </w:r>
          </w:p>
        </w:tc>
      </w:tr>
      <w:tr>
        <w:tc>
          <w:tcPr>
            <w:tcW w:type="dxa" w:w="1872"/>
          </w:tcPr>
          <w:p>
            <w:r>
              <w:t>**crypto betting canada**</w:t>
            </w:r>
          </w:p>
        </w:tc>
        <w:tc>
          <w:tcPr>
            <w:tcW w:type="dxa" w:w="1872"/>
          </w:tcPr>
          <w:p>
            <w:r>
              <w:t>50</w:t>
            </w:r>
          </w:p>
        </w:tc>
        <w:tc>
          <w:tcPr>
            <w:tcW w:type="dxa" w:w="1872"/>
          </w:tcPr>
          <w:p>
            <w:r>
              <w:t>H2: Payment Methods, FAQ #4 &amp; #6, Payment section</w:t>
            </w:r>
          </w:p>
        </w:tc>
        <w:tc>
          <w:tcPr>
            <w:tcW w:type="dxa" w:w="1872"/>
          </w:tcPr>
          <w:p>
            <w:r>
              <w:t>Crypto focus</w:t>
            </w:r>
          </w:p>
        </w:tc>
        <w:tc>
          <w:tcPr>
            <w:tcW w:type="dxa" w:w="1872"/>
          </w:tcPr>
          <w:p>
            <w:r>
              <w:t>Unique feature</w:t>
            </w:r>
          </w:p>
        </w:tc>
      </w:tr>
    </w:tbl>
    <w:p/>
    <w:p/>
    <w:p>
      <w:pPr>
        <w:spacing w:after="120"/>
      </w:pPr>
      <w:r>
        <w:rPr>
          <w:b/>
        </w:rPr>
        <w:t>Meta Keywords String:</w:t>
      </w:r>
    </w:p>
    <w:p>
      <w:pPr>
        <w:pStyle w:val="NoSpacing"/>
        <w:spacing w:before="120" w:after="120"/>
        <w:ind w:left="720"/>
      </w:pPr>
      <w:r>
        <w:rPr>
          <w:rFonts w:ascii="Courier New" w:hAnsi="Courier New"/>
          <w:sz w:val="18"/>
        </w:rPr>
        <w:t>directionbet, directionbet casino, betting sites canada, online betting canada, canadian sports betting, sports betting sites canada, online sports betting canada, sportsbook canada, ontario betting sites, best sportsbook canada, live betting canada, casino app canada, online casino canada, crypto betting canada</w:t>
      </w:r>
    </w:p>
    <w:p/>
    <w:p/>
    <w:p>
      <w:pPr>
        <w:pStyle w:val="Heading2"/>
      </w:pPr>
      <w:r>
        <w:rPr>
          <w:b/>
          <w:color w:val="2E7D32"/>
          <w:sz w:val="32"/>
        </w:rPr>
        <w:t>COMPLETE CONTENT OUTLINE</w:t>
      </w:r>
    </w:p>
    <w:p/>
    <w:p>
      <w:pPr>
        <w:pStyle w:val="Heading3"/>
      </w:pPr>
      <w:r>
        <w:rPr>
          <w:b/>
          <w:color w:val="333333"/>
          <w:sz w:val="28"/>
        </w:rPr>
        <w:t>H1: DirectionBet Sport Review: Crypto Betting &amp; Casino Platform</w:t>
      </w:r>
    </w:p>
    <w:p/>
    <w:p>
      <w:pPr>
        <w:spacing w:after="120"/>
      </w:pPr>
      <w:r>
        <w:rPr>
          <w:b/>
        </w:rPr>
        <w:t>Last Updated Badge</w:t>
      </w:r>
      <w:r>
        <w:t xml:space="preserve"> (use dynamic date element, not "2025")</w:t>
      </w:r>
    </w:p>
    <w:p/>
    <w:p/>
    <w:p>
      <w:pPr>
        <w:pStyle w:val="Heading3"/>
      </w:pPr>
      <w:r>
        <w:rPr>
          <w:b/>
          <w:color w:val="333333"/>
          <w:sz w:val="28"/>
        </w:rPr>
        <w:t>SECTION 1: Introduction &amp; Affiliate Disclosure</w:t>
      </w:r>
    </w:p>
    <w:p>
      <w:pPr>
        <w:spacing w:after="120"/>
      </w:pPr>
      <w:r>
        <w:rPr>
          <w:b/>
        </w:rPr>
        <w:t>Word Count:</w:t>
      </w:r>
      <w:r>
        <w:t xml:space="preserve"> 150 words (40-50 opening + 50-75 disclosure)</w:t>
      </w:r>
    </w:p>
    <w:p/>
    <w:p>
      <w:pPr>
        <w:spacing w:after="120"/>
      </w:pPr>
      <w:r>
        <w:rPr>
          <w:b/>
        </w:rPr>
        <w:t>Content Focus:</w:t>
      </w:r>
    </w:p>
    <w:p>
      <w:pPr>
        <w:pStyle w:val="ListBullet"/>
        <w:spacing w:after="60"/>
        <w:ind w:left="360"/>
      </w:pPr>
      <w:r>
        <w:t>DirectionBet is a casino-focused platform with sports betting features</w:t>
      </w:r>
    </w:p>
    <w:p>
      <w:pPr>
        <w:pStyle w:val="ListBullet"/>
        <w:spacing w:after="60"/>
        <w:ind w:left="360"/>
      </w:pPr>
      <w:r>
        <w:t>Serves specific audience: crypto users, hybrid platform seekers</w:t>
      </w:r>
    </w:p>
    <w:p>
      <w:pPr>
        <w:pStyle w:val="ListBullet"/>
        <w:spacing w:after="60"/>
        <w:ind w:left="360"/>
      </w:pPr>
      <w:r>
        <w:t>Available in Canada with unique cryptocurrency payment option</w:t>
      </w:r>
    </w:p>
    <w:p>
      <w:pPr>
        <w:pStyle w:val="ListBullet"/>
        <w:spacing w:after="60"/>
        <w:ind w:left="360"/>
      </w:pPr>
      <w:r>
        <w:t>Position as niche option (NOT top-tier sportsbook)</w:t>
      </w:r>
    </w:p>
    <w:p>
      <w:pPr>
        <w:pStyle w:val="ListBullet"/>
        <w:spacing w:after="60"/>
        <w:ind w:left="360"/>
      </w:pPr>
      <w:r>
        <w:t>Affiliate disclosure in standard TES format</w:t>
      </w:r>
    </w:p>
    <w:p/>
    <w:p>
      <w:pPr>
        <w:spacing w:after="120"/>
      </w:pPr>
      <w:r>
        <w:rPr>
          <w:b/>
        </w:rPr>
        <w:t>Keywords to Naturally Incorporate:</w:t>
      </w:r>
      <w:r>
        <w:t xml:space="preserve"> directionbet, betting sites canada, online betting canada</w:t>
      </w:r>
    </w:p>
    <w:p/>
    <w:p/>
    <w:p>
      <w:pPr>
        <w:pStyle w:val="Heading3"/>
      </w:pPr>
      <w:r>
        <w:rPr>
          <w:b/>
          <w:color w:val="333333"/>
          <w:sz w:val="28"/>
        </w:rPr>
        <w:t>SECTION 2: Quick Answer &amp; Rating Summary</w:t>
      </w:r>
    </w:p>
    <w:p>
      <w:pPr>
        <w:spacing w:after="120"/>
      </w:pPr>
      <w:r>
        <w:rPr>
          <w:b/>
        </w:rPr>
        <w:t>Word Count:</w:t>
      </w:r>
      <w:r>
        <w:t xml:space="preserve"> 100 words</w:t>
      </w:r>
    </w:p>
    <w:p/>
    <w:p>
      <w:pPr>
        <w:spacing w:after="120"/>
      </w:pPr>
      <w:r>
        <w:rPr>
          <w:b/>
        </w:rPr>
        <w:t>Content:</w:t>
      </w:r>
    </w:p>
    <w:p>
      <w:pPr>
        <w:pStyle w:val="ListBullet"/>
        <w:spacing w:after="60"/>
        <w:ind w:left="360"/>
      </w:pPr>
      <w:r>
        <w:t>Star rating display (visual element for Phase 3)</w:t>
      </w:r>
    </w:p>
    <w:p>
      <w:pPr>
        <w:pStyle w:val="ListBullet"/>
        <w:spacing w:after="60"/>
        <w:ind w:left="360"/>
      </w:pPr>
      <w:r>
        <w:t>Best for statement: "DirectionBet is best for Canadian bettors seeking a hybrid casino/sports platform with cryptocurrency payment options"</w:t>
      </w:r>
    </w:p>
    <w:p>
      <w:pPr>
        <w:pStyle w:val="ListBullet"/>
        <w:spacing w:after="60"/>
        <w:ind w:left="360"/>
      </w:pPr>
      <w:r>
        <w:t>Comparison reference: "Unlike Sports Interaction or bet365, DirectionBet prioritizes casino gaming with sports betting as secondary offering"</w:t>
      </w:r>
    </w:p>
    <w:p/>
    <w:p>
      <w:pPr>
        <w:spacing w:after="120"/>
      </w:pPr>
      <w:r>
        <w:rPr>
          <w:b/>
        </w:rPr>
        <w:t>Keywords:</w:t>
      </w:r>
      <w:r>
        <w:t xml:space="preserve"> directionbet, best sportsbook canada</w:t>
      </w:r>
    </w:p>
    <w:p/>
    <w:p/>
    <w:p>
      <w:pPr>
        <w:pStyle w:val="Heading3"/>
      </w:pPr>
      <w:r>
        <w:rPr>
          <w:b/>
          <w:color w:val="333333"/>
          <w:sz w:val="28"/>
        </w:rPr>
        <w:t>SECTION 3: DirectionBet vs Top Canadian Sportsbooks (Comparison Table)</w:t>
      </w:r>
    </w:p>
    <w:p>
      <w:pPr>
        <w:spacing w:after="120"/>
      </w:pPr>
      <w:r>
        <w:rPr>
          <w:b/>
        </w:rPr>
        <w:t>Word Count:</w:t>
      </w:r>
      <w:r>
        <w:t xml:space="preserve"> N/A (table format)</w:t>
      </w:r>
    </w:p>
    <w:p/>
    <w:p>
      <w:pPr>
        <w:spacing w:after="120"/>
      </w:pPr>
      <w:r>
        <w:rPr>
          <w:b/>
        </w:rPr>
        <w:t>Table Structure:</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Operator</w:t>
            </w:r>
          </w:p>
        </w:tc>
        <w:tc>
          <w:tcPr>
            <w:tcW w:type="dxa" w:w="1337"/>
          </w:tcPr>
          <w:p>
            <w:r>
              <w:rPr>
                <w:b/>
              </w:rPr>
              <w:t>Welcome Bonus</w:t>
            </w:r>
          </w:p>
        </w:tc>
        <w:tc>
          <w:tcPr>
            <w:tcW w:type="dxa" w:w="1337"/>
          </w:tcPr>
          <w:p>
            <w:r>
              <w:rPr>
                <w:b/>
              </w:rPr>
              <w:t>Wagering Req</w:t>
            </w:r>
          </w:p>
        </w:tc>
        <w:tc>
          <w:tcPr>
            <w:tcW w:type="dxa" w:w="1337"/>
          </w:tcPr>
          <w:p>
            <w:r>
              <w:rPr>
                <w:b/>
              </w:rPr>
              <w:t>Payment Methods</w:t>
            </w:r>
          </w:p>
        </w:tc>
        <w:tc>
          <w:tcPr>
            <w:tcW w:type="dxa" w:w="1337"/>
          </w:tcPr>
          <w:p>
            <w:r>
              <w:rPr>
                <w:b/>
              </w:rPr>
              <w:t>Mobile App</w:t>
            </w:r>
          </w:p>
        </w:tc>
        <w:tc>
          <w:tcPr>
            <w:tcW w:type="dxa" w:w="1337"/>
          </w:tcPr>
          <w:p>
            <w:r>
              <w:rPr>
                <w:b/>
              </w:rPr>
              <w:t>Crypto</w:t>
            </w:r>
          </w:p>
        </w:tc>
        <w:tc>
          <w:tcPr>
            <w:tcW w:type="dxa" w:w="1337"/>
          </w:tcPr>
          <w:p>
            <w:r>
              <w:rPr>
                <w:b/>
              </w:rPr>
              <w:t>Best For</w:t>
            </w:r>
          </w:p>
        </w:tc>
      </w:tr>
      <w:tr>
        <w:tc>
          <w:tcPr>
            <w:tcW w:type="dxa" w:w="1337"/>
          </w:tcPr>
          <w:p>
            <w:r>
              <w:t>DirectionBet</w:t>
            </w:r>
          </w:p>
        </w:tc>
        <w:tc>
          <w:tcPr>
            <w:tcW w:type="dxa" w:w="1337"/>
          </w:tcPr>
          <w:p>
            <w:r>
              <w:t>100% up to $1,500</w:t>
            </w:r>
          </w:p>
        </w:tc>
        <w:tc>
          <w:tcPr>
            <w:tcW w:type="dxa" w:w="1337"/>
          </w:tcPr>
          <w:p>
            <w:r>
              <w:t>40x</w:t>
            </w:r>
          </w:p>
        </w:tc>
        <w:tc>
          <w:tcPr>
            <w:tcW w:type="dxa" w:w="1337"/>
          </w:tcPr>
          <w:p>
            <w:r>
              <w:t>Cards, E-wallet, Crypto</w:t>
            </w:r>
          </w:p>
        </w:tc>
        <w:tc>
          <w:tcPr>
            <w:tcW w:type="dxa" w:w="1337"/>
          </w:tcPr>
          <w:p>
            <w:r>
              <w:t>Yes</w:t>
            </w:r>
          </w:p>
        </w:tc>
        <w:tc>
          <w:tcPr>
            <w:tcW w:type="dxa" w:w="1337"/>
          </w:tcPr>
          <w:p>
            <w:r>
              <w:t>Yes</w:t>
            </w:r>
          </w:p>
        </w:tc>
        <w:tc>
          <w:tcPr>
            <w:tcW w:type="dxa" w:w="1337"/>
          </w:tcPr>
          <w:p>
            <w:r>
              <w:t>Crypto users, Casino+Sports</w:t>
            </w:r>
          </w:p>
        </w:tc>
      </w:tr>
      <w:tr>
        <w:tc>
          <w:tcPr>
            <w:tcW w:type="dxa" w:w="1337"/>
          </w:tcPr>
          <w:p>
            <w:r>
              <w:t>Sports Interaction</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Established brand seekers</w:t>
            </w:r>
          </w:p>
        </w:tc>
      </w:tr>
      <w:tr>
        <w:tc>
          <w:tcPr>
            <w:tcW w:type="dxa" w:w="1337"/>
          </w:tcPr>
          <w:p>
            <w:r>
              <w:t>bet365</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Odds quality seekers</w:t>
            </w:r>
          </w:p>
        </w:tc>
      </w:tr>
      <w:tr>
        <w:tc>
          <w:tcPr>
            <w:tcW w:type="dxa" w:w="1337"/>
          </w:tcPr>
          <w:p>
            <w:r>
              <w:t>TonyBet</w:t>
            </w:r>
          </w:p>
        </w:tc>
        <w:tc>
          <w:tcPr>
            <w:tcW w:type="dxa" w:w="1337"/>
          </w:tcPr>
          <w:p>
            <w:r>
              <w:t>100% up to $1,500</w:t>
            </w:r>
          </w:p>
        </w:tc>
        <w:tc>
          <w:tcPr>
            <w:tcW w:type="dxa" w:w="1337"/>
          </w:tcPr>
          <w:p>
            <w:r>
              <w:t>3x</w:t>
            </w:r>
          </w:p>
        </w:tc>
        <w:tc>
          <w:tcPr>
            <w:tcW w:type="dxa" w:w="1337"/>
          </w:tcPr>
          <w:p>
            <w:r>
              <w:t>Cards, E-wallet</w:t>
            </w:r>
          </w:p>
        </w:tc>
        <w:tc>
          <w:tcPr>
            <w:tcW w:type="dxa" w:w="1337"/>
          </w:tcPr>
          <w:p>
            <w:r>
              <w:t>Yes</w:t>
            </w:r>
          </w:p>
        </w:tc>
        <w:tc>
          <w:tcPr>
            <w:tcW w:type="dxa" w:w="1337"/>
          </w:tcPr>
          <w:p>
            <w:r>
              <w:t>No</w:t>
            </w:r>
          </w:p>
        </w:tc>
        <w:tc>
          <w:tcPr>
            <w:tcW w:type="dxa" w:w="1337"/>
          </w:tcPr>
          <w:p>
            <w:r>
              <w:t>All-around experience</w:t>
            </w:r>
          </w:p>
        </w:tc>
      </w:tr>
      <w:tr>
        <w:tc>
          <w:tcPr>
            <w:tcW w:type="dxa" w:w="1337"/>
          </w:tcPr>
          <w:p>
            <w:r>
              <w:t>ToonieBet</w:t>
            </w:r>
          </w:p>
        </w:tc>
        <w:tc>
          <w:tcPr>
            <w:tcW w:type="dxa" w:w="1337"/>
          </w:tcPr>
          <w:p>
            <w:r>
              <w:t>100% up to $1,200</w:t>
            </w:r>
          </w:p>
        </w:tc>
        <w:tc>
          <w:tcPr>
            <w:tcW w:type="dxa" w:w="1337"/>
          </w:tcPr>
          <w:p>
            <w:r>
              <w:t>3x</w:t>
            </w:r>
          </w:p>
        </w:tc>
        <w:tc>
          <w:tcPr>
            <w:tcW w:type="dxa" w:w="1337"/>
          </w:tcPr>
          <w:p>
            <w:r>
              <w:t>Cards, E-wallet, Crypto</w:t>
            </w:r>
          </w:p>
        </w:tc>
        <w:tc>
          <w:tcPr>
            <w:tcW w:type="dxa" w:w="1337"/>
          </w:tcPr>
          <w:p>
            <w:r>
              <w:t>Yes</w:t>
            </w:r>
          </w:p>
        </w:tc>
        <w:tc>
          <w:tcPr>
            <w:tcW w:type="dxa" w:w="1337"/>
          </w:tcPr>
          <w:p>
            <w:r>
              <w:t>Yes</w:t>
            </w:r>
          </w:p>
        </w:tc>
        <w:tc>
          <w:tcPr>
            <w:tcW w:type="dxa" w:w="1337"/>
          </w:tcPr>
          <w:p>
            <w:r>
              <w:t>Canadian-built players</w:t>
            </w:r>
          </w:p>
        </w:tc>
      </w:tr>
    </w:tbl>
    <w:p/>
    <w:p/>
    <w:p>
      <w:pPr>
        <w:spacing w:after="120"/>
      </w:pPr>
      <w:r>
        <w:rPr>
          <w:b/>
        </w:rPr>
        <w:t>Keywords:</w:t>
      </w:r>
      <w:r>
        <w:t xml:space="preserve"> sportsbook canada, best sportsbook canada, online betting canada</w:t>
      </w:r>
    </w:p>
    <w:p/>
    <w:p/>
    <w:p>
      <w:pPr>
        <w:pStyle w:val="Heading3"/>
      </w:pPr>
      <w:r>
        <w:rPr>
          <w:b/>
          <w:color w:val="333333"/>
          <w:sz w:val="28"/>
        </w:rPr>
        <w:t>SECTION 4: DirectionBet Overview: What You Need to Know</w:t>
      </w:r>
    </w:p>
    <w:p>
      <w:pPr>
        <w:spacing w:after="120"/>
      </w:pPr>
      <w:r>
        <w:rPr>
          <w:b/>
        </w:rPr>
        <w:t>Word Count:</w:t>
      </w:r>
      <w:r>
        <w:t xml:space="preserve"> 350 words</w:t>
      </w:r>
    </w:p>
    <w:p/>
    <w:p>
      <w:pPr>
        <w:spacing w:after="120"/>
      </w:pPr>
      <w:r>
        <w:rPr>
          <w:b/>
        </w:rPr>
        <w:t>Key Points to Cover:</w:t>
      </w:r>
    </w:p>
    <w:p>
      <w:pPr>
        <w:pStyle w:val="ListBullet"/>
        <w:spacing w:after="60"/>
        <w:ind w:left="360"/>
      </w:pPr>
      <w:r>
        <w:t>What DirectionBet is: hybrid casino/sportsbook platform (casino-first, sports secondary)</w:t>
      </w:r>
    </w:p>
    <w:p>
      <w:pPr>
        <w:pStyle w:val="ListBullet"/>
        <w:spacing w:after="60"/>
        <w:ind w:left="360"/>
      </w:pPr>
      <w:r>
        <w:t>Operator information and history</w:t>
      </w:r>
    </w:p>
    <w:p>
      <w:pPr>
        <w:pStyle w:val="ListBullet"/>
        <w:spacing w:after="60"/>
        <w:ind w:left="360"/>
      </w:pPr>
      <w:r>
        <w:t>Market positioning: "Not a top-tier Canadian sportsbook" (be honest about this)</w:t>
      </w:r>
    </w:p>
    <w:p>
      <w:pPr>
        <w:pStyle w:val="ListBullet"/>
        <w:spacing w:after="60"/>
        <w:ind w:left="360"/>
      </w:pPr>
      <w:r>
        <w:t>Key differentiators unique to DirectionBet:</w:t>
      </w:r>
    </w:p>
    <w:p>
      <w:pPr>
        <w:pStyle w:val="ListBullet"/>
        <w:spacing w:after="60"/>
        <w:ind w:left="360"/>
      </w:pPr>
      <w:r>
        <w:t>Hybrid casino/sports combination (unique angle)</w:t>
      </w:r>
    </w:p>
    <w:p>
      <w:pPr>
        <w:pStyle w:val="ListBullet"/>
        <w:spacing w:after="60"/>
        <w:ind w:left="360"/>
      </w:pPr>
      <w:r>
        <w:t>Cryptocurrency payment support with fast withdrawals</w:t>
      </w:r>
    </w:p>
    <w:p>
      <w:pPr>
        <w:pStyle w:val="ListBullet"/>
        <w:spacing w:after="60"/>
        <w:ind w:left="360"/>
      </w:pPr>
      <w:r>
        <w:t>High welcome bonus amount ($1,500)</w:t>
      </w:r>
    </w:p>
    <w:p>
      <w:pPr>
        <w:pStyle w:val="ListBullet"/>
        <w:spacing w:after="60"/>
        <w:ind w:left="360"/>
      </w:pPr>
      <w:r>
        <w:t>40+ sports available</w:t>
      </w:r>
    </w:p>
    <w:p>
      <w:pPr>
        <w:pStyle w:val="ListBullet"/>
        <w:spacing w:after="60"/>
        <w:ind w:left="360"/>
      </w:pPr>
      <w:r>
        <w:t>Casino games integrated with sports betting</w:t>
      </w:r>
    </w:p>
    <w:p>
      <w:pPr>
        <w:pStyle w:val="ListBullet"/>
        <w:spacing w:after="60"/>
        <w:ind w:left="360"/>
      </w:pPr>
      <w:r>
        <w:t>Target audience: crypto users, casino players seeking sports betting, alternative explorers</w:t>
      </w:r>
    </w:p>
    <w:p>
      <w:pPr>
        <w:pStyle w:val="ListBullet"/>
        <w:spacing w:after="60"/>
        <w:ind w:left="360"/>
      </w:pPr>
      <w:r>
        <w:t>Why someone would choose DirectionBet vs top 5 Canadian operators</w:t>
      </w:r>
    </w:p>
    <w:p/>
    <w:p>
      <w:pPr>
        <w:spacing w:after="120"/>
      </w:pPr>
      <w:r>
        <w:rPr>
          <w:b/>
        </w:rPr>
        <w:t>Internal Links to Include:</w:t>
      </w:r>
    </w:p>
    <w:p>
      <w:pPr>
        <w:pStyle w:val="ListBullet"/>
        <w:spacing w:after="60"/>
        <w:ind w:left="360"/>
      </w:pPr>
      <w:r>
        <w:t>Anchor: "best betting sites in Canada" → /sport/betting/canada/</w:t>
      </w:r>
    </w:p>
    <w:p/>
    <w:p>
      <w:pPr>
        <w:spacing w:after="120"/>
      </w:pPr>
      <w:r>
        <w:rPr>
          <w:b/>
        </w:rPr>
        <w:t>Keywords:</w:t>
      </w:r>
      <w:r>
        <w:t xml:space="preserve"> directionbet, online betting canada, betting sites canada</w:t>
      </w:r>
    </w:p>
    <w:p/>
    <w:p>
      <w:pPr>
        <w:spacing w:after="120"/>
      </w:pPr>
      <w:r>
        <w:rPr>
          <w:b/>
        </w:rPr>
        <w:t>Source Requirements:</w:t>
      </w:r>
      <w:r>
        <w:t xml:space="preserve"> DirectionBet official website, general knowledge</w:t>
      </w:r>
    </w:p>
    <w:p/>
    <w:p/>
    <w:p>
      <w:pPr>
        <w:pStyle w:val="Heading3"/>
      </w:pPr>
      <w:r>
        <w:rPr>
          <w:b/>
          <w:color w:val="333333"/>
          <w:sz w:val="28"/>
        </w:rPr>
        <w:t>SECTION 5: Getting Started: How to Sign Up &amp; Deposit</w:t>
      </w:r>
    </w:p>
    <w:p>
      <w:pPr>
        <w:spacing w:after="120"/>
      </w:pPr>
      <w:r>
        <w:rPr>
          <w:b/>
        </w:rPr>
        <w:t>Word Count:</w:t>
      </w:r>
      <w:r>
        <w:t xml:space="preserve"> 300 words</w:t>
      </w:r>
    </w:p>
    <w:p/>
    <w:p>
      <w:pPr>
        <w:spacing w:after="120"/>
      </w:pPr>
      <w:r>
        <w:rPr>
          <w:b/>
        </w:rPr>
        <w:t>Content:</w:t>
      </w:r>
    </w:p>
    <w:p>
      <w:pPr>
        <w:pStyle w:val="ListBullet"/>
        <w:spacing w:after="60"/>
        <w:ind w:left="360"/>
      </w:pPr>
      <w:r>
        <w:t>Account registration process (step-by-step)</w:t>
      </w:r>
    </w:p>
    <w:p>
      <w:pPr>
        <w:pStyle w:val="ListBullet"/>
        <w:spacing w:after="60"/>
        <w:ind w:left="360"/>
      </w:pPr>
      <w:r>
        <w:t>$30 minimum deposit requirement per part</w:t>
      </w:r>
    </w:p>
    <w:p>
      <w:pPr>
        <w:pStyle w:val="ListBullet"/>
        <w:spacing w:after="60"/>
        <w:ind w:left="360"/>
      </w:pPr>
      <w:r>
        <w:t>Payment method options available</w:t>
      </w:r>
    </w:p>
    <w:p>
      <w:pPr>
        <w:pStyle w:val="ListBullet"/>
        <w:spacing w:after="60"/>
        <w:ind w:left="360"/>
      </w:pPr>
      <w:r>
        <w:t>Verification/KYC requirements</w:t>
      </w:r>
    </w:p>
    <w:p>
      <w:pPr>
        <w:pStyle w:val="ListBullet"/>
        <w:spacing w:after="60"/>
        <w:ind w:left="360"/>
      </w:pPr>
      <w:r>
        <w:t>Promo code (if applicable) or automatic bonus qualification</w:t>
      </w:r>
    </w:p>
    <w:p>
      <w:pPr>
        <w:pStyle w:val="ListBullet"/>
        <w:spacing w:after="60"/>
        <w:ind w:left="360"/>
      </w:pPr>
      <w:r>
        <w:t>Time to process deposits (should clarify: instant, 1-2 hours, etc.)</w:t>
      </w:r>
    </w:p>
    <w:p>
      <w:pPr>
        <w:pStyle w:val="ListBullet"/>
        <w:spacing w:after="60"/>
        <w:ind w:left="360"/>
      </w:pPr>
      <w:r>
        <w:t>First-time user experience overview</w:t>
      </w:r>
    </w:p>
    <w:p/>
    <w:p>
      <w:pPr>
        <w:spacing w:after="120"/>
      </w:pPr>
      <w:r>
        <w:rPr>
          <w:b/>
        </w:rPr>
        <w:t>Internal Links:</w:t>
      </w:r>
    </w:p>
    <w:p>
      <w:pPr>
        <w:pStyle w:val="ListBullet"/>
        <w:spacing w:after="60"/>
        <w:ind w:left="360"/>
      </w:pPr>
      <w:r>
        <w:t>Anchor: "sportsbook payment methods" → /sport/betting/payment-methods/</w:t>
      </w:r>
    </w:p>
    <w:p/>
    <w:p>
      <w:pPr>
        <w:spacing w:after="120"/>
      </w:pPr>
      <w:r>
        <w:rPr>
          <w:b/>
        </w:rPr>
        <w:t>Keywords:</w:t>
      </w:r>
      <w:r>
        <w:t xml:space="preserve"> online betting canada, directionbet</w:t>
      </w:r>
    </w:p>
    <w:p/>
    <w:p>
      <w:pPr>
        <w:spacing w:after="120"/>
      </w:pPr>
      <w:r>
        <w:rPr>
          <w:b/>
        </w:rPr>
        <w:t>Source:</w:t>
      </w:r>
      <w:r>
        <w:t xml:space="preserve"> DirectionBet official website</w:t>
      </w:r>
    </w:p>
    <w:p/>
    <w:p/>
    <w:p>
      <w:pPr>
        <w:pStyle w:val="Heading3"/>
      </w:pPr>
      <w:r>
        <w:rPr>
          <w:b/>
          <w:color w:val="333333"/>
          <w:sz w:val="28"/>
        </w:rPr>
        <w:t>SECTION 6: DirectionBet Welcome Bonus: 100 up to 1,500</w:t>
      </w:r>
    </w:p>
    <w:p>
      <w:pPr>
        <w:spacing w:after="120"/>
      </w:pPr>
      <w:r>
        <w:rPr>
          <w:b/>
        </w:rPr>
        <w:t>Word Count:</w:t>
      </w:r>
      <w:r>
        <w:t xml:space="preserve"> 400 words (including H3 subsections)</w:t>
      </w:r>
    </w:p>
    <w:p/>
    <w:p>
      <w:pPr>
        <w:spacing w:after="120"/>
      </w:pPr>
      <w:r>
        <w:rPr>
          <w:b/>
        </w:rPr>
        <w:t>Main Content:</w:t>
      </w:r>
    </w:p>
    <w:p>
      <w:pPr>
        <w:pStyle w:val="ListBullet"/>
        <w:spacing w:after="60"/>
        <w:ind w:left="360"/>
      </w:pPr>
      <w:r>
        <w:t>Welcome bonus overview: 100% match up to $1,500 total</w:t>
      </w:r>
    </w:p>
    <w:p>
      <w:pPr>
        <w:pStyle w:val="ListBullet"/>
        <w:spacing w:after="60"/>
        <w:ind w:left="360"/>
      </w:pPr>
      <w:r>
        <w:t>4-part deposit bonus structure breakdown:</w:t>
      </w:r>
    </w:p>
    <w:p>
      <w:pPr>
        <w:pStyle w:val="ListBullet"/>
        <w:spacing w:after="60"/>
        <w:ind w:left="360"/>
      </w:pPr>
      <w:r>
        <w:t>Deposit #1: 100% up to $X</w:t>
      </w:r>
    </w:p>
    <w:p>
      <w:pPr>
        <w:pStyle w:val="ListBullet"/>
        <w:spacing w:after="60"/>
        <w:ind w:left="360"/>
      </w:pPr>
      <w:r>
        <w:t>Deposit #2: 100% up to $X</w:t>
      </w:r>
    </w:p>
    <w:p>
      <w:pPr>
        <w:pStyle w:val="ListBullet"/>
        <w:spacing w:after="60"/>
        <w:ind w:left="360"/>
      </w:pPr>
      <w:r>
        <w:t>Deposit #3: 100% up to $X</w:t>
      </w:r>
    </w:p>
    <w:p>
      <w:pPr>
        <w:pStyle w:val="ListBullet"/>
        <w:spacing w:after="60"/>
        <w:ind w:left="360"/>
      </w:pPr>
      <w:r>
        <w:t>Deposit #4: 100% up to $X</w:t>
      </w:r>
    </w:p>
    <w:p>
      <w:pPr>
        <w:pStyle w:val="ListBullet"/>
        <w:spacing w:after="60"/>
        <w:ind w:left="360"/>
      </w:pPr>
      <w:r>
        <w:t>(Get exact breakdown from Phase 1 research notes or official site)</w:t>
      </w:r>
    </w:p>
    <w:p>
      <w:pPr>
        <w:pStyle w:val="ListBullet"/>
        <w:spacing w:after="60"/>
        <w:ind w:left="360"/>
      </w:pPr>
      <w:r>
        <w:t>40x wagering requirement (CRITICAL SECTION):</w:t>
      </w:r>
    </w:p>
    <w:p>
      <w:pPr>
        <w:pStyle w:val="ListBullet"/>
        <w:spacing w:after="60"/>
        <w:ind w:left="360"/>
      </w:pPr>
      <w:r>
        <w:t>Explain 40x means you must wager bonus amount 40 times before withdrawal</w:t>
      </w:r>
    </w:p>
    <w:p>
      <w:pPr>
        <w:pStyle w:val="ListBullet"/>
        <w:spacing w:after="60"/>
        <w:ind w:left="360"/>
      </w:pPr>
      <w:r>
        <w:t>Compare to industry average: 3-10x is standard</w:t>
      </w:r>
    </w:p>
    <w:p>
      <w:pPr>
        <w:pStyle w:val="ListBullet"/>
        <w:spacing w:after="60"/>
        <w:ind w:left="360"/>
      </w:pPr>
      <w:r>
        <w:t>Explain why 40x is significant disadvantage vs competitors</w:t>
      </w:r>
    </w:p>
    <w:p>
      <w:pPr>
        <w:pStyle w:val="ListBullet"/>
        <w:spacing w:after="60"/>
        <w:ind w:left="360"/>
      </w:pPr>
      <w:r>
        <w:t>When 40x wagering matters (high volume bettors) vs when it doesn't</w:t>
      </w:r>
    </w:p>
    <w:p>
      <w:pPr>
        <w:pStyle w:val="ListBullet"/>
        <w:spacing w:after="60"/>
        <w:ind w:left="360"/>
      </w:pPr>
      <w:r>
        <w:t>21-day clearing window (generous compared to 7-10 day industry standard)</w:t>
      </w:r>
    </w:p>
    <w:p>
      <w:pPr>
        <w:pStyle w:val="ListBullet"/>
        <w:spacing w:after="60"/>
        <w:ind w:left="360"/>
      </w:pPr>
      <w:r>
        <w:t>$30 minimum per deposit (higher than some competitors)</w:t>
      </w:r>
    </w:p>
    <w:p>
      <w:pPr>
        <w:pStyle w:val="ListBullet"/>
        <w:spacing w:after="60"/>
        <w:ind w:left="360"/>
      </w:pPr>
      <w:r>
        <w:t>Which bets/games count toward wagering requirement</w:t>
      </w:r>
    </w:p>
    <w:p>
      <w:pPr>
        <w:pStyle w:val="ListBullet"/>
        <w:spacing w:after="60"/>
        <w:ind w:left="360"/>
      </w:pPr>
      <w:r>
        <w:t>Bonus expiration if not claimed</w:t>
      </w:r>
    </w:p>
    <w:p/>
    <w:p>
      <w:pPr>
        <w:spacing w:after="120"/>
      </w:pPr>
      <w:r>
        <w:rPr>
          <w:b/>
        </w:rPr>
        <w:t>H3 Subsection 1: Do I Need a DirectionBet Promo Code?</w:t>
      </w:r>
    </w:p>
    <w:p>
      <w:pPr>
        <w:spacing w:after="120"/>
      </w:pPr>
      <w:r>
        <w:rPr>
          <w:b/>
        </w:rPr>
        <w:t>Word Count:</w:t>
      </w:r>
      <w:r>
        <w:t xml:space="preserve"> 150 words</w:t>
      </w:r>
    </w:p>
    <w:p>
      <w:pPr>
        <w:pStyle w:val="ListBullet"/>
        <w:spacing w:after="60"/>
        <w:ind w:left="360"/>
      </w:pPr>
      <w:r>
        <w:t>Whether promo code is required</w:t>
      </w:r>
    </w:p>
    <w:p>
      <w:pPr>
        <w:pStyle w:val="ListBullet"/>
        <w:spacing w:after="60"/>
        <w:ind w:left="360"/>
      </w:pPr>
      <w:r>
        <w:t>Automatic vs manual bonus claim process</w:t>
      </w:r>
    </w:p>
    <w:p>
      <w:pPr>
        <w:pStyle w:val="ListBullet"/>
        <w:spacing w:after="60"/>
        <w:ind w:left="360"/>
      </w:pPr>
      <w:r>
        <w:t>Any special codes for specific audiences</w:t>
      </w:r>
    </w:p>
    <w:p/>
    <w:p>
      <w:pPr>
        <w:spacing w:after="120"/>
      </w:pPr>
      <w:r>
        <w:rPr>
          <w:b/>
        </w:rPr>
        <w:t>H3 Subsection 2: Is This Bonus Worth It vs Other Canadian Sportsbooks?</w:t>
      </w:r>
    </w:p>
    <w:p>
      <w:pPr>
        <w:spacing w:after="120"/>
      </w:pPr>
      <w:r>
        <w:rPr>
          <w:b/>
        </w:rPr>
        <w:t>Word Count:</w:t>
      </w:r>
      <w:r>
        <w:t xml:space="preserve"> 150 words</w:t>
      </w:r>
    </w:p>
    <w:p>
      <w:pPr>
        <w:pStyle w:val="ListBullet"/>
        <w:spacing w:after="60"/>
        <w:ind w:left="360"/>
      </w:pPr>
      <w:r>
        <w:t>Analyze: Higher bonus amount ($1,500) vs higher wagering requirement (40x)</w:t>
      </w:r>
    </w:p>
    <w:p>
      <w:pPr>
        <w:pStyle w:val="ListBullet"/>
        <w:spacing w:after="60"/>
        <w:ind w:left="360"/>
      </w:pPr>
      <w:r>
        <w:t>Comparison: DirectionBet $1,500 at 40x vs Sports Interaction lower amount at 3-5x</w:t>
      </w:r>
    </w:p>
    <w:p>
      <w:pPr>
        <w:pStyle w:val="ListBullet"/>
        <w:spacing w:after="60"/>
        <w:ind w:left="360"/>
      </w:pPr>
      <w:r>
        <w:t>21-day window advantage: more time to clear wagering</w:t>
      </w:r>
    </w:p>
    <w:p>
      <w:pPr>
        <w:pStyle w:val="ListBullet"/>
        <w:spacing w:after="60"/>
        <w:ind w:left="360"/>
      </w:pPr>
      <w:r>
        <w:t>Bottom line: who should chase this bonus (high-volume players) vs who shouldn't (casual bettors)</w:t>
      </w:r>
    </w:p>
    <w:p/>
    <w:p>
      <w:pPr>
        <w:spacing w:after="120"/>
      </w:pPr>
      <w:r>
        <w:rPr>
          <w:b/>
        </w:rPr>
        <w:t>Internal Links:</w:t>
      </w:r>
    </w:p>
    <w:p>
      <w:pPr>
        <w:pStyle w:val="ListBullet"/>
        <w:spacing w:after="60"/>
        <w:ind w:left="360"/>
      </w:pPr>
      <w:r>
        <w:t>Anchor: "sports betting bonus guide" → /sport/betting/bonuses/</w:t>
      </w:r>
    </w:p>
    <w:p/>
    <w:p>
      <w:pPr>
        <w:spacing w:after="120"/>
      </w:pPr>
      <w:r>
        <w:rPr>
          <w:b/>
        </w:rPr>
        <w:t>Keywords:</w:t>
      </w:r>
      <w:r>
        <w:t xml:space="preserve"> directionbet casino, best sportsbook canada, directionbet</w:t>
      </w:r>
    </w:p>
    <w:p/>
    <w:p>
      <w:pPr>
        <w:spacing w:after="120"/>
      </w:pPr>
      <w:r>
        <w:rPr>
          <w:b/>
        </w:rPr>
        <w:t>Source:</w:t>
      </w:r>
      <w:r>
        <w:t xml:space="preserve"> DirectionBet official T&amp;Cs, official website</w:t>
      </w:r>
    </w:p>
    <w:p/>
    <w:p/>
    <w:p>
      <w:pPr>
        <w:pStyle w:val="Heading3"/>
      </w:pPr>
      <w:r>
        <w:rPr>
          <w:b/>
          <w:color w:val="333333"/>
          <w:sz w:val="28"/>
        </w:rPr>
        <w:t>SECTION 7: DirectionBet Mobile App: Casino &amp; Sports in One Place</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App availability: iOS and Android</w:t>
      </w:r>
    </w:p>
    <w:p>
      <w:pPr>
        <w:pStyle w:val="ListBullet"/>
        <w:spacing w:after="60"/>
        <w:ind w:left="360"/>
      </w:pPr>
      <w:r>
        <w:t>App Store ratings analysis:</w:t>
      </w:r>
    </w:p>
    <w:p>
      <w:pPr>
        <w:pStyle w:val="ListBullet"/>
        <w:spacing w:after="60"/>
        <w:ind w:left="360"/>
      </w:pPr>
      <w:r>
        <w:t>Include specific rating (e.g., "4.2/5 stars from 1,200 reviews on iOS App Store")</w:t>
      </w:r>
    </w:p>
    <w:p>
      <w:pPr>
        <w:pStyle w:val="ListBullet"/>
        <w:spacing w:after="60"/>
        <w:ind w:left="360"/>
      </w:pPr>
      <w:r>
        <w:t>Summary of user feedback themes</w:t>
      </w:r>
    </w:p>
    <w:p>
      <w:pPr>
        <w:pStyle w:val="ListBullet"/>
        <w:spacing w:after="60"/>
        <w:ind w:left="360"/>
      </w:pPr>
      <w:r>
        <w:t>Common praise and complaints from reviews</w:t>
      </w:r>
    </w:p>
    <w:p>
      <w:pPr>
        <w:pStyle w:val="ListBullet"/>
        <w:spacing w:after="60"/>
        <w:ind w:left="360"/>
      </w:pPr>
      <w:r>
        <w:t>Installation process overview</w:t>
      </w:r>
    </w:p>
    <w:p>
      <w:pPr>
        <w:pStyle w:val="ListBullet"/>
        <w:spacing w:after="60"/>
        <w:ind w:left="360"/>
      </w:pPr>
      <w:r>
        <w:t>Feature comparison: mobile app vs web browser</w:t>
      </w:r>
    </w:p>
    <w:p>
      <w:pPr>
        <w:pStyle w:val="ListBullet"/>
        <w:spacing w:after="60"/>
        <w:ind w:left="360"/>
      </w:pPr>
      <w:r>
        <w:t>Same sports betting functionality?</w:t>
      </w:r>
    </w:p>
    <w:p>
      <w:pPr>
        <w:pStyle w:val="ListBullet"/>
        <w:spacing w:after="60"/>
        <w:ind w:left="360"/>
      </w:pPr>
      <w:r>
        <w:t>Same casino games available?</w:t>
      </w:r>
    </w:p>
    <w:p>
      <w:pPr>
        <w:pStyle w:val="ListBullet"/>
        <w:spacing w:after="60"/>
        <w:ind w:left="360"/>
      </w:pPr>
      <w:r>
        <w:t>Any app-exclusive features?</w:t>
      </w:r>
    </w:p>
    <w:p>
      <w:pPr>
        <w:pStyle w:val="ListBullet"/>
        <w:spacing w:after="60"/>
        <w:ind w:left="360"/>
      </w:pPr>
      <w:r>
        <w:t>Performance assessment: speed, responsiveness, crashes</w:t>
      </w:r>
    </w:p>
    <w:p>
      <w:pPr>
        <w:pStyle w:val="ListBullet"/>
        <w:spacing w:after="60"/>
        <w:ind w:left="360"/>
      </w:pPr>
      <w:r>
        <w:t>Live betting capability on mobile (real-time updates, odds changes)</w:t>
      </w:r>
    </w:p>
    <w:p>
      <w:pPr>
        <w:pStyle w:val="ListBullet"/>
        <w:spacing w:after="60"/>
        <w:ind w:left="360"/>
      </w:pPr>
      <w:r>
        <w:t>Casino game availability on app (slots, table games, live dealer)</w:t>
      </w:r>
    </w:p>
    <w:p>
      <w:pPr>
        <w:pStyle w:val="ListBullet"/>
        <w:spacing w:after="60"/>
        <w:ind w:left="360"/>
      </w:pPr>
      <w:r>
        <w:t>UI/UX assessment (intuitive navigation?)</w:t>
      </w:r>
    </w:p>
    <w:p/>
    <w:p>
      <w:pPr>
        <w:spacing w:after="120"/>
      </w:pPr>
      <w:r>
        <w:rPr>
          <w:b/>
        </w:rPr>
        <w:t>H3 Subsection: How to Download &amp; Install the DirectionBet App</w:t>
      </w:r>
    </w:p>
    <w:p>
      <w:pPr>
        <w:spacing w:after="120"/>
      </w:pPr>
      <w:r>
        <w:rPr>
          <w:b/>
        </w:rPr>
        <w:t>Word Count:</w:t>
      </w:r>
      <w:r>
        <w:t xml:space="preserve"> 150 words</w:t>
      </w:r>
    </w:p>
    <w:p>
      <w:pPr>
        <w:pStyle w:val="ListBullet"/>
        <w:spacing w:after="60"/>
        <w:ind w:left="360"/>
      </w:pPr>
      <w:r>
        <w:t>Step-by-step installation guide for iOS:</w:t>
      </w:r>
    </w:p>
    <w:p>
      <w:pPr>
        <w:pStyle w:val="ListNumber"/>
        <w:spacing w:after="60"/>
        <w:ind w:left="360"/>
      </w:pPr>
      <w:r>
        <w:t>Search "DirectionBet" on App Store</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Step-by-step for Android:</w:t>
      </w:r>
    </w:p>
    <w:p>
      <w:pPr>
        <w:pStyle w:val="ListNumber"/>
        <w:spacing w:after="60"/>
        <w:ind w:left="360"/>
      </w:pPr>
      <w:r>
        <w:t>Search "DirectionBet" on Google Play</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Minimum system requirements (iOS version, Android version)</w:t>
      </w:r>
    </w:p>
    <w:p>
      <w:pPr>
        <w:pStyle w:val="ListBullet"/>
        <w:spacing w:after="60"/>
        <w:ind w:left="360"/>
      </w:pPr>
      <w:r>
        <w:t>App size and storage requirements</w:t>
      </w:r>
    </w:p>
    <w:p/>
    <w:p>
      <w:pPr>
        <w:spacing w:after="120"/>
      </w:pPr>
      <w:r>
        <w:rPr>
          <w:b/>
        </w:rPr>
        <w:t>Internal Links:</w:t>
      </w:r>
    </w:p>
    <w:p>
      <w:pPr>
        <w:pStyle w:val="ListBullet"/>
        <w:spacing w:after="60"/>
        <w:ind w:left="360"/>
      </w:pPr>
      <w:r>
        <w:t>Anchor: "mobile betting apps" → /sport/betting/apps/</w:t>
      </w:r>
    </w:p>
    <w:p/>
    <w:p>
      <w:pPr>
        <w:spacing w:after="120"/>
      </w:pPr>
      <w:r>
        <w:rPr>
          <w:b/>
        </w:rPr>
        <w:t>Keywords:</w:t>
      </w:r>
      <w:r>
        <w:t xml:space="preserve"> casino app canada, directionbet casino</w:t>
      </w:r>
    </w:p>
    <w:p/>
    <w:p>
      <w:pPr>
        <w:spacing w:after="120"/>
      </w:pPr>
      <w:r>
        <w:rPr>
          <w:b/>
        </w:rPr>
        <w:t>Source Requirements:</w:t>
      </w:r>
    </w:p>
    <w:p>
      <w:pPr>
        <w:pStyle w:val="ListBullet"/>
        <w:spacing w:after="60"/>
        <w:ind w:left="360"/>
      </w:pPr>
      <w:r>
        <w:t>TIER 1: App Store reviews, Google Play reviews</w:t>
      </w:r>
    </w:p>
    <w:p>
      <w:pPr>
        <w:pStyle w:val="ListBullet"/>
        <w:spacing w:after="60"/>
        <w:ind w:left="360"/>
      </w:pPr>
      <w:r>
        <w:t>TIER 1: DirectionBet official website (app features)</w:t>
      </w:r>
    </w:p>
    <w:p>
      <w:pPr>
        <w:pStyle w:val="ListBullet"/>
        <w:spacing w:after="60"/>
        <w:ind w:left="360"/>
      </w:pPr>
      <w:r>
        <w:t>TIER 1: First-hand testing if possible</w:t>
      </w:r>
    </w:p>
    <w:p/>
    <w:p/>
    <w:p>
      <w:pPr>
        <w:pStyle w:val="Heading3"/>
      </w:pPr>
      <w:r>
        <w:rPr>
          <w:b/>
          <w:color w:val="333333"/>
          <w:sz w:val="28"/>
        </w:rPr>
        <w:t>SECTION 8: Sports Betting at DirectionBet: Markets, Odds &amp; Features</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40+ sports available - major categories:</w:t>
      </w:r>
    </w:p>
    <w:p>
      <w:pPr>
        <w:pStyle w:val="ListBullet"/>
        <w:spacing w:after="60"/>
        <w:ind w:left="360"/>
      </w:pPr>
      <w:r>
        <w:t>North American leagues: NHL, NBA, NFL, MLB, CFL (essential for Canadian bettors)</w:t>
      </w:r>
    </w:p>
    <w:p>
      <w:pPr>
        <w:pStyle w:val="ListBullet"/>
        <w:spacing w:after="60"/>
        <w:ind w:left="360"/>
      </w:pPr>
      <w:r>
        <w:t>International soccer/football</w:t>
      </w:r>
    </w:p>
    <w:p>
      <w:pPr>
        <w:pStyle w:val="ListBullet"/>
        <w:spacing w:after="60"/>
        <w:ind w:left="360"/>
      </w:pPr>
      <w:r>
        <w:t>Tennis, golf, cricket</w:t>
      </w:r>
    </w:p>
    <w:p>
      <w:pPr>
        <w:pStyle w:val="ListBullet"/>
        <w:spacing w:after="60"/>
        <w:ind w:left="360"/>
      </w:pPr>
      <w:r>
        <w:t>MMA/combat sports</w:t>
      </w:r>
    </w:p>
    <w:p>
      <w:pPr>
        <w:pStyle w:val="ListBullet"/>
        <w:spacing w:after="60"/>
        <w:ind w:left="360"/>
      </w:pPr>
      <w:r>
        <w:t>Esports and virtual sports</w:t>
      </w:r>
    </w:p>
    <w:p>
      <w:pPr>
        <w:pStyle w:val="ListBullet"/>
        <w:spacing w:after="60"/>
        <w:ind w:left="360"/>
      </w:pPr>
      <w:r>
        <w:t>Depth of markets: does DirectionBet offer single-game markets, props, team props?</w:t>
      </w:r>
    </w:p>
    <w:p>
      <w:pPr>
        <w:pStyle w:val="ListBullet"/>
        <w:spacing w:after="60"/>
        <w:ind w:left="360"/>
      </w:pPr>
      <w:r>
        <w:t>Odds competitiveness: how do DirectionBet odds compare to Sports Interaction, bet365?</w:t>
      </w:r>
    </w:p>
    <w:p>
      <w:pPr>
        <w:pStyle w:val="ListBullet"/>
        <w:spacing w:after="60"/>
        <w:ind w:left="360"/>
      </w:pPr>
      <w:r>
        <w:t>Note if they use reduced juice or standard juice</w:t>
      </w:r>
    </w:p>
    <w:p>
      <w:pPr>
        <w:pStyle w:val="ListBullet"/>
        <w:spacing w:after="60"/>
        <w:ind w:left="360"/>
      </w:pPr>
      <w:r>
        <w:t>Prop betting options available:</w:t>
      </w:r>
    </w:p>
    <w:p>
      <w:pPr>
        <w:pStyle w:val="ListBullet"/>
        <w:spacing w:after="60"/>
        <w:ind w:left="360"/>
      </w:pPr>
      <w:r>
        <w:t>Player props</w:t>
      </w:r>
    </w:p>
    <w:p>
      <w:pPr>
        <w:pStyle w:val="ListBullet"/>
        <w:spacing w:after="60"/>
        <w:ind w:left="360"/>
      </w:pPr>
      <w:r>
        <w:t>Team props</w:t>
      </w:r>
    </w:p>
    <w:p>
      <w:pPr>
        <w:pStyle w:val="ListBullet"/>
        <w:spacing w:after="60"/>
        <w:ind w:left="360"/>
      </w:pPr>
      <w:r>
        <w:t>Parlay options</w:t>
      </w:r>
    </w:p>
    <w:p>
      <w:pPr>
        <w:pStyle w:val="ListBullet"/>
        <w:spacing w:after="60"/>
        <w:ind w:left="360"/>
      </w:pPr>
      <w:r>
        <w:t>Parlay builder: does DirectionBet have automated parlay builder?</w:t>
      </w:r>
    </w:p>
    <w:p>
      <w:pPr>
        <w:pStyle w:val="ListBullet"/>
        <w:spacing w:after="60"/>
        <w:ind w:left="360"/>
      </w:pPr>
      <w:r>
        <w:t>Same-game parlay (SGP): available or not?</w:t>
      </w:r>
    </w:p>
    <w:p>
      <w:pPr>
        <w:pStyle w:val="ListBullet"/>
        <w:spacing w:after="60"/>
        <w:ind w:left="360"/>
      </w:pPr>
      <w:r>
        <w:t>Live in-play betting functionality: real-time odds changes, latency issues?</w:t>
      </w:r>
    </w:p>
    <w:p>
      <w:pPr>
        <w:pStyle w:val="ListBullet"/>
        <w:spacing w:after="60"/>
        <w:ind w:left="360"/>
      </w:pPr>
      <w:r>
        <w:t>Comparison note: how sports selection compares to top Canadian operators</w:t>
      </w:r>
    </w:p>
    <w:p/>
    <w:p>
      <w:pPr>
        <w:spacing w:after="120"/>
      </w:pPr>
      <w:r>
        <w:rPr>
          <w:b/>
        </w:rPr>
        <w:t>H3 Subsection: Live Betting &amp; In-Play Options</w:t>
      </w:r>
    </w:p>
    <w:p>
      <w:pPr>
        <w:spacing w:after="120"/>
      </w:pPr>
      <w:r>
        <w:rPr>
          <w:b/>
        </w:rPr>
        <w:t>Word Count:</w:t>
      </w:r>
      <w:r>
        <w:t xml:space="preserve"> 150 words</w:t>
      </w:r>
    </w:p>
    <w:p>
      <w:pPr>
        <w:pStyle w:val="ListBullet"/>
        <w:spacing w:after="60"/>
        <w:ind w:left="360"/>
      </w:pPr>
      <w:r>
        <w:t>Real-time in-play betting markets</w:t>
      </w:r>
    </w:p>
    <w:p>
      <w:pPr>
        <w:pStyle w:val="ListBullet"/>
        <w:spacing w:after="60"/>
        <w:ind w:left="360"/>
      </w:pPr>
      <w:r>
        <w:t>How quickly odds update during live play</w:t>
      </w:r>
    </w:p>
    <w:p>
      <w:pPr>
        <w:pStyle w:val="ListBullet"/>
        <w:spacing w:after="60"/>
        <w:ind w:left="360"/>
      </w:pPr>
      <w:r>
        <w:t>Available markets during live games (more limited than pre-game typically)</w:t>
      </w:r>
    </w:p>
    <w:p>
      <w:pPr>
        <w:pStyle w:val="ListBullet"/>
        <w:spacing w:after="60"/>
        <w:ind w:left="360"/>
      </w:pPr>
      <w:r>
        <w:t>Live streaming availability (if any)</w:t>
      </w:r>
    </w:p>
    <w:p>
      <w:pPr>
        <w:pStyle w:val="ListBullet"/>
        <w:spacing w:after="60"/>
        <w:ind w:left="360"/>
      </w:pPr>
      <w:r>
        <w:t>Mobile responsiveness during live betting</w:t>
      </w:r>
    </w:p>
    <w:p>
      <w:pPr>
        <w:pStyle w:val="ListBullet"/>
        <w:spacing w:after="60"/>
        <w:ind w:left="360"/>
      </w:pPr>
      <w:r>
        <w:t>Comparison to competitors' live betting speed/quality</w:t>
      </w:r>
    </w:p>
    <w:p/>
    <w:p>
      <w:pPr>
        <w:spacing w:after="120"/>
      </w:pPr>
      <w:r>
        <w:rPr>
          <w:b/>
        </w:rPr>
        <w:t>Internal Links:</w:t>
      </w:r>
    </w:p>
    <w:p>
      <w:pPr>
        <w:pStyle w:val="ListBullet"/>
        <w:spacing w:after="60"/>
        <w:ind w:left="360"/>
      </w:pPr>
      <w:r>
        <w:t>Anchor: "live betting strategies" → /sport/betting/strategies/live-betting/</w:t>
      </w:r>
    </w:p>
    <w:p/>
    <w:p>
      <w:pPr>
        <w:spacing w:after="120"/>
      </w:pPr>
      <w:r>
        <w:rPr>
          <w:b/>
        </w:rPr>
        <w:t>Keywords:</w:t>
      </w:r>
      <w:r>
        <w:t xml:space="preserve"> online sports betting canada, sports betting sites canada, canadian sports betting, live betting canada</w:t>
      </w:r>
    </w:p>
    <w:p/>
    <w:p>
      <w:pPr>
        <w:spacing w:after="120"/>
      </w:pPr>
      <w:r>
        <w:rPr>
          <w:b/>
        </w:rPr>
        <w:t>Source:</w:t>
      </w:r>
    </w:p>
    <w:p>
      <w:pPr>
        <w:pStyle w:val="ListBullet"/>
        <w:spacing w:after="60"/>
        <w:ind w:left="360"/>
      </w:pPr>
      <w:r>
        <w:t>DirectionBet official website</w:t>
      </w:r>
    </w:p>
    <w:p>
      <w:pPr>
        <w:pStyle w:val="ListBullet"/>
        <w:spacing w:after="60"/>
        <w:ind w:left="360"/>
      </w:pPr>
      <w:r>
        <w:t>User reviews (App Store, Reddit)</w:t>
      </w:r>
    </w:p>
    <w:p>
      <w:pPr>
        <w:pStyle w:val="ListBullet"/>
        <w:spacing w:after="60"/>
        <w:ind w:left="360"/>
      </w:pPr>
      <w:r>
        <w:t>First-hand testing if possible</w:t>
      </w:r>
    </w:p>
    <w:p/>
    <w:p/>
    <w:p>
      <w:pPr>
        <w:pStyle w:val="Heading3"/>
      </w:pPr>
      <w:r>
        <w:rPr>
          <w:b/>
          <w:color w:val="333333"/>
          <w:sz w:val="28"/>
        </w:rPr>
        <w:t>SECTION 9: Casino Integration: How DirectionBet Differs from Pure Sportsbooks</w:t>
      </w:r>
    </w:p>
    <w:p>
      <w:pPr>
        <w:spacing w:after="120"/>
      </w:pPr>
      <w:r>
        <w:rPr>
          <w:b/>
        </w:rPr>
        <w:t>Word Count:</w:t>
      </w:r>
      <w:r>
        <w:t xml:space="preserve"> 300 words</w:t>
      </w:r>
    </w:p>
    <w:p/>
    <w:p>
      <w:pPr>
        <w:spacing w:after="120"/>
      </w:pPr>
      <w:r>
        <w:rPr>
          <w:b/>
        </w:rPr>
        <w:t>Content:</w:t>
      </w:r>
    </w:p>
    <w:p>
      <w:pPr>
        <w:pStyle w:val="ListBullet"/>
        <w:spacing w:after="60"/>
        <w:ind w:left="360"/>
      </w:pPr>
      <w:r>
        <w:t>DirectionBet is casino-first, sportsbook-second (key positioning)</w:t>
      </w:r>
    </w:p>
    <w:p>
      <w:pPr>
        <w:pStyle w:val="ListBullet"/>
        <w:spacing w:after="60"/>
        <w:ind w:left="360"/>
      </w:pPr>
      <w:r>
        <w:t>Casino game selection: what's available?</w:t>
      </w:r>
    </w:p>
    <w:p>
      <w:pPr>
        <w:pStyle w:val="ListBullet"/>
        <w:spacing w:after="60"/>
        <w:ind w:left="360"/>
      </w:pPr>
      <w:r>
        <w:t>Slots (how many?)</w:t>
      </w:r>
    </w:p>
    <w:p>
      <w:pPr>
        <w:pStyle w:val="ListBullet"/>
        <w:spacing w:after="60"/>
        <w:ind w:left="360"/>
      </w:pPr>
      <w:r>
        <w:t>Table games (blackjack, roulette, baccarat, etc.)</w:t>
      </w:r>
    </w:p>
    <w:p>
      <w:pPr>
        <w:pStyle w:val="ListBullet"/>
        <w:spacing w:after="60"/>
        <w:ind w:left="360"/>
      </w:pPr>
      <w:r>
        <w:t>Live dealer games (available?)</w:t>
      </w:r>
    </w:p>
    <w:p>
      <w:pPr>
        <w:pStyle w:val="ListBullet"/>
        <w:spacing w:after="60"/>
        <w:ind w:left="360"/>
      </w:pPr>
      <w:r>
        <w:t>Video poker</w:t>
      </w:r>
    </w:p>
    <w:p>
      <w:pPr>
        <w:pStyle w:val="ListBullet"/>
        <w:spacing w:after="60"/>
        <w:ind w:left="360"/>
      </w:pPr>
      <w:r>
        <w:t>Other games</w:t>
      </w:r>
    </w:p>
    <w:p>
      <w:pPr>
        <w:pStyle w:val="ListBullet"/>
        <w:spacing w:after="60"/>
        <w:ind w:left="360"/>
      </w:pPr>
      <w:r>
        <w:t>How casino and sports betting balance works</w:t>
      </w:r>
    </w:p>
    <w:p>
      <w:pPr>
        <w:pStyle w:val="ListBullet"/>
        <w:spacing w:after="60"/>
        <w:ind w:left="360"/>
      </w:pPr>
      <w:r>
        <w:t>Bonus balance: does sports betting bonus count for casino wagering? (Usually yes)</w:t>
      </w:r>
    </w:p>
    <w:p>
      <w:pPr>
        <w:pStyle w:val="ListBullet"/>
        <w:spacing w:after="60"/>
        <w:ind w:left="360"/>
      </w:pPr>
      <w:r>
        <w:t>Wagering requirement implication: 40x must be completed across sports AND casino combined</w:t>
      </w:r>
    </w:p>
    <w:p>
      <w:pPr>
        <w:pStyle w:val="ListBullet"/>
        <w:spacing w:after="60"/>
        <w:ind w:left="360"/>
      </w:pPr>
      <w:r>
        <w:t>When would someone choose DirectionBet casino vs pure sportsbooks?</w:t>
      </w:r>
    </w:p>
    <w:p>
      <w:pPr>
        <w:pStyle w:val="ListBullet"/>
        <w:spacing w:after="60"/>
        <w:ind w:left="360"/>
      </w:pPr>
      <w:r>
        <w:t>Casino enthusiasts who also want sports betting</w:t>
      </w:r>
    </w:p>
    <w:p>
      <w:pPr>
        <w:pStyle w:val="ListBullet"/>
        <w:spacing w:after="60"/>
        <w:ind w:left="360"/>
      </w:pPr>
      <w:r>
        <w:t>One account for both gaming needs</w:t>
      </w:r>
    </w:p>
    <w:p>
      <w:pPr>
        <w:pStyle w:val="ListBullet"/>
        <w:spacing w:after="60"/>
        <w:ind w:left="360"/>
      </w:pPr>
      <w:r>
        <w:t>When DirectionBet casino is NOT suitable:</w:t>
      </w:r>
    </w:p>
    <w:p>
      <w:pPr>
        <w:pStyle w:val="ListBullet"/>
        <w:spacing w:after="60"/>
        <w:ind w:left="360"/>
      </w:pPr>
      <w:r>
        <w:t>Bettors wanting pure sports focus</w:t>
      </w:r>
    </w:p>
    <w:p>
      <w:pPr>
        <w:pStyle w:val="ListBullet"/>
        <w:spacing w:after="60"/>
        <w:ind w:left="360"/>
      </w:pPr>
      <w:r>
        <w:t>Those avoiding high wagering requirements</w:t>
      </w:r>
    </w:p>
    <w:p>
      <w:pPr>
        <w:pStyle w:val="ListBullet"/>
        <w:spacing w:after="60"/>
        <w:ind w:left="360"/>
      </w:pPr>
      <w:r>
        <w:t>RTP (Return to Player) information if available</w:t>
      </w:r>
    </w:p>
    <w:p>
      <w:pPr>
        <w:pStyle w:val="ListBullet"/>
        <w:spacing w:after="60"/>
        <w:ind w:left="360"/>
      </w:pPr>
      <w:r>
        <w:t>Fairness certifications or third-party audits</w:t>
      </w:r>
    </w:p>
    <w:p/>
    <w:p>
      <w:pPr>
        <w:spacing w:after="120"/>
      </w:pPr>
      <w:r>
        <w:rPr>
          <w:b/>
        </w:rPr>
        <w:t>Internal Links:</w:t>
      </w:r>
      <w:r>
        <w:t xml:space="preserve"> None specific for this section</w:t>
      </w:r>
    </w:p>
    <w:p/>
    <w:p>
      <w:pPr>
        <w:spacing w:after="120"/>
      </w:pPr>
      <w:r>
        <w:rPr>
          <w:b/>
        </w:rPr>
        <w:t>Keywords:</w:t>
      </w:r>
      <w:r>
        <w:t xml:space="preserve"> directionbet casino, online casino canada</w:t>
      </w:r>
    </w:p>
    <w:p/>
    <w:p>
      <w:pPr>
        <w:spacing w:after="120"/>
      </w:pPr>
      <w:r>
        <w:rPr>
          <w:b/>
        </w:rPr>
        <w:t>Source:</w:t>
      </w:r>
    </w:p>
    <w:p>
      <w:pPr>
        <w:pStyle w:val="ListBullet"/>
        <w:spacing w:after="60"/>
        <w:ind w:left="360"/>
      </w:pPr>
      <w:r>
        <w:t>DirectionBet official website</w:t>
      </w:r>
    </w:p>
    <w:p>
      <w:pPr>
        <w:pStyle w:val="ListBullet"/>
        <w:spacing w:after="60"/>
        <w:ind w:left="360"/>
      </w:pPr>
      <w:r>
        <w:t>Official T&amp;Cs (what counts toward wagering)</w:t>
      </w:r>
    </w:p>
    <w:p/>
    <w:p/>
    <w:p>
      <w:pPr>
        <w:pStyle w:val="Heading3"/>
      </w:pPr>
      <w:r>
        <w:rPr>
          <w:b/>
          <w:color w:val="333333"/>
          <w:sz w:val="28"/>
        </w:rPr>
        <w:t>SECTION 10: Payment Methods &amp; Withdrawals: Speed &amp; Cryptocurrency</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Deposit Methods Available:</w:t>
      </w:r>
    </w:p>
    <w:p>
      <w:pPr>
        <w:pStyle w:val="ListBullet"/>
        <w:spacing w:after="60"/>
        <w:ind w:left="360"/>
      </w:pPr>
      <w:r>
        <w:t>Credit/debit cards (Visa, Mastercard)</w:t>
      </w:r>
    </w:p>
    <w:p>
      <w:pPr>
        <w:pStyle w:val="ListBullet"/>
        <w:spacing w:after="60"/>
        <w:ind w:left="360"/>
      </w:pPr>
      <w:r>
        <w:t>E-wallets (Skrill, Neteller, etc.)</w:t>
      </w:r>
    </w:p>
    <w:p>
      <w:pPr>
        <w:pStyle w:val="ListBullet"/>
        <w:spacing w:after="60"/>
        <w:ind w:left="360"/>
      </w:pPr>
      <w:r>
        <w:t>Bank transfer (if available)</w:t>
      </w:r>
    </w:p>
    <w:p>
      <w:pPr>
        <w:pStyle w:val="ListBullet"/>
        <w:spacing w:after="60"/>
        <w:ind w:left="360"/>
      </w:pPr>
      <w:r>
        <w:t>Cryptocurrency options (Bitcoin, Ethereum, Litecoin, others?)</w:t>
      </w:r>
    </w:p>
    <w:p>
      <w:pPr>
        <w:pStyle w:val="ListBullet"/>
        <w:spacing w:after="60"/>
        <w:ind w:left="360"/>
      </w:pPr>
      <w:r>
        <w:t>Any country-specific payment methods</w:t>
      </w:r>
    </w:p>
    <w:p>
      <w:pPr>
        <w:pStyle w:val="ListBullet"/>
        <w:spacing w:after="60"/>
        <w:ind w:left="360"/>
      </w:pPr>
      <w:r>
        <w:t>Withdrawal Methods Available:</w:t>
      </w:r>
    </w:p>
    <w:p>
      <w:pPr>
        <w:pStyle w:val="ListBullet"/>
        <w:spacing w:after="60"/>
        <w:ind w:left="360"/>
      </w:pPr>
      <w:r>
        <w:t>Same as deposits or limited options?</w:t>
      </w:r>
    </w:p>
    <w:p>
      <w:pPr>
        <w:pStyle w:val="ListBullet"/>
        <w:spacing w:after="60"/>
        <w:ind w:left="360"/>
      </w:pPr>
      <w:r>
        <w:t>Cryptocurrency withdrawal options (key feature)</w:t>
      </w:r>
    </w:p>
    <w:p>
      <w:pPr>
        <w:pStyle w:val="ListBullet"/>
        <w:spacing w:after="60"/>
        <w:ind w:left="360"/>
      </w:pPr>
      <w:r>
        <w:t>Standard payment method withdrawals</w:t>
      </w:r>
    </w:p>
    <w:p>
      <w:pPr>
        <w:pStyle w:val="ListBullet"/>
        <w:spacing w:after="60"/>
        <w:ind w:left="360"/>
      </w:pPr>
      <w:r>
        <w:t>Processing Times by Method:</w:t>
      </w:r>
    </w:p>
    <w:p>
      <w:pPr>
        <w:pStyle w:val="ListBullet"/>
        <w:spacing w:after="60"/>
        <w:ind w:left="360"/>
      </w:pPr>
      <w:r>
        <w:t>Cryptocurrency: hours (key advantage - 2-6 hours typical)</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Compare to Sports Interaction, bet365 (usually 1-5 days standard)</w:t>
      </w:r>
    </w:p>
    <w:p>
      <w:pPr>
        <w:pStyle w:val="ListBullet"/>
        <w:spacing w:after="60"/>
        <w:ind w:left="360"/>
      </w:pPr>
      <w:r>
        <w:t>Minimum/Maximum Withdrawal Limits:</w:t>
      </w:r>
    </w:p>
    <w:p>
      <w:pPr>
        <w:pStyle w:val="ListBullet"/>
        <w:spacing w:after="60"/>
        <w:ind w:left="360"/>
      </w:pPr>
      <w:r>
        <w:t>Per transaction</w:t>
      </w:r>
    </w:p>
    <w:p>
      <w:pPr>
        <w:pStyle w:val="ListBullet"/>
        <w:spacing w:after="60"/>
        <w:ind w:left="360"/>
      </w:pPr>
      <w:r>
        <w:t>Per day/week</w:t>
      </w:r>
    </w:p>
    <w:p>
      <w:pPr>
        <w:pStyle w:val="ListBullet"/>
        <w:spacing w:after="60"/>
        <w:ind w:left="360"/>
      </w:pPr>
      <w:r>
        <w:t>Any restrictions on crypto withdrawals</w:t>
      </w:r>
    </w:p>
    <w:p>
      <w:pPr>
        <w:pStyle w:val="ListBullet"/>
        <w:spacing w:after="60"/>
        <w:ind w:left="360"/>
      </w:pPr>
      <w:r>
        <w:t>Fees:</w:t>
      </w:r>
    </w:p>
    <w:p>
      <w:pPr>
        <w:pStyle w:val="ListBullet"/>
        <w:spacing w:after="60"/>
        <w:ind w:left="360"/>
      </w:pPr>
      <w:r>
        <w:t>Deposit fees (usually none)</w:t>
      </w:r>
    </w:p>
    <w:p>
      <w:pPr>
        <w:pStyle w:val="ListBullet"/>
        <w:spacing w:after="60"/>
        <w:ind w:left="360"/>
      </w:pPr>
      <w:r>
        <w:t>Withdrawal fees (per method - crypto typically lower/free)</w:t>
      </w:r>
    </w:p>
    <w:p>
      <w:pPr>
        <w:pStyle w:val="ListBullet"/>
        <w:spacing w:after="60"/>
        <w:ind w:left="360"/>
      </w:pPr>
      <w:r>
        <w:t>Monthly fees</w:t>
      </w:r>
    </w:p>
    <w:p>
      <w:pPr>
        <w:pStyle w:val="ListBullet"/>
        <w:spacing w:after="60"/>
        <w:ind w:left="360"/>
      </w:pPr>
      <w:r>
        <w:t>Currency:</w:t>
      </w:r>
    </w:p>
    <w:p>
      <w:pPr>
        <w:pStyle w:val="ListBullet"/>
        <w:spacing w:after="60"/>
        <w:ind w:left="360"/>
      </w:pPr>
      <w:r>
        <w:t>CAD primary (important for Canadian users)</w:t>
      </w:r>
    </w:p>
    <w:p>
      <w:pPr>
        <w:pStyle w:val="ListBullet"/>
        <w:spacing w:after="60"/>
        <w:ind w:left="360"/>
      </w:pPr>
      <w:r>
        <w:t>Can users deposit/withdraw in other currencies?</w:t>
      </w:r>
    </w:p>
    <w:p/>
    <w:p>
      <w:pPr>
        <w:spacing w:after="120"/>
      </w:pPr>
      <w:r>
        <w:rPr>
          <w:b/>
        </w:rPr>
        <w:t>Payment Methods Comparison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Method</w:t>
            </w:r>
          </w:p>
        </w:tc>
        <w:tc>
          <w:tcPr>
            <w:tcW w:type="dxa" w:w="1170"/>
          </w:tcPr>
          <w:p>
            <w:r>
              <w:rPr>
                <w:b/>
              </w:rPr>
              <w:t>Deposits</w:t>
            </w:r>
          </w:p>
        </w:tc>
        <w:tc>
          <w:tcPr>
            <w:tcW w:type="dxa" w:w="1170"/>
          </w:tcPr>
          <w:p>
            <w:r>
              <w:rPr>
                <w:b/>
              </w:rPr>
              <w:t>Withdrawals</w:t>
            </w:r>
          </w:p>
        </w:tc>
        <w:tc>
          <w:tcPr>
            <w:tcW w:type="dxa" w:w="1170"/>
          </w:tcPr>
          <w:p>
            <w:r>
              <w:rPr>
                <w:b/>
              </w:rPr>
              <w:t>Processing</w:t>
            </w:r>
          </w:p>
        </w:tc>
        <w:tc>
          <w:tcPr>
            <w:tcW w:type="dxa" w:w="1170"/>
          </w:tcPr>
          <w:p>
            <w:r>
              <w:rPr>
                <w:b/>
              </w:rPr>
              <w:t>Min</w:t>
            </w:r>
          </w:p>
        </w:tc>
        <w:tc>
          <w:tcPr>
            <w:tcW w:type="dxa" w:w="1170"/>
          </w:tcPr>
          <w:p>
            <w:r>
              <w:rPr>
                <w:b/>
              </w:rPr>
              <w:t>Max</w:t>
            </w:r>
          </w:p>
        </w:tc>
        <w:tc>
          <w:tcPr>
            <w:tcW w:type="dxa" w:w="1170"/>
          </w:tcPr>
          <w:p>
            <w:r>
              <w:rPr>
                <w:b/>
              </w:rPr>
              <w:t>Fees</w:t>
            </w:r>
          </w:p>
        </w:tc>
        <w:tc>
          <w:tcPr>
            <w:tcW w:type="dxa" w:w="1170"/>
          </w:tcPr>
          <w:p>
            <w:r>
              <w:rPr>
                <w:b/>
              </w:rPr>
              <w:t>Crypto?</w:t>
            </w:r>
          </w:p>
        </w:tc>
      </w:tr>
      <w:tr>
        <w:tc>
          <w:tcPr>
            <w:tcW w:type="dxa" w:w="1170"/>
          </w:tcPr>
          <w:p>
            <w:r>
              <w:t>Credit Card</w:t>
            </w:r>
          </w:p>
        </w:tc>
        <w:tc>
          <w:tcPr>
            <w:tcW w:type="dxa" w:w="1170"/>
          </w:tcPr>
          <w:p>
            <w:r>
              <w:t>✓</w:t>
            </w:r>
          </w:p>
        </w:tc>
        <w:tc>
          <w:tcPr>
            <w:tcW w:type="dxa" w:w="1170"/>
          </w:tcPr>
          <w:p>
            <w:r>
              <w:t>✓</w:t>
            </w:r>
          </w:p>
        </w:tc>
        <w:tc>
          <w:tcPr>
            <w:tcW w:type="dxa" w:w="1170"/>
          </w:tcPr>
          <w:p>
            <w:r>
              <w:t>1-5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E-wallet</w:t>
            </w:r>
          </w:p>
        </w:tc>
        <w:tc>
          <w:tcPr>
            <w:tcW w:type="dxa" w:w="1170"/>
          </w:tcPr>
          <w:p>
            <w:r>
              <w:t>✓</w:t>
            </w:r>
          </w:p>
        </w:tc>
        <w:tc>
          <w:tcPr>
            <w:tcW w:type="dxa" w:w="1170"/>
          </w:tcPr>
          <w:p>
            <w:r>
              <w:t>✓</w:t>
            </w:r>
          </w:p>
        </w:tc>
        <w:tc>
          <w:tcPr>
            <w:tcW w:type="dxa" w:w="1170"/>
          </w:tcPr>
          <w:p>
            <w:r>
              <w:t>1-3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bl>
    <w:p/>
    <w:p/>
    <w:p>
      <w:pPr>
        <w:spacing w:after="120"/>
      </w:pPr>
      <w:r>
        <w:rPr>
          <w:b/>
        </w:rPr>
        <w:t>H3 Subsection: DirectionBet Withdrawal Time: How Long Does It Actually Take?</w:t>
      </w:r>
    </w:p>
    <w:p>
      <w:pPr>
        <w:spacing w:after="120"/>
      </w:pPr>
      <w:r>
        <w:rPr>
          <w:b/>
        </w:rPr>
        <w:t>Word Count:</w:t>
      </w:r>
      <w:r>
        <w:t xml:space="preserve"> 150 words</w:t>
      </w:r>
    </w:p>
    <w:p>
      <w:pPr>
        <w:pStyle w:val="ListBullet"/>
        <w:spacing w:after="60"/>
        <w:ind w:left="360"/>
      </w:pPr>
      <w:r>
        <w:t>Breakdown of actual processing times by method</w:t>
      </w:r>
    </w:p>
    <w:p>
      <w:pPr>
        <w:pStyle w:val="ListBullet"/>
        <w:spacing w:after="60"/>
        <w:ind w:left="360"/>
      </w:pPr>
      <w:r>
        <w:t>Cryptocurrency withdrawal speed advantage (hours vs traditional days)</w:t>
      </w:r>
    </w:p>
    <w:p>
      <w:pPr>
        <w:pStyle w:val="ListBullet"/>
        <w:spacing w:after="60"/>
        <w:ind w:left="360"/>
      </w:pPr>
      <w:r>
        <w:t>Example: "Bitcoin withdrawal takes 2-4 hours typically, while credit card takes 3-5 days"</w:t>
      </w:r>
    </w:p>
    <w:p>
      <w:pPr>
        <w:pStyle w:val="ListBullet"/>
        <w:spacing w:after="60"/>
        <w:ind w:left="360"/>
      </w:pPr>
      <w:r>
        <w:t>Cryptocurrency verification process</w:t>
      </w:r>
    </w:p>
    <w:p>
      <w:pPr>
        <w:pStyle w:val="ListBullet"/>
        <w:spacing w:after="60"/>
        <w:ind w:left="360"/>
      </w:pPr>
      <w:r>
        <w:t>Factors that affect withdrawal speed (time of day, network congestion for crypto)</w:t>
      </w:r>
    </w:p>
    <w:p>
      <w:pPr>
        <w:pStyle w:val="ListBullet"/>
        <w:spacing w:after="60"/>
        <w:ind w:left="360"/>
      </w:pPr>
      <w:r>
        <w:t>Comparison to competitor withdrawal speeds</w:t>
      </w:r>
    </w:p>
    <w:p/>
    <w:p>
      <w:pPr>
        <w:spacing w:after="120"/>
      </w:pPr>
      <w:r>
        <w:rPr>
          <w:b/>
        </w:rPr>
        <w:t>Internal Links:</w:t>
      </w:r>
    </w:p>
    <w:p>
      <w:pPr>
        <w:pStyle w:val="ListBullet"/>
        <w:spacing w:after="60"/>
        <w:ind w:left="360"/>
      </w:pPr>
      <w:r>
        <w:t>Anchor: "sportsbook payment methods" → /sport/betting/payment-methods/</w:t>
      </w:r>
    </w:p>
    <w:p>
      <w:pPr>
        <w:pStyle w:val="ListBullet"/>
        <w:spacing w:after="60"/>
        <w:ind w:left="360"/>
      </w:pPr>
      <w:r>
        <w:t>Anchor: "crypto betting guide" → /sport/betting/crypto/</w:t>
      </w:r>
    </w:p>
    <w:p/>
    <w:p>
      <w:pPr>
        <w:spacing w:after="120"/>
      </w:pPr>
      <w:r>
        <w:rPr>
          <w:b/>
        </w:rPr>
        <w:t>Keywords:</w:t>
      </w:r>
      <w:r>
        <w:t xml:space="preserve"> crypto betting canada, online betting canada</w:t>
      </w:r>
    </w:p>
    <w:p/>
    <w:p>
      <w:pPr>
        <w:spacing w:after="120"/>
      </w:pPr>
      <w:r>
        <w:rPr>
          <w:b/>
        </w:rPr>
        <w:t>Source:</w:t>
      </w:r>
    </w:p>
    <w:p>
      <w:pPr>
        <w:pStyle w:val="ListBullet"/>
        <w:spacing w:after="60"/>
        <w:ind w:left="360"/>
      </w:pPr>
      <w:r>
        <w:t>DirectionBet official T&amp;Cs (withdrawal times, methods, fees)</w:t>
      </w:r>
    </w:p>
    <w:p>
      <w:pPr>
        <w:pStyle w:val="ListBullet"/>
        <w:spacing w:after="60"/>
        <w:ind w:left="360"/>
      </w:pPr>
      <w:r>
        <w:t>DirectionBet help/support page</w:t>
      </w:r>
    </w:p>
    <w:p>
      <w:pPr>
        <w:pStyle w:val="ListBullet"/>
        <w:spacing w:after="60"/>
        <w:ind w:left="360"/>
      </w:pPr>
      <w:r>
        <w:t>User reviews for real-world verification</w:t>
      </w:r>
    </w:p>
    <w:p/>
    <w:p/>
    <w:p>
      <w:pPr>
        <w:pStyle w:val="Heading3"/>
      </w:pPr>
      <w:r>
        <w:rPr>
          <w:b/>
          <w:color w:val="333333"/>
          <w:sz w:val="28"/>
        </w:rPr>
        <w:t>SECTION 11: DirectionBet vs Top Canadian Sportsbooks: The Comparison</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Position DirectionBet in competitive landscape</w:t>
      </w:r>
    </w:p>
    <w:p>
      <w:pPr>
        <w:pStyle w:val="ListBullet"/>
        <w:spacing w:after="60"/>
        <w:ind w:left="360"/>
      </w:pPr>
      <w:r>
        <w:t>DirectionBet vs Sports Interaction:</w:t>
      </w:r>
    </w:p>
    <w:p>
      <w:pPr>
        <w:pStyle w:val="ListBullet"/>
        <w:spacing w:after="60"/>
        <w:ind w:left="360"/>
      </w:pPr>
      <w:r>
        <w:t>Sports Interaction: established since 1990s, Ontario AGCO licensed, pure sportsbook</w:t>
      </w:r>
    </w:p>
    <w:p>
      <w:pPr>
        <w:pStyle w:val="ListBullet"/>
        <w:spacing w:after="60"/>
        <w:ind w:left="360"/>
      </w:pPr>
      <w:r>
        <w:t>DirectionBet: newer, hybrid platform, crypto-focused</w:t>
      </w:r>
    </w:p>
    <w:p>
      <w:pPr>
        <w:pStyle w:val="ListBullet"/>
        <w:spacing w:after="60"/>
        <w:ind w:left="360"/>
      </w:pPr>
      <w:r>
        <w:t>Winner for different audiences</w:t>
      </w:r>
    </w:p>
    <w:p>
      <w:pPr>
        <w:pStyle w:val="ListBullet"/>
        <w:spacing w:after="60"/>
        <w:ind w:left="360"/>
      </w:pPr>
      <w:r>
        <w:t>DirectionBet vs bet365:</w:t>
      </w:r>
    </w:p>
    <w:p>
      <w:pPr>
        <w:pStyle w:val="ListBullet"/>
        <w:spacing w:after="60"/>
        <w:ind w:left="360"/>
      </w:pPr>
      <w:r>
        <w:t>bet365: international giant, best odds reputation (reduced juice 5% margins)</w:t>
      </w:r>
    </w:p>
    <w:p>
      <w:pPr>
        <w:pStyle w:val="ListBullet"/>
        <w:spacing w:after="60"/>
        <w:ind w:left="360"/>
      </w:pPr>
      <w:r>
        <w:t>DirectionBet: niche option, higher bonus, crypto</w:t>
      </w:r>
    </w:p>
    <w:p>
      <w:pPr>
        <w:pStyle w:val="ListBullet"/>
        <w:spacing w:after="60"/>
        <w:ind w:left="360"/>
      </w:pPr>
      <w:r>
        <w:t>Winner: bet365 for odds quality, DirectionBet for crypto users</w:t>
      </w:r>
    </w:p>
    <w:p>
      <w:pPr>
        <w:pStyle w:val="ListBullet"/>
        <w:spacing w:after="60"/>
        <w:ind w:left="360"/>
      </w:pPr>
      <w:r>
        <w:t>DirectionBet vs TonyBet:</w:t>
      </w:r>
    </w:p>
    <w:p>
      <w:pPr>
        <w:pStyle w:val="ListBullet"/>
        <w:spacing w:after="60"/>
        <w:ind w:left="360"/>
      </w:pPr>
      <w:r>
        <w:t>TonyBet: high rating, all-around strong experience</w:t>
      </w:r>
    </w:p>
    <w:p>
      <w:pPr>
        <w:pStyle w:val="ListBullet"/>
        <w:spacing w:after="60"/>
        <w:ind w:left="360"/>
      </w:pPr>
      <w:r>
        <w:t>DirectionBet: hybrid platform, higher bonus, 40x wagering</w:t>
      </w:r>
    </w:p>
    <w:p>
      <w:pPr>
        <w:pStyle w:val="ListBullet"/>
        <w:spacing w:after="60"/>
        <w:ind w:left="360"/>
      </w:pPr>
      <w:r>
        <w:t>Winner for different use cases</w:t>
      </w:r>
    </w:p>
    <w:p>
      <w:pPr>
        <w:pStyle w:val="ListBullet"/>
        <w:spacing w:after="60"/>
        <w:ind w:left="360"/>
      </w:pPr>
      <w:r>
        <w:t>DirectionBet vs ToonieBet:</w:t>
      </w:r>
    </w:p>
    <w:p>
      <w:pPr>
        <w:pStyle w:val="ListBullet"/>
        <w:spacing w:after="60"/>
        <w:ind w:left="360"/>
      </w:pPr>
      <w:r>
        <w:t>ToonieBet: Canadian-built, also accepts crypto</w:t>
      </w:r>
    </w:p>
    <w:p>
      <w:pPr>
        <w:pStyle w:val="ListBullet"/>
        <w:spacing w:after="60"/>
        <w:ind w:left="360"/>
      </w:pPr>
      <w:r>
        <w:t>Similar positioning but ToonieBet more sportsbook-focused</w:t>
      </w:r>
    </w:p>
    <w:p>
      <w:pPr>
        <w:pStyle w:val="ListBullet"/>
        <w:spacing w:after="60"/>
        <w:ind w:left="360"/>
      </w:pPr>
      <w:r>
        <w:t>DirectionBet = more casino-focused alternative</w:t>
      </w:r>
    </w:p>
    <w:p>
      <w:pPr>
        <w:pStyle w:val="ListBullet"/>
        <w:spacing w:after="60"/>
        <w:ind w:left="360"/>
      </w:pPr>
      <w:r>
        <w:t>When to Choose DirectionBet:</w:t>
      </w:r>
    </w:p>
    <w:p>
      <w:pPr>
        <w:pStyle w:val="ListBullet"/>
        <w:spacing w:after="60"/>
        <w:ind w:left="360"/>
      </w:pPr>
      <w:r>
        <w:t>Crypto users wanting fast withdrawals</w:t>
      </w:r>
    </w:p>
    <w:p>
      <w:pPr>
        <w:pStyle w:val="ListBullet"/>
        <w:spacing w:after="60"/>
        <w:ind w:left="360"/>
      </w:pPr>
      <w:r>
        <w:t>Players seeking hybrid casino/sports platform</w:t>
      </w:r>
    </w:p>
    <w:p>
      <w:pPr>
        <w:pStyle w:val="ListBullet"/>
        <w:spacing w:after="60"/>
        <w:ind w:left="360"/>
      </w:pPr>
      <w:r>
        <w:t>Higher bonus seekers (willing to handle 40x wagering)</w:t>
      </w:r>
    </w:p>
    <w:p>
      <w:pPr>
        <w:pStyle w:val="ListBullet"/>
        <w:spacing w:after="60"/>
        <w:ind w:left="360"/>
      </w:pPr>
      <w:r>
        <w:t>Alternative explorers</w:t>
      </w:r>
    </w:p>
    <w:p>
      <w:pPr>
        <w:pStyle w:val="ListBullet"/>
        <w:spacing w:after="60"/>
        <w:ind w:left="360"/>
      </w:pPr>
      <w:r>
        <w:t>When to Choose Competitors:</w:t>
      </w:r>
    </w:p>
    <w:p>
      <w:pPr>
        <w:pStyle w:val="ListBullet"/>
        <w:spacing w:after="60"/>
        <w:ind w:left="360"/>
      </w:pPr>
      <w:r>
        <w:t>Casual bettors wanting simple experience</w:t>
      </w:r>
    </w:p>
    <w:p>
      <w:pPr>
        <w:pStyle w:val="ListBullet"/>
        <w:spacing w:after="60"/>
        <w:ind w:left="360"/>
      </w:pPr>
      <w:r>
        <w:t>Odds-focused bettors (bet365)</w:t>
      </w:r>
    </w:p>
    <w:p>
      <w:pPr>
        <w:pStyle w:val="ListBullet"/>
        <w:spacing w:after="60"/>
        <w:ind w:left="360"/>
      </w:pPr>
      <w:r>
        <w:t>Canadian-first brand loyalty (Sports Interaction)</w:t>
      </w:r>
    </w:p>
    <w:p>
      <w:pPr>
        <w:pStyle w:val="ListBullet"/>
        <w:spacing w:after="60"/>
        <w:ind w:left="360"/>
      </w:pPr>
      <w:r>
        <w:t>Lower wagering requirement priority</w:t>
      </w:r>
    </w:p>
    <w:p/>
    <w:p>
      <w:pPr>
        <w:spacing w:after="120"/>
      </w:pPr>
      <w:r>
        <w:rPr>
          <w:b/>
        </w:rPr>
        <w:t>H3 Subsection: DirectionBet vs Sports Interaction: Who Should Bet Where?</w:t>
      </w:r>
    </w:p>
    <w:p>
      <w:pPr>
        <w:spacing w:after="120"/>
      </w:pPr>
      <w:r>
        <w:rPr>
          <w:b/>
        </w:rPr>
        <w:t>Word Count:</w:t>
      </w:r>
      <w:r>
        <w:t xml:space="preserve"> 150 words</w:t>
      </w:r>
    </w:p>
    <w:p>
      <w:pPr>
        <w:pStyle w:val="ListBullet"/>
        <w:spacing w:after="60"/>
        <w:ind w:left="360"/>
      </w:pPr>
      <w:r>
        <w:t>Head-to-head comparison on key factors:</w:t>
      </w:r>
    </w:p>
    <w:p>
      <w:pPr>
        <w:pStyle w:val="ListBullet"/>
        <w:spacing w:after="60"/>
        <w:ind w:left="360"/>
      </w:pPr>
      <w:r>
        <w:t>Heritage: Sports Interaction (30+ years) vs DirectionBet (newer)</w:t>
      </w:r>
    </w:p>
    <w:p>
      <w:pPr>
        <w:pStyle w:val="ListBullet"/>
        <w:spacing w:after="60"/>
        <w:ind w:left="360"/>
      </w:pPr>
      <w:r>
        <w:t>Focus: Pure sportsbook vs hybrid platform</w:t>
      </w:r>
    </w:p>
    <w:p>
      <w:pPr>
        <w:pStyle w:val="ListBullet"/>
        <w:spacing w:after="60"/>
        <w:ind w:left="360"/>
      </w:pPr>
      <w:r>
        <w:t>Bonus: DirectionBet higher ($1,500) but 40x vs SI lower amount with 3-5x</w:t>
      </w:r>
    </w:p>
    <w:p>
      <w:pPr>
        <w:pStyle w:val="ListBullet"/>
        <w:spacing w:after="60"/>
        <w:ind w:left="360"/>
      </w:pPr>
      <w:r>
        <w:t>Crypto: DirectionBet yes, SI no</w:t>
      </w:r>
    </w:p>
    <w:p>
      <w:pPr>
        <w:pStyle w:val="ListBullet"/>
        <w:spacing w:after="60"/>
        <w:ind w:left="360"/>
      </w:pPr>
      <w:r>
        <w:t>Licensing: SI Ontario-licensed vs DirectionBet (verify status)</w:t>
      </w:r>
    </w:p>
    <w:p>
      <w:pPr>
        <w:pStyle w:val="ListBullet"/>
        <w:spacing w:after="60"/>
        <w:ind w:left="360"/>
      </w:pPr>
      <w:r>
        <w:t>Sports depth: SI deep, DirectionBet adequate (40+ sports)</w:t>
      </w:r>
    </w:p>
    <w:p>
      <w:pPr>
        <w:pStyle w:val="ListBullet"/>
        <w:spacing w:after="60"/>
        <w:ind w:left="360"/>
      </w:pPr>
      <w:r>
        <w:t>Clear recommendation: "Sports Interaction for mainstream bettors, DirectionBet for crypto users and casino+sports"</w:t>
      </w:r>
    </w:p>
    <w:p/>
    <w:p>
      <w:pPr>
        <w:spacing w:after="120"/>
      </w:pPr>
      <w:r>
        <w:rPr>
          <w:b/>
        </w:rPr>
        <w:t>Internal Links:</w:t>
      </w:r>
    </w:p>
    <w:p>
      <w:pPr>
        <w:pStyle w:val="ListBullet"/>
        <w:spacing w:after="60"/>
        <w:ind w:left="360"/>
      </w:pPr>
      <w:r>
        <w:t>Anchor: "Sports Interaction review" → /sport/betting/canada/sports-interaction-review.htm</w:t>
      </w:r>
    </w:p>
    <w:p>
      <w:pPr>
        <w:pStyle w:val="ListBullet"/>
        <w:spacing w:after="60"/>
        <w:ind w:left="360"/>
      </w:pPr>
      <w:r>
        <w:t>Anchor: "bet365 Canada review" → /sport/betting/canada/bet365-review.htm</w:t>
      </w:r>
    </w:p>
    <w:p/>
    <w:p>
      <w:pPr>
        <w:spacing w:after="120"/>
      </w:pPr>
      <w:r>
        <w:rPr>
          <w:b/>
        </w:rPr>
        <w:t>Keywords:</w:t>
      </w:r>
      <w:r>
        <w:t xml:space="preserve"> best sportsbook canada, sportsbook canada, sports interaction review</w:t>
      </w:r>
    </w:p>
    <w:p/>
    <w:p>
      <w:pPr>
        <w:spacing w:after="120"/>
      </w:pPr>
      <w:r>
        <w:rPr>
          <w:b/>
        </w:rPr>
        <w:t>Source:</w:t>
      </w:r>
    </w:p>
    <w:p>
      <w:pPr>
        <w:pStyle w:val="ListBullet"/>
        <w:spacing w:after="60"/>
        <w:ind w:left="360"/>
      </w:pPr>
      <w:r>
        <w:t>Competitor official websites</w:t>
      </w:r>
    </w:p>
    <w:p>
      <w:pPr>
        <w:pStyle w:val="ListBullet"/>
        <w:spacing w:after="60"/>
        <w:ind w:left="360"/>
      </w:pPr>
      <w:r>
        <w:t>Phase 1 research findings</w:t>
      </w:r>
    </w:p>
    <w:p>
      <w:pPr>
        <w:pStyle w:val="ListBullet"/>
        <w:spacing w:after="60"/>
        <w:ind w:left="360"/>
      </w:pPr>
      <w:r>
        <w:t>Competitive analysis</w:t>
      </w:r>
    </w:p>
    <w:p/>
    <w:p/>
    <w:p>
      <w:pPr>
        <w:pStyle w:val="Heading3"/>
      </w:pPr>
      <w:r>
        <w:rPr>
          <w:b/>
          <w:color w:val="333333"/>
          <w:sz w:val="28"/>
        </w:rPr>
        <w:t>SECTION 12: Is DirectionBet Legal in Canada? Provincial Licensing &amp; Safety</w:t>
      </w:r>
    </w:p>
    <w:p>
      <w:pPr>
        <w:spacing w:after="120"/>
      </w:pPr>
      <w:r>
        <w:rPr>
          <w:b/>
        </w:rPr>
        <w:t>Word Count:</w:t>
      </w:r>
      <w:r>
        <w:t xml:space="preserve"> 325 words (including H3 subsection)</w:t>
      </w:r>
    </w:p>
    <w:p/>
    <w:p>
      <w:pPr>
        <w:spacing w:after="120"/>
      </w:pPr>
      <w:r>
        <w:rPr>
          <w:b/>
        </w:rPr>
        <w:t>Main Content:</w:t>
      </w:r>
    </w:p>
    <w:p>
      <w:pPr>
        <w:pStyle w:val="ListBullet"/>
        <w:spacing w:after="60"/>
        <w:ind w:left="360"/>
      </w:pPr>
      <w:r>
        <w:t>Canadian Regulatory Landscape:</w:t>
      </w:r>
    </w:p>
    <w:p>
      <w:pPr>
        <w:pStyle w:val="ListBullet"/>
        <w:spacing w:after="60"/>
        <w:ind w:left="360"/>
      </w:pPr>
      <w:r>
        <w:t>Ontario: only province with full regulated iGaming market (as of 2025)</w:t>
      </w:r>
    </w:p>
    <w:p>
      <w:pPr>
        <w:pStyle w:val="ListBullet"/>
        <w:spacing w:after="60"/>
        <w:ind w:left="360"/>
      </w:pPr>
      <w:r>
        <w:t>Alberta: on track to launch regulated market before end of 2025</w:t>
      </w:r>
    </w:p>
    <w:p>
      <w:pPr>
        <w:pStyle w:val="ListBullet"/>
        <w:spacing w:after="60"/>
        <w:ind w:left="360"/>
      </w:pPr>
      <w:r>
        <w:t>Other provinces: unregulated market in some, prohibited in others</w:t>
      </w:r>
    </w:p>
    <w:p>
      <w:pPr>
        <w:pStyle w:val="ListBullet"/>
        <w:spacing w:after="60"/>
        <w:ind w:left="360"/>
      </w:pPr>
      <w:r>
        <w:t>DirectionBet Licensing Status:</w:t>
      </w:r>
    </w:p>
    <w:p>
      <w:pPr>
        <w:pStyle w:val="ListBullet"/>
        <w:spacing w:after="60"/>
        <w:ind w:left="360"/>
      </w:pPr>
      <w:r>
        <w:t>Verify if DirectionBet is Ontario AGCO-licensed or offshore operator</w:t>
      </w:r>
    </w:p>
    <w:p>
      <w:pPr>
        <w:pStyle w:val="ListBullet"/>
        <w:spacing w:after="60"/>
        <w:ind w:left="360"/>
      </w:pPr>
      <w:r>
        <w:t>Which provinces allow DirectionBet operation</w:t>
      </w:r>
    </w:p>
    <w:p>
      <w:pPr>
        <w:pStyle w:val="ListBullet"/>
        <w:spacing w:after="60"/>
        <w:ind w:left="360"/>
      </w:pPr>
      <w:r>
        <w:t>Which provinces prohibit it</w:t>
      </w:r>
    </w:p>
    <w:p>
      <w:pPr>
        <w:pStyle w:val="ListBullet"/>
        <w:spacing w:after="60"/>
        <w:ind w:left="360"/>
      </w:pPr>
      <w:r>
        <w:t>License type and regulatory body</w:t>
      </w:r>
    </w:p>
    <w:p>
      <w:pPr>
        <w:pStyle w:val="ListBullet"/>
        <w:spacing w:after="60"/>
        <w:ind w:left="360"/>
      </w:pPr>
      <w:r>
        <w:t>Safety &amp; Security Measures:</w:t>
      </w:r>
    </w:p>
    <w:p>
      <w:pPr>
        <w:pStyle w:val="ListBullet"/>
        <w:spacing w:after="60"/>
        <w:ind w:left="360"/>
      </w:pPr>
      <w:r>
        <w:t>Encryption standards (SSL/TLS)</w:t>
      </w:r>
    </w:p>
    <w:p>
      <w:pPr>
        <w:pStyle w:val="ListBullet"/>
        <w:spacing w:after="60"/>
        <w:ind w:left="360"/>
      </w:pPr>
      <w:r>
        <w:t>Third-party audits or certifications</w:t>
      </w:r>
    </w:p>
    <w:p>
      <w:pPr>
        <w:pStyle w:val="ListBullet"/>
        <w:spacing w:after="60"/>
        <w:ind w:left="360"/>
      </w:pPr>
      <w:r>
        <w:t>Responsible gambling tools available</w:t>
      </w:r>
    </w:p>
    <w:p>
      <w:pPr>
        <w:pStyle w:val="ListBullet"/>
        <w:spacing w:after="60"/>
        <w:ind w:left="360"/>
      </w:pPr>
      <w:r>
        <w:t>Account protections</w:t>
      </w:r>
    </w:p>
    <w:p>
      <w:pPr>
        <w:pStyle w:val="ListBullet"/>
        <w:spacing w:after="60"/>
        <w:ind w:left="360"/>
      </w:pPr>
      <w:r>
        <w:t>Customer Funds Protection:</w:t>
      </w:r>
    </w:p>
    <w:p>
      <w:pPr>
        <w:pStyle w:val="ListBullet"/>
        <w:spacing w:after="60"/>
        <w:ind w:left="360"/>
      </w:pPr>
      <w:r>
        <w:t>How are customer deposits protected?</w:t>
      </w:r>
    </w:p>
    <w:p>
      <w:pPr>
        <w:pStyle w:val="ListBullet"/>
        <w:spacing w:after="60"/>
        <w:ind w:left="360"/>
      </w:pPr>
      <w:r>
        <w:t>Segregated accounts?</w:t>
      </w:r>
    </w:p>
    <w:p>
      <w:pPr>
        <w:pStyle w:val="ListBullet"/>
        <w:spacing w:after="60"/>
        <w:ind w:left="360"/>
      </w:pPr>
      <w:r>
        <w:t>Insurance or guarantees?</w:t>
      </w:r>
    </w:p>
    <w:p>
      <w:pPr>
        <w:pStyle w:val="ListBullet"/>
        <w:spacing w:after="60"/>
        <w:ind w:left="360"/>
      </w:pPr>
      <w:r>
        <w:t>Responsible Gambling Tools:</w:t>
      </w:r>
    </w:p>
    <w:p>
      <w:pPr>
        <w:pStyle w:val="ListBullet"/>
        <w:spacing w:after="60"/>
        <w:ind w:left="360"/>
      </w:pPr>
      <w:r>
        <w:t>Deposit limits available</w:t>
      </w:r>
    </w:p>
    <w:p>
      <w:pPr>
        <w:pStyle w:val="ListBullet"/>
        <w:spacing w:after="60"/>
        <w:ind w:left="360"/>
      </w:pPr>
      <w:r>
        <w:t>Self-exclusion option</w:t>
      </w:r>
    </w:p>
    <w:p>
      <w:pPr>
        <w:pStyle w:val="ListBullet"/>
        <w:spacing w:after="60"/>
        <w:ind w:left="360"/>
      </w:pPr>
      <w:r>
        <w:t>Time-out/cooling off periods</w:t>
      </w:r>
    </w:p>
    <w:p>
      <w:pPr>
        <w:pStyle w:val="ListBullet"/>
        <w:spacing w:after="60"/>
        <w:ind w:left="360"/>
      </w:pPr>
      <w:r>
        <w:t>Problem gambling resources</w:t>
      </w:r>
    </w:p>
    <w:p>
      <w:pPr>
        <w:pStyle w:val="ListBullet"/>
        <w:spacing w:after="60"/>
        <w:ind w:left="360"/>
      </w:pPr>
      <w:r>
        <w:t>Age Verification:</w:t>
      </w:r>
    </w:p>
    <w:p>
      <w:pPr>
        <w:pStyle w:val="ListBullet"/>
        <w:spacing w:after="60"/>
        <w:ind w:left="360"/>
      </w:pPr>
      <w:r>
        <w:t>How DirectionBet verifies age</w:t>
      </w:r>
    </w:p>
    <w:p>
      <w:pPr>
        <w:pStyle w:val="ListBullet"/>
        <w:spacing w:after="60"/>
        <w:ind w:left="360"/>
      </w:pPr>
      <w:r>
        <w:t>Legal age by province</w:t>
      </w:r>
    </w:p>
    <w:p>
      <w:pPr>
        <w:pStyle w:val="ListBullet"/>
        <w:spacing w:after="60"/>
        <w:ind w:left="360"/>
      </w:pPr>
      <w:r>
        <w:t>Comparison to Regulated Sportsbooks:</w:t>
      </w:r>
    </w:p>
    <w:p>
      <w:pPr>
        <w:pStyle w:val="ListBullet"/>
        <w:spacing w:after="60"/>
        <w:ind w:left="360"/>
      </w:pPr>
      <w:r>
        <w:t>Regulated (Sports Interaction, bet365 Canada) vs DirectionBet</w:t>
      </w:r>
    </w:p>
    <w:p>
      <w:pPr>
        <w:pStyle w:val="ListBullet"/>
        <w:spacing w:after="60"/>
        <w:ind w:left="360"/>
      </w:pPr>
      <w:r>
        <w:t>Safety implications</w:t>
      </w:r>
    </w:p>
    <w:p/>
    <w:p>
      <w:pPr>
        <w:spacing w:after="120"/>
      </w:pPr>
      <w:r>
        <w:rPr>
          <w:b/>
        </w:rPr>
        <w:t>H3 Subsection: Where is DirectionBet Available in Canada?</w:t>
      </w:r>
    </w:p>
    <w:p>
      <w:pPr>
        <w:spacing w:after="120"/>
      </w:pPr>
      <w:r>
        <w:rPr>
          <w:b/>
        </w:rPr>
        <w:t>Word Count:</w:t>
      </w:r>
      <w:r>
        <w:t xml:space="preserve"> 150 words</w:t>
      </w:r>
    </w:p>
    <w:p>
      <w:pPr>
        <w:pStyle w:val="ListBullet"/>
        <w:spacing w:after="60"/>
        <w:ind w:left="360"/>
      </w:pPr>
      <w:r>
        <w:t>Provincial Breakdown:</w:t>
      </w:r>
    </w:p>
    <w:p>
      <w:pPr>
        <w:pStyle w:val="ListBullet"/>
        <w:spacing w:after="60"/>
        <w:ind w:left="360"/>
      </w:pPr>
      <w:r>
        <w:t>Ontario: available/not available (with licensing details)</w:t>
      </w:r>
    </w:p>
    <w:p>
      <w:pPr>
        <w:pStyle w:val="ListBullet"/>
        <w:spacing w:after="60"/>
        <w:ind w:left="360"/>
      </w:pPr>
      <w:r>
        <w:t>Alberta: available/not available</w:t>
      </w:r>
    </w:p>
    <w:p>
      <w:pPr>
        <w:pStyle w:val="ListBullet"/>
        <w:spacing w:after="60"/>
        <w:ind w:left="360"/>
      </w:pPr>
      <w:r>
        <w:t>British Columbia: available/not available</w:t>
      </w:r>
    </w:p>
    <w:p>
      <w:pPr>
        <w:pStyle w:val="ListBullet"/>
        <w:spacing w:after="60"/>
        <w:ind w:left="360"/>
      </w:pPr>
      <w:r>
        <w:t>Quebec: available/not available</w:t>
      </w:r>
    </w:p>
    <w:p>
      <w:pPr>
        <w:pStyle w:val="ListBullet"/>
        <w:spacing w:after="60"/>
        <w:ind w:left="360"/>
      </w:pPr>
      <w:r>
        <w:t>Other provinces: available/not available</w:t>
      </w:r>
    </w:p>
    <w:p>
      <w:pPr>
        <w:pStyle w:val="ListBullet"/>
        <w:spacing w:after="60"/>
        <w:ind w:left="360"/>
      </w:pPr>
      <w:r>
        <w:t>Where users CAN legally use DirectionBet</w:t>
      </w:r>
    </w:p>
    <w:p>
      <w:pPr>
        <w:pStyle w:val="ListBullet"/>
        <w:spacing w:after="60"/>
        <w:ind w:left="360"/>
      </w:pPr>
      <w:r>
        <w:t>Where users CANNOT use DirectionBet</w:t>
      </w:r>
    </w:p>
    <w:p>
      <w:pPr>
        <w:pStyle w:val="ListBullet"/>
        <w:spacing w:after="60"/>
        <w:ind w:left="360"/>
      </w:pPr>
      <w:r>
        <w:t>Age requirements by province (varies):</w:t>
      </w:r>
    </w:p>
    <w:p>
      <w:pPr>
        <w:pStyle w:val="ListBullet"/>
        <w:spacing w:after="60"/>
        <w:ind w:left="360"/>
      </w:pPr>
      <w:r>
        <w:t>19+ most common</w:t>
      </w:r>
    </w:p>
    <w:p>
      <w:pPr>
        <w:pStyle w:val="ListBullet"/>
        <w:spacing w:after="60"/>
        <w:ind w:left="360"/>
      </w:pPr>
      <w:r>
        <w:t>18+ in AB, MB, QC</w:t>
      </w:r>
    </w:p>
    <w:p>
      <w:pPr>
        <w:pStyle w:val="ListBullet"/>
        <w:spacing w:after="60"/>
        <w:ind w:left="360"/>
      </w:pPr>
      <w:r>
        <w:t>Note about legal responsibility on users</w:t>
      </w:r>
    </w:p>
    <w:p>
      <w:pPr>
        <w:pStyle w:val="ListBullet"/>
        <w:spacing w:after="60"/>
        <w:ind w:left="360"/>
      </w:pPr>
      <w:r>
        <w:t>Recommendation to verify local laws before signing up</w:t>
      </w:r>
    </w:p>
    <w:p/>
    <w:p>
      <w:pPr>
        <w:spacing w:after="120"/>
      </w:pPr>
      <w:r>
        <w:rPr>
          <w:b/>
        </w:rPr>
        <w:t>Internal Links:</w:t>
      </w:r>
    </w:p>
    <w:p>
      <w:pPr>
        <w:pStyle w:val="ListBullet"/>
        <w:spacing w:after="60"/>
        <w:ind w:left="360"/>
      </w:pPr>
      <w:r>
        <w:t>Anchor: "Ontario betting sites" → /sport/betting/canada/ontario/</w:t>
      </w:r>
    </w:p>
    <w:p>
      <w:pPr>
        <w:pStyle w:val="ListBullet"/>
        <w:spacing w:after="60"/>
        <w:ind w:left="360"/>
      </w:pPr>
      <w:r>
        <w:t>Anchor: "Canadian sports betting laws" → /sport/betting/canada/laws/</w:t>
      </w:r>
    </w:p>
    <w:p/>
    <w:p>
      <w:pPr>
        <w:spacing w:after="120"/>
      </w:pPr>
      <w:r>
        <w:rPr>
          <w:b/>
        </w:rPr>
        <w:t>Keywords:</w:t>
      </w:r>
      <w:r>
        <w:t xml:space="preserve"> online betting canada, ontario betting sites, betting sites canada</w:t>
      </w:r>
    </w:p>
    <w:p/>
    <w:p>
      <w:pPr>
        <w:spacing w:after="120"/>
      </w:pPr>
      <w:r>
        <w:rPr>
          <w:b/>
        </w:rPr>
        <w:t>Source:</w:t>
      </w:r>
    </w:p>
    <w:p>
      <w:pPr>
        <w:pStyle w:val="ListBullet"/>
        <w:spacing w:after="60"/>
        <w:ind w:left="360"/>
      </w:pPr>
      <w:r>
        <w:t>DirectionBet official T&amp;Cs (licensing info)</w:t>
      </w:r>
    </w:p>
    <w:p>
      <w:pPr>
        <w:pStyle w:val="ListBullet"/>
        <w:spacing w:after="60"/>
        <w:ind w:left="360"/>
      </w:pPr>
      <w:r>
        <w:t>Provincial gaming regulator websites (Ontario AGCO, etc.)</w:t>
      </w:r>
    </w:p>
    <w:p>
      <w:pPr>
        <w:pStyle w:val="ListBullet"/>
        <w:spacing w:after="60"/>
        <w:ind w:left="360"/>
      </w:pPr>
      <w:r>
        <w:t>Verification with official sources</w:t>
      </w:r>
    </w:p>
    <w:p/>
    <w:p/>
    <w:p>
      <w:pPr>
        <w:pStyle w:val="Heading3"/>
      </w:pPr>
      <w:r>
        <w:rPr>
          <w:b/>
          <w:color w:val="333333"/>
          <w:sz w:val="28"/>
        </w:rPr>
        <w:t>SECTION 13: Pros &amp; Cons: DirectionBet Strengths and Weaknesses</w:t>
      </w:r>
    </w:p>
    <w:p>
      <w:pPr>
        <w:spacing w:after="120"/>
      </w:pPr>
      <w:r>
        <w:rPr>
          <w:b/>
        </w:rPr>
        <w:t>Word Count:</w:t>
      </w:r>
      <w:r>
        <w:t xml:space="preserve"> 250 words</w:t>
      </w:r>
    </w:p>
    <w:p/>
    <w:p>
      <w:pPr>
        <w:spacing w:after="120"/>
      </w:pPr>
      <w:r>
        <w:rPr>
          <w:b/>
        </w:rPr>
        <w:t>Format:</w:t>
      </w:r>
      <w:r>
        <w:t xml:space="preserve"> Bulleted lists with 1-2 sentence explanations for each</w:t>
      </w:r>
    </w:p>
    <w:p/>
    <w:p>
      <w:pPr>
        <w:spacing w:after="120"/>
      </w:pPr>
      <w:r>
        <w:rPr>
          <w:b/>
        </w:rPr>
        <w:t>PROS (6-7 items):</w:t>
      </w:r>
    </w:p>
    <w:p>
      <w:pPr>
        <w:pStyle w:val="ListNumber"/>
        <w:spacing w:after="60"/>
        <w:ind w:left="360"/>
      </w:pPr>
      <w:r>
        <w:t>Hybrid Casino/Sportsbook Platform - Unique combination not offered by top-tier Canadian sportsbooks like Sports Interaction or bet365; good for players wanting both casino and sports in one account</w:t>
      </w:r>
    </w:p>
    <w:p>
      <w:pPr>
        <w:pStyle w:val="ListNumber"/>
        <w:spacing w:after="60"/>
        <w:ind w:left="360"/>
      </w:pPr>
      <w:r>
        <w:t>Cryptocurrency Payment Support - Cryptocurrency deposits and withdrawals available with processing in hours vs 3-5 days for traditional methods; major advantage for crypto users</w:t>
      </w:r>
    </w:p>
    <w:p>
      <w:pPr>
        <w:pStyle w:val="ListNumber"/>
        <w:spacing w:after="60"/>
        <w:ind w:left="360"/>
      </w:pPr>
      <w:r>
        <w:t>High Welcome Bonus Amount - $1,500 welcome bonus is higher than many competitors (typical competitors offer $500-1,000); attractive for bonus hunters</w:t>
      </w:r>
    </w:p>
    <w:p>
      <w:pPr>
        <w:pStyle w:val="ListNumber"/>
        <w:spacing w:after="60"/>
        <w:ind w:left="360"/>
      </w:pPr>
      <w:r>
        <w:t>40+ Sports Coverage - Broad sports selection includes NHL, NBA, NFL, MLB, CFL, soccer, tennis, MMA, and niche sports; adequate coverage for Canadian bettors</w:t>
      </w:r>
    </w:p>
    <w:p>
      <w:pPr>
        <w:pStyle w:val="ListNumber"/>
        <w:spacing w:after="60"/>
        <w:ind w:left="360"/>
      </w:pPr>
      <w:r>
        <w:t>Generous 21-Day Bonus Window - Longer window to clear wagering requirements than 7-10 day industry standard; more time for casual bettors</w:t>
      </w:r>
    </w:p>
    <w:p>
      <w:pPr>
        <w:pStyle w:val="ListNumber"/>
        <w:spacing w:after="60"/>
        <w:ind w:left="360"/>
      </w:pPr>
      <w:r>
        <w:t>Mobile App for iOS/Android - Native apps available for both platforms with casino and sports betting integrated</w:t>
      </w:r>
    </w:p>
    <w:p>
      <w:pPr>
        <w:pStyle w:val="ListNumber"/>
        <w:spacing w:after="60"/>
        <w:ind w:left="360"/>
      </w:pPr>
      <w:r>
        <w:t>Alternative to Mainstream Options - Provides niche alternative for players seeking different experience from market-dominating sportsbooks</w:t>
      </w:r>
    </w:p>
    <w:p/>
    <w:p>
      <w:pPr>
        <w:spacing w:after="120"/>
      </w:pPr>
      <w:r>
        <w:rPr>
          <w:b/>
        </w:rPr>
        <w:t>CONS (6-7 items):</w:t>
      </w:r>
    </w:p>
    <w:p>
      <w:pPr>
        <w:pStyle w:val="ListNumber"/>
        <w:spacing w:after="60"/>
        <w:ind w:left="360"/>
      </w:pPr>
      <w:r>
        <w:t>Very High Wagering Requirement (40x) - 40x wagering is significantly higher than industry average of 3-10x; turns $1,500 bonus into $60,000 in required bets before withdrawal (major disadvantage for casual bettors)</w:t>
      </w:r>
    </w:p>
    <w:p>
      <w:pPr>
        <w:pStyle w:val="ListNumber"/>
        <w:spacing w:after="60"/>
        <w:ind w:left="360"/>
      </w:pPr>
      <w:r>
        <w:t>Not Top-Ranked in Canadian Market - DirectionBet not featured in major sportsbook rankings from Covers.com, RG.org, or CanadaSportsBetting.ca; indicates lower market presence</w:t>
      </w:r>
    </w:p>
    <w:p>
      <w:pPr>
        <w:pStyle w:val="ListNumber"/>
        <w:spacing w:after="60"/>
        <w:ind w:left="360"/>
      </w:pPr>
      <w:r>
        <w:t>Limited Brand Recognition - Smaller operator than Sports Interaction, bet365, TonyBet; minimal Reddit discussion or user reviews online</w:t>
      </w:r>
    </w:p>
    <w:p>
      <w:pPr>
        <w:pStyle w:val="ListNumber"/>
        <w:spacing w:after="60"/>
        <w:ind w:left="360"/>
      </w:pPr>
      <w:r>
        <w:t>Higher Minimum Deposit - $30 minimum per bonus part is higher than some competitors; barriers for small-deposit players</w:t>
      </w:r>
    </w:p>
    <w:p>
      <w:pPr>
        <w:pStyle w:val="ListNumber"/>
        <w:spacing w:after="60"/>
        <w:ind w:left="360"/>
      </w:pPr>
      <w:r>
        <w:t>Casino-First Philosophy - Sports betting is secondary to casino; not ideal for players wanting pure sportsbook experience</w:t>
      </w:r>
    </w:p>
    <w:p>
      <w:pPr>
        <w:pStyle w:val="ListNumber"/>
        <w:spacing w:after="60"/>
        <w:ind w:left="360"/>
      </w:pPr>
      <w:r>
        <w:t>Minimal User Feedback Available - Few Reddit discussions or independent reviews; harder to verify claims through third-party sources</w:t>
      </w:r>
    </w:p>
    <w:p>
      <w:pPr>
        <w:pStyle w:val="ListNumber"/>
        <w:spacing w:after="60"/>
        <w:ind w:left="360"/>
      </w:pPr>
      <w:r>
        <w:t>Proprietary Odds - Limited information on odds quality compared to bet365 (known for reduced juice); unclear if DirectionBet offers competitive odds</w:t>
      </w:r>
    </w:p>
    <w:p/>
    <w:p>
      <w:pPr>
        <w:spacing w:after="120"/>
      </w:pPr>
      <w:r>
        <w:rPr>
          <w:b/>
        </w:rPr>
        <w:t>Keywords:</w:t>
      </w:r>
      <w:r>
        <w:t xml:space="preserve"> directionbet, online betting canada</w:t>
      </w:r>
    </w:p>
    <w:p/>
    <w:p/>
    <w:p>
      <w:pPr>
        <w:pStyle w:val="Heading3"/>
      </w:pPr>
      <w:r>
        <w:rPr>
          <w:b/>
          <w:color w:val="333333"/>
          <w:sz w:val="28"/>
        </w:rPr>
        <w:t>SECTION 14: Final Verdict: Should You Use DirectionBet?</w:t>
      </w:r>
    </w:p>
    <w:p>
      <w:pPr>
        <w:spacing w:after="120"/>
      </w:pPr>
      <w:r>
        <w:rPr>
          <w:b/>
        </w:rPr>
        <w:t>Word Count:</w:t>
      </w:r>
      <w:r>
        <w:t xml:space="preserve"> 200 words</w:t>
      </w:r>
    </w:p>
    <w:p/>
    <w:p>
      <w:pPr>
        <w:spacing w:after="120"/>
      </w:pPr>
      <w:r>
        <w:rPr>
          <w:b/>
        </w:rPr>
        <w:t>Content:</w:t>
      </w:r>
    </w:p>
    <w:p>
      <w:pPr>
        <w:pStyle w:val="ListBullet"/>
        <w:spacing w:after="60"/>
        <w:ind w:left="360"/>
      </w:pPr>
      <w:r>
        <w:t>Best For:</w:t>
      </w:r>
    </w:p>
    <w:p>
      <w:pPr>
        <w:pStyle w:val="ListBullet"/>
        <w:spacing w:after="60"/>
        <w:ind w:left="360"/>
      </w:pPr>
      <w:r>
        <w:t>Cryptocurrency users (fast crypto withdrawals are genuine advantage)</w:t>
      </w:r>
    </w:p>
    <w:p>
      <w:pPr>
        <w:pStyle w:val="ListBullet"/>
        <w:spacing w:after="60"/>
        <w:ind w:left="360"/>
      </w:pPr>
      <w:r>
        <w:t>Hybrid platform seekers (want casino + sports in one account)</w:t>
      </w:r>
    </w:p>
    <w:p>
      <w:pPr>
        <w:pStyle w:val="ListBullet"/>
        <w:spacing w:after="60"/>
        <w:ind w:left="360"/>
      </w:pPr>
      <w:r>
        <w:t>Bonus explorers (willing to handle high wagering requirements)</w:t>
      </w:r>
    </w:p>
    <w:p>
      <w:pPr>
        <w:pStyle w:val="ListBullet"/>
        <w:spacing w:after="60"/>
        <w:ind w:left="360"/>
      </w:pPr>
      <w:r>
        <w:t>Alternative option explorers (seeking something different from mainstream options)</w:t>
      </w:r>
    </w:p>
    <w:p>
      <w:pPr>
        <w:pStyle w:val="ListBullet"/>
        <w:spacing w:after="60"/>
        <w:ind w:left="360"/>
      </w:pPr>
      <w:r>
        <w:t>High-volume bettors (40x wagering is actually manageable for high-volume action)</w:t>
      </w:r>
    </w:p>
    <w:p>
      <w:pPr>
        <w:pStyle w:val="ListBullet"/>
        <w:spacing w:after="60"/>
        <w:ind w:left="360"/>
      </w:pPr>
      <w:r>
        <w:t>NOT Best For:</w:t>
      </w:r>
    </w:p>
    <w:p>
      <w:pPr>
        <w:pStyle w:val="ListBullet"/>
        <w:spacing w:after="60"/>
        <w:ind w:left="360"/>
      </w:pPr>
      <w:r>
        <w:t>Casual bettors (40x wagering too high)</w:t>
      </w:r>
    </w:p>
    <w:p>
      <w:pPr>
        <w:pStyle w:val="ListBullet"/>
        <w:spacing w:after="60"/>
        <w:ind w:left="360"/>
      </w:pPr>
      <w:r>
        <w:t>Bonus-focused low-volume bettors (don't bet enough to clear 40x)</w:t>
      </w:r>
    </w:p>
    <w:p>
      <w:pPr>
        <w:pStyle w:val="ListBullet"/>
        <w:spacing w:after="60"/>
        <w:ind w:left="360"/>
      </w:pPr>
      <w:r>
        <w:t>Pure sportsbook lovers (casino integration not needed)</w:t>
      </w:r>
    </w:p>
    <w:p>
      <w:pPr>
        <w:pStyle w:val="ListBullet"/>
        <w:spacing w:after="60"/>
        <w:ind w:left="360"/>
      </w:pPr>
      <w:r>
        <w:t>Odds-focused bettors (bet365 better option)</w:t>
      </w:r>
    </w:p>
    <w:p>
      <w:pPr>
        <w:pStyle w:val="ListBullet"/>
        <w:spacing w:after="60"/>
        <w:ind w:left="360"/>
      </w:pPr>
      <w:r>
        <w:t>Users seeking top-ranked operator (Sports Interaction better reputation)</w:t>
      </w:r>
    </w:p>
    <w:p>
      <w:pPr>
        <w:pStyle w:val="ListBullet"/>
        <w:spacing w:after="60"/>
        <w:ind w:left="360"/>
      </w:pPr>
      <w:r>
        <w:t>Final Recommendation:</w:t>
      </w:r>
    </w:p>
    <w:p>
      <w:pPr>
        <w:pStyle w:val="ListBullet"/>
        <w:spacing w:after="60"/>
        <w:ind w:left="360"/>
      </w:pPr>
      <w:r>
        <w:t>DirectionBet is a solid niche option with genuine advantages (crypto, hybrid platform) for specific audiences</w:t>
      </w:r>
    </w:p>
    <w:p>
      <w:pPr>
        <w:pStyle w:val="ListBullet"/>
        <w:spacing w:after="60"/>
        <w:ind w:left="360"/>
      </w:pPr>
      <w:r>
        <w:t>Not a replacement for top Canadian sportsbooks</w:t>
      </w:r>
    </w:p>
    <w:p>
      <w:pPr>
        <w:pStyle w:val="ListBullet"/>
        <w:spacing w:after="60"/>
        <w:ind w:left="360"/>
      </w:pPr>
      <w:r>
        <w:t>Worth trying with small deposit to test experience</w:t>
      </w:r>
    </w:p>
    <w:p>
      <w:pPr>
        <w:pStyle w:val="ListBullet"/>
        <w:spacing w:after="60"/>
        <w:ind w:left="360"/>
      </w:pPr>
      <w:r>
        <w:t>Manage expectations: casino-first platform with sports as secondary feature</w:t>
      </w:r>
    </w:p>
    <w:p>
      <w:pPr>
        <w:pStyle w:val="ListBullet"/>
        <w:spacing w:after="60"/>
        <w:ind w:left="360"/>
      </w:pPr>
      <w:r>
        <w:t>Clear positioning: "DirectionBet offers unique value for cryptocurrency users and hybrid platform seekers, but not for mainstream sportsbook bettors"</w:t>
      </w:r>
    </w:p>
    <w:p>
      <w:pPr>
        <w:pStyle w:val="ListBullet"/>
        <w:spacing w:after="60"/>
        <w:ind w:left="360"/>
      </w:pPr>
      <w:r>
        <w:t>Action Item:</w:t>
      </w:r>
    </w:p>
    <w:p>
      <w:pPr>
        <w:pStyle w:val="ListBullet"/>
        <w:spacing w:after="60"/>
        <w:ind w:left="360"/>
      </w:pPr>
      <w:r>
        <w:t>"Test DirectionBet with a smaller deposit before committing to full bonus"</w:t>
      </w:r>
    </w:p>
    <w:p>
      <w:pPr>
        <w:pStyle w:val="ListBullet"/>
        <w:spacing w:after="60"/>
        <w:ind w:left="360"/>
      </w:pPr>
      <w:r>
        <w:t>Compare your experience to Sports Interaction, bet365 to decide</w:t>
      </w:r>
    </w:p>
    <w:p>
      <w:pPr>
        <w:pStyle w:val="ListBullet"/>
        <w:spacing w:after="60"/>
        <w:ind w:left="360"/>
      </w:pPr>
      <w:r>
        <w:t>Broader Context:</w:t>
      </w:r>
    </w:p>
    <w:p>
      <w:pPr>
        <w:pStyle w:val="ListBullet"/>
        <w:spacing w:after="60"/>
        <w:ind w:left="360"/>
      </w:pPr>
      <w:r>
        <w:t>How DirectionBet fits in Canadian betting landscape vs top operators</w:t>
      </w:r>
    </w:p>
    <w:p>
      <w:pPr>
        <w:pStyle w:val="ListBullet"/>
        <w:spacing w:after="60"/>
        <w:ind w:left="360"/>
      </w:pPr>
      <w:r>
        <w:t>Niche positioning justified by unique features</w:t>
      </w:r>
    </w:p>
    <w:p/>
    <w:p>
      <w:pPr>
        <w:spacing w:after="120"/>
      </w:pPr>
      <w:r>
        <w:rPr>
          <w:b/>
        </w:rPr>
        <w:t>Internal Links:</w:t>
      </w:r>
    </w:p>
    <w:p>
      <w:pPr>
        <w:pStyle w:val="ListBullet"/>
        <w:spacing w:after="60"/>
        <w:ind w:left="360"/>
      </w:pPr>
      <w:r>
        <w:t>Anchor: "best betting sites in Canada" → /sport/betting/canada/</w:t>
      </w:r>
    </w:p>
    <w:p/>
    <w:p>
      <w:pPr>
        <w:spacing w:after="120"/>
      </w:pPr>
      <w:r>
        <w:rPr>
          <w:b/>
        </w:rPr>
        <w:t>Keywords:</w:t>
      </w:r>
      <w:r>
        <w:t xml:space="preserve"> directionbet, betting sites canada, online betting canada</w:t>
      </w:r>
    </w:p>
    <w:p/>
    <w:p/>
    <w:p>
      <w:pPr>
        <w:pStyle w:val="Heading2"/>
      </w:pPr>
      <w:r>
        <w:rPr>
          <w:b/>
          <w:color w:val="2E7D32"/>
          <w:sz w:val="32"/>
        </w:rPr>
        <w:t>FREQUENTLY ASKED QUESTIONS (10 Questions)</w:t>
      </w:r>
    </w:p>
    <w:p/>
    <w:p>
      <w:pPr>
        <w:pStyle w:val="Heading3"/>
      </w:pPr>
      <w:r>
        <w:rPr>
          <w:b/>
          <w:color w:val="333333"/>
          <w:sz w:val="28"/>
        </w:rPr>
        <w:t>FAQ 1: Is DirectionBet legal in Canada?</w:t>
      </w:r>
    </w:p>
    <w:p>
      <w:pPr>
        <w:spacing w:after="120"/>
      </w:pPr>
      <w:r>
        <w:rPr>
          <w:b/>
        </w:rPr>
        <w:t>Keyword Target:</w:t>
      </w:r>
      <w:r>
        <w:t xml:space="preserve"> "online betting canada"</w:t>
      </w:r>
    </w:p>
    <w:p>
      <w:pPr>
        <w:spacing w:after="120"/>
      </w:pPr>
      <w:r>
        <w:rPr>
          <w:b/>
        </w:rPr>
        <w:t>Answer Length:</w:t>
      </w:r>
      <w:r>
        <w:t xml:space="preserve"> 75 words</w:t>
      </w:r>
    </w:p>
    <w:p>
      <w:pPr>
        <w:spacing w:after="120"/>
      </w:pPr>
      <w:r>
        <w:rPr>
          <w:b/>
        </w:rPr>
        <w:t>Content Focus:</w:t>
      </w:r>
    </w:p>
    <w:p>
      <w:pPr>
        <w:pStyle w:val="ListBullet"/>
        <w:spacing w:after="60"/>
        <w:ind w:left="360"/>
      </w:pPr>
      <w:r>
        <w:t>DirectionBet licensing status (verify Ontario/provincial status)</w:t>
      </w:r>
    </w:p>
    <w:p>
      <w:pPr>
        <w:pStyle w:val="ListBullet"/>
        <w:spacing w:after="60"/>
        <w:ind w:left="360"/>
      </w:pPr>
      <w:r>
        <w:t>Regulatory compliance</w:t>
      </w:r>
    </w:p>
    <w:p>
      <w:pPr>
        <w:pStyle w:val="ListBullet"/>
        <w:spacing w:after="60"/>
        <w:ind w:left="360"/>
      </w:pPr>
      <w:r>
        <w:t>Safety assurance</w:t>
      </w:r>
    </w:p>
    <w:p>
      <w:pPr>
        <w:pStyle w:val="ListBullet"/>
        <w:spacing w:after="60"/>
        <w:ind w:left="360"/>
      </w:pPr>
      <w:r>
        <w:t>Provincial variations</w:t>
      </w:r>
    </w:p>
    <w:p>
      <w:pPr>
        <w:pStyle w:val="ListBullet"/>
        <w:spacing w:after="60"/>
        <w:ind w:left="360"/>
      </w:pPr>
      <w:r>
        <w:t>Where it is/isn't available</w:t>
      </w:r>
    </w:p>
    <w:p/>
    <w:p>
      <w:pPr>
        <w:spacing w:after="120"/>
      </w:pPr>
      <w:r>
        <w:rPr>
          <w:b/>
        </w:rPr>
        <w:t>Schema Format:</w:t>
      </w:r>
      <w:r>
        <w:t xml:space="preserve"> Question &amp; answer for FAQ schema markup (Phase 3)</w:t>
      </w:r>
    </w:p>
    <w:p/>
    <w:p/>
    <w:p>
      <w:pPr>
        <w:pStyle w:val="Heading3"/>
      </w:pPr>
      <w:r>
        <w:rPr>
          <w:b/>
          <w:color w:val="333333"/>
          <w:sz w:val="28"/>
        </w:rPr>
        <w:t>FAQ 2: How does DirectionBet compare to the best sportsbooks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Quick comparison to Sports Interaction (established vs. newer)</w:t>
      </w:r>
    </w:p>
    <w:p>
      <w:pPr>
        <w:pStyle w:val="ListBullet"/>
        <w:spacing w:after="60"/>
        <w:ind w:left="360"/>
      </w:pPr>
      <w:r>
        <w:t>Comparison to bet365 (odds quality vs. crypto)</w:t>
      </w:r>
    </w:p>
    <w:p>
      <w:pPr>
        <w:pStyle w:val="ListBullet"/>
        <w:spacing w:after="60"/>
        <w:ind w:left="360"/>
      </w:pPr>
      <w:r>
        <w:t>Comparison to TonyBet (overall experience)</w:t>
      </w:r>
    </w:p>
    <w:p>
      <w:pPr>
        <w:pStyle w:val="ListBullet"/>
        <w:spacing w:after="60"/>
        <w:ind w:left="360"/>
      </w:pPr>
      <w:r>
        <w:t>DirectionBet's unique positioning (hybrid platform, crypto)</w:t>
      </w:r>
    </w:p>
    <w:p>
      <w:pPr>
        <w:pStyle w:val="ListBullet"/>
        <w:spacing w:after="60"/>
        <w:ind w:left="360"/>
      </w:pPr>
      <w:r>
        <w:t>Clear recommendation: different operators for different needs</w:t>
      </w:r>
    </w:p>
    <w:p/>
    <w:p/>
    <w:p>
      <w:pPr>
        <w:pStyle w:val="Heading3"/>
      </w:pPr>
      <w:r>
        <w:rPr>
          <w:b/>
          <w:color w:val="333333"/>
          <w:sz w:val="28"/>
        </w:rPr>
        <w:t>FAQ 3: What is DirectionBets welcome bonus and whats the catch?</w:t>
      </w:r>
    </w:p>
    <w:p>
      <w:pPr>
        <w:spacing w:after="120"/>
      </w:pPr>
      <w:r>
        <w:rPr>
          <w:b/>
        </w:rPr>
        <w:t>Keyword Target:</w:t>
      </w:r>
      <w:r>
        <w:t xml:space="preserve"> "directionbet casino"</w:t>
      </w:r>
    </w:p>
    <w:p>
      <w:pPr>
        <w:spacing w:after="120"/>
      </w:pPr>
      <w:r>
        <w:rPr>
          <w:b/>
        </w:rPr>
        <w:t>Answer Length:</w:t>
      </w:r>
      <w:r>
        <w:t xml:space="preserve"> 75 words</w:t>
      </w:r>
    </w:p>
    <w:p>
      <w:pPr>
        <w:spacing w:after="120"/>
      </w:pPr>
      <w:r>
        <w:rPr>
          <w:b/>
        </w:rPr>
        <w:t>Content Focus:</w:t>
      </w:r>
    </w:p>
    <w:p>
      <w:pPr>
        <w:pStyle w:val="ListBullet"/>
        <w:spacing w:after="60"/>
        <w:ind w:left="360"/>
      </w:pPr>
      <w:r>
        <w:t>100% up to $1,500 bonus (positive)</w:t>
      </w:r>
    </w:p>
    <w:p>
      <w:pPr>
        <w:pStyle w:val="ListBullet"/>
        <w:spacing w:after="60"/>
        <w:ind w:left="360"/>
      </w:pPr>
      <w:r>
        <w:t>4-part bonus structure</w:t>
      </w:r>
    </w:p>
    <w:p>
      <w:pPr>
        <w:pStyle w:val="ListBullet"/>
        <w:spacing w:after="60"/>
        <w:ind w:left="360"/>
      </w:pPr>
      <w:r>
        <w:t>40x wagering requirement (the catch)</w:t>
      </w:r>
    </w:p>
    <w:p>
      <w:pPr>
        <w:pStyle w:val="ListBullet"/>
        <w:spacing w:after="60"/>
        <w:ind w:left="360"/>
      </w:pPr>
      <w:r>
        <w:t>21-day clearing window</w:t>
      </w:r>
    </w:p>
    <w:p>
      <w:pPr>
        <w:pStyle w:val="ListBullet"/>
        <w:spacing w:after="60"/>
        <w:ind w:left="360"/>
      </w:pPr>
      <w:r>
        <w:t>Why 40x is high (comparison to 3-10x industry)</w:t>
      </w:r>
    </w:p>
    <w:p/>
    <w:p/>
    <w:p>
      <w:pPr>
        <w:pStyle w:val="Heading3"/>
      </w:pPr>
      <w:r>
        <w:rPr>
          <w:b/>
          <w:color w:val="333333"/>
          <w:sz w:val="28"/>
        </w:rPr>
        <w:t>FAQ 4: Does DirectionBet accept cryptocurrency for deposits and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Yes, crypto available (Bitcoin, Ethereum, Litecoin, etc.)</w:t>
      </w:r>
    </w:p>
    <w:p>
      <w:pPr>
        <w:pStyle w:val="ListBullet"/>
        <w:spacing w:after="60"/>
        <w:ind w:left="360"/>
      </w:pPr>
      <w:r>
        <w:t>Processing speed (hours vs days traditional methods)</w:t>
      </w:r>
    </w:p>
    <w:p>
      <w:pPr>
        <w:pStyle w:val="ListBullet"/>
        <w:spacing w:after="60"/>
        <w:ind w:left="360"/>
      </w:pPr>
      <w:r>
        <w:t>Crypto withdrawal advantage for this operator</w:t>
      </w:r>
    </w:p>
    <w:p>
      <w:pPr>
        <w:pStyle w:val="ListBullet"/>
        <w:spacing w:after="60"/>
        <w:ind w:left="360"/>
      </w:pPr>
      <w:r>
        <w:t>Which cryptocurrencies accepted</w:t>
      </w:r>
    </w:p>
    <w:p>
      <w:pPr>
        <w:pStyle w:val="ListBullet"/>
        <w:spacing w:after="60"/>
        <w:ind w:left="360"/>
      </w:pPr>
      <w:r>
        <w:t>Fee comparison (crypto usually lower)</w:t>
      </w:r>
    </w:p>
    <w:p/>
    <w:p/>
    <w:p>
      <w:pPr>
        <w:pStyle w:val="Heading3"/>
      </w:pPr>
      <w:r>
        <w:rPr>
          <w:b/>
          <w:color w:val="333333"/>
          <w:sz w:val="28"/>
        </w:rPr>
        <w:t>FAQ 5: What sports can I bet on at DirectionBet?</w:t>
      </w:r>
    </w:p>
    <w:p>
      <w:pPr>
        <w:spacing w:after="120"/>
      </w:pPr>
      <w:r>
        <w:rPr>
          <w:b/>
        </w:rPr>
        <w:t>Keyword Target:</w:t>
      </w:r>
      <w:r>
        <w:t xml:space="preserve"> "canadian sports betting"</w:t>
      </w:r>
    </w:p>
    <w:p>
      <w:pPr>
        <w:spacing w:after="120"/>
      </w:pPr>
      <w:r>
        <w:rPr>
          <w:b/>
        </w:rPr>
        <w:t>Answer Length:</w:t>
      </w:r>
      <w:r>
        <w:t xml:space="preserve"> 60 words</w:t>
      </w:r>
    </w:p>
    <w:p>
      <w:pPr>
        <w:spacing w:after="120"/>
      </w:pPr>
      <w:r>
        <w:rPr>
          <w:b/>
        </w:rPr>
        <w:t>Content Focus:</w:t>
      </w:r>
    </w:p>
    <w:p>
      <w:pPr>
        <w:pStyle w:val="ListBullet"/>
        <w:spacing w:after="60"/>
        <w:ind w:left="360"/>
      </w:pPr>
      <w:r>
        <w:t>40+ sports available</w:t>
      </w:r>
    </w:p>
    <w:p>
      <w:pPr>
        <w:pStyle w:val="ListBullet"/>
        <w:spacing w:after="60"/>
        <w:ind w:left="360"/>
      </w:pPr>
      <w:r>
        <w:t>Major North American leagues (NHL, NBA, NFL, MLB, CFL essential)</w:t>
      </w:r>
    </w:p>
    <w:p>
      <w:pPr>
        <w:pStyle w:val="ListBullet"/>
        <w:spacing w:after="60"/>
        <w:ind w:left="360"/>
      </w:pPr>
      <w:r>
        <w:t>International sports available</w:t>
      </w:r>
    </w:p>
    <w:p>
      <w:pPr>
        <w:pStyle w:val="ListBullet"/>
        <w:spacing w:after="60"/>
        <w:ind w:left="360"/>
      </w:pPr>
      <w:r>
        <w:t>Breadth of markets (props, parlays, live betting)</w:t>
      </w:r>
    </w:p>
    <w:p>
      <w:pPr>
        <w:pStyle w:val="ListBullet"/>
        <w:spacing w:after="60"/>
        <w:ind w:left="360"/>
      </w:pPr>
      <w:r>
        <w:t>Comparison to competitors' sports selection</w:t>
      </w:r>
    </w:p>
    <w:p/>
    <w:p/>
    <w:p>
      <w:pPr>
        <w:pStyle w:val="Heading3"/>
      </w:pPr>
      <w:r>
        <w:rPr>
          <w:b/>
          <w:color w:val="333333"/>
          <w:sz w:val="28"/>
        </w:rPr>
        <w:t>FAQ 6: How fast are DirectionBet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Cryptocurrency: 2-6 hours (key advantage)</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Comparison to competitor speed</w:t>
      </w:r>
    </w:p>
    <w:p/>
    <w:p/>
    <w:p>
      <w:pPr>
        <w:pStyle w:val="Heading3"/>
      </w:pPr>
      <w:r>
        <w:rPr>
          <w:b/>
          <w:color w:val="333333"/>
          <w:sz w:val="28"/>
        </w:rPr>
        <w:t>FAQ 7: Is DirectionBet better for casino or sports betting?</w:t>
      </w:r>
    </w:p>
    <w:p>
      <w:pPr>
        <w:spacing w:after="120"/>
      </w:pPr>
      <w:r>
        <w:rPr>
          <w:b/>
        </w:rPr>
        <w:t>Keyword Target:</w:t>
      </w:r>
      <w:r>
        <w:t xml:space="preserve"> "directionbet casino, online casino canada"</w:t>
      </w:r>
    </w:p>
    <w:p>
      <w:pPr>
        <w:spacing w:after="120"/>
      </w:pPr>
      <w:r>
        <w:rPr>
          <w:b/>
        </w:rPr>
        <w:t>Answer Length:</w:t>
      </w:r>
      <w:r>
        <w:t xml:space="preserve"> 75 words</w:t>
      </w:r>
    </w:p>
    <w:p>
      <w:pPr>
        <w:spacing w:after="120"/>
      </w:pPr>
      <w:r>
        <w:rPr>
          <w:b/>
        </w:rPr>
        <w:t>Content Focus:</w:t>
      </w:r>
    </w:p>
    <w:p>
      <w:pPr>
        <w:pStyle w:val="ListBullet"/>
        <w:spacing w:after="60"/>
        <w:ind w:left="360"/>
      </w:pPr>
      <w:r>
        <w:t>Hybrid platform (both available)</w:t>
      </w:r>
    </w:p>
    <w:p>
      <w:pPr>
        <w:pStyle w:val="ListBullet"/>
        <w:spacing w:after="60"/>
        <w:ind w:left="360"/>
      </w:pPr>
      <w:r>
        <w:t>Casino-first philosophy (casino dominant)</w:t>
      </w:r>
    </w:p>
    <w:p>
      <w:pPr>
        <w:pStyle w:val="ListBullet"/>
        <w:spacing w:after="60"/>
        <w:ind w:left="360"/>
      </w:pPr>
      <w:r>
        <w:t>Sports betting adequate but secondary</w:t>
      </w:r>
    </w:p>
    <w:p>
      <w:pPr>
        <w:pStyle w:val="ListBullet"/>
        <w:spacing w:after="60"/>
        <w:ind w:left="360"/>
      </w:pPr>
      <w:r>
        <w:t>Best use case: players wanting both in one account</w:t>
      </w:r>
    </w:p>
    <w:p>
      <w:pPr>
        <w:pStyle w:val="ListBullet"/>
        <w:spacing w:after="60"/>
        <w:ind w:left="360"/>
      </w:pPr>
      <w:r>
        <w:t>Who should avoid: pure sportsbook players</w:t>
      </w:r>
    </w:p>
    <w:p/>
    <w:p/>
    <w:p>
      <w:pPr>
        <w:pStyle w:val="Heading3"/>
      </w:pPr>
      <w:r>
        <w:rPr>
          <w:b/>
          <w:color w:val="333333"/>
          <w:sz w:val="28"/>
        </w:rPr>
        <w:t>FAQ 8: What are the alternatives to DirectionBet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Top Canadian operators: Sports Interaction, bet365, TonyBet, ToonieBet, LeoVegas</w:t>
      </w:r>
    </w:p>
    <w:p>
      <w:pPr>
        <w:pStyle w:val="ListBullet"/>
        <w:spacing w:after="60"/>
        <w:ind w:left="360"/>
      </w:pPr>
      <w:r>
        <w:t>Brief USP of each alternative</w:t>
      </w:r>
    </w:p>
    <w:p>
      <w:pPr>
        <w:pStyle w:val="ListBullet"/>
        <w:spacing w:after="60"/>
        <w:ind w:left="360"/>
      </w:pPr>
      <w:r>
        <w:t>Why someone would choose DirectionBet over alternatives (crypto, hybrid platform)</w:t>
      </w:r>
    </w:p>
    <w:p>
      <w:pPr>
        <w:pStyle w:val="ListBullet"/>
        <w:spacing w:after="60"/>
        <w:ind w:left="360"/>
      </w:pPr>
      <w:r>
        <w:t>Why someone would choose alternatives over DirectionBet (reputation, odds, etc.)</w:t>
      </w:r>
    </w:p>
    <w:p/>
    <w:p/>
    <w:p>
      <w:pPr>
        <w:pStyle w:val="Heading3"/>
      </w:pPr>
      <w:r>
        <w:rPr>
          <w:b/>
          <w:color w:val="333333"/>
          <w:sz w:val="28"/>
        </w:rPr>
        <w:t>FAQ 9: Does DirectionBet have a mobile app?</w:t>
      </w:r>
    </w:p>
    <w:p>
      <w:pPr>
        <w:spacing w:after="120"/>
      </w:pPr>
      <w:r>
        <w:rPr>
          <w:b/>
        </w:rPr>
        <w:t>Keyword Target:</w:t>
      </w:r>
      <w:r>
        <w:t xml:space="preserve"> "casino app canada"</w:t>
      </w:r>
    </w:p>
    <w:p>
      <w:pPr>
        <w:spacing w:after="120"/>
      </w:pPr>
      <w:r>
        <w:rPr>
          <w:b/>
        </w:rPr>
        <w:t>Answer Length:</w:t>
      </w:r>
      <w:r>
        <w:t xml:space="preserve"> 75 words</w:t>
      </w:r>
    </w:p>
    <w:p>
      <w:pPr>
        <w:spacing w:after="120"/>
      </w:pPr>
      <w:r>
        <w:rPr>
          <w:b/>
        </w:rPr>
        <w:t>Content Focus:</w:t>
      </w:r>
    </w:p>
    <w:p>
      <w:pPr>
        <w:pStyle w:val="ListBullet"/>
        <w:spacing w:after="60"/>
        <w:ind w:left="360"/>
      </w:pPr>
      <w:r>
        <w:t>Yes, available iOS/Android</w:t>
      </w:r>
    </w:p>
    <w:p>
      <w:pPr>
        <w:pStyle w:val="ListBullet"/>
        <w:spacing w:after="60"/>
        <w:ind w:left="360"/>
      </w:pPr>
      <w:r>
        <w:t>App Store rating/reviews summary</w:t>
      </w:r>
    </w:p>
    <w:p>
      <w:pPr>
        <w:pStyle w:val="ListBullet"/>
        <w:spacing w:after="60"/>
        <w:ind w:left="360"/>
      </w:pPr>
      <w:r>
        <w:t>Feature parity with web version</w:t>
      </w:r>
    </w:p>
    <w:p>
      <w:pPr>
        <w:pStyle w:val="ListBullet"/>
        <w:spacing w:after="60"/>
        <w:ind w:left="360"/>
      </w:pPr>
      <w:r>
        <w:t>Casino + sports both in app</w:t>
      </w:r>
    </w:p>
    <w:p>
      <w:pPr>
        <w:pStyle w:val="ListBullet"/>
        <w:spacing w:after="60"/>
        <w:ind w:left="360"/>
      </w:pPr>
      <w:r>
        <w:t>Download links</w:t>
      </w:r>
    </w:p>
    <w:p/>
    <w:p/>
    <w:p>
      <w:pPr>
        <w:pStyle w:val="Heading3"/>
      </w:pPr>
      <w:r>
        <w:rPr>
          <w:b/>
          <w:color w:val="333333"/>
          <w:sz w:val="28"/>
        </w:rPr>
        <w:t>FAQ 10: Is DirectionBet available in Ontario and other provinces?</w:t>
      </w:r>
    </w:p>
    <w:p>
      <w:pPr>
        <w:spacing w:after="120"/>
      </w:pPr>
      <w:r>
        <w:rPr>
          <w:b/>
        </w:rPr>
        <w:t>Keyword Target:</w:t>
      </w:r>
      <w:r>
        <w:t xml:space="preserve"> "ontario betting sites"</w:t>
      </w:r>
    </w:p>
    <w:p>
      <w:pPr>
        <w:spacing w:after="120"/>
      </w:pPr>
      <w:r>
        <w:rPr>
          <w:b/>
        </w:rPr>
        <w:t>Answer Length:</w:t>
      </w:r>
      <w:r>
        <w:t xml:space="preserve"> 75 words</w:t>
      </w:r>
    </w:p>
    <w:p>
      <w:pPr>
        <w:spacing w:after="120"/>
      </w:pPr>
      <w:r>
        <w:rPr>
          <w:b/>
        </w:rPr>
        <w:t>Content Focus:</w:t>
      </w:r>
    </w:p>
    <w:p>
      <w:pPr>
        <w:pStyle w:val="ListBullet"/>
        <w:spacing w:after="60"/>
        <w:ind w:left="360"/>
      </w:pPr>
      <w:r>
        <w:t>Provincial availability breakdown (Ontario, Alberta, BC, Quebec, etc.)</w:t>
      </w:r>
    </w:p>
    <w:p>
      <w:pPr>
        <w:pStyle w:val="ListBullet"/>
        <w:spacing w:after="60"/>
        <w:ind w:left="360"/>
      </w:pPr>
      <w:r>
        <w:t>Licensing status in Ontario (AGCO or offshore)</w:t>
      </w:r>
    </w:p>
    <w:p>
      <w:pPr>
        <w:pStyle w:val="ListBullet"/>
        <w:spacing w:after="60"/>
        <w:ind w:left="360"/>
      </w:pPr>
      <w:r>
        <w:t>Age requirements by province (19+ most common, 18+ in AB/MB/QC)</w:t>
      </w:r>
    </w:p>
    <w:p>
      <w:pPr>
        <w:pStyle w:val="ListBullet"/>
        <w:spacing w:after="60"/>
        <w:ind w:left="360"/>
      </w:pPr>
      <w:r>
        <w:t>Where users CAN use DirectionBet</w:t>
      </w:r>
    </w:p>
    <w:p>
      <w:pPr>
        <w:pStyle w:val="ListBullet"/>
        <w:spacing w:after="60"/>
        <w:ind w:left="360"/>
      </w:pPr>
      <w:r>
        <w:t>Recommendation to verify local laws</w:t>
      </w:r>
    </w:p>
    <w:p/>
    <w:p/>
    <w:p>
      <w:pPr>
        <w:pStyle w:val="Heading2"/>
      </w:pPr>
      <w:r>
        <w:rPr>
          <w:b/>
          <w:color w:val="2E7D32"/>
          <w:sz w:val="32"/>
        </w:rPr>
        <w:t>SOURCE REQUIREMENTS</w:t>
      </w:r>
    </w:p>
    <w:p/>
    <w:p>
      <w:pPr>
        <w:pStyle w:val="Heading3"/>
      </w:pPr>
      <w:r>
        <w:rPr>
          <w:b/>
          <w:color w:val="333333"/>
          <w:sz w:val="28"/>
        </w:rPr>
        <w:t>TIER 1 SOURCES (Primary - MUST USE)</w:t>
      </w:r>
    </w:p>
    <w:p/>
    <w:p>
      <w:pPr>
        <w:spacing w:after="120"/>
      </w:pPr>
      <w:r>
        <w:rPr>
          <w:b/>
        </w:rPr>
        <w:t>DirectionBet Official Website</w:t>
      </w:r>
    </w:p>
    <w:p>
      <w:pPr>
        <w:pStyle w:val="ListBullet"/>
        <w:spacing w:after="60"/>
        <w:ind w:left="360"/>
      </w:pPr>
      <w:r>
        <w:t>Use for: Feature details, T&amp;Cs, bonus structure, payment methods, sports coverage, app information</w:t>
      </w:r>
    </w:p>
    <w:p>
      <w:pPr>
        <w:pStyle w:val="ListBullet"/>
        <w:spacing w:after="60"/>
        <w:ind w:left="360"/>
      </w:pPr>
      <w:r>
        <w:t>Citations: Direct quotes from official terms where applicable</w:t>
      </w:r>
    </w:p>
    <w:p>
      <w:pPr>
        <w:pStyle w:val="ListBullet"/>
        <w:spacing w:after="60"/>
        <w:ind w:left="360"/>
      </w:pPr>
      <w:r>
        <w:t>Verification: Check current as DirectionBet may update terms</w:t>
      </w:r>
    </w:p>
    <w:p/>
    <w:p>
      <w:pPr>
        <w:spacing w:after="120"/>
      </w:pPr>
      <w:r>
        <w:rPr>
          <w:b/>
        </w:rPr>
        <w:t>Google Play Store Reviews</w:t>
      </w:r>
    </w:p>
    <w:p>
      <w:pPr>
        <w:pStyle w:val="ListBullet"/>
        <w:spacing w:after="60"/>
        <w:ind w:left="360"/>
      </w:pPr>
      <w:r>
        <w:t>Use for: App rating (specific star rating e.g., "4.2/5 stars"), review count, user sentiment themes</w:t>
      </w:r>
    </w:p>
    <w:p>
      <w:pPr>
        <w:pStyle w:val="ListBullet"/>
        <w:spacing w:after="60"/>
        <w:ind w:left="360"/>
      </w:pPr>
      <w:r>
        <w:t>Citation method: "According to Google Play reviews, DirectionBet app has X stars from Y reviews"</w:t>
      </w:r>
    </w:p>
    <w:p>
      <w:pPr>
        <w:pStyle w:val="ListBullet"/>
        <w:spacing w:after="60"/>
        <w:ind w:left="360"/>
      </w:pPr>
      <w:r>
        <w:t>Sample themes to extract: user feedback on betting experience, app stability, customer service</w:t>
      </w:r>
    </w:p>
    <w:p/>
    <w:p>
      <w:pPr>
        <w:spacing w:after="120"/>
      </w:pPr>
      <w:r>
        <w:rPr>
          <w:b/>
        </w:rPr>
        <w:t>Apple App Store Reviews</w:t>
      </w:r>
    </w:p>
    <w:p>
      <w:pPr>
        <w:pStyle w:val="ListBullet"/>
        <w:spacing w:after="60"/>
        <w:ind w:left="360"/>
      </w:pPr>
      <w:r>
        <w:t>Use for: iOS app rating, version information, user feedback</w:t>
      </w:r>
    </w:p>
    <w:p>
      <w:pPr>
        <w:pStyle w:val="ListBullet"/>
        <w:spacing w:after="60"/>
        <w:ind w:left="360"/>
      </w:pPr>
      <w:r>
        <w:t>Citation method: Same as Google Play</w:t>
      </w:r>
    </w:p>
    <w:p>
      <w:pPr>
        <w:pStyle w:val="ListBullet"/>
        <w:spacing w:after="60"/>
        <w:ind w:left="360"/>
      </w:pPr>
      <w:r>
        <w:t>Compare iOS vs Android ratings if different</w:t>
      </w:r>
    </w:p>
    <w:p/>
    <w:p>
      <w:pPr>
        <w:spacing w:after="120"/>
      </w:pPr>
      <w:r>
        <w:rPr>
          <w:b/>
        </w:rPr>
        <w:t>Reddit r/sportsbook</w:t>
      </w:r>
    </w:p>
    <w:p>
      <w:pPr>
        <w:pStyle w:val="ListBullet"/>
        <w:spacing w:after="60"/>
        <w:ind w:left="360"/>
      </w:pPr>
      <w:r>
        <w:t>Use for: User experiences with DirectionBet, deposit/withdrawal feedback, issues reported</w:t>
      </w:r>
    </w:p>
    <w:p>
      <w:pPr>
        <w:pStyle w:val="ListBullet"/>
        <w:spacing w:after="60"/>
        <w:ind w:left="360"/>
      </w:pPr>
      <w:r>
        <w:t>Citation: "Reddit users report..." or "Discussions on r/sportsbook indicate..."</w:t>
      </w:r>
    </w:p>
    <w:p>
      <w:pPr>
        <w:pStyle w:val="ListBullet"/>
        <w:spacing w:after="60"/>
        <w:ind w:left="360"/>
      </w:pPr>
      <w:r>
        <w:t>Note: LIMITED DirectionBet discussion expected (niche operator)</w:t>
      </w:r>
    </w:p>
    <w:p>
      <w:pPr>
        <w:pStyle w:val="ListBullet"/>
        <w:spacing w:after="60"/>
        <w:ind w:left="360"/>
      </w:pPr>
      <w:r>
        <w:t>Do NOT fabricate Reddit discussions</w:t>
      </w:r>
    </w:p>
    <w:p/>
    <w:p>
      <w:pPr>
        <w:spacing w:after="120"/>
      </w:pPr>
      <w:r>
        <w:rPr>
          <w:b/>
        </w:rPr>
        <w:t>Trustpilot &amp; Casino Review Sites</w:t>
      </w:r>
    </w:p>
    <w:p>
      <w:pPr>
        <w:pStyle w:val="ListBullet"/>
        <w:spacing w:after="60"/>
        <w:ind w:left="360"/>
      </w:pPr>
      <w:r>
        <w:t>Use for: Overall user satisfaction ratings, common complaints/praise patterns</w:t>
      </w:r>
    </w:p>
    <w:p>
      <w:pPr>
        <w:pStyle w:val="ListBullet"/>
        <w:spacing w:after="60"/>
        <w:ind w:left="360"/>
      </w:pPr>
      <w:r>
        <w:t>Citation: "Trustpilot reviews indicate..." or user feedback themes</w:t>
      </w:r>
    </w:p>
    <w:p>
      <w:pPr>
        <w:pStyle w:val="ListBullet"/>
        <w:spacing w:after="60"/>
        <w:ind w:left="360"/>
      </w:pPr>
      <w:r>
        <w:t>Verify currency of reviews (recent vs. old)</w:t>
      </w:r>
    </w:p>
    <w:p/>
    <w:p>
      <w:pPr>
        <w:pStyle w:val="Heading3"/>
      </w:pPr>
      <w:r>
        <w:rPr>
          <w:b/>
          <w:color w:val="333333"/>
          <w:sz w:val="28"/>
        </w:rPr>
        <w:t>TIER 2 SOURCES (Verification)</w:t>
      </w:r>
    </w:p>
    <w:p/>
    <w:p>
      <w:pPr>
        <w:spacing w:after="120"/>
      </w:pPr>
      <w:r>
        <w:rPr>
          <w:b/>
        </w:rPr>
        <w:t>Provincial Gaming Regulators</w:t>
      </w:r>
    </w:p>
    <w:p>
      <w:pPr>
        <w:pStyle w:val="ListBullet"/>
        <w:spacing w:after="60"/>
        <w:ind w:left="360"/>
      </w:pPr>
      <w:r>
        <w:t>Ontario AGCO (Ontario iGaming)</w:t>
      </w:r>
    </w:p>
    <w:p>
      <w:pPr>
        <w:pStyle w:val="ListBullet"/>
        <w:spacing w:after="60"/>
        <w:ind w:left="360"/>
      </w:pPr>
      <w:r>
        <w:t>Alberta Gaming Commission (for future Alberta market)</w:t>
      </w:r>
    </w:p>
    <w:p>
      <w:pPr>
        <w:pStyle w:val="ListBullet"/>
        <w:spacing w:after="60"/>
        <w:ind w:left="360"/>
      </w:pPr>
      <w:r>
        <w:t>Use for: Licensing verification, regulatory status</w:t>
      </w:r>
    </w:p>
    <w:p>
      <w:pPr>
        <w:pStyle w:val="ListBullet"/>
        <w:spacing w:after="60"/>
        <w:ind w:left="360"/>
      </w:pPr>
      <w:r>
        <w:t>Citation: Regulatory body official statements</w:t>
      </w:r>
    </w:p>
    <w:p/>
    <w:p>
      <w:pPr>
        <w:spacing w:after="120"/>
      </w:pPr>
      <w:r>
        <w:rPr>
          <w:b/>
        </w:rPr>
        <w:t>DirectionBet Terms &amp; Conditions Page</w:t>
      </w:r>
    </w:p>
    <w:p>
      <w:pPr>
        <w:pStyle w:val="ListBullet"/>
        <w:spacing w:after="60"/>
        <w:ind w:left="360"/>
      </w:pPr>
      <w:r>
        <w:t>Use for: Complete T&amp;Cs (especially wagering requirements, bonus terms, prohibited behavior)</w:t>
      </w:r>
    </w:p>
    <w:p>
      <w:pPr>
        <w:pStyle w:val="ListBullet"/>
        <w:spacing w:after="60"/>
        <w:ind w:left="360"/>
      </w:pPr>
      <w:r>
        <w:t>Verbatim T&amp;Cs needed for Phase 3 AI Enhancement</w:t>
      </w:r>
    </w:p>
    <w:p>
      <w:pPr>
        <w:pStyle w:val="ListBullet"/>
        <w:spacing w:after="60"/>
        <w:ind w:left="360"/>
      </w:pPr>
      <w:r>
        <w:t>Note any changes or updates</w:t>
      </w:r>
    </w:p>
    <w:p/>
    <w:p>
      <w:pPr>
        <w:pStyle w:val="Heading3"/>
      </w:pPr>
      <w:r>
        <w:rPr>
          <w:b/>
          <w:color w:val="333333"/>
          <w:sz w:val="28"/>
        </w:rPr>
        <w:t>TIER 3 SOURCES (Context Only - NOT for DirectionBet Pros/Cons)</w:t>
      </w:r>
    </w:p>
    <w:p/>
    <w:p>
      <w:pPr>
        <w:spacing w:after="120"/>
      </w:pPr>
      <w:r>
        <w:rPr>
          <w:b/>
        </w:rPr>
        <w:t>Industry Publications</w:t>
      </w:r>
    </w:p>
    <w:p>
      <w:pPr>
        <w:pStyle w:val="ListBullet"/>
        <w:spacing w:after="60"/>
        <w:ind w:left="360"/>
      </w:pPr>
      <w:r>
        <w:t>Use for: Canadian betting market trends, regulatory updates</w:t>
      </w:r>
    </w:p>
    <w:p>
      <w:pPr>
        <w:pStyle w:val="ListBullet"/>
        <w:spacing w:after="60"/>
        <w:ind w:left="360"/>
      </w:pPr>
      <w:r>
        <w:t>Do NOT use for: Assessing DirectionBet's quality vs competitors</w:t>
      </w:r>
    </w:p>
    <w:p/>
    <w:p>
      <w:pPr>
        <w:spacing w:after="120"/>
      </w:pPr>
      <w:r>
        <w:rPr>
          <w:b/>
        </w:rPr>
        <w:t>Competitor Sites</w:t>
      </w:r>
    </w:p>
    <w:p>
      <w:pPr>
        <w:pStyle w:val="ListBullet"/>
        <w:spacing w:after="60"/>
        <w:ind w:left="360"/>
      </w:pPr>
      <w:r>
        <w:t>Use for: Market research context only</w:t>
      </w:r>
    </w:p>
    <w:p>
      <w:pPr>
        <w:pStyle w:val="ListBullet"/>
        <w:spacing w:after="60"/>
        <w:ind w:left="360"/>
      </w:pPr>
      <w:r>
        <w:t>Do NOT use: For DirectionBet pros/cons assessment</w:t>
      </w:r>
    </w:p>
    <w:p>
      <w:pPr>
        <w:pStyle w:val="ListBullet"/>
        <w:spacing w:after="60"/>
        <w:ind w:left="360"/>
      </w:pPr>
      <w:r>
        <w:t>Example OK usage: "According to competitor sites, top Canadian sportsbooks typically offer 3-10x wagering requirements..."</w:t>
      </w:r>
    </w:p>
    <w:p>
      <w:pPr>
        <w:pStyle w:val="ListBullet"/>
        <w:spacing w:after="60"/>
        <w:ind w:left="360"/>
      </w:pPr>
      <w:r>
        <w:t>Example NOT OK usage: "Competitor site says DirectionBet is unreliable" (not a valid citation for DirectionBet assessment)</w:t>
      </w:r>
    </w:p>
    <w:p/>
    <w:p/>
    <w:p>
      <w:pPr>
        <w:pStyle w:val="Heading2"/>
      </w:pPr>
      <w:r>
        <w:rPr>
          <w:b/>
          <w:color w:val="2E7D32"/>
          <w:sz w:val="32"/>
        </w:rPr>
        <w:t>CRITICAL REMINDER: Source Usage</w:t>
      </w:r>
    </w:p>
    <w:p/>
    <w:p>
      <w:pPr>
        <w:spacing w:after="120"/>
      </w:pPr>
      <w:r>
        <w:rPr>
          <w:b/>
        </w:rPr>
        <w:t>❌ NEVER cite affiliate sites for DirectionBet pros/cons.</w:t>
      </w:r>
      <w:r>
        <w:t xml:space="preserve"> Use App Store reviews, Reddit, official sources.</w:t>
      </w:r>
    </w:p>
    <w:p/>
    <w:p>
      <w:pPr>
        <w:spacing w:after="120"/>
      </w:pPr>
      <w:r>
        <w:rPr>
          <w:b/>
        </w:rPr>
        <w:t>✅ DO use App Store reviews for real user feedback themes</w:t>
      </w:r>
      <w:r>
        <w:t xml:space="preserve"> - these are most credible for assessing actual user experience.</w:t>
      </w:r>
    </w:p>
    <w:p/>
    <w:p>
      <w:pPr>
        <w:spacing w:after="120"/>
      </w:pPr>
      <w:r>
        <w:rPr>
          <w:b/>
        </w:rPr>
        <w:t>✅ DO use official website for confirmed features</w:t>
      </w:r>
      <w:r>
        <w:t xml:space="preserve"> - DirectionBet terms are definitive source of truth for bonus structure, requirements, features.</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w:t>
            </w:r>
          </w:p>
        </w:tc>
        <w:tc>
          <w:tcPr>
            <w:tcW w:type="dxa" w:w="1872"/>
          </w:tcPr>
          <w:p>
            <w:r>
              <w:rPr>
                <w:b/>
              </w:rPr>
              <w:t>Anchor Text</w:t>
            </w:r>
          </w:p>
        </w:tc>
        <w:tc>
          <w:tcPr>
            <w:tcW w:type="dxa" w:w="1872"/>
          </w:tcPr>
          <w:p>
            <w:r>
              <w:rPr>
                <w:b/>
              </w:rPr>
              <w:t>Target URL</w:t>
            </w:r>
          </w:p>
        </w:tc>
        <w:tc>
          <w:tcPr>
            <w:tcW w:type="dxa" w:w="1872"/>
          </w:tcPr>
          <w:p>
            <w:r>
              <w:rPr>
                <w:b/>
              </w:rPr>
              <w:t>Placement</w:t>
            </w:r>
          </w:p>
        </w:tc>
        <w:tc>
          <w:tcPr>
            <w:tcW w:type="dxa" w:w="1872"/>
          </w:tcPr>
          <w:p>
            <w:r>
              <w:rPr>
                <w:b/>
              </w:rPr>
              <w:t>Context</w:t>
            </w:r>
          </w:p>
        </w:tc>
      </w:tr>
      <w:tr>
        <w:tc>
          <w:tcPr>
            <w:tcW w:type="dxa" w:w="1872"/>
          </w:tcPr>
          <w:p>
            <w:r>
              <w:t>1</w:t>
            </w:r>
          </w:p>
        </w:tc>
        <w:tc>
          <w:tcPr>
            <w:tcW w:type="dxa" w:w="1872"/>
          </w:tcPr>
          <w:p>
            <w:r>
              <w:t>best betting sites in Canada</w:t>
            </w:r>
          </w:p>
        </w:tc>
        <w:tc>
          <w:tcPr>
            <w:tcW w:type="dxa" w:w="1872"/>
          </w:tcPr>
          <w:p>
            <w:r>
              <w:t>/sport/betting/canada/</w:t>
            </w:r>
          </w:p>
        </w:tc>
        <w:tc>
          <w:tcPr>
            <w:tcW w:type="dxa" w:w="1872"/>
          </w:tcPr>
          <w:p>
            <w:r>
              <w:t>Intro, Comparison section, Final Verdict</w:t>
            </w:r>
          </w:p>
        </w:tc>
        <w:tc>
          <w:tcPr>
            <w:tcW w:type="dxa" w:w="1872"/>
          </w:tcPr>
          <w:p>
            <w:r>
              <w:t>Reference to top Canadian operators</w:t>
            </w:r>
          </w:p>
        </w:tc>
      </w:tr>
      <w:tr>
        <w:tc>
          <w:tcPr>
            <w:tcW w:type="dxa" w:w="1872"/>
          </w:tcPr>
          <w:p>
            <w:r>
              <w:t>2</w:t>
            </w:r>
          </w:p>
        </w:tc>
        <w:tc>
          <w:tcPr>
            <w:tcW w:type="dxa" w:w="1872"/>
          </w:tcPr>
          <w:p>
            <w:r>
              <w:t>Sports Interaction review</w:t>
            </w:r>
          </w:p>
        </w:tc>
        <w:tc>
          <w:tcPr>
            <w:tcW w:type="dxa" w:w="1872"/>
          </w:tcPr>
          <w:p>
            <w:r>
              <w:t>/sport/betting/canada/sports-interaction-review.htm</w:t>
            </w:r>
          </w:p>
        </w:tc>
        <w:tc>
          <w:tcPr>
            <w:tcW w:type="dxa" w:w="1872"/>
          </w:tcPr>
          <w:p>
            <w:r>
              <w:t>H2: Comparison, H3: vs Sports Interaction</w:t>
            </w:r>
          </w:p>
        </w:tc>
        <w:tc>
          <w:tcPr>
            <w:tcW w:type="dxa" w:w="1872"/>
          </w:tcPr>
          <w:p>
            <w:r>
              <w:t>Direct competitor comparison</w:t>
            </w:r>
          </w:p>
        </w:tc>
      </w:tr>
      <w:tr>
        <w:tc>
          <w:tcPr>
            <w:tcW w:type="dxa" w:w="1872"/>
          </w:tcPr>
          <w:p>
            <w:r>
              <w:t>3</w:t>
            </w:r>
          </w:p>
        </w:tc>
        <w:tc>
          <w:tcPr>
            <w:tcW w:type="dxa" w:w="1872"/>
          </w:tcPr>
          <w:p>
            <w:r>
              <w:t>bet365 Canada review</w:t>
            </w:r>
          </w:p>
        </w:tc>
        <w:tc>
          <w:tcPr>
            <w:tcW w:type="dxa" w:w="1872"/>
          </w:tcPr>
          <w:p>
            <w:r>
              <w:t>/sport/betting/canada/bet365-review.htm</w:t>
            </w:r>
          </w:p>
        </w:tc>
        <w:tc>
          <w:tcPr>
            <w:tcW w:type="dxa" w:w="1872"/>
          </w:tcPr>
          <w:p>
            <w:r>
              <w:t>H2: Comparison section</w:t>
            </w:r>
          </w:p>
        </w:tc>
        <w:tc>
          <w:tcPr>
            <w:tcW w:type="dxa" w:w="1872"/>
          </w:tcPr>
          <w:p>
            <w:r>
              <w:t>Direct competitor comparison</w:t>
            </w:r>
          </w:p>
        </w:tc>
      </w:tr>
      <w:tr>
        <w:tc>
          <w:tcPr>
            <w:tcW w:type="dxa" w:w="1872"/>
          </w:tcPr>
          <w:p>
            <w:r>
              <w:t>4</w:t>
            </w:r>
          </w:p>
        </w:tc>
        <w:tc>
          <w:tcPr>
            <w:tcW w:type="dxa" w:w="1872"/>
          </w:tcPr>
          <w:p>
            <w:r>
              <w:t>Ontario betting sites</w:t>
            </w:r>
          </w:p>
        </w:tc>
        <w:tc>
          <w:tcPr>
            <w:tcW w:type="dxa" w:w="1872"/>
          </w:tcPr>
          <w:p>
            <w:r>
              <w:t>/sport/betting/canada/ontario/</w:t>
            </w:r>
          </w:p>
        </w:tc>
        <w:tc>
          <w:tcPr>
            <w:tcW w:type="dxa" w:w="1872"/>
          </w:tcPr>
          <w:p>
            <w:r>
              <w:t>H2: Legal Status, H3: Provincial Availability</w:t>
            </w:r>
          </w:p>
        </w:tc>
        <w:tc>
          <w:tcPr>
            <w:tcW w:type="dxa" w:w="1872"/>
          </w:tcPr>
          <w:p>
            <w:r>
              <w:t>Provincial licensing info</w:t>
            </w:r>
          </w:p>
        </w:tc>
      </w:tr>
      <w:tr>
        <w:tc>
          <w:tcPr>
            <w:tcW w:type="dxa" w:w="1872"/>
          </w:tcPr>
          <w:p>
            <w:r>
              <w:t>5</w:t>
            </w:r>
          </w:p>
        </w:tc>
        <w:tc>
          <w:tcPr>
            <w:tcW w:type="dxa" w:w="1872"/>
          </w:tcPr>
          <w:p>
            <w:r>
              <w:t>sports betting bonus guide</w:t>
            </w:r>
          </w:p>
        </w:tc>
        <w:tc>
          <w:tcPr>
            <w:tcW w:type="dxa" w:w="1872"/>
          </w:tcPr>
          <w:p>
            <w:r>
              <w:t>/sport/betting/bonuses/</w:t>
            </w:r>
          </w:p>
        </w:tc>
        <w:tc>
          <w:tcPr>
            <w:tcW w:type="dxa" w:w="1872"/>
          </w:tcPr>
          <w:p>
            <w:r>
              <w:t>H2: Welcome Bonus section</w:t>
            </w:r>
          </w:p>
        </w:tc>
        <w:tc>
          <w:tcPr>
            <w:tcW w:type="dxa" w:w="1872"/>
          </w:tcPr>
          <w:p>
            <w:r>
              <w:t>Bonus comparison context</w:t>
            </w:r>
          </w:p>
        </w:tc>
      </w:tr>
      <w:tr>
        <w:tc>
          <w:tcPr>
            <w:tcW w:type="dxa" w:w="1872"/>
          </w:tcPr>
          <w:p>
            <w:r>
              <w:t>6</w:t>
            </w:r>
          </w:p>
        </w:tc>
        <w:tc>
          <w:tcPr>
            <w:tcW w:type="dxa" w:w="1872"/>
          </w:tcPr>
          <w:p>
            <w:r>
              <w:t>how to withdraw from online sportsbooks</w:t>
            </w:r>
          </w:p>
        </w:tc>
        <w:tc>
          <w:tcPr>
            <w:tcW w:type="dxa" w:w="1872"/>
          </w:tcPr>
          <w:p>
            <w:r>
              <w:t>/sport/betting/how-to/withdraw/</w:t>
            </w:r>
          </w:p>
        </w:tc>
        <w:tc>
          <w:tcPr>
            <w:tcW w:type="dxa" w:w="1872"/>
          </w:tcPr>
          <w:p>
            <w:r>
              <w:t>H2: Payment Methods, H3: Withdrawal Time</w:t>
            </w:r>
          </w:p>
        </w:tc>
        <w:tc>
          <w:tcPr>
            <w:tcW w:type="dxa" w:w="1872"/>
          </w:tcPr>
          <w:p>
            <w:r>
              <w:t>Withdrawal process explanation</w:t>
            </w:r>
          </w:p>
        </w:tc>
      </w:tr>
      <w:tr>
        <w:tc>
          <w:tcPr>
            <w:tcW w:type="dxa" w:w="1872"/>
          </w:tcPr>
          <w:p>
            <w:r>
              <w:t>7</w:t>
            </w:r>
          </w:p>
        </w:tc>
        <w:tc>
          <w:tcPr>
            <w:tcW w:type="dxa" w:w="1872"/>
          </w:tcPr>
          <w:p>
            <w:r>
              <w:t>crypto betting guide</w:t>
            </w:r>
          </w:p>
        </w:tc>
        <w:tc>
          <w:tcPr>
            <w:tcW w:type="dxa" w:w="1872"/>
          </w:tcPr>
          <w:p>
            <w:r>
              <w:t>/sport/betting/crypto/</w:t>
            </w:r>
          </w:p>
        </w:tc>
        <w:tc>
          <w:tcPr>
            <w:tcW w:type="dxa" w:w="1872"/>
          </w:tcPr>
          <w:p>
            <w:r>
              <w:t>H2: Payment Methods (crypto section)</w:t>
            </w:r>
          </w:p>
        </w:tc>
        <w:tc>
          <w:tcPr>
            <w:tcW w:type="dxa" w:w="1872"/>
          </w:tcPr>
          <w:p>
            <w:r>
              <w:t>Cryptocurrency payment options</w:t>
            </w:r>
          </w:p>
        </w:tc>
      </w:tr>
      <w:tr>
        <w:tc>
          <w:tcPr>
            <w:tcW w:type="dxa" w:w="1872"/>
          </w:tcPr>
          <w:p>
            <w:r>
              <w:t>8</w:t>
            </w:r>
          </w:p>
        </w:tc>
        <w:tc>
          <w:tcPr>
            <w:tcW w:type="dxa" w:w="1872"/>
          </w:tcPr>
          <w:p>
            <w:r>
              <w:t>live betting strategies</w:t>
            </w:r>
          </w:p>
        </w:tc>
        <w:tc>
          <w:tcPr>
            <w:tcW w:type="dxa" w:w="1872"/>
          </w:tcPr>
          <w:p>
            <w:r>
              <w:t>/sport/betting/strategies/live-betting/</w:t>
            </w:r>
          </w:p>
        </w:tc>
        <w:tc>
          <w:tcPr>
            <w:tcW w:type="dxa" w:w="1872"/>
          </w:tcPr>
          <w:p>
            <w:r>
              <w:t>H2: Sports Betting, H3: Live Betting</w:t>
            </w:r>
          </w:p>
        </w:tc>
        <w:tc>
          <w:tcPr>
            <w:tcW w:type="dxa" w:w="1872"/>
          </w:tcPr>
          <w:p>
            <w:r>
              <w:t>Live betting features</w:t>
            </w:r>
          </w:p>
        </w:tc>
      </w:tr>
      <w:tr>
        <w:tc>
          <w:tcPr>
            <w:tcW w:type="dxa" w:w="1872"/>
          </w:tcPr>
          <w:p>
            <w:r>
              <w:t>9</w:t>
            </w:r>
          </w:p>
        </w:tc>
        <w:tc>
          <w:tcPr>
            <w:tcW w:type="dxa" w:w="1872"/>
          </w:tcPr>
          <w:p>
            <w:r>
              <w:t>responsible gambling resources</w:t>
            </w:r>
          </w:p>
        </w:tc>
        <w:tc>
          <w:tcPr>
            <w:tcW w:type="dxa" w:w="1872"/>
          </w:tcPr>
          <w:p>
            <w:r>
              <w:t>/sport/betting/responsible-gambling/</w:t>
            </w:r>
          </w:p>
        </w:tc>
        <w:tc>
          <w:tcPr>
            <w:tcW w:type="dxa" w:w="1872"/>
          </w:tcPr>
          <w:p>
            <w:r>
              <w:t>Compliance section, Footer</w:t>
            </w:r>
          </w:p>
        </w:tc>
        <w:tc>
          <w:tcPr>
            <w:tcW w:type="dxa" w:w="1872"/>
          </w:tcPr>
          <w:p>
            <w:r>
              <w:t>Responsible gambling section</w:t>
            </w:r>
          </w:p>
        </w:tc>
      </w:tr>
      <w:tr>
        <w:tc>
          <w:tcPr>
            <w:tcW w:type="dxa" w:w="1872"/>
          </w:tcPr>
          <w:p>
            <w:r>
              <w:t>10</w:t>
            </w:r>
          </w:p>
        </w:tc>
        <w:tc>
          <w:tcPr>
            <w:tcW w:type="dxa" w:w="1872"/>
          </w:tcPr>
          <w:p>
            <w:r>
              <w:t>mobile betting apps</w:t>
            </w:r>
          </w:p>
        </w:tc>
        <w:tc>
          <w:tcPr>
            <w:tcW w:type="dxa" w:w="1872"/>
          </w:tcPr>
          <w:p>
            <w:r>
              <w:t>/sport/betting/apps/</w:t>
            </w:r>
          </w:p>
        </w:tc>
        <w:tc>
          <w:tcPr>
            <w:tcW w:type="dxa" w:w="1872"/>
          </w:tcPr>
          <w:p>
            <w:r>
              <w:t>H2: Mobile App section</w:t>
            </w:r>
          </w:p>
        </w:tc>
        <w:tc>
          <w:tcPr>
            <w:tcW w:type="dxa" w:w="1872"/>
          </w:tcPr>
          <w:p>
            <w:r>
              <w:t>App comparison context</w:t>
            </w:r>
          </w:p>
        </w:tc>
      </w:tr>
      <w:tr>
        <w:tc>
          <w:tcPr>
            <w:tcW w:type="dxa" w:w="1872"/>
          </w:tcPr>
          <w:p>
            <w:r>
              <w:t>11</w:t>
            </w:r>
          </w:p>
        </w:tc>
        <w:tc>
          <w:tcPr>
            <w:tcW w:type="dxa" w:w="1872"/>
          </w:tcPr>
          <w:p>
            <w:r>
              <w:t>sportsbook payment methods</w:t>
            </w:r>
          </w:p>
        </w:tc>
        <w:tc>
          <w:tcPr>
            <w:tcW w:type="dxa" w:w="1872"/>
          </w:tcPr>
          <w:p>
            <w:r>
              <w:t>/sport/betting/payment-methods/</w:t>
            </w:r>
          </w:p>
        </w:tc>
        <w:tc>
          <w:tcPr>
            <w:tcW w:type="dxa" w:w="1872"/>
          </w:tcPr>
          <w:p>
            <w:r>
              <w:t>H2: Payment Methods section</w:t>
            </w:r>
          </w:p>
        </w:tc>
        <w:tc>
          <w:tcPr>
            <w:tcW w:type="dxa" w:w="1872"/>
          </w:tcPr>
          <w:p>
            <w:r>
              <w:t>Payment options comparison</w:t>
            </w:r>
          </w:p>
        </w:tc>
      </w:tr>
      <w:tr>
        <w:tc>
          <w:tcPr>
            <w:tcW w:type="dxa" w:w="1872"/>
          </w:tcPr>
          <w:p>
            <w:r>
              <w:t>12</w:t>
            </w:r>
          </w:p>
        </w:tc>
        <w:tc>
          <w:tcPr>
            <w:tcW w:type="dxa" w:w="1872"/>
          </w:tcPr>
          <w:p>
            <w:r>
              <w:t>Canadian sports betting laws</w:t>
            </w:r>
          </w:p>
        </w:tc>
        <w:tc>
          <w:tcPr>
            <w:tcW w:type="dxa" w:w="1872"/>
          </w:tcPr>
          <w:p>
            <w:r>
              <w:t>/sport/betting/canada/laws/</w:t>
            </w:r>
          </w:p>
        </w:tc>
        <w:tc>
          <w:tcPr>
            <w:tcW w:type="dxa" w:w="1872"/>
          </w:tcPr>
          <w:p>
            <w:r>
              <w:t>H2: Legal Status section</w:t>
            </w:r>
          </w:p>
        </w:tc>
        <w:tc>
          <w:tcPr>
            <w:tcW w:type="dxa" w:w="1872"/>
          </w:tcPr>
          <w:p>
            <w:r>
              <w:t>Legal/regulatory context</w:t>
            </w:r>
          </w:p>
        </w:tc>
      </w:tr>
    </w:tbl>
    <w:p/>
    <w:p/>
    <w:p/>
    <w:p>
      <w:pPr>
        <w:pStyle w:val="Heading2"/>
      </w:pPr>
      <w:r>
        <w:rPr>
          <w:b/>
          <w:color w:val="2E7D32"/>
          <w:sz w:val="32"/>
        </w:rPr>
        <w:t>COMPLIANCE REQUIREMENTS (Canada)</w:t>
      </w:r>
    </w:p>
    <w:p/>
    <w:p>
      <w:pPr>
        <w:pStyle w:val="Heading3"/>
      </w:pPr>
      <w:r>
        <w:rPr>
          <w:b/>
          <w:color w:val="333333"/>
          <w:sz w:val="28"/>
        </w:rPr>
        <w:t>Age &amp; Legal</w:t>
      </w:r>
    </w:p>
    <w:p>
      <w:pPr>
        <w:pStyle w:val="ListBullet"/>
        <w:spacing w:after="60"/>
        <w:ind w:left="360"/>
      </w:pPr>
      <w:r>
        <w:t>Age Requirement: Varies by province (typically 19+, 18+ in AB, MB, QC)</w:t>
      </w:r>
    </w:p>
    <w:p>
      <w:pPr>
        <w:pStyle w:val="ListBullet"/>
        <w:spacing w:after="60"/>
        <w:ind w:left="360"/>
      </w:pPr>
      <w:r>
        <w:t>Hotline: ConnexOntario 1-866-531-2600</w:t>
      </w:r>
    </w:p>
    <w:p>
      <w:pPr>
        <w:pStyle w:val="ListBullet"/>
        <w:spacing w:after="60"/>
        <w:ind w:left="360"/>
      </w:pPr>
      <w:r>
        <w:t>Affiliate Disclosure: Required in introduction (50-75 words, prominent placement)</w:t>
      </w:r>
    </w:p>
    <w:p>
      <w:pPr>
        <w:pStyle w:val="ListBullet"/>
        <w:spacing w:after="60"/>
        <w:ind w:left="360"/>
      </w:pPr>
      <w:r>
        <w:t>Provincial Licensing: Verify DirectionBet licensing status in each province</w:t>
      </w:r>
    </w:p>
    <w:p/>
    <w:p>
      <w:pPr>
        <w:pStyle w:val="Heading3"/>
      </w:pPr>
      <w:r>
        <w:rPr>
          <w:b/>
          <w:color w:val="333333"/>
          <w:sz w:val="28"/>
        </w:rPr>
        <w:t>Responsible Gambling Section (Required in Footer)</w:t>
      </w:r>
    </w:p>
    <w:p>
      <w:pPr>
        <w:pStyle w:val="ListBullet"/>
        <w:spacing w:after="60"/>
        <w:ind w:left="360"/>
      </w:pPr>
      <w:r>
        <w:t>Self-exclusion program information</w:t>
      </w:r>
    </w:p>
    <w:p>
      <w:pPr>
        <w:pStyle w:val="ListBullet"/>
        <w:spacing w:after="60"/>
        <w:ind w:left="360"/>
      </w:pPr>
      <w:r>
        <w:t>Deposit limits and tools availability</w:t>
      </w:r>
    </w:p>
    <w:p>
      <w:pPr>
        <w:pStyle w:val="ListBullet"/>
        <w:spacing w:after="60"/>
        <w:ind w:left="360"/>
      </w:pPr>
      <w:r>
        <w:t>Links to gambling addiction resources</w:t>
      </w:r>
    </w:p>
    <w:p>
      <w:pPr>
        <w:pStyle w:val="ListBullet"/>
        <w:spacing w:after="60"/>
        <w:ind w:left="360"/>
      </w:pPr>
      <w:r>
        <w:t>Reality check notifications explanation</w:t>
      </w:r>
    </w:p>
    <w:p>
      <w:pPr>
        <w:pStyle w:val="ListBullet"/>
        <w:spacing w:after="60"/>
        <w:ind w:left="360"/>
      </w:pPr>
      <w:r>
        <w:t>Provincial responsible gambling resources</w:t>
      </w:r>
    </w:p>
    <w:p/>
    <w:p>
      <w:pPr>
        <w:pStyle w:val="Heading3"/>
      </w:pPr>
      <w:r>
        <w:rPr>
          <w:b/>
          <w:color w:val="333333"/>
          <w:sz w:val="28"/>
        </w:rPr>
        <w:t>Forbidden Language - NEVER USE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Pr>
        <w:pStyle w:val="Heading3"/>
      </w:pPr>
      <w:r>
        <w:rPr>
          <w:b/>
          <w:color w:val="333333"/>
          <w:sz w:val="28"/>
        </w:rPr>
        <w:t>Canadian-Specific Requirements</w:t>
      </w:r>
    </w:p>
    <w:p>
      <w:pPr>
        <w:pStyle w:val="ListBullet"/>
        <w:spacing w:after="60"/>
        <w:ind w:left="360"/>
      </w:pPr>
      <w:r>
        <w:t>Provincial availability disclosure (where DirectionBet legal vs. not)</w:t>
      </w:r>
    </w:p>
    <w:p>
      <w:pPr>
        <w:pStyle w:val="ListBullet"/>
        <w:spacing w:after="60"/>
        <w:ind w:left="360"/>
      </w:pPr>
      <w:r>
        <w:t>Ontario iGaming licensing status</w:t>
      </w:r>
    </w:p>
    <w:p>
      <w:pPr>
        <w:pStyle w:val="ListBullet"/>
        <w:spacing w:after="60"/>
        <w:ind w:left="360"/>
      </w:pPr>
      <w:r>
        <w:t>Provincial age requirements by region (table format helpful)</w:t>
      </w:r>
    </w:p>
    <w:p>
      <w:pPr>
        <w:pStyle w:val="ListBullet"/>
        <w:spacing w:after="60"/>
        <w:ind w:left="360"/>
      </w:pPr>
      <w:r>
        <w:t>Canadian gambling hotlines (ConnexOntario 1-866-531-2600)</w:t>
      </w:r>
    </w:p>
    <w:p>
      <w:pPr>
        <w:pStyle w:val="ListBullet"/>
        <w:spacing w:after="60"/>
        <w:ind w:left="360"/>
      </w:pPr>
      <w:r>
        <w:t>Currency: CAD primary (USD acceptable for context)</w:t>
      </w:r>
    </w:p>
    <w:p/>
    <w:p/>
    <w:p>
      <w:pPr>
        <w:pStyle w:val="Heading2"/>
      </w:pPr>
      <w:r>
        <w:rPr>
          <w:b/>
          <w:color w:val="2E7D32"/>
          <w:sz w:val="32"/>
        </w:rPr>
        <w:t>MOBILE EXPERIENCE SECTION (100-150 words)</w:t>
      </w:r>
    </w:p>
    <w:p/>
    <w:p>
      <w:pPr>
        <w:spacing w:after="120"/>
      </w:pPr>
      <w:r>
        <w:rPr>
          <w:b/>
        </w:rPr>
        <w:t>Section Name:</w:t>
      </w:r>
      <w:r>
        <w:t xml:space="preserve"> Mobile Experience: DirectionBet on iOS &amp; Android</w:t>
      </w:r>
    </w:p>
    <w:p/>
    <w:p>
      <w:pPr>
        <w:spacing w:after="120"/>
      </w:pPr>
      <w:r>
        <w:rPr>
          <w:b/>
        </w:rPr>
        <w:t>Content to Cover:</w:t>
      </w:r>
    </w:p>
    <w:p>
      <w:pPr>
        <w:pStyle w:val="ListBullet"/>
        <w:spacing w:after="60"/>
        <w:ind w:left="360"/>
      </w:pPr>
      <w:r>
        <w:t>Native apps available for both iOS and Android</w:t>
      </w:r>
    </w:p>
    <w:p>
      <w:pPr>
        <w:pStyle w:val="ListBullet"/>
        <w:spacing w:after="60"/>
        <w:ind w:left="360"/>
      </w:pPr>
      <w:r>
        <w:t>Alternative: responsive web design on mobile browsers</w:t>
      </w:r>
    </w:p>
    <w:p>
      <w:pPr>
        <w:pStyle w:val="ListBullet"/>
        <w:spacing w:after="60"/>
        <w:ind w:left="360"/>
      </w:pPr>
      <w:r>
        <w:t>Feature parity: are all desktop features available on mobile?</w:t>
      </w:r>
    </w:p>
    <w:p>
      <w:pPr>
        <w:pStyle w:val="ListBullet"/>
        <w:spacing w:after="60"/>
        <w:ind w:left="360"/>
      </w:pPr>
      <w:r>
        <w:t>Performance assessment:</w:t>
      </w:r>
    </w:p>
    <w:p>
      <w:pPr>
        <w:pStyle w:val="ListBullet"/>
        <w:spacing w:after="60"/>
        <w:ind w:left="360"/>
      </w:pPr>
      <w:r>
        <w:t>App loading speed</w:t>
      </w:r>
    </w:p>
    <w:p>
      <w:pPr>
        <w:pStyle w:val="ListBullet"/>
        <w:spacing w:after="60"/>
        <w:ind w:left="360"/>
      </w:pPr>
      <w:r>
        <w:t>Navigation intuitiveness</w:t>
      </w:r>
    </w:p>
    <w:p>
      <w:pPr>
        <w:pStyle w:val="ListBullet"/>
        <w:spacing w:after="60"/>
        <w:ind w:left="360"/>
      </w:pPr>
      <w:r>
        <w:t>Responsiveness during live betting</w:t>
      </w:r>
    </w:p>
    <w:p>
      <w:pPr>
        <w:pStyle w:val="ListBullet"/>
        <w:spacing w:after="60"/>
        <w:ind w:left="360"/>
      </w:pPr>
      <w:r>
        <w:t>Stability (crash rate based on app store reviews)</w:t>
      </w:r>
    </w:p>
    <w:p>
      <w:pPr>
        <w:pStyle w:val="ListBullet"/>
        <w:spacing w:after="60"/>
        <w:ind w:left="360"/>
      </w:pPr>
      <w:r>
        <w:t>Sports betting functionality on mobile:</w:t>
      </w:r>
    </w:p>
    <w:p>
      <w:pPr>
        <w:pStyle w:val="ListBullet"/>
        <w:spacing w:after="60"/>
        <w:ind w:left="360"/>
      </w:pPr>
      <w:r>
        <w:t>Betslip accessibility</w:t>
      </w:r>
    </w:p>
    <w:p>
      <w:pPr>
        <w:pStyle w:val="ListBullet"/>
        <w:spacing w:after="60"/>
        <w:ind w:left="360"/>
      </w:pPr>
      <w:r>
        <w:t>Live betting speed</w:t>
      </w:r>
    </w:p>
    <w:p>
      <w:pPr>
        <w:pStyle w:val="ListBullet"/>
        <w:spacing w:after="60"/>
        <w:ind w:left="360"/>
      </w:pPr>
      <w:r>
        <w:t>Odds update frequency</w:t>
      </w:r>
    </w:p>
    <w:p>
      <w:pPr>
        <w:pStyle w:val="ListBullet"/>
        <w:spacing w:after="60"/>
        <w:ind w:left="360"/>
      </w:pPr>
      <w:r>
        <w:t>Casino games on mobile:</w:t>
      </w:r>
    </w:p>
    <w:p>
      <w:pPr>
        <w:pStyle w:val="ListBullet"/>
        <w:spacing w:after="60"/>
        <w:ind w:left="360"/>
      </w:pPr>
      <w:r>
        <w:t>Availability and performance</w:t>
      </w:r>
    </w:p>
    <w:p>
      <w:pPr>
        <w:pStyle w:val="ListBullet"/>
        <w:spacing w:after="60"/>
        <w:ind w:left="360"/>
      </w:pPr>
      <w:r>
        <w:t>Game selection comparison to desktop</w:t>
      </w:r>
    </w:p>
    <w:p>
      <w:pPr>
        <w:pStyle w:val="ListBullet"/>
        <w:spacing w:after="60"/>
        <w:ind w:left="360"/>
      </w:pPr>
      <w:r>
        <w:t>Live dealer functionality</w:t>
      </w:r>
    </w:p>
    <w:p>
      <w:pPr>
        <w:pStyle w:val="ListBullet"/>
        <w:spacing w:after="60"/>
        <w:ind w:left="360"/>
      </w:pPr>
      <w:r>
        <w:t>Account management features:</w:t>
      </w:r>
    </w:p>
    <w:p>
      <w:pPr>
        <w:pStyle w:val="ListBullet"/>
        <w:spacing w:after="60"/>
        <w:ind w:left="360"/>
      </w:pPr>
      <w:r>
        <w:t>Deposit/withdrawal ease on mobile</w:t>
      </w:r>
    </w:p>
    <w:p>
      <w:pPr>
        <w:pStyle w:val="ListBullet"/>
        <w:spacing w:after="60"/>
        <w:ind w:left="360"/>
      </w:pPr>
      <w:r>
        <w:t>Profile settings access</w:t>
      </w:r>
    </w:p>
    <w:p>
      <w:pPr>
        <w:pStyle w:val="ListBullet"/>
        <w:spacing w:after="60"/>
        <w:ind w:left="360"/>
      </w:pPr>
      <w:r>
        <w:t>Bonus balance visibility</w:t>
      </w:r>
    </w:p>
    <w:p/>
    <w:p>
      <w:pPr>
        <w:spacing w:after="120"/>
      </w:pPr>
      <w:r>
        <w:rPr>
          <w:b/>
        </w:rPr>
        <w:t>Assessment Criteria:</w:t>
      </w:r>
    </w:p>
    <w:p>
      <w:pPr>
        <w:pStyle w:val="ListBullet"/>
        <w:spacing w:after="60"/>
        <w:ind w:left="360"/>
      </w:pPr>
      <w:r>
        <w:t>Is the app faster than web browser version?</w:t>
      </w:r>
    </w:p>
    <w:p>
      <w:pPr>
        <w:pStyle w:val="ListBullet"/>
        <w:spacing w:after="60"/>
        <w:ind w:left="360"/>
      </w:pPr>
      <w:r>
        <w:t>Is navigation intuitive or confusing?</w:t>
      </w:r>
    </w:p>
    <w:p>
      <w:pPr>
        <w:pStyle w:val="ListBullet"/>
        <w:spacing w:after="60"/>
        <w:ind w:left="360"/>
      </w:pPr>
      <w:r>
        <w:t>Do live odds update quickly during in-play betting?</w:t>
      </w:r>
    </w:p>
    <w:p>
      <w:pPr>
        <w:pStyle w:val="ListBullet"/>
        <w:spacing w:after="60"/>
        <w:ind w:left="360"/>
      </w:pPr>
      <w:r>
        <w:t>Are all sports available on mobile or some desktop-only?</w:t>
      </w:r>
    </w:p>
    <w:p>
      <w:pPr>
        <w:pStyle w:val="ListBullet"/>
        <w:spacing w:after="60"/>
        <w:ind w:left="360"/>
      </w:pPr>
      <w:r>
        <w:t>User reviews: positive/negative on mobile experience?</w:t>
      </w:r>
    </w:p>
    <w:p/>
    <w:p/>
    <w:p>
      <w:pPr>
        <w:pStyle w:val="Heading2"/>
      </w:pPr>
      <w:r>
        <w:rPr>
          <w:b/>
          <w:color w:val="2E7D32"/>
          <w:sz w:val="32"/>
        </w:rPr>
        <w:t>PAYMENT METHODS SECTION (200 words  table)</w:t>
      </w:r>
    </w:p>
    <w:p/>
    <w:p>
      <w:pPr>
        <w:spacing w:after="120"/>
      </w:pPr>
      <w:r>
        <w:rPr>
          <w:b/>
        </w:rPr>
        <w:t>Section Heading:</w:t>
      </w:r>
      <w:r>
        <w:t xml:space="preserve"> Payment Methods &amp; Withdrawals: Speed &amp; Cryptocurrency</w:t>
      </w:r>
    </w:p>
    <w:p/>
    <w:p>
      <w:pPr>
        <w:spacing w:after="120"/>
      </w:pPr>
      <w:r>
        <w:rPr>
          <w:b/>
        </w:rPr>
        <w:t>Table Format:</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Payment Method</w:t>
            </w:r>
          </w:p>
        </w:tc>
        <w:tc>
          <w:tcPr>
            <w:tcW w:type="dxa" w:w="1170"/>
          </w:tcPr>
          <w:p>
            <w:r>
              <w:rPr>
                <w:b/>
              </w:rPr>
              <w:t>Deposits</w:t>
            </w:r>
          </w:p>
        </w:tc>
        <w:tc>
          <w:tcPr>
            <w:tcW w:type="dxa" w:w="1170"/>
          </w:tcPr>
          <w:p>
            <w:r>
              <w:rPr>
                <w:b/>
              </w:rPr>
              <w:t>Withdrawals</w:t>
            </w:r>
          </w:p>
        </w:tc>
        <w:tc>
          <w:tcPr>
            <w:tcW w:type="dxa" w:w="1170"/>
          </w:tcPr>
          <w:p>
            <w:r>
              <w:rPr>
                <w:b/>
              </w:rPr>
              <w:t>Processing Time</w:t>
            </w:r>
          </w:p>
        </w:tc>
        <w:tc>
          <w:tcPr>
            <w:tcW w:type="dxa" w:w="1170"/>
          </w:tcPr>
          <w:p>
            <w:r>
              <w:rPr>
                <w:b/>
              </w:rPr>
              <w:t>Min Amount</w:t>
            </w:r>
          </w:p>
        </w:tc>
        <w:tc>
          <w:tcPr>
            <w:tcW w:type="dxa" w:w="1170"/>
          </w:tcPr>
          <w:p>
            <w:r>
              <w:rPr>
                <w:b/>
              </w:rPr>
              <w:t>Max Amount</w:t>
            </w:r>
          </w:p>
        </w:tc>
        <w:tc>
          <w:tcPr>
            <w:tcW w:type="dxa" w:w="1170"/>
          </w:tcPr>
          <w:p>
            <w:r>
              <w:rPr>
                <w:b/>
              </w:rPr>
              <w:t>Fees</w:t>
            </w:r>
          </w:p>
        </w:tc>
        <w:tc>
          <w:tcPr>
            <w:tcW w:type="dxa" w:w="1170"/>
          </w:tcPr>
          <w:p>
            <w:r>
              <w:rPr>
                <w:b/>
              </w:rPr>
              <w:t>Crypto</w:t>
            </w:r>
          </w:p>
        </w:tc>
      </w:tr>
      <w:tr>
        <w:tc>
          <w:tcPr>
            <w:tcW w:type="dxa" w:w="1170"/>
          </w:tcPr>
          <w:p>
            <w:r>
              <w:t>Credit/Debit Card</w:t>
            </w:r>
          </w:p>
        </w:tc>
        <w:tc>
          <w:tcPr>
            <w:tcW w:type="dxa" w:w="1170"/>
          </w:tcPr>
          <w:p>
            <w:r>
              <w:t>✓</w:t>
            </w:r>
          </w:p>
        </w:tc>
        <w:tc>
          <w:tcPr>
            <w:tcW w:type="dxa" w:w="1170"/>
          </w:tcPr>
          <w:p>
            <w:r>
              <w:t>✓</w:t>
            </w:r>
          </w:p>
        </w:tc>
        <w:tc>
          <w:tcPr>
            <w:tcW w:type="dxa" w:w="1170"/>
          </w:tcPr>
          <w:p>
            <w:r>
              <w:t>1-5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E-wallet (Skrill/Neteller)</w:t>
            </w:r>
          </w:p>
        </w:tc>
        <w:tc>
          <w:tcPr>
            <w:tcW w:type="dxa" w:w="1170"/>
          </w:tcPr>
          <w:p>
            <w:r>
              <w:t>✓</w:t>
            </w:r>
          </w:p>
        </w:tc>
        <w:tc>
          <w:tcPr>
            <w:tcW w:type="dxa" w:w="1170"/>
          </w:tcPr>
          <w:p>
            <w:r>
              <w:t>✓</w:t>
            </w:r>
          </w:p>
        </w:tc>
        <w:tc>
          <w:tcPr>
            <w:tcW w:type="dxa" w:w="1170"/>
          </w:tcPr>
          <w:p>
            <w:r>
              <w:t>1-3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Bank Transfer</w:t>
            </w:r>
          </w:p>
        </w:tc>
        <w:tc>
          <w:tcPr>
            <w:tcW w:type="dxa" w:w="1170"/>
          </w:tcPr>
          <w:p>
            <w:r>
              <w:t>✓</w:t>
            </w:r>
          </w:p>
        </w:tc>
        <w:tc>
          <w:tcPr>
            <w:tcW w:type="dxa" w:w="1170"/>
          </w:tcPr>
          <w:p>
            <w:r>
              <w:t>✓</w:t>
            </w:r>
          </w:p>
        </w:tc>
        <w:tc>
          <w:tcPr>
            <w:tcW w:type="dxa" w:w="1170"/>
          </w:tcPr>
          <w:p>
            <w:r>
              <w:t>3-5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[Other Crypto]</w:t>
            </w:r>
          </w:p>
        </w:tc>
        <w:tc>
          <w:tcPr>
            <w:tcW w:type="dxa" w:w="1170"/>
          </w:tcPr>
          <w:p>
            <w:r>
              <w:t>Check site</w:t>
            </w:r>
          </w:p>
        </w:tc>
        <w:tc>
          <w:tcPr>
            <w:tcW w:type="dxa" w:w="1170"/>
          </w:tcPr>
          <w:p>
            <w:r>
              <w:t>Check site</w:t>
            </w:r>
          </w:p>
        </w:tc>
        <w:tc>
          <w:tcPr>
            <w:tcW w:type="dxa" w:w="1170"/>
          </w:tcPr>
          <w:p>
            <w:r>
              <w:t>Check site</w:t>
            </w:r>
          </w:p>
        </w:tc>
        <w:tc>
          <w:tcPr>
            <w:tcW w:type="dxa" w:w="1170"/>
          </w:tcPr>
          <w:p>
            <w:r>
              <w:t>Verify</w:t>
            </w:r>
          </w:p>
        </w:tc>
        <w:tc>
          <w:tcPr>
            <w:tcW w:type="dxa" w:w="1170"/>
          </w:tcPr>
          <w:p>
            <w:r>
              <w:t>Verify</w:t>
            </w:r>
          </w:p>
        </w:tc>
        <w:tc>
          <w:tcPr>
            <w:tcW w:type="dxa" w:w="1170"/>
          </w:tcPr>
          <w:p>
            <w:r>
              <w:t>Verify</w:t>
            </w:r>
          </w:p>
        </w:tc>
        <w:tc>
          <w:tcPr>
            <w:tcW w:type="dxa" w:w="1170"/>
          </w:tcPr>
          <w:p>
            <w:r>
              <w:t>Yes</w:t>
            </w:r>
          </w:p>
        </w:tc>
      </w:tr>
    </w:tbl>
    <w:p/>
    <w:p/>
    <w:p>
      <w:pPr>
        <w:spacing w:after="120"/>
      </w:pPr>
      <w:r>
        <w:rPr>
          <w:b/>
        </w:rPr>
        <w:t>Key Talking Points:</w:t>
      </w:r>
    </w:p>
    <w:p>
      <w:pPr>
        <w:pStyle w:val="ListBullet"/>
        <w:spacing w:after="60"/>
        <w:ind w:left="360"/>
      </w:pPr>
      <w:r>
        <w:t>Cryptocurrency processing in HOURS (2-6 hours) vs traditional methods in DAYS (1-5 days)</w:t>
      </w:r>
    </w:p>
    <w:p>
      <w:pPr>
        <w:pStyle w:val="ListBullet"/>
        <w:spacing w:after="60"/>
        <w:ind w:left="360"/>
      </w:pPr>
      <w:r>
        <w:t>This crypto withdrawal speed is DirectionBet's unique selling point</w:t>
      </w:r>
    </w:p>
    <w:p>
      <w:pPr>
        <w:pStyle w:val="ListBullet"/>
        <w:spacing w:after="60"/>
        <w:ind w:left="360"/>
      </w:pPr>
      <w:r>
        <w:t>Fee comparison: crypto typically lower than credit card</w:t>
      </w:r>
    </w:p>
    <w:p>
      <w:pPr>
        <w:pStyle w:val="ListBullet"/>
        <w:spacing w:after="60"/>
        <w:ind w:left="360"/>
      </w:pPr>
      <w:r>
        <w:t>Minimum deposit per bonus part: $30 (higher than some competitors)</w:t>
      </w:r>
    </w:p>
    <w:p>
      <w:pPr>
        <w:pStyle w:val="ListBullet"/>
        <w:spacing w:after="60"/>
        <w:ind w:left="360"/>
      </w:pPr>
      <w:r>
        <w:t>Currency: CAD primary</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Section Type</w:t>
            </w:r>
          </w:p>
        </w:tc>
      </w:tr>
      <w:tr>
        <w:tc>
          <w:tcPr>
            <w:tcW w:type="dxa" w:w="3120"/>
          </w:tcPr>
          <w:p>
            <w:r>
              <w:t>Intro &amp; Disclosure</w:t>
            </w:r>
          </w:p>
        </w:tc>
        <w:tc>
          <w:tcPr>
            <w:tcW w:type="dxa" w:w="3120"/>
          </w:tcPr>
          <w:p>
            <w:r>
              <w:t>150</w:t>
            </w:r>
          </w:p>
        </w:tc>
        <w:tc>
          <w:tcPr>
            <w:tcW w:type="dxa" w:w="3120"/>
          </w:tcPr>
          <w:p>
            <w:r>
              <w:t>Introduction</w:t>
            </w:r>
          </w:p>
        </w:tc>
      </w:tr>
      <w:tr>
        <w:tc>
          <w:tcPr>
            <w:tcW w:type="dxa" w:w="3120"/>
          </w:tcPr>
          <w:p>
            <w:r>
              <w:t>Quick Answer &amp; Rating</w:t>
            </w:r>
          </w:p>
        </w:tc>
        <w:tc>
          <w:tcPr>
            <w:tcW w:type="dxa" w:w="3120"/>
          </w:tcPr>
          <w:p>
            <w:r>
              <w:t>100</w:t>
            </w:r>
          </w:p>
        </w:tc>
        <w:tc>
          <w:tcPr>
            <w:tcW w:type="dxa" w:w="3120"/>
          </w:tcPr>
          <w:p>
            <w:r>
              <w:t>Summary</w:t>
            </w:r>
          </w:p>
        </w:tc>
      </w:tr>
      <w:tr>
        <w:tc>
          <w:tcPr>
            <w:tcW w:type="dxa" w:w="3120"/>
          </w:tcPr>
          <w:p>
            <w:r>
              <w:t>Comparison Table</w:t>
            </w:r>
          </w:p>
        </w:tc>
        <w:tc>
          <w:tcPr>
            <w:tcW w:type="dxa" w:w="3120"/>
          </w:tcPr>
          <w:p>
            <w:r>
              <w:t>N/A</w:t>
            </w:r>
          </w:p>
        </w:tc>
        <w:tc>
          <w:tcPr>
            <w:tcW w:type="dxa" w:w="3120"/>
          </w:tcPr>
          <w:p>
            <w:r>
              <w:t>Visual element</w:t>
            </w:r>
          </w:p>
        </w:tc>
      </w:tr>
      <w:tr>
        <w:tc>
          <w:tcPr>
            <w:tcW w:type="dxa" w:w="3120"/>
          </w:tcPr>
          <w:p>
            <w:r>
              <w:t>DirectionBet Overview</w:t>
            </w:r>
          </w:p>
        </w:tc>
        <w:tc>
          <w:tcPr>
            <w:tcW w:type="dxa" w:w="3120"/>
          </w:tcPr>
          <w:p>
            <w:r>
              <w:t>350</w:t>
            </w:r>
          </w:p>
        </w:tc>
        <w:tc>
          <w:tcPr>
            <w:tcW w:type="dxa" w:w="3120"/>
          </w:tcPr>
          <w:p>
            <w:r>
              <w:t>H2 Main</w:t>
            </w:r>
          </w:p>
        </w:tc>
      </w:tr>
      <w:tr>
        <w:tc>
          <w:tcPr>
            <w:tcW w:type="dxa" w:w="3120"/>
          </w:tcPr>
          <w:p>
            <w:r>
              <w:t>Getting Started</w:t>
            </w:r>
          </w:p>
        </w:tc>
        <w:tc>
          <w:tcPr>
            <w:tcW w:type="dxa" w:w="3120"/>
          </w:tcPr>
          <w:p>
            <w:r>
              <w:t>300</w:t>
            </w:r>
          </w:p>
        </w:tc>
        <w:tc>
          <w:tcPr>
            <w:tcW w:type="dxa" w:w="3120"/>
          </w:tcPr>
          <w:p>
            <w:r>
              <w:t>H2 Main</w:t>
            </w:r>
          </w:p>
        </w:tc>
      </w:tr>
      <w:tr>
        <w:tc>
          <w:tcPr>
            <w:tcW w:type="dxa" w:w="3120"/>
          </w:tcPr>
          <w:p>
            <w:r>
              <w:t>Welcome Bonus</w:t>
            </w:r>
          </w:p>
        </w:tc>
        <w:tc>
          <w:tcPr>
            <w:tcW w:type="dxa" w:w="3120"/>
          </w:tcPr>
          <w:p>
            <w:r>
              <w:t>400</w:t>
            </w:r>
          </w:p>
        </w:tc>
        <w:tc>
          <w:tcPr>
            <w:tcW w:type="dxa" w:w="3120"/>
          </w:tcPr>
          <w:p>
            <w:r>
              <w:t>H2 Main</w:t>
            </w:r>
          </w:p>
        </w:tc>
      </w:tr>
      <w:tr>
        <w:tc>
          <w:tcPr>
            <w:tcW w:type="dxa" w:w="3120"/>
          </w:tcPr>
          <w:p>
            <w:r>
              <w:t>... with 2 H3 subsections</w:t>
            </w:r>
          </w:p>
        </w:tc>
        <w:tc>
          <w:tcPr>
            <w:tcW w:type="dxa" w:w="3120"/>
          </w:tcPr>
          <w:p>
            <w:r>
              <w:t>150 + 150</w:t>
            </w:r>
          </w:p>
        </w:tc>
        <w:tc>
          <w:tcPr>
            <w:tcW w:type="dxa" w:w="3120"/>
          </w:tcPr>
          <w:p>
            <w:r>
              <w:t>H3 Sub</w:t>
            </w:r>
          </w:p>
        </w:tc>
      </w:tr>
      <w:tr>
        <w:tc>
          <w:tcPr>
            <w:tcW w:type="dxa" w:w="3120"/>
          </w:tcPr>
          <w:p>
            <w:r>
              <w:t>Mobile App</w:t>
            </w:r>
          </w:p>
        </w:tc>
        <w:tc>
          <w:tcPr>
            <w:tcW w:type="dxa" w:w="3120"/>
          </w:tcPr>
          <w:p>
            <w:r>
              <w:t>350</w:t>
            </w:r>
          </w:p>
        </w:tc>
        <w:tc>
          <w:tcPr>
            <w:tcW w:type="dxa" w:w="3120"/>
          </w:tcPr>
          <w:p>
            <w:r>
              <w:t>H2 Main</w:t>
            </w:r>
          </w:p>
        </w:tc>
      </w:tr>
      <w:tr>
        <w:tc>
          <w:tcPr>
            <w:tcW w:type="dxa" w:w="3120"/>
          </w:tcPr>
          <w:p>
            <w:r>
              <w:t>... with H3 app guide</w:t>
            </w:r>
          </w:p>
        </w:tc>
        <w:tc>
          <w:tcPr>
            <w:tcW w:type="dxa" w:w="3120"/>
          </w:tcPr>
          <w:p>
            <w:r>
              <w:t>150</w:t>
            </w:r>
          </w:p>
        </w:tc>
        <w:tc>
          <w:tcPr>
            <w:tcW w:type="dxa" w:w="3120"/>
          </w:tcPr>
          <w:p>
            <w:r>
              <w:t>H3 Sub</w:t>
            </w:r>
          </w:p>
        </w:tc>
      </w:tr>
      <w:tr>
        <w:tc>
          <w:tcPr>
            <w:tcW w:type="dxa" w:w="3120"/>
          </w:tcPr>
          <w:p>
            <w:r>
              <w:t>Sports Betting</w:t>
            </w:r>
          </w:p>
        </w:tc>
        <w:tc>
          <w:tcPr>
            <w:tcW w:type="dxa" w:w="3120"/>
          </w:tcPr>
          <w:p>
            <w:r>
              <w:t>400</w:t>
            </w:r>
          </w:p>
        </w:tc>
        <w:tc>
          <w:tcPr>
            <w:tcW w:type="dxa" w:w="3120"/>
          </w:tcPr>
          <w:p>
            <w:r>
              <w:t>H2 Main</w:t>
            </w:r>
          </w:p>
        </w:tc>
      </w:tr>
      <w:tr>
        <w:tc>
          <w:tcPr>
            <w:tcW w:type="dxa" w:w="3120"/>
          </w:tcPr>
          <w:p>
            <w:r>
              <w:t>... with H3 live betting</w:t>
            </w:r>
          </w:p>
        </w:tc>
        <w:tc>
          <w:tcPr>
            <w:tcW w:type="dxa" w:w="3120"/>
          </w:tcPr>
          <w:p>
            <w:r>
              <w:t>150</w:t>
            </w:r>
          </w:p>
        </w:tc>
        <w:tc>
          <w:tcPr>
            <w:tcW w:type="dxa" w:w="3120"/>
          </w:tcPr>
          <w:p>
            <w:r>
              <w:t>H3 Sub</w:t>
            </w:r>
          </w:p>
        </w:tc>
      </w:tr>
      <w:tr>
        <w:tc>
          <w:tcPr>
            <w:tcW w:type="dxa" w:w="3120"/>
          </w:tcPr>
          <w:p>
            <w:r>
              <w:t>Casino Integration</w:t>
            </w:r>
          </w:p>
        </w:tc>
        <w:tc>
          <w:tcPr>
            <w:tcW w:type="dxa" w:w="3120"/>
          </w:tcPr>
          <w:p>
            <w:r>
              <w:t>300</w:t>
            </w:r>
          </w:p>
        </w:tc>
        <w:tc>
          <w:tcPr>
            <w:tcW w:type="dxa" w:w="3120"/>
          </w:tcPr>
          <w:p>
            <w:r>
              <w:t>H2 Main</w:t>
            </w:r>
          </w:p>
        </w:tc>
      </w:tr>
      <w:tr>
        <w:tc>
          <w:tcPr>
            <w:tcW w:type="dxa" w:w="3120"/>
          </w:tcPr>
          <w:p>
            <w:r>
              <w:t>Payment Methods</w:t>
            </w:r>
          </w:p>
        </w:tc>
        <w:tc>
          <w:tcPr>
            <w:tcW w:type="dxa" w:w="3120"/>
          </w:tcPr>
          <w:p>
            <w:r>
              <w:t>350</w:t>
            </w:r>
          </w:p>
        </w:tc>
        <w:tc>
          <w:tcPr>
            <w:tcW w:type="dxa" w:w="3120"/>
          </w:tcPr>
          <w:p>
            <w:r>
              <w:t>H2 Main</w:t>
            </w:r>
          </w:p>
        </w:tc>
      </w:tr>
      <w:tr>
        <w:tc>
          <w:tcPr>
            <w:tcW w:type="dxa" w:w="3120"/>
          </w:tcPr>
          <w:p>
            <w:r>
              <w:t>... with H3 withdrawal time</w:t>
            </w:r>
          </w:p>
        </w:tc>
        <w:tc>
          <w:tcPr>
            <w:tcW w:type="dxa" w:w="3120"/>
          </w:tcPr>
          <w:p>
            <w:r>
              <w:t>150</w:t>
            </w:r>
          </w:p>
        </w:tc>
        <w:tc>
          <w:tcPr>
            <w:tcW w:type="dxa" w:w="3120"/>
          </w:tcPr>
          <w:p>
            <w:r>
              <w:t>H3 Sub</w:t>
            </w:r>
          </w:p>
        </w:tc>
      </w:tr>
      <w:tr>
        <w:tc>
          <w:tcPr>
            <w:tcW w:type="dxa" w:w="3120"/>
          </w:tcPr>
          <w:p>
            <w:r>
              <w:t>vs Top Sportsbooks</w:t>
            </w:r>
          </w:p>
        </w:tc>
        <w:tc>
          <w:tcPr>
            <w:tcW w:type="dxa" w:w="3120"/>
          </w:tcPr>
          <w:p>
            <w:r>
              <w:t>400</w:t>
            </w:r>
          </w:p>
        </w:tc>
        <w:tc>
          <w:tcPr>
            <w:tcW w:type="dxa" w:w="3120"/>
          </w:tcPr>
          <w:p>
            <w:r>
              <w:t>H2 Main</w:t>
            </w:r>
          </w:p>
        </w:tc>
      </w:tr>
      <w:tr>
        <w:tc>
          <w:tcPr>
            <w:tcW w:type="dxa" w:w="3120"/>
          </w:tcPr>
          <w:p>
            <w:r>
              <w:t>... with H3 vs SI</w:t>
            </w:r>
          </w:p>
        </w:tc>
        <w:tc>
          <w:tcPr>
            <w:tcW w:type="dxa" w:w="3120"/>
          </w:tcPr>
          <w:p>
            <w:r>
              <w:t>150</w:t>
            </w:r>
          </w:p>
        </w:tc>
        <w:tc>
          <w:tcPr>
            <w:tcW w:type="dxa" w:w="3120"/>
          </w:tcPr>
          <w:p>
            <w:r>
              <w:t>H3 Sub</w:t>
            </w:r>
          </w:p>
        </w:tc>
      </w:tr>
      <w:tr>
        <w:tc>
          <w:tcPr>
            <w:tcW w:type="dxa" w:w="3120"/>
          </w:tcPr>
          <w:p>
            <w:r>
              <w:t>Legal Status</w:t>
            </w:r>
          </w:p>
        </w:tc>
        <w:tc>
          <w:tcPr>
            <w:tcW w:type="dxa" w:w="3120"/>
          </w:tcPr>
          <w:p>
            <w:r>
              <w:t>325</w:t>
            </w:r>
          </w:p>
        </w:tc>
        <w:tc>
          <w:tcPr>
            <w:tcW w:type="dxa" w:w="3120"/>
          </w:tcPr>
          <w:p>
            <w:r>
              <w:t>H2 Main</w:t>
            </w:r>
          </w:p>
        </w:tc>
      </w:tr>
      <w:tr>
        <w:tc>
          <w:tcPr>
            <w:tcW w:type="dxa" w:w="3120"/>
          </w:tcPr>
          <w:p>
            <w:r>
              <w:t>... with H3 provincial</w:t>
            </w:r>
          </w:p>
        </w:tc>
        <w:tc>
          <w:tcPr>
            <w:tcW w:type="dxa" w:w="3120"/>
          </w:tcPr>
          <w:p>
            <w:r>
              <w:t>150</w:t>
            </w:r>
          </w:p>
        </w:tc>
        <w:tc>
          <w:tcPr>
            <w:tcW w:type="dxa" w:w="3120"/>
          </w:tcPr>
          <w:p>
            <w:r>
              <w:t>H3 Sub</w:t>
            </w:r>
          </w:p>
        </w:tc>
      </w:tr>
      <w:tr>
        <w:tc>
          <w:tcPr>
            <w:tcW w:type="dxa" w:w="3120"/>
          </w:tcPr>
          <w:p>
            <w:r>
              <w:t>Pros &amp; Cons</w:t>
            </w:r>
          </w:p>
        </w:tc>
        <w:tc>
          <w:tcPr>
            <w:tcW w:type="dxa" w:w="3120"/>
          </w:tcPr>
          <w:p>
            <w:r>
              <w:t>250</w:t>
            </w:r>
          </w:p>
        </w:tc>
        <w:tc>
          <w:tcPr>
            <w:tcW w:type="dxa" w:w="3120"/>
          </w:tcPr>
          <w:p>
            <w:r>
              <w:t>Summary</w:t>
            </w:r>
          </w:p>
        </w:tc>
      </w:tr>
      <w:tr>
        <w:tc>
          <w:tcPr>
            <w:tcW w:type="dxa" w:w="3120"/>
          </w:tcPr>
          <w:p>
            <w:r>
              <w:t>Final Verdict</w:t>
            </w:r>
          </w:p>
        </w:tc>
        <w:tc>
          <w:tcPr>
            <w:tcW w:type="dxa" w:w="3120"/>
          </w:tcPr>
          <w:p>
            <w:r>
              <w:t>200</w:t>
            </w:r>
          </w:p>
        </w:tc>
        <w:tc>
          <w:tcPr>
            <w:tcW w:type="dxa" w:w="3120"/>
          </w:tcPr>
          <w:p>
            <w:r>
              <w:t>Conclusion</w:t>
            </w:r>
          </w:p>
        </w:tc>
      </w:tr>
      <w:tr>
        <w:tc>
          <w:tcPr>
            <w:tcW w:type="dxa" w:w="3120"/>
          </w:tcPr>
          <w:p>
            <w:r>
              <w:t>FAQs (10 questions)</w:t>
            </w:r>
          </w:p>
        </w:tc>
        <w:tc>
          <w:tcPr>
            <w:tcW w:type="dxa" w:w="3120"/>
          </w:tcPr>
          <w:p>
            <w:r>
              <w:t>600-750</w:t>
            </w:r>
          </w:p>
        </w:tc>
        <w:tc>
          <w:tcPr>
            <w:tcW w:type="dxa" w:w="3120"/>
          </w:tcPr>
          <w:p>
            <w:r>
              <w:t>FAQ Section</w:t>
            </w:r>
          </w:p>
        </w:tc>
      </w:tr>
      <w:tr>
        <w:tc>
          <w:tcPr>
            <w:tcW w:type="dxa" w:w="3120"/>
          </w:tcPr>
          <w:p>
            <w:r>
              <w:t>**TOTAL**</w:t>
            </w:r>
          </w:p>
        </w:tc>
        <w:tc>
          <w:tcPr>
            <w:tcW w:type="dxa" w:w="3120"/>
          </w:tcPr>
          <w:p>
            <w:r>
              <w:t>**3,500-4,000**</w:t>
            </w:r>
          </w:p>
        </w:tc>
        <w:tc>
          <w:tcPr>
            <w:tcW w:type="dxa" w:w="3120"/>
          </w:tcPr>
          <w:p>
            <w:r>
              <w:t>**Complete**</w:t>
            </w:r>
          </w:p>
        </w:tc>
      </w:tr>
    </w:tbl>
    <w:p/>
    <w:p/>
    <w:p/>
    <w:p>
      <w:pPr>
        <w:pStyle w:val="Heading2"/>
      </w:pPr>
      <w:r>
        <w:rPr>
          <w:b/>
          <w:color w:val="2E7D32"/>
          <w:sz w:val="32"/>
        </w:rPr>
        <w:t>WRITER NOTES &amp; KEY REMINDERS</w:t>
      </w:r>
    </w:p>
    <w:p/>
    <w:p>
      <w:pPr>
        <w:pStyle w:val="Heading3"/>
      </w:pPr>
      <w:r>
        <w:rPr>
          <w:b/>
          <w:color w:val="333333"/>
          <w:sz w:val="28"/>
        </w:rPr>
        <w:t>Tone &amp; Approach</w:t>
      </w:r>
    </w:p>
    <w:p>
      <w:pPr>
        <w:pStyle w:val="ListBullet"/>
        <w:spacing w:after="60"/>
        <w:ind w:left="360"/>
      </w:pPr>
      <w:r>
        <w:t>Objective &amp; Comparative: This is NOT a promotional brief. Maintain honest assessment.</w:t>
      </w:r>
    </w:p>
    <w:p>
      <w:pPr>
        <w:pStyle w:val="ListBullet"/>
        <w:spacing w:after="60"/>
        <w:ind w:left="360"/>
      </w:pPr>
      <w:r>
        <w:t>Educational: Explain wagering requirements, bonus structure, why they matter</w:t>
      </w:r>
    </w:p>
    <w:p>
      <w:pPr>
        <w:pStyle w:val="ListBullet"/>
        <w:spacing w:after="60"/>
        <w:ind w:left="360"/>
      </w:pPr>
      <w:r>
        <w:t>Balanced: Highlight genuine advantages (crypto, hybrid platform) AND significant weaknesses (40x wagering)</w:t>
      </w:r>
    </w:p>
    <w:p/>
    <w:p>
      <w:pPr>
        <w:pStyle w:val="Heading3"/>
      </w:pPr>
      <w:r>
        <w:rPr>
          <w:b/>
          <w:color w:val="333333"/>
          <w:sz w:val="28"/>
        </w:rPr>
        <w:t>Key Reminders</w:t>
      </w:r>
    </w:p>
    <w:p/>
    <w:p>
      <w:pPr>
        <w:spacing w:after="120"/>
      </w:pPr>
      <w:r>
        <w:rPr>
          <w:b/>
        </w:rPr>
        <w:t>1. DirectionBet is NOT Top-Tier</w:t>
      </w:r>
    </w:p>
    <w:p>
      <w:pPr>
        <w:pStyle w:val="ListBullet"/>
        <w:spacing w:after="60"/>
        <w:ind w:left="360"/>
      </w:pPr>
      <w:r>
        <w:t>Be explicit: "DirectionBet is not a top-ranked Canadian sportsbook"</w:t>
      </w:r>
    </w:p>
    <w:p>
      <w:pPr>
        <w:pStyle w:val="ListBullet"/>
        <w:spacing w:after="60"/>
        <w:ind w:left="360"/>
      </w:pPr>
      <w:r>
        <w:t>Manage reader expectations</w:t>
      </w:r>
    </w:p>
    <w:p>
      <w:pPr>
        <w:pStyle w:val="ListBullet"/>
        <w:spacing w:after="60"/>
        <w:ind w:left="360"/>
      </w:pPr>
      <w:r>
        <w:t>Position as niche option, not mainstream alternative</w:t>
      </w:r>
    </w:p>
    <w:p/>
    <w:p>
      <w:pPr>
        <w:spacing w:after="120"/>
      </w:pPr>
      <w:r>
        <w:rPr>
          <w:b/>
        </w:rPr>
        <w:t>2. Highlight Unique Features</w:t>
      </w:r>
    </w:p>
    <w:p>
      <w:pPr>
        <w:pStyle w:val="ListBullet"/>
        <w:spacing w:after="60"/>
        <w:ind w:left="360"/>
      </w:pPr>
      <w:r>
        <w:t>Cryptocurrency payments with fast withdrawals (genuine advantage)</w:t>
      </w:r>
    </w:p>
    <w:p>
      <w:pPr>
        <w:pStyle w:val="ListBullet"/>
        <w:spacing w:after="60"/>
        <w:ind w:left="360"/>
      </w:pPr>
      <w:r>
        <w:t>Hybrid casino/sportsbook platform (differentiator from pure sportsbooks)</w:t>
      </w:r>
    </w:p>
    <w:p>
      <w:pPr>
        <w:pStyle w:val="ListBullet"/>
        <w:spacing w:after="60"/>
        <w:ind w:left="360"/>
      </w:pPr>
      <w:r>
        <w:t>Higher bonus amount ($1,500 vs competitor $500-1,000)</w:t>
      </w:r>
    </w:p>
    <w:p>
      <w:pPr>
        <w:pStyle w:val="ListBullet"/>
        <w:spacing w:after="60"/>
        <w:ind w:left="360"/>
      </w:pPr>
      <w:r>
        <w:t>These are DirectionBet's real competitive advantages</w:t>
      </w:r>
    </w:p>
    <w:p/>
    <w:p>
      <w:pPr>
        <w:spacing w:after="120"/>
      </w:pPr>
      <w:r>
        <w:rPr>
          <w:b/>
        </w:rPr>
        <w:t>3. Explain the 40x Wagering</w:t>
      </w:r>
    </w:p>
    <w:p>
      <w:pPr>
        <w:pStyle w:val="ListBullet"/>
        <w:spacing w:after="60"/>
        <w:ind w:left="360"/>
      </w:pPr>
      <w:r>
        <w:t>This is CRITICAL to address</w:t>
      </w:r>
    </w:p>
    <w:p>
      <w:pPr>
        <w:pStyle w:val="ListBullet"/>
        <w:spacing w:after="60"/>
        <w:ind w:left="360"/>
      </w:pPr>
      <w:r>
        <w:t>40x is very high compared to 3-10x industry standard</w:t>
      </w:r>
    </w:p>
    <w:p>
      <w:pPr>
        <w:pStyle w:val="ListBullet"/>
        <w:spacing w:after="60"/>
        <w:ind w:left="360"/>
      </w:pPr>
      <w:r>
        <w:t>Explain what it means: must wager bonus amount 40 times before withdrawal</w:t>
      </w:r>
    </w:p>
    <w:p>
      <w:pPr>
        <w:pStyle w:val="ListBullet"/>
        <w:spacing w:after="60"/>
        <w:ind w:left="360"/>
      </w:pPr>
      <w:r>
        <w:t>Example: $1,500 bonus requires $60,000 in total bets</w:t>
      </w:r>
    </w:p>
    <w:p>
      <w:pPr>
        <w:pStyle w:val="ListBullet"/>
        <w:spacing w:after="60"/>
        <w:ind w:left="360"/>
      </w:pPr>
      <w:r>
        <w:t>This is significant for casual bettors but manageable for high-volume players</w:t>
      </w:r>
    </w:p>
    <w:p>
      <w:pPr>
        <w:pStyle w:val="ListBullet"/>
        <w:spacing w:after="60"/>
        <w:ind w:left="360"/>
      </w:pPr>
      <w:r>
        <w:t>Compare DirectionBet $1,500 at 40x vs Sports Interaction lower amount at 3-5x</w:t>
      </w:r>
    </w:p>
    <w:p/>
    <w:p>
      <w:pPr>
        <w:spacing w:after="120"/>
      </w:pPr>
      <w:r>
        <w:rPr>
          <w:b/>
        </w:rPr>
        <w:t>4. Compare Frequently</w:t>
      </w:r>
    </w:p>
    <w:p>
      <w:pPr>
        <w:pStyle w:val="ListBullet"/>
        <w:spacing w:after="60"/>
        <w:ind w:left="360"/>
      </w:pPr>
      <w:r>
        <w:t>Reference Sports Interaction, bet365, TonyBet throughout</w:t>
      </w:r>
    </w:p>
    <w:p>
      <w:pPr>
        <w:pStyle w:val="ListBullet"/>
        <w:spacing w:after="60"/>
        <w:ind w:left="360"/>
      </w:pPr>
      <w:r>
        <w:t>Readers need context for positioning</w:t>
      </w:r>
    </w:p>
    <w:p>
      <w:pPr>
        <w:pStyle w:val="ListBullet"/>
        <w:spacing w:after="60"/>
        <w:ind w:left="360"/>
      </w:pPr>
      <w:r>
        <w:t>Help them understand when to choose DirectionBet vs alternatives</w:t>
      </w:r>
    </w:p>
    <w:p/>
    <w:p>
      <w:pPr>
        <w:spacing w:after="120"/>
      </w:pPr>
      <w:r>
        <w:rPr>
          <w:b/>
        </w:rPr>
        <w:t>5. Target Audience Definition</w:t>
      </w:r>
    </w:p>
    <w:p>
      <w:pPr>
        <w:pStyle w:val="ListBullet"/>
        <w:spacing w:after="60"/>
        <w:ind w:left="360"/>
      </w:pPr>
      <w:r>
        <w:t>Write for: crypto users, hybrid platform seekers, high-volume bettors, alternative explorers</w:t>
      </w:r>
    </w:p>
    <w:p>
      <w:pPr>
        <w:pStyle w:val="ListBullet"/>
        <w:spacing w:after="60"/>
        <w:ind w:left="360"/>
      </w:pPr>
      <w:r>
        <w:t>Do NOT write for: casual bettors, bonus-focused low-volume players, pure sportsbook fans</w:t>
      </w:r>
    </w:p>
    <w:p/>
    <w:p>
      <w:pPr>
        <w:spacing w:after="120"/>
      </w:pPr>
      <w:r>
        <w:rPr>
          <w:b/>
        </w:rPr>
        <w:t>6. Source Quality</w:t>
      </w:r>
    </w:p>
    <w:p>
      <w:pPr>
        <w:pStyle w:val="ListBullet"/>
        <w:spacing w:after="60"/>
        <w:ind w:left="360"/>
      </w:pPr>
      <w:r>
        <w:t>DirectionBet has minimal online presence</w:t>
      </w:r>
    </w:p>
    <w:p>
      <w:pPr>
        <w:pStyle w:val="ListBullet"/>
        <w:spacing w:after="60"/>
        <w:ind w:left="360"/>
      </w:pPr>
      <w:r>
        <w:t>No significant Reddit discussions (don't fabricate)</w:t>
      </w:r>
    </w:p>
    <w:p>
      <w:pPr>
        <w:pStyle w:val="ListBullet"/>
        <w:spacing w:after="60"/>
        <w:ind w:left="360"/>
      </w:pPr>
      <w:r>
        <w:t>Rely heavily on: official website, App Store reviews, official T&amp;Cs</w:t>
      </w:r>
    </w:p>
    <w:p>
      <w:pPr>
        <w:pStyle w:val="ListBullet"/>
        <w:spacing w:after="60"/>
        <w:ind w:left="360"/>
      </w:pPr>
      <w:r>
        <w:t>Be honest about limited third-party verification available</w:t>
      </w:r>
    </w:p>
    <w:p/>
    <w:p>
      <w:pPr>
        <w:spacing w:after="120"/>
      </w:pPr>
      <w:r>
        <w:rPr>
          <w:b/>
        </w:rPr>
        <w:t>7. Canada-Specific Content</w:t>
      </w:r>
    </w:p>
    <w:p>
      <w:pPr>
        <w:pStyle w:val="ListBullet"/>
        <w:spacing w:after="60"/>
        <w:ind w:left="360"/>
      </w:pPr>
      <w:r>
        <w:t>This is Canada-only page</w:t>
      </w:r>
    </w:p>
    <w:p>
      <w:pPr>
        <w:pStyle w:val="ListBullet"/>
        <w:spacing w:after="60"/>
        <w:ind w:left="360"/>
      </w:pPr>
      <w:r>
        <w:t>Provincial licensing, age requirements vary by province</w:t>
      </w:r>
    </w:p>
    <w:p>
      <w:pPr>
        <w:pStyle w:val="ListBullet"/>
        <w:spacing w:after="60"/>
        <w:ind w:left="360"/>
      </w:pPr>
      <w:r>
        <w:t>Ontario-specific: AGCO licensing status</w:t>
      </w:r>
    </w:p>
    <w:p>
      <w:pPr>
        <w:pStyle w:val="ListBullet"/>
        <w:spacing w:after="60"/>
        <w:ind w:left="360"/>
      </w:pPr>
      <w:r>
        <w:t>Currency: CAD primary</w:t>
      </w:r>
    </w:p>
    <w:p>
      <w:pPr>
        <w:pStyle w:val="ListBullet"/>
        <w:spacing w:after="60"/>
        <w:ind w:left="360"/>
      </w:pPr>
      <w:r>
        <w:t>Sports: NHL, NBA, NFL, MLB, CFL essential for Canadian context</w:t>
      </w:r>
    </w:p>
    <w:p/>
    <w:p>
      <w:pPr>
        <w:spacing w:after="120"/>
      </w:pPr>
      <w:r>
        <w:rPr>
          <w:b/>
        </w:rPr>
        <w:t>8. Hit the Word Count</w:t>
      </w:r>
    </w:p>
    <w:p>
      <w:pPr>
        <w:pStyle w:val="ListBullet"/>
        <w:spacing w:after="60"/>
        <w:ind w:left="360"/>
      </w:pPr>
      <w:r>
        <w:t>3,500-4,000 words necessary to compete with comprehensive Canadian sportsbook reviews</w:t>
      </w:r>
    </w:p>
    <w:p>
      <w:pPr>
        <w:pStyle w:val="ListBullet"/>
        <w:spacing w:after="60"/>
        <w:ind w:left="360"/>
      </w:pPr>
      <w:r>
        <w:t>Low priority page should NOT mean low quality</w:t>
      </w:r>
    </w:p>
    <w:p>
      <w:pPr>
        <w:pStyle w:val="ListBullet"/>
        <w:spacing w:after="60"/>
        <w:ind w:left="360"/>
      </w:pPr>
      <w:r>
        <w:t>Word count is tied to SEO performance</w:t>
      </w:r>
    </w:p>
    <w:p/>
    <w:p>
      <w:pPr>
        <w:pStyle w:val="Heading3"/>
      </w:pPr>
      <w:r>
        <w:rPr>
          <w:b/>
          <w:color w:val="333333"/>
          <w:sz w:val="28"/>
        </w:rPr>
        <w:t>Avoid These Mistakes</w:t>
      </w:r>
    </w:p>
    <w:p/>
    <w:p>
      <w:pPr>
        <w:pStyle w:val="ListBullet"/>
        <w:spacing w:after="60"/>
        <w:ind w:left="360"/>
      </w:pPr>
      <w:r>
        <w:t>❌ Overhyping DirectionBet as mainstream option (it's niche)</w:t>
      </w:r>
    </w:p>
    <w:p>
      <w:pPr>
        <w:pStyle w:val="ListBullet"/>
        <w:spacing w:after="60"/>
        <w:ind w:left="360"/>
      </w:pPr>
      <w:r>
        <w:t>❌ Downplaying 40x wagering as "industry standard" (it's high)</w:t>
      </w:r>
    </w:p>
    <w:p>
      <w:pPr>
        <w:pStyle w:val="ListBullet"/>
        <w:spacing w:after="60"/>
        <w:ind w:left="360"/>
      </w:pPr>
      <w:r>
        <w:t>❌ Using generic affiliate content patterns</w:t>
      </w:r>
    </w:p>
    <w:p>
      <w:pPr>
        <w:pStyle w:val="ListBullet"/>
        <w:spacing w:after="60"/>
        <w:ind w:left="360"/>
      </w:pPr>
      <w:r>
        <w:t>❌ Fabricating user feedback or Reddit discussions</w:t>
      </w:r>
    </w:p>
    <w:p>
      <w:pPr>
        <w:pStyle w:val="ListBullet"/>
        <w:spacing w:after="60"/>
        <w:ind w:left="360"/>
      </w:pPr>
      <w:r>
        <w:t>❌ Using dated language like "DirectionBet 2025 Review"</w:t>
      </w:r>
    </w:p>
    <w:p>
      <w:pPr>
        <w:pStyle w:val="ListBullet"/>
        <w:spacing w:after="60"/>
        <w:ind w:left="360"/>
      </w:pPr>
      <w:r>
        <w:t>❌ Skipping competitive context (readers need comparison)</w:t>
      </w:r>
    </w:p>
    <w:p/>
    <w:p/>
    <w:p>
      <w:pPr>
        <w:pStyle w:val="Heading2"/>
      </w:pPr>
      <w:r>
        <w:rPr>
          <w:b/>
          <w:color w:val="2E7D32"/>
          <w:sz w:val="32"/>
        </w:rPr>
        <w:t>QUALITY CHECKLIST FOR PHASE 2</w:t>
      </w:r>
    </w:p>
    <w:p/>
    <w:p>
      <w:pPr>
        <w:pStyle w:val="ListBullet"/>
        <w:spacing w:after="60"/>
        <w:ind w:left="360"/>
      </w:pPr>
      <w:r>
        <w:t>[ ] Intro format correct: 40-50 opening + 50-75 affiliate disclosure = 100-150 words</w:t>
      </w:r>
    </w:p>
    <w:p>
      <w:pPr>
        <w:pStyle w:val="ListBullet"/>
        <w:spacing w:after="60"/>
        <w:ind w:left="360"/>
      </w:pPr>
      <w:r>
        <w:t>[ ] All 17 secondary keywords mapped to specific sections</w:t>
      </w:r>
    </w:p>
    <w:p>
      <w:pPr>
        <w:pStyle w:val="ListBullet"/>
        <w:spacing w:after="60"/>
        <w:ind w:left="360"/>
      </w:pPr>
      <w:r>
        <w:t>[ ] 10 FAQ questions created with keyword targeting</w:t>
      </w:r>
    </w:p>
    <w:p>
      <w:pPr>
        <w:pStyle w:val="ListBullet"/>
        <w:spacing w:after="60"/>
        <w:ind w:left="360"/>
      </w:pPr>
      <w:r>
        <w:t>[ ] 12 internal links identified with placements</w:t>
      </w:r>
    </w:p>
    <w:p>
      <w:pPr>
        <w:pStyle w:val="ListBullet"/>
        <w:spacing w:after="60"/>
        <w:ind w:left="360"/>
      </w:pPr>
      <w:r>
        <w:t>[ ] Mobile Experience section outlined (100-150 words)</w:t>
      </w:r>
    </w:p>
    <w:p>
      <w:pPr>
        <w:pStyle w:val="ListBullet"/>
        <w:spacing w:after="60"/>
        <w:ind w:left="360"/>
      </w:pPr>
      <w:r>
        <w:t>[ ] Payment Methods comparison table structured</w:t>
      </w:r>
    </w:p>
    <w:p>
      <w:pPr>
        <w:pStyle w:val="ListBullet"/>
        <w:spacing w:after="60"/>
        <w:ind w:left="360"/>
      </w:pPr>
      <w:r>
        <w:t>[ ] Source requirements defined (Tier 1/2/3)</w:t>
      </w:r>
    </w:p>
    <w:p>
      <w:pPr>
        <w:pStyle w:val="ListBullet"/>
        <w:spacing w:after="60"/>
        <w:ind w:left="360"/>
      </w:pPr>
      <w:r>
        <w:t>[ ] Word count targets per section specified (total 3,500-4,000)</w:t>
      </w:r>
    </w:p>
    <w:p>
      <w:pPr>
        <w:pStyle w:val="ListBullet"/>
        <w:spacing w:after="60"/>
        <w:ind w:left="360"/>
      </w:pPr>
      <w:r>
        <w:t>[ ] Compliance requirements noted (Canada-specific: age, hotline, affiliate disclosure)</w:t>
      </w:r>
    </w:p>
    <w:p>
      <w:pPr>
        <w:pStyle w:val="ListBullet"/>
        <w:spacing w:after="60"/>
        <w:ind w:left="360"/>
      </w:pPr>
      <w:r>
        <w:t>[ ] No dated language - using "Last Updated" badge instead</w:t>
      </w:r>
    </w:p>
    <w:p>
      <w:pPr>
        <w:pStyle w:val="ListBullet"/>
        <w:spacing w:after="60"/>
        <w:ind w:left="360"/>
      </w:pPr>
      <w:r>
        <w:t>[ ] Unique angles identified (hybrid platform, crypto, 40x wagering analysis)</w:t>
      </w:r>
    </w:p>
    <w:p>
      <w:pPr>
        <w:pStyle w:val="ListBullet"/>
        <w:spacing w:after="60"/>
        <w:ind w:left="360"/>
      </w:pPr>
      <w:r>
        <w:t>[ ] Pros &amp; Cons balanced (3-5 each with evidence)</w:t>
      </w:r>
    </w:p>
    <w:p>
      <w:pPr>
        <w:pStyle w:val="ListBullet"/>
        <w:spacing w:after="60"/>
        <w:ind w:left="360"/>
      </w:pPr>
      <w:r>
        <w:t>[ ] Comparison sections to top Canadian operators included</w:t>
      </w:r>
    </w:p>
    <w:p>
      <w:pPr>
        <w:pStyle w:val="ListBullet"/>
        <w:spacing w:after="60"/>
        <w:ind w:left="360"/>
      </w:pPr>
      <w:r>
        <w:t>[ ] Tone is objective, not overly promotional</w:t>
      </w:r>
    </w:p>
    <w:p>
      <w:pPr>
        <w:pStyle w:val="ListBullet"/>
        <w:spacing w:after="60"/>
        <w:ind w:left="360"/>
      </w:pPr>
      <w:r>
        <w:t>[ ] Target audience clearly defined (crypto users, hybrid platform seekers)</w:t>
      </w:r>
    </w:p>
    <w:p/>
    <w:p/>
    <w:p>
      <w:pPr>
        <w:pStyle w:val="Heading2"/>
      </w:pPr>
      <w:r>
        <w:rPr>
          <w:b/>
          <w:color w:val="2E7D32"/>
          <w:sz w:val="32"/>
        </w:rPr>
        <w:t>NEXT STEPS</w:t>
      </w:r>
    </w:p>
    <w:p/>
    <w:p>
      <w:pPr>
        <w:spacing w:after="120"/>
      </w:pPr>
      <w:r>
        <w:rPr>
          <w:b/>
        </w:rPr>
        <w:t>Phase 2 Complete!</w:t>
      </w:r>
      <w:r>
        <w:t xml:space="preserve"> ✓</w:t>
      </w:r>
    </w:p>
    <w:p/>
    <w:p>
      <w:pPr>
        <w:spacing w:after="120"/>
      </w:pPr>
      <w:r>
        <w:rPr>
          <w:b/>
        </w:rPr>
        <w:t>Ready for Phase 3: AI Enhancement</w:t>
      </w:r>
    </w:p>
    <w:p/>
    <w:p>
      <w:pPr>
        <w:spacing w:after="120"/>
      </w:pPr>
      <w:r>
        <w:t>Phase 3 will include:</w:t>
      </w:r>
    </w:p>
    <w:p>
      <w:pPr>
        <w:pStyle w:val="ListBullet"/>
        <w:spacing w:after="60"/>
        <w:ind w:left="360"/>
      </w:pPr>
      <w:r>
        <w:t>Complete meta tags (title, description, keywords)</w:t>
      </w:r>
    </w:p>
    <w:p>
      <w:pPr>
        <w:pStyle w:val="ListBullet"/>
        <w:spacing w:after="60"/>
        <w:ind w:left="360"/>
      </w:pPr>
      <w:r>
        <w:t>HTML comparison tables with all competitors</w:t>
      </w:r>
    </w:p>
    <w:p>
      <w:pPr>
        <w:pStyle w:val="ListBullet"/>
        <w:spacing w:after="60"/>
        <w:ind w:left="360"/>
      </w:pPr>
      <w:r>
        <w:t>Full T&amp;Cs section for DirectionBet</w:t>
      </w:r>
    </w:p>
    <w:p>
      <w:pPr>
        <w:pStyle w:val="ListBullet"/>
        <w:spacing w:after="60"/>
        <w:ind w:left="360"/>
      </w:pPr>
      <w:r>
        <w:t>Schema markup (Article, FAQ, Breadcrumb)</w:t>
      </w:r>
    </w:p>
    <w:p>
      <w:pPr>
        <w:pStyle w:val="ListBullet"/>
        <w:spacing w:after="60"/>
        <w:ind w:left="360"/>
      </w:pPr>
      <w:r>
        <w:t>Interactive elements (if applicable)</w:t>
      </w:r>
    </w:p>
    <w:p>
      <w:pPr>
        <w:pStyle w:val="ListBullet"/>
        <w:spacing w:after="60"/>
        <w:ind w:left="360"/>
      </w:pPr>
      <w:r>
        <w:t>Final compliance review</w:t>
      </w:r>
    </w:p>
    <w:p>
      <w:pPr>
        <w:pStyle w:val="ListBullet"/>
        <w:spacing w:after="60"/>
        <w:ind w:left="360"/>
      </w:pPr>
      <w:r>
        <w:t>Phase 3 handles responsive design</w:t>
      </w:r>
    </w:p>
    <w:p/>
    <w:p>
      <w:pPr>
        <w:spacing w:after="120"/>
      </w:pPr>
      <w:r>
        <w:rPr>
          <w:b/>
        </w:rPr>
        <w:t>Files Generated:</w:t>
      </w:r>
    </w:p>
    <w:p>
      <w:pPr>
        <w:pStyle w:val="ListBullet"/>
        <w:spacing w:after="60"/>
        <w:ind w:left="360"/>
      </w:pPr>
      <w:r>
        <w:t>Phase 2 JSON: `canada-directionbet-review-phase2.json` ✓</w:t>
      </w:r>
    </w:p>
    <w:p>
      <w:pPr>
        <w:pStyle w:val="ListBullet"/>
        <w:spacing w:after="60"/>
        <w:ind w:left="360"/>
      </w:pPr>
      <w:r>
        <w:t>Phase 2 Brief: `canada-directionbet-review-writer-brief.md` ✓</w:t>
      </w:r>
    </w:p>
    <w:p/>
    <w:p/>
    <w:p>
      <w:pPr>
        <w:spacing w:after="120"/>
      </w:pPr>
      <w:r>
        <w:rPr>
          <w:b/>
        </w:rPr>
        <w:t>END OF PHASE 2 WRITER BRIEF</w:t>
      </w:r>
    </w:p>
    <w:p/>
    <w:p>
      <w:pPr>
        <w:spacing w:after="120"/>
      </w:pPr>
      <w:r>
        <w:t>Generated: December 15, 2025</w:t>
      </w:r>
    </w:p>
    <w:p>
      <w:pPr>
        <w:spacing w:after="120"/>
      </w:pPr>
      <w:r>
        <w:t>Template: Brand Review (Template 1)</w:t>
      </w:r>
    </w:p>
    <w:p>
      <w:pPr>
        <w:spacing w:after="120"/>
      </w:pPr>
      <w:r>
        <w:t>Status: Ready for Writer (Tom Goldsmith)</w:t>
      </w:r>
    </w:p>
    <w:p>
      <w:pPr>
        <w:spacing w:after="120"/>
      </w:pPr>
      <w:r>
        <w:t>Next: Phase 3 -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