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Betalright Review (Ireland Market)</w:t>
      </w:r>
    </w:p>
    <w:p/>
    <w:p>
      <w:pPr>
        <w:pStyle w:val="Heading2"/>
      </w:pPr>
      <w:r>
        <w:rPr>
          <w:b/>
          <w:color w:val="2E7D32"/>
          <w:sz w:val="32"/>
        </w:rPr>
        <w:t>ASSIGNED TO: Lewis Humphries</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https://www.topendsports.com/sport/betting/ireland/betalright-review.htm</w:t>
            </w:r>
          </w:p>
        </w:tc>
      </w:tr>
      <w:tr>
        <w:tc>
          <w:tcPr>
            <w:tcW w:type="dxa" w:w="4680"/>
          </w:tcPr>
          <w:p>
            <w:r>
              <w:t>**Market**</w:t>
            </w:r>
          </w:p>
        </w:tc>
        <w:tc>
          <w:tcPr>
            <w:tcW w:type="dxa" w:w="4680"/>
          </w:tcPr>
          <w:p>
            <w:r>
              <w:t>Ireland</w:t>
            </w:r>
          </w:p>
        </w:tc>
      </w:tr>
      <w:tr>
        <w:tc>
          <w:tcPr>
            <w:tcW w:type="dxa" w:w="4680"/>
          </w:tcPr>
          <w:p>
            <w:r>
              <w:t>**Target Keyword**</w:t>
            </w:r>
          </w:p>
        </w:tc>
        <w:tc>
          <w:tcPr>
            <w:tcW w:type="dxa" w:w="4680"/>
          </w:tcPr>
          <w:p>
            <w:r>
              <w:t>"betalright"</w:t>
            </w:r>
          </w:p>
        </w:tc>
      </w:tr>
      <w:tr>
        <w:tc>
          <w:tcPr>
            <w:tcW w:type="dxa" w:w="4680"/>
          </w:tcPr>
          <w:p>
            <w:r>
              <w:t>**Primary Volume**</w:t>
            </w:r>
          </w:p>
        </w:tc>
        <w:tc>
          <w:tcPr>
            <w:tcW w:type="dxa" w:w="4680"/>
          </w:tcPr>
          <w:p>
            <w:r>
              <w:t>150/mo (brand keyword)</w:t>
            </w:r>
          </w:p>
        </w:tc>
      </w:tr>
      <w:tr>
        <w:tc>
          <w:tcPr>
            <w:tcW w:type="dxa" w:w="4680"/>
          </w:tcPr>
          <w:p>
            <w:r>
              <w:t>**Total Cluster Volume**</w:t>
            </w:r>
          </w:p>
        </w:tc>
        <w:tc>
          <w:tcPr>
            <w:tcW w:type="dxa" w:w="4680"/>
          </w:tcPr>
          <w:p>
            <w:r>
              <w:t>8,370/mo</w:t>
            </w:r>
          </w:p>
        </w:tc>
      </w:tr>
      <w:tr>
        <w:tc>
          <w:tcPr>
            <w:tcW w:type="dxa" w:w="4680"/>
          </w:tcPr>
          <w:p>
            <w:r>
              <w:t>**Word Count Target**</w:t>
            </w:r>
          </w:p>
        </w:tc>
        <w:tc>
          <w:tcPr>
            <w:tcW w:type="dxa" w:w="4680"/>
          </w:tcPr>
          <w:p>
            <w:r>
              <w:t>3,500-4,000 words</w:t>
            </w:r>
          </w:p>
        </w:tc>
      </w:tr>
      <w:tr>
        <w:tc>
          <w:tcPr>
            <w:tcW w:type="dxa" w:w="4680"/>
          </w:tcPr>
          <w:p>
            <w:r>
              <w:t>**Template**</w:t>
            </w:r>
          </w:p>
        </w:tc>
        <w:tc>
          <w:tcPr>
            <w:tcW w:type="dxa" w:w="4680"/>
          </w:tcPr>
          <w:p>
            <w:r>
              <w:t>Template 1 (Review)</w:t>
            </w:r>
          </w:p>
        </w:tc>
      </w:tr>
      <w:tr>
        <w:tc>
          <w:tcPr>
            <w:tcW w:type="dxa" w:w="4680"/>
          </w:tcPr>
          <w:p>
            <w:r>
              <w:t>**Priority**</w:t>
            </w:r>
          </w:p>
        </w:tc>
        <w:tc>
          <w:tcPr>
            <w:tcW w:type="dxa" w:w="4680"/>
          </w:tcPr>
          <w:p>
            <w:r>
              <w:t>MEDIUM</w:t>
            </w:r>
          </w:p>
        </w:tc>
      </w:tr>
      <w:tr>
        <w:tc>
          <w:tcPr>
            <w:tcW w:type="dxa" w:w="4680"/>
          </w:tcPr>
          <w:p>
            <w:r>
              <w:t>**Letter Badge**</w:t>
            </w:r>
          </w:p>
        </w:tc>
        <w:tc>
          <w:tcPr>
            <w:tcW w:type="dxa" w:w="4680"/>
          </w:tcPr>
          <w:p>
            <w:r>
              <w:t>**BTR** (color: #1E88E5)</w:t>
            </w:r>
          </w:p>
        </w:tc>
      </w:tr>
    </w:tbl>
    <w:p/>
    <w:p/>
    <w:p/>
    <w:p>
      <w:pPr>
        <w:pStyle w:val="Heading2"/>
      </w:pPr>
      <w:r>
        <w:rPr>
          <w:b/>
          <w:color w:val="2E7D32"/>
          <w:sz w:val="32"/>
        </w:rPr>
        <w:t>SECONDARY KEYWORD OPTIMIZATION</w:t>
      </w:r>
    </w:p>
    <w:p/>
    <w:p>
      <w:pPr>
        <w:spacing w:after="120"/>
      </w:pPr>
      <w:r>
        <w:rPr>
          <w:b/>
        </w:rPr>
        <w:t>All keywords below MUST be mapped to specific sections as indicated:</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Placement</w:t>
            </w:r>
          </w:p>
        </w:tc>
        <w:tc>
          <w:tcPr>
            <w:tcW w:type="dxa" w:w="1872"/>
          </w:tcPr>
          <w:p>
            <w:r>
              <w:rPr>
                <w:b/>
              </w:rPr>
              <w:t>Section/Title</w:t>
            </w:r>
          </w:p>
        </w:tc>
      </w:tr>
      <w:tr>
        <w:tc>
          <w:tcPr>
            <w:tcW w:type="dxa" w:w="1872"/>
          </w:tcPr>
          <w:p>
            <w:r>
              <w:t>**gaa betting**</w:t>
            </w:r>
          </w:p>
        </w:tc>
        <w:tc>
          <w:tcPr>
            <w:tcW w:type="dxa" w:w="1872"/>
          </w:tcPr>
          <w:p>
            <w:r>
              <w:t>1,900/mo</w:t>
            </w:r>
          </w:p>
        </w:tc>
        <w:tc>
          <w:tcPr>
            <w:tcW w:type="dxa" w:w="1872"/>
          </w:tcPr>
          <w:p>
            <w:r>
              <w:t>67</w:t>
            </w:r>
          </w:p>
        </w:tc>
        <w:tc>
          <w:tcPr>
            <w:tcW w:type="dxa" w:w="1872"/>
          </w:tcPr>
          <w:p>
            <w:r>
              <w:t>H3</w:t>
            </w:r>
          </w:p>
        </w:tc>
        <w:tc>
          <w:tcPr>
            <w:tcW w:type="dxa" w:w="1872"/>
          </w:tcPr>
          <w:p>
            <w:r>
              <w:t>"GAA Betting Coverage"</w:t>
            </w:r>
          </w:p>
        </w:tc>
      </w:tr>
      <w:tr>
        <w:tc>
          <w:tcPr>
            <w:tcW w:type="dxa" w:w="1872"/>
          </w:tcPr>
          <w:p>
            <w:r>
              <w:t>**betting sites ireland**</w:t>
            </w:r>
          </w:p>
        </w:tc>
        <w:tc>
          <w:tcPr>
            <w:tcW w:type="dxa" w:w="1872"/>
          </w:tcPr>
          <w:p>
            <w:r>
              <w:t>900/mo</w:t>
            </w:r>
          </w:p>
        </w:tc>
        <w:tc>
          <w:tcPr>
            <w:tcW w:type="dxa" w:w="1872"/>
          </w:tcPr>
          <w:p>
            <w:r>
              <w:t>81</w:t>
            </w:r>
          </w:p>
        </w:tc>
        <w:tc>
          <w:tcPr>
            <w:tcW w:type="dxa" w:w="1872"/>
          </w:tcPr>
          <w:p>
            <w:r>
              <w:t>H2</w:t>
            </w:r>
          </w:p>
        </w:tc>
        <w:tc>
          <w:tcPr>
            <w:tcW w:type="dxa" w:w="1872"/>
          </w:tcPr>
          <w:p>
            <w:r>
              <w:t>"Betalright vs Irish Competitors"</w:t>
            </w:r>
          </w:p>
        </w:tc>
      </w:tr>
      <w:tr>
        <w:tc>
          <w:tcPr>
            <w:tcW w:type="dxa" w:w="1872"/>
          </w:tcPr>
          <w:p>
            <w:r>
              <w:t>**betting apps**</w:t>
            </w:r>
          </w:p>
        </w:tc>
        <w:tc>
          <w:tcPr>
            <w:tcW w:type="dxa" w:w="1872"/>
          </w:tcPr>
          <w:p>
            <w:r>
              <w:t>700/mo</w:t>
            </w:r>
          </w:p>
        </w:tc>
        <w:tc>
          <w:tcPr>
            <w:tcW w:type="dxa" w:w="1872"/>
          </w:tcPr>
          <w:p>
            <w:r>
              <w:t>69</w:t>
            </w:r>
          </w:p>
        </w:tc>
        <w:tc>
          <w:tcPr>
            <w:tcW w:type="dxa" w:w="1872"/>
          </w:tcPr>
          <w:p>
            <w:r>
              <w:t>H2</w:t>
            </w:r>
          </w:p>
        </w:tc>
        <w:tc>
          <w:tcPr>
            <w:tcW w:type="dxa" w:w="1872"/>
          </w:tcPr>
          <w:p>
            <w:r>
              <w:t>"Betalright Mobile Experience"</w:t>
            </w:r>
          </w:p>
        </w:tc>
      </w:tr>
      <w:tr>
        <w:tc>
          <w:tcPr>
            <w:tcW w:type="dxa" w:w="1872"/>
          </w:tcPr>
          <w:p>
            <w:r>
              <w:t>**online betting**</w:t>
            </w:r>
          </w:p>
        </w:tc>
        <w:tc>
          <w:tcPr>
            <w:tcW w:type="dxa" w:w="1872"/>
          </w:tcPr>
          <w:p>
            <w:r>
              <w:t>600/mo</w:t>
            </w:r>
          </w:p>
        </w:tc>
        <w:tc>
          <w:tcPr>
            <w:tcW w:type="dxa" w:w="1872"/>
          </w:tcPr>
          <w:p>
            <w:r>
              <w:t>87</w:t>
            </w:r>
          </w:p>
        </w:tc>
        <w:tc>
          <w:tcPr>
            <w:tcW w:type="dxa" w:w="1872"/>
          </w:tcPr>
          <w:p>
            <w:r>
              <w:t>Natural</w:t>
            </w:r>
          </w:p>
        </w:tc>
        <w:tc>
          <w:tcPr>
            <w:tcW w:type="dxa" w:w="1872"/>
          </w:tcPr>
          <w:p>
            <w:r>
              <w:t>Throughout content</w:t>
            </w:r>
          </w:p>
        </w:tc>
      </w:tr>
      <w:tr>
        <w:tc>
          <w:tcPr>
            <w:tcW w:type="dxa" w:w="1872"/>
          </w:tcPr>
          <w:p>
            <w:r>
              <w:t>**football betting**</w:t>
            </w:r>
          </w:p>
        </w:tc>
        <w:tc>
          <w:tcPr>
            <w:tcW w:type="dxa" w:w="1872"/>
          </w:tcPr>
          <w:p>
            <w:r>
              <w:t>600/mo</w:t>
            </w:r>
          </w:p>
        </w:tc>
        <w:tc>
          <w:tcPr>
            <w:tcW w:type="dxa" w:w="1872"/>
          </w:tcPr>
          <w:p>
            <w:r>
              <w:t>87</w:t>
            </w:r>
          </w:p>
        </w:tc>
        <w:tc>
          <w:tcPr>
            <w:tcW w:type="dxa" w:w="1872"/>
          </w:tcPr>
          <w:p>
            <w:r>
              <w:t>H3</w:t>
            </w:r>
          </w:p>
        </w:tc>
        <w:tc>
          <w:tcPr>
            <w:tcW w:type="dxa" w:w="1872"/>
          </w:tcPr>
          <w:p>
            <w:r>
              <w:t>"Football Betting Markets"</w:t>
            </w:r>
          </w:p>
        </w:tc>
      </w:tr>
      <w:tr>
        <w:tc>
          <w:tcPr>
            <w:tcW w:type="dxa" w:w="1872"/>
          </w:tcPr>
          <w:p>
            <w:r>
              <w:t>**sports betting ireland**</w:t>
            </w:r>
          </w:p>
        </w:tc>
        <w:tc>
          <w:tcPr>
            <w:tcW w:type="dxa" w:w="1872"/>
          </w:tcPr>
          <w:p>
            <w:r>
              <w:t>500/mo</w:t>
            </w:r>
          </w:p>
        </w:tc>
        <w:tc>
          <w:tcPr>
            <w:tcW w:type="dxa" w:w="1872"/>
          </w:tcPr>
          <w:p>
            <w:r>
              <w:t>82</w:t>
            </w:r>
          </w:p>
        </w:tc>
        <w:tc>
          <w:tcPr>
            <w:tcW w:type="dxa" w:w="1872"/>
          </w:tcPr>
          <w:p>
            <w:r>
              <w:t>H2</w:t>
            </w:r>
          </w:p>
        </w:tc>
        <w:tc>
          <w:tcPr>
            <w:tcW w:type="dxa" w:w="1872"/>
          </w:tcPr>
          <w:p>
            <w:r>
              <w:t>"Sports Betting Markets at Betalright"</w:t>
            </w:r>
          </w:p>
        </w:tc>
      </w:tr>
      <w:tr>
        <w:tc>
          <w:tcPr>
            <w:tcW w:type="dxa" w:w="1872"/>
          </w:tcPr>
          <w:p>
            <w:r>
              <w:t>**live betting**</w:t>
            </w:r>
          </w:p>
        </w:tc>
        <w:tc>
          <w:tcPr>
            <w:tcW w:type="dxa" w:w="1872"/>
          </w:tcPr>
          <w:p>
            <w:r>
              <w:t>350/mo</w:t>
            </w:r>
          </w:p>
        </w:tc>
        <w:tc>
          <w:tcPr>
            <w:tcW w:type="dxa" w:w="1872"/>
          </w:tcPr>
          <w:p>
            <w:r>
              <w:t>81</w:t>
            </w:r>
          </w:p>
        </w:tc>
        <w:tc>
          <w:tcPr>
            <w:tcW w:type="dxa" w:w="1872"/>
          </w:tcPr>
          <w:p>
            <w:r>
              <w:t>H3</w:t>
            </w:r>
          </w:p>
        </w:tc>
        <w:tc>
          <w:tcPr>
            <w:tcW w:type="dxa" w:w="1872"/>
          </w:tcPr>
          <w:p>
            <w:r>
              <w:t>"Live Betting &amp; In-Play Features"</w:t>
            </w:r>
          </w:p>
        </w:tc>
      </w:tr>
      <w:tr>
        <w:tc>
          <w:tcPr>
            <w:tcW w:type="dxa" w:w="1872"/>
          </w:tcPr>
          <w:p>
            <w:r>
              <w:t>**online betting ireland**</w:t>
            </w:r>
          </w:p>
        </w:tc>
        <w:tc>
          <w:tcPr>
            <w:tcW w:type="dxa" w:w="1872"/>
          </w:tcPr>
          <w:p>
            <w:r>
              <w:t>250/mo</w:t>
            </w:r>
          </w:p>
        </w:tc>
        <w:tc>
          <w:tcPr>
            <w:tcW w:type="dxa" w:w="1872"/>
          </w:tcPr>
          <w:p>
            <w:r>
              <w:t>81</w:t>
            </w:r>
          </w:p>
        </w:tc>
        <w:tc>
          <w:tcPr>
            <w:tcW w:type="dxa" w:w="1872"/>
          </w:tcPr>
          <w:p>
            <w:r>
              <w:t>FAQ</w:t>
            </w:r>
          </w:p>
        </w:tc>
        <w:tc>
          <w:tcPr>
            <w:tcW w:type="dxa" w:w="1872"/>
          </w:tcPr>
          <w:p>
            <w:r>
              <w:t>"Is Betalright legal and safe to use in Ireland?"</w:t>
            </w:r>
          </w:p>
        </w:tc>
      </w:tr>
      <w:tr>
        <w:tc>
          <w:tcPr>
            <w:tcW w:type="dxa" w:w="1872"/>
          </w:tcPr>
          <w:p>
            <w:r>
              <w:t>**sports betting**</w:t>
            </w:r>
          </w:p>
        </w:tc>
        <w:tc>
          <w:tcPr>
            <w:tcW w:type="dxa" w:w="1872"/>
          </w:tcPr>
          <w:p>
            <w:r>
              <w:t>2,200/mo</w:t>
            </w:r>
          </w:p>
        </w:tc>
        <w:tc>
          <w:tcPr>
            <w:tcW w:type="dxa" w:w="1872"/>
          </w:tcPr>
          <w:p>
            <w:r>
              <w:t>90</w:t>
            </w:r>
          </w:p>
        </w:tc>
        <w:tc>
          <w:tcPr>
            <w:tcW w:type="dxa" w:w="1872"/>
          </w:tcPr>
          <w:p>
            <w:r>
              <w:t>Natural</w:t>
            </w:r>
          </w:p>
        </w:tc>
        <w:tc>
          <w:tcPr>
            <w:tcW w:type="dxa" w:w="1872"/>
          </w:tcPr>
          <w:p>
            <w:r>
              <w:t>Throughout content</w:t>
            </w:r>
          </w:p>
        </w:tc>
      </w:tr>
      <w:tr>
        <w:tc>
          <w:tcPr>
            <w:tcW w:type="dxa" w:w="1872"/>
          </w:tcPr>
          <w:p>
            <w:r>
              <w:t>**ireland betting sites**</w:t>
            </w:r>
          </w:p>
        </w:tc>
        <w:tc>
          <w:tcPr>
            <w:tcW w:type="dxa" w:w="1872"/>
          </w:tcPr>
          <w:p>
            <w:r>
              <w:t>200/mo</w:t>
            </w:r>
          </w:p>
        </w:tc>
        <w:tc>
          <w:tcPr>
            <w:tcW w:type="dxa" w:w="1872"/>
          </w:tcPr>
          <w:p>
            <w:r>
              <w:t>81</w:t>
            </w:r>
          </w:p>
        </w:tc>
        <w:tc>
          <w:tcPr>
            <w:tcW w:type="dxa" w:w="1872"/>
          </w:tcPr>
          <w:p>
            <w:r>
              <w:t>FAQ</w:t>
            </w:r>
          </w:p>
        </w:tc>
        <w:tc>
          <w:tcPr>
            <w:tcW w:type="dxa" w:w="1872"/>
          </w:tcPr>
          <w:p>
            <w:r>
              <w:t>"How does Betalright compare to other Ireland betting sites?"</w:t>
            </w:r>
          </w:p>
        </w:tc>
      </w:tr>
      <w:tr>
        <w:tc>
          <w:tcPr>
            <w:tcW w:type="dxa" w:w="1872"/>
          </w:tcPr>
          <w:p>
            <w:r>
              <w:t>**best betting apps ireland**</w:t>
            </w:r>
          </w:p>
        </w:tc>
        <w:tc>
          <w:tcPr>
            <w:tcW w:type="dxa" w:w="1872"/>
          </w:tcPr>
          <w:p>
            <w:r>
              <w:t>150/mo</w:t>
            </w:r>
          </w:p>
        </w:tc>
        <w:tc>
          <w:tcPr>
            <w:tcW w:type="dxa" w:w="1872"/>
          </w:tcPr>
          <w:p>
            <w:r>
              <w:t>69</w:t>
            </w:r>
          </w:p>
        </w:tc>
        <w:tc>
          <w:tcPr>
            <w:tcW w:type="dxa" w:w="1872"/>
          </w:tcPr>
          <w:p>
            <w:r>
              <w:t>FAQ</w:t>
            </w:r>
          </w:p>
        </w:tc>
        <w:tc>
          <w:tcPr>
            <w:tcW w:type="dxa" w:w="1872"/>
          </w:tcPr>
          <w:p>
            <w:r>
              <w:t>"What is the best betting app in Ireland?"</w:t>
            </w:r>
          </w:p>
        </w:tc>
      </w:tr>
      <w:tr>
        <w:tc>
          <w:tcPr>
            <w:tcW w:type="dxa" w:w="1872"/>
          </w:tcPr>
          <w:p>
            <w:r>
              <w:t>**betalright bonus**</w:t>
            </w:r>
          </w:p>
        </w:tc>
        <w:tc>
          <w:tcPr>
            <w:tcW w:type="dxa" w:w="1872"/>
          </w:tcPr>
          <w:p>
            <w:r>
              <w:t>0/mo</w:t>
            </w:r>
          </w:p>
        </w:tc>
        <w:tc>
          <w:tcPr>
            <w:tcW w:type="dxa" w:w="1872"/>
          </w:tcPr>
          <w:p>
            <w:r>
              <w:t>-</w:t>
            </w:r>
          </w:p>
        </w:tc>
        <w:tc>
          <w:tcPr>
            <w:tcW w:type="dxa" w:w="1872"/>
          </w:tcPr>
          <w:p>
            <w:r>
              <w:t>H2</w:t>
            </w:r>
          </w:p>
        </w:tc>
        <w:tc>
          <w:tcPr>
            <w:tcW w:type="dxa" w:w="1872"/>
          </w:tcPr>
          <w:p>
            <w:r>
              <w:t>"Betalright Welcome Bonus &amp; Promotions"</w:t>
            </w:r>
          </w:p>
        </w:tc>
      </w:tr>
      <w:tr>
        <w:tc>
          <w:tcPr>
            <w:tcW w:type="dxa" w:w="1872"/>
          </w:tcPr>
          <w:p>
            <w:r>
              <w:t>**betalright casino**</w:t>
            </w:r>
          </w:p>
        </w:tc>
        <w:tc>
          <w:tcPr>
            <w:tcW w:type="dxa" w:w="1872"/>
          </w:tcPr>
          <w:p>
            <w:r>
              <w:t>10/mo</w:t>
            </w:r>
          </w:p>
        </w:tc>
        <w:tc>
          <w:tcPr>
            <w:tcW w:type="dxa" w:w="1872"/>
          </w:tcPr>
          <w:p>
            <w:r>
              <w:t>-</w:t>
            </w:r>
          </w:p>
        </w:tc>
        <w:tc>
          <w:tcPr>
            <w:tcW w:type="dxa" w:w="1872"/>
          </w:tcPr>
          <w:p>
            <w:r>
              <w:t>H3</w:t>
            </w:r>
          </w:p>
        </w:tc>
        <w:tc>
          <w:tcPr>
            <w:tcW w:type="dxa" w:w="1872"/>
          </w:tcPr>
          <w:p>
            <w:r>
              <w:t>"Casino Offering" (optional if space permits)</w:t>
            </w:r>
          </w:p>
        </w:tc>
      </w:tr>
    </w:tbl>
    <w:p/>
    <w:p/>
    <w:p>
      <w:pPr>
        <w:pStyle w:val="Heading3"/>
      </w:pPr>
      <w:r>
        <w:rPr>
          <w:b/>
          <w:color w:val="333333"/>
          <w:sz w:val="28"/>
        </w:rPr>
        <w:t>Meta Keywords (for AI to add):</w:t>
      </w:r>
    </w:p>
    <w:p>
      <w:pPr>
        <w:pStyle w:val="NoSpacing"/>
        <w:spacing w:before="120" w:after="120"/>
        <w:ind w:left="720"/>
      </w:pPr>
      <w:r>
        <w:rPr>
          <w:rFonts w:ascii="Courier New" w:hAnsi="Courier New"/>
          <w:sz w:val="18"/>
        </w:rPr>
        <w:t>betalright, betalright review, betalright sports, betting sites ireland, sports betting ireland, gaa betting, football betting, betting apps, live betting, online betting ireland, best betting apps ireland, ireland betting sites, payment methods, mobile betting, betalright bonus</w:t>
      </w:r>
    </w:p>
    <w:p/>
    <w:p/>
    <w:p>
      <w:pPr>
        <w:pStyle w:val="Heading2"/>
      </w:pPr>
      <w:r>
        <w:rPr>
          <w:b/>
          <w:color w:val="2E7D32"/>
          <w:sz w:val="32"/>
        </w:rPr>
        <w:t xml:space="preserve"> MANDATORY INTRO FORMAT</w:t>
      </w:r>
    </w:p>
    <w:p/>
    <w:p>
      <w:pPr>
        <w:spacing w:after="120"/>
      </w:pPr>
      <w:r>
        <w:rPr>
          <w:b/>
        </w:rPr>
        <w:t>CRITICAL: Follow this structure exactly (100-150 words total)</w:t>
      </w:r>
    </w:p>
    <w:p/>
    <w:p>
      <w:pPr>
        <w:pStyle w:val="Heading3"/>
      </w:pPr>
      <w:r>
        <w:rPr>
          <w:b/>
          <w:color w:val="333333"/>
          <w:sz w:val="28"/>
        </w:rPr>
        <w:t>Structure:</w:t>
      </w:r>
    </w:p>
    <w:p>
      <w:pPr>
        <w:pStyle w:val="ListNumber"/>
        <w:spacing w:after="60"/>
        <w:ind w:left="360"/>
      </w:pPr>
      <w:r>
        <w:t>Opening (100-150 words): Direct verdict on Betalright</w:t>
      </w:r>
    </w:p>
    <w:p>
      <w:pPr>
        <w:pStyle w:val="ListBullet"/>
        <w:spacing w:after="60"/>
        <w:ind w:left="360"/>
      </w:pPr>
      <w:r>
        <w:t>First sentence: Clear recommendation (or non-recommendation) with key reasons</w:t>
      </w:r>
    </w:p>
    <w:p>
      <w:pPr>
        <w:pStyle w:val="ListBullet"/>
        <w:spacing w:after="60"/>
        <w:ind w:left="360"/>
      </w:pPr>
      <w:r>
        <w:t>Second sentence: Authority statement</w:t>
      </w:r>
    </w:p>
    <w:p>
      <w:pPr>
        <w:pStyle w:val="ListBullet"/>
        <w:spacing w:after="60"/>
        <w:ind w:left="360"/>
      </w:pPr>
      <w:r>
        <w:t>Third sentence: Market positioning for Irish bettors</w:t>
      </w:r>
    </w:p>
    <w:p>
      <w:pPr>
        <w:pStyle w:val="ListBullet"/>
        <w:spacing w:after="60"/>
        <w:ind w:left="360"/>
      </w:pPr>
      <w:r>
        <w:t>Key differentiators (50+ payment methods, sports coverage)</w:t>
      </w:r>
    </w:p>
    <w:p/>
    <w:p>
      <w:pPr>
        <w:pStyle w:val="Heading3"/>
      </w:pPr>
      <w:r>
        <w:rPr>
          <w:b/>
          <w:color w:val="333333"/>
          <w:sz w:val="28"/>
        </w:rPr>
        <w:t xml:space="preserve"> FORBIDDEN:</w:t>
      </w:r>
    </w:p>
    <w:p>
      <w:pPr>
        <w:pStyle w:val="ListBullet"/>
        <w:spacing w:after="60"/>
        <w:ind w:left="360"/>
      </w:pPr>
      <w:r>
        <w:t>"Welcome to..."</w:t>
      </w:r>
    </w:p>
    <w:p>
      <w:pPr>
        <w:pStyle w:val="ListBullet"/>
        <w:spacing w:after="60"/>
        <w:ind w:left="360"/>
      </w:pPr>
      <w:r>
        <w:t>"Looking for..."</w:t>
      </w:r>
    </w:p>
    <w:p>
      <w:pPr>
        <w:pStyle w:val="ListBullet"/>
        <w:spacing w:after="60"/>
        <w:ind w:left="360"/>
      </w:pPr>
      <w:r>
        <w:t>Rhetorical questions</w:t>
      </w:r>
    </w:p>
    <w:p>
      <w:pPr>
        <w:pStyle w:val="ListBullet"/>
        <w:spacing w:after="60"/>
        <w:ind w:left="360"/>
      </w:pPr>
      <w:r>
        <w:t>Exceeding 150 words</w:t>
      </w:r>
    </w:p>
    <w:p>
      <w:pPr>
        <w:pStyle w:val="ListBullet"/>
        <w:spacing w:after="60"/>
        <w:ind w:left="360"/>
      </w:pPr>
      <w:r>
        <w:t>Dated language in intro</w:t>
      </w:r>
    </w:p>
    <w:p>
      <w:pPr>
        <w:pStyle w:val="ListBullet"/>
        <w:spacing w:after="60"/>
        <w:ind w:left="360"/>
      </w:pPr>
      <w:r>
        <w:t>❌ Affiliate disclosure in intro (it's in website sidebar)</w:t>
      </w:r>
    </w:p>
    <w:p/>
    <w:p>
      <w:pPr>
        <w:pStyle w:val="Heading3"/>
      </w:pPr>
      <w:r>
        <w:rPr>
          <w:b/>
          <w:color w:val="333333"/>
          <w:sz w:val="28"/>
        </w:rPr>
        <w:t>Example Structure:</w:t>
      </w:r>
    </w:p>
    <w:p>
      <w:pPr>
        <w:pStyle w:val="NoSpacing"/>
        <w:spacing w:before="120" w:after="120"/>
        <w:ind w:left="720"/>
      </w:pPr>
      <w:r>
        <w:rPr>
          <w:rFonts w:ascii="Courier New" w:hAnsi="Courier New"/>
          <w:sz w:val="18"/>
        </w:rPr>
        <w:t>Betalright is a newer betting site in Ireland operated by Rabidi N.V. under an</w:t>
        <w:br/>
        <w:t>Anjouan license, offering 50+ payment methods and competitive sports coverage.</w:t>
        <w:br/>
        <w:t>While it provides solid betting options, the lack of a dedicated mobile app and</w:t>
        <w:br/>
        <w:t>offshore licensing make it less appealing than established Irish brands like</w:t>
        <w:br/>
        <w:t>Paddy Power or BoyleSports for most Irish punters. However, for bettors prioritizing</w:t>
        <w:br/>
        <w:t>payment flexibility and variety, Betalright's extensive payment options provide</w:t>
        <w:br/>
        <w:t>a genuine advantage over traditional Irish bookmakers.</w:t>
      </w:r>
    </w:p>
    <w:p/>
    <w:p/>
    <w:p>
      <w:pPr>
        <w:pStyle w:val="Heading2"/>
      </w:pPr>
      <w:r>
        <w:rPr>
          <w:b/>
          <w:color w:val="2E7D32"/>
          <w:sz w:val="32"/>
        </w:rPr>
        <w:t xml:space="preserve"> NO DATED LANGUAGE IN H1</w:t>
      </w:r>
    </w:p>
    <w:p/>
    <w:p>
      <w:pPr>
        <w:pStyle w:val="ListBullet"/>
        <w:spacing w:after="60"/>
        <w:ind w:left="360"/>
      </w:pPr>
      <w:r>
        <w:t>❌ NEVER: "Betalright Review 2025", "Betalright Review December 2025"</w:t>
      </w:r>
    </w:p>
    <w:p>
      <w:pPr>
        <w:pStyle w:val="ListBullet"/>
        <w:spacing w:after="60"/>
        <w:ind w:left="360"/>
      </w:pPr>
      <w:r>
        <w:t>✅ USE: "Betalright Review: Ireland Sports Betting Analysis"</w:t>
      </w:r>
    </w:p>
    <w:p>
      <w:pPr>
        <w:pStyle w:val="ListBullet"/>
        <w:spacing w:after="60"/>
        <w:ind w:left="360"/>
      </w:pPr>
      <w:r>
        <w:t>Last Updated badge will appear below H1 (handled by AI in Phase 3)</w:t>
      </w:r>
    </w:p>
    <w:p/>
    <w:p/>
    <w:p>
      <w:pPr>
        <w:pStyle w:val="Heading2"/>
      </w:pPr>
      <w:r>
        <w:rPr>
          <w:b/>
          <w:color w:val="2E7D32"/>
          <w:sz w:val="32"/>
        </w:rPr>
        <w:t>CONTENT OUTLINE</w:t>
      </w:r>
    </w:p>
    <w:p/>
    <w:p>
      <w:pPr>
        <w:pStyle w:val="Heading3"/>
      </w:pPr>
      <w:r>
        <w:rPr>
          <w:b/>
          <w:color w:val="333333"/>
          <w:sz w:val="28"/>
        </w:rPr>
        <w:t>H1: Betalright Review: Ireland Sports Betting Analysis</w:t>
      </w:r>
    </w:p>
    <w:p/>
    <w:p>
      <w:pPr>
        <w:spacing w:after="120"/>
      </w:pPr>
      <w:r>
        <w:rPr>
          <w:b/>
        </w:rPr>
        <w:t>[Last Updated Badge: December 2025]</w:t>
      </w:r>
      <w:r>
        <w:t xml:space="preserve"> ← AI will add in Phase 3</w:t>
      </w:r>
    </w:p>
    <w:p/>
    <w:p>
      <w:pPr>
        <w:spacing w:after="120"/>
      </w:pPr>
      <w:r>
        <w:rPr>
          <w:b/>
        </w:rPr>
        <w:t>[Letter Badge: BTR - color #1E88E5]</w:t>
      </w:r>
      <w:r>
        <w:t xml:space="preserve"> ← AI will add in Phase 3</w:t>
      </w:r>
    </w:p>
    <w:p/>
    <w:p/>
    <w:p>
      <w:pPr>
        <w:pStyle w:val="Heading3"/>
      </w:pPr>
      <w:r>
        <w:rPr>
          <w:b/>
          <w:color w:val="333333"/>
          <w:sz w:val="28"/>
        </w:rPr>
        <w:t>Introduction &amp; Quick Verdict (150-200 words)</w:t>
      </w:r>
    </w:p>
    <w:p>
      <w:pPr>
        <w:pStyle w:val="ListBullet"/>
        <w:spacing w:after="60"/>
        <w:ind w:left="360"/>
      </w:pPr>
      <w:r>
        <w:t>Follow MANDATORY INTRO FORMAT above</w:t>
      </w:r>
    </w:p>
    <w:p>
      <w:pPr>
        <w:pStyle w:val="ListBullet"/>
        <w:spacing w:after="60"/>
        <w:ind w:left="360"/>
      </w:pPr>
      <w:r>
        <w:t>Target keywords: betalright, sports betting ireland, betting sites ireland</w:t>
      </w:r>
    </w:p>
    <w:p>
      <w:pPr>
        <w:pStyle w:val="ListBullet"/>
        <w:spacing w:after="60"/>
        <w:ind w:left="360"/>
      </w:pPr>
      <w:r>
        <w:t>Quick verdict box highlighting: rating (X/5 stars), best for (payment variety), not best for (GAA specialists, app users)</w:t>
      </w:r>
    </w:p>
    <w:p/>
    <w:p/>
    <w:p>
      <w:pPr>
        <w:pStyle w:val="Heading3"/>
      </w:pPr>
      <w:r>
        <w:rPr>
          <w:b/>
          <w:color w:val="333333"/>
          <w:sz w:val="28"/>
        </w:rPr>
        <w:t>H2: Betalright Overview &amp; Rating Summary (200-250 words)</w:t>
      </w:r>
    </w:p>
    <w:p/>
    <w:p>
      <w:pPr>
        <w:spacing w:after="120"/>
      </w:pPr>
      <w:r>
        <w:rPr>
          <w:b/>
        </w:rPr>
        <w:t>Keywords:</w:t>
      </w:r>
      <w:r>
        <w:t xml:space="preserve"> betalright review, online betting</w:t>
      </w:r>
    </w:p>
    <w:p/>
    <w:p>
      <w:pPr>
        <w:spacing w:after="120"/>
      </w:pPr>
      <w:r>
        <w:rPr>
          <w:b/>
        </w:rPr>
        <w:t>Content Requirements:</w:t>
      </w:r>
    </w:p>
    <w:p>
      <w:pPr>
        <w:pStyle w:val="ListBullet"/>
        <w:spacing w:after="60"/>
        <w:ind w:left="360"/>
      </w:pPr>
      <w:r>
        <w:t>⭐ Star rating display (X/5 stars) with brief justification</w:t>
      </w:r>
    </w:p>
    <w:p>
      <w:pPr>
        <w:pStyle w:val="ListBullet"/>
        <w:spacing w:after="60"/>
        <w:ind w:left="360"/>
      </w:pPr>
      <w:r>
        <w:t>Key Facts Box:</w:t>
      </w:r>
    </w:p>
    <w:p>
      <w:pPr>
        <w:pStyle w:val="ListBullet"/>
        <w:spacing w:after="60"/>
        <w:ind w:left="360"/>
      </w:pPr>
      <w:r>
        <w:t>Founded: [Year]</w:t>
      </w:r>
    </w:p>
    <w:p>
      <w:pPr>
        <w:pStyle w:val="ListBullet"/>
        <w:spacing w:after="60"/>
        <w:ind w:left="360"/>
      </w:pPr>
      <w:r>
        <w:t>Operator: Rabidi N.V.</w:t>
      </w:r>
    </w:p>
    <w:p>
      <w:pPr>
        <w:pStyle w:val="ListBullet"/>
        <w:spacing w:after="60"/>
        <w:ind w:left="360"/>
      </w:pPr>
      <w:r>
        <w:t>License: Anjouan Gaming License</w:t>
      </w:r>
    </w:p>
    <w:p>
      <w:pPr>
        <w:pStyle w:val="ListBullet"/>
        <w:spacing w:after="60"/>
        <w:ind w:left="360"/>
      </w:pPr>
      <w:r>
        <w:t>Sports Offered: 50+</w:t>
      </w:r>
    </w:p>
    <w:p>
      <w:pPr>
        <w:pStyle w:val="ListBullet"/>
        <w:spacing w:after="60"/>
        <w:ind w:left="360"/>
      </w:pPr>
      <w:r>
        <w:t>Payment Methods: 50+</w:t>
      </w:r>
    </w:p>
    <w:p>
      <w:pPr>
        <w:pStyle w:val="ListBullet"/>
        <w:spacing w:after="60"/>
        <w:ind w:left="360"/>
      </w:pPr>
      <w:r>
        <w:t>Mobile App: ❌ No (browser only)</w:t>
      </w:r>
    </w:p>
    <w:p>
      <w:pPr>
        <w:pStyle w:val="ListBullet"/>
        <w:spacing w:after="60"/>
        <w:ind w:left="360"/>
      </w:pPr>
      <w:r>
        <w:t>GAA Betting: ✅ Yes (limited)</w:t>
      </w:r>
    </w:p>
    <w:p>
      <w:pPr>
        <w:pStyle w:val="ListBullet"/>
        <w:spacing w:after="60"/>
        <w:ind w:left="360"/>
      </w:pPr>
      <w:r>
        <w:t>Brief company background (Rabidi N.V., Anjouan jurisdiction)</w:t>
      </w:r>
    </w:p>
    <w:p>
      <w:pPr>
        <w:pStyle w:val="ListBullet"/>
        <w:spacing w:after="60"/>
        <w:ind w:left="360"/>
      </w:pPr>
      <w:r>
        <w:t>Highlight 50+ payment methods as primary differentiator</w:t>
      </w:r>
    </w:p>
    <w:p>
      <w:pPr>
        <w:pStyle w:val="ListBullet"/>
        <w:spacing w:after="60"/>
        <w:ind w:left="360"/>
      </w:pPr>
      <w:r>
        <w:t>Note positioning as newcomer in Ireland market</w:t>
      </w:r>
    </w:p>
    <w:p/>
    <w:p/>
    <w:p>
      <w:pPr>
        <w:pStyle w:val="Heading3"/>
      </w:pPr>
      <w:r>
        <w:rPr>
          <w:b/>
          <w:color w:val="333333"/>
          <w:sz w:val="28"/>
        </w:rPr>
        <w:t>H2: Betalright Welcome Bonus &amp; Promotions (300-350 words)</w:t>
      </w:r>
    </w:p>
    <w:p/>
    <w:p>
      <w:pPr>
        <w:spacing w:after="120"/>
      </w:pPr>
      <w:r>
        <w:rPr>
          <w:b/>
        </w:rPr>
        <w:t>Keywords:</w:t>
      </w:r>
      <w:r>
        <w:t xml:space="preserve"> betalright bonus, welcome bonus, deposit bonus</w:t>
      </w:r>
    </w:p>
    <w:p/>
    <w:p>
      <w:pPr>
        <w:spacing w:after="120"/>
      </w:pPr>
      <w:r>
        <w:rPr>
          <w:b/>
        </w:rPr>
        <w:t>Content Requirements:</w:t>
      </w:r>
    </w:p>
    <w:p>
      <w:pPr>
        <w:pStyle w:val="ListBullet"/>
        <w:spacing w:after="60"/>
        <w:ind w:left="360"/>
      </w:pPr>
      <w:r>
        <w:t>Lead with current welcome offer details (verify from Betalright official site)</w:t>
      </w:r>
    </w:p>
    <w:p>
      <w:pPr>
        <w:pStyle w:val="ListBullet"/>
        <w:spacing w:after="60"/>
        <w:ind w:left="360"/>
      </w:pPr>
      <w:r>
        <w:t>Include promo code if required</w:t>
      </w:r>
    </w:p>
    <w:p>
      <w:pPr>
        <w:pStyle w:val="ListBullet"/>
        <w:spacing w:after="60"/>
        <w:ind w:left="360"/>
      </w:pPr>
      <w:r>
        <w:t>Bonus structure breakdown</w:t>
      </w:r>
    </w:p>
    <w:p>
      <w:pPr>
        <w:pStyle w:val="ListBullet"/>
        <w:spacing w:after="60"/>
        <w:ind w:left="360"/>
      </w:pPr>
      <w:r>
        <w:t>Comparison to competitors:</w:t>
      </w:r>
    </w:p>
    <w:p>
      <w:pPr>
        <w:pStyle w:val="ListBullet"/>
        <w:spacing w:after="60"/>
        <w:ind w:left="360"/>
      </w:pPr>
      <w:r>
        <w:t>Paddy Power: €100 welcome offer</w:t>
      </w:r>
    </w:p>
    <w:p>
      <w:pPr>
        <w:pStyle w:val="ListBullet"/>
        <w:spacing w:after="60"/>
        <w:ind w:left="360"/>
      </w:pPr>
      <w:r>
        <w:t>BoyleSports: €30 welcome offer</w:t>
      </w:r>
    </w:p>
    <w:p>
      <w:pPr>
        <w:pStyle w:val="ListBullet"/>
        <w:spacing w:after="60"/>
        <w:ind w:left="360"/>
      </w:pPr>
      <w:r>
        <w:t>Bet365: Standard welcome package</w:t>
      </w:r>
    </w:p>
    <w:p>
      <w:pPr>
        <w:pStyle w:val="ListBullet"/>
        <w:spacing w:after="60"/>
        <w:ind w:left="360"/>
      </w:pPr>
      <w:r>
        <w:t>Assess competitiveness for Ireland market</w:t>
      </w:r>
    </w:p>
    <w:p/>
    <w:p>
      <w:pPr>
        <w:pStyle w:val="Heading4"/>
      </w:pPr>
      <w:r>
        <w:rPr>
          <w:sz w:val="24"/>
        </w:rPr>
        <w:t>H3: Complete Terms &amp; Conditions (100-150 words)</w:t>
      </w:r>
    </w:p>
    <w:p>
      <w:pPr>
        <w:spacing w:after="120"/>
      </w:pPr>
      <w:r>
        <w:rPr>
          <w:b/>
        </w:rPr>
        <w:t>Keywords:</w:t>
      </w:r>
      <w:r>
        <w:t xml:space="preserve"> wagering requirements, terms and conditions</w:t>
      </w:r>
    </w:p>
    <w:p/>
    <w:p>
      <w:pPr>
        <w:spacing w:after="120"/>
      </w:pPr>
      <w:r>
        <w:rPr>
          <w:b/>
        </w:rPr>
        <w:t>Detail ALL T&amp;Cs using bullet points:</w:t>
      </w:r>
    </w:p>
    <w:p>
      <w:pPr>
        <w:pStyle w:val="ListBullet"/>
        <w:spacing w:after="60"/>
        <w:ind w:left="360"/>
      </w:pPr>
      <w:r>
        <w:t>Minimum deposit amount</w:t>
      </w:r>
    </w:p>
    <w:p>
      <w:pPr>
        <w:pStyle w:val="ListBullet"/>
        <w:spacing w:after="60"/>
        <w:ind w:left="360"/>
      </w:pPr>
      <w:r>
        <w:t>Wagering requirements (e.g., 3x, 5x bonus amount)</w:t>
      </w:r>
    </w:p>
    <w:p>
      <w:pPr>
        <w:pStyle w:val="ListBullet"/>
        <w:spacing w:after="60"/>
        <w:ind w:left="360"/>
      </w:pPr>
      <w:r>
        <w:t>Eligible markets (which sports/bet types count)</w:t>
      </w:r>
    </w:p>
    <w:p>
      <w:pPr>
        <w:pStyle w:val="ListBullet"/>
        <w:spacing w:after="60"/>
        <w:ind w:left="360"/>
      </w:pPr>
      <w:r>
        <w:t>Time limits (validity period)</w:t>
      </w:r>
    </w:p>
    <w:p>
      <w:pPr>
        <w:pStyle w:val="ListBullet"/>
        <w:spacing w:after="60"/>
        <w:ind w:left="360"/>
      </w:pPr>
      <w:r>
        <w:t>Maximum stake restrictions</w:t>
      </w:r>
    </w:p>
    <w:p>
      <w:pPr>
        <w:pStyle w:val="ListBullet"/>
        <w:spacing w:after="60"/>
        <w:ind w:left="360"/>
      </w:pPr>
      <w:r>
        <w:t>Withdrawal restrictions</w:t>
      </w:r>
    </w:p>
    <w:p>
      <w:pPr>
        <w:pStyle w:val="ListBullet"/>
        <w:spacing w:after="60"/>
        <w:ind w:left="360"/>
      </w:pPr>
      <w:r>
        <w:t>Country exclusions (if any)</w:t>
      </w:r>
    </w:p>
    <w:p/>
    <w:p>
      <w:pPr>
        <w:pStyle w:val="Heading4"/>
      </w:pPr>
      <w:r>
        <w:rPr>
          <w:sz w:val="24"/>
        </w:rPr>
        <w:t>H3: Is This a Good Bonus? (100-150 words)</w:t>
      </w:r>
    </w:p>
    <w:p>
      <w:pPr>
        <w:spacing w:after="120"/>
      </w:pPr>
      <w:r>
        <w:rPr>
          <w:b/>
        </w:rPr>
        <w:t>Keywords:</w:t>
      </w:r>
      <w:r>
        <w:t xml:space="preserve"> betalright bonus</w:t>
      </w:r>
    </w:p>
    <w:p/>
    <w:p>
      <w:pPr>
        <w:spacing w:after="120"/>
      </w:pPr>
      <w:r>
        <w:rPr>
          <w:b/>
        </w:rPr>
        <w:t>Honest assessment:</w:t>
      </w:r>
    </w:p>
    <w:p>
      <w:pPr>
        <w:pStyle w:val="ListBullet"/>
        <w:spacing w:after="60"/>
        <w:ind w:left="360"/>
      </w:pPr>
      <w:r>
        <w:t>Compare value to Paddy Power, BoyleSports, Bet365</w:t>
      </w:r>
    </w:p>
    <w:p>
      <w:pPr>
        <w:pStyle w:val="ListBullet"/>
        <w:spacing w:after="60"/>
        <w:ind w:left="360"/>
      </w:pPr>
      <w:r>
        <w:t>Assess wagering requirements (fair/harsh?)</w:t>
      </w:r>
    </w:p>
    <w:p>
      <w:pPr>
        <w:pStyle w:val="ListBullet"/>
        <w:spacing w:after="60"/>
        <w:ind w:left="360"/>
      </w:pPr>
      <w:r>
        <w:t>Evaluate time limits and restrictions</w:t>
      </w:r>
    </w:p>
    <w:p>
      <w:pPr>
        <w:pStyle w:val="ListBullet"/>
        <w:spacing w:after="60"/>
        <w:ind w:left="360"/>
      </w:pPr>
      <w:r>
        <w:t>Verdict: Good for casual bettors? High rollers?</w:t>
      </w:r>
    </w:p>
    <w:p/>
    <w:p/>
    <w:p>
      <w:pPr>
        <w:pStyle w:val="Heading3"/>
      </w:pPr>
      <w:r>
        <w:rPr>
          <w:b/>
          <w:color w:val="333333"/>
          <w:sz w:val="28"/>
        </w:rPr>
        <w:t>H2: Sports Betting Markets at Betalright (450-550 words)</w:t>
      </w:r>
    </w:p>
    <w:p/>
    <w:p>
      <w:pPr>
        <w:spacing w:after="120"/>
      </w:pPr>
      <w:r>
        <w:rPr>
          <w:b/>
        </w:rPr>
        <w:t>Keywords:</w:t>
      </w:r>
      <w:r>
        <w:t xml:space="preserve"> sports betting ireland, sports betting, betting markets</w:t>
      </w:r>
    </w:p>
    <w:p/>
    <w:p>
      <w:pPr>
        <w:spacing w:after="120"/>
      </w:pPr>
      <w:r>
        <w:rPr>
          <w:b/>
        </w:rPr>
        <w:t>Content Requirements:</w:t>
      </w:r>
    </w:p>
    <w:p>
      <w:pPr>
        <w:pStyle w:val="ListBullet"/>
        <w:spacing w:after="60"/>
        <w:ind w:left="360"/>
      </w:pPr>
      <w:r>
        <w:t>Emphasize 50+ sports coverage claim</w:t>
      </w:r>
    </w:p>
    <w:p>
      <w:pPr>
        <w:pStyle w:val="ListBullet"/>
        <w:spacing w:after="60"/>
        <w:ind w:left="360"/>
      </w:pPr>
      <w:r>
        <w:t>Major sports for Irish audience: Football, GAA, Rugby, Horse Racing, Golf, MMA</w:t>
      </w:r>
    </w:p>
    <w:p>
      <w:pPr>
        <w:pStyle w:val="ListBullet"/>
        <w:spacing w:after="60"/>
        <w:ind w:left="360"/>
      </w:pPr>
      <w:r>
        <w:t>Market depth assessment</w:t>
      </w:r>
    </w:p>
    <w:p>
      <w:pPr>
        <w:pStyle w:val="ListBullet"/>
        <w:spacing w:after="60"/>
        <w:ind w:left="360"/>
      </w:pPr>
      <w:r>
        <w:t>Note any gaps vs competitors</w:t>
      </w:r>
    </w:p>
    <w:p>
      <w:pPr>
        <w:pStyle w:val="ListBullet"/>
        <w:spacing w:after="60"/>
        <w:ind w:left="360"/>
      </w:pPr>
      <w:r>
        <w:t>Include link to parlay calculator and odds calculator tools</w:t>
      </w:r>
    </w:p>
    <w:p/>
    <w:p>
      <w:pPr>
        <w:pStyle w:val="Heading4"/>
      </w:pPr>
      <w:r>
        <w:rPr>
          <w:sz w:val="24"/>
        </w:rPr>
        <w:t>H3: Football Betting Markets (150-200 words)</w:t>
      </w:r>
    </w:p>
    <w:p>
      <w:pPr>
        <w:spacing w:after="120"/>
      </w:pPr>
      <w:r>
        <w:rPr>
          <w:b/>
        </w:rPr>
        <w:t>Keywords:</w:t>
      </w:r>
      <w:r>
        <w:t xml:space="preserve"> football betting</w:t>
      </w:r>
    </w:p>
    <w:p/>
    <w:p>
      <w:pPr>
        <w:spacing w:after="120"/>
      </w:pPr>
      <w:r>
        <w:rPr>
          <w:b/>
        </w:rPr>
        <w:t>Cover:</w:t>
      </w:r>
    </w:p>
    <w:p>
      <w:pPr>
        <w:pStyle w:val="ListBullet"/>
        <w:spacing w:after="60"/>
        <w:ind w:left="360"/>
      </w:pPr>
      <w:r>
        <w:t>Premier League coverage and market depth</w:t>
      </w:r>
    </w:p>
    <w:p>
      <w:pPr>
        <w:pStyle w:val="ListBullet"/>
        <w:spacing w:after="60"/>
        <w:ind w:left="360"/>
      </w:pPr>
      <w:r>
        <w:t>Champions League, Europa League, Conference League</w:t>
      </w:r>
    </w:p>
    <w:p>
      <w:pPr>
        <w:pStyle w:val="ListBullet"/>
        <w:spacing w:after="60"/>
        <w:ind w:left="360"/>
      </w:pPr>
      <w:r>
        <w:t>League of Ireland coverage (important for Irish audience)</w:t>
      </w:r>
    </w:p>
    <w:p>
      <w:pPr>
        <w:pStyle w:val="ListBullet"/>
        <w:spacing w:after="60"/>
        <w:ind w:left="360"/>
      </w:pPr>
      <w:r>
        <w:t>Market types: 1X2, Asian Handicap, BTTS, corners, cards, player props</w:t>
      </w:r>
    </w:p>
    <w:p>
      <w:pPr>
        <w:pStyle w:val="ListBullet"/>
        <w:spacing w:after="60"/>
        <w:ind w:left="360"/>
      </w:pPr>
      <w:r>
        <w:t>Odds competitiveness comparison (vs Paddy Power/BoyleSports)</w:t>
      </w:r>
    </w:p>
    <w:p>
      <w:pPr>
        <w:pStyle w:val="ListBullet"/>
        <w:spacing w:after="60"/>
        <w:ind w:left="360"/>
      </w:pPr>
      <w:r>
        <w:t>Internal link: "football betting Ireland" → `/sport/betting/ireland/football-betting.htm`</w:t>
      </w:r>
    </w:p>
    <w:p/>
    <w:p>
      <w:pPr>
        <w:pStyle w:val="Heading4"/>
      </w:pPr>
      <w:r>
        <w:rPr>
          <w:sz w:val="24"/>
        </w:rPr>
        <w:t>H3: GAA Betting Coverage (150-200 words)</w:t>
      </w:r>
    </w:p>
    <w:p>
      <w:pPr>
        <w:spacing w:after="120"/>
      </w:pPr>
      <w:r>
        <w:rPr>
          <w:b/>
        </w:rPr>
        <w:t>Keywords:</w:t>
      </w:r>
      <w:r>
        <w:t xml:space="preserve"> gaa betting</w:t>
      </w:r>
    </w:p>
    <w:p/>
    <w:p>
      <w:pPr>
        <w:spacing w:after="120"/>
      </w:pPr>
      <w:r>
        <w:rPr>
          <w:b/>
        </w:rPr>
        <w:t>⚠️ CRITICAL for Ireland audience - detailed analysis required</w:t>
      </w:r>
    </w:p>
    <w:p/>
    <w:p>
      <w:pPr>
        <w:spacing w:after="120"/>
      </w:pPr>
      <w:r>
        <w:rPr>
          <w:b/>
        </w:rPr>
        <w:t>Cover:</w:t>
      </w:r>
    </w:p>
    <w:p>
      <w:pPr>
        <w:pStyle w:val="ListBullet"/>
        <w:spacing w:after="60"/>
        <w:ind w:left="360"/>
      </w:pPr>
      <w:r>
        <w:t>Hurling coverage (All-Ireland, Leinster/Munster Championship, club level)</w:t>
      </w:r>
    </w:p>
    <w:p>
      <w:pPr>
        <w:pStyle w:val="ListBullet"/>
        <w:spacing w:after="60"/>
        <w:ind w:left="360"/>
      </w:pPr>
      <w:r>
        <w:t>Gaelic Football coverage (Sam Maguire, provincial championships, county level)</w:t>
      </w:r>
    </w:p>
    <w:p>
      <w:pPr>
        <w:pStyle w:val="ListBullet"/>
        <w:spacing w:after="60"/>
        <w:ind w:left="360"/>
      </w:pPr>
      <w:r>
        <w:t>Market variety: Match winner, handicap, total points</w:t>
      </w:r>
    </w:p>
    <w:p>
      <w:pPr>
        <w:pStyle w:val="ListBullet"/>
        <w:spacing w:after="60"/>
        <w:ind w:left="360"/>
      </w:pPr>
      <w:r>
        <w:t>Compare to BoyleSports (Ireland's GAA betting leader)</w:t>
      </w:r>
    </w:p>
    <w:p>
      <w:pPr>
        <w:pStyle w:val="ListBullet"/>
        <w:spacing w:after="60"/>
        <w:ind w:left="360"/>
      </w:pPr>
      <w:r>
        <w:t>Honest assessment: Is coverage comprehensive or limited vs Irish-owned bookmakers?</w:t>
      </w:r>
    </w:p>
    <w:p>
      <w:pPr>
        <w:pStyle w:val="ListBullet"/>
        <w:spacing w:after="60"/>
        <w:ind w:left="360"/>
      </w:pPr>
      <w:r>
        <w:t>Internal link: "GAA betting" → `/sport/betting/ireland/gaa-betting.htm`</w:t>
      </w:r>
    </w:p>
    <w:p/>
    <w:p>
      <w:pPr>
        <w:pStyle w:val="Heading4"/>
      </w:pPr>
      <w:r>
        <w:rPr>
          <w:sz w:val="24"/>
        </w:rPr>
        <w:t>H3: Live Betting &amp; In-Play Features (150-200 words)</w:t>
      </w:r>
    </w:p>
    <w:p>
      <w:pPr>
        <w:spacing w:after="120"/>
      </w:pPr>
      <w:r>
        <w:rPr>
          <w:b/>
        </w:rPr>
        <w:t>Keywords:</w:t>
      </w:r>
      <w:r>
        <w:t xml:space="preserve"> live betting</w:t>
      </w:r>
    </w:p>
    <w:p/>
    <w:p>
      <w:pPr>
        <w:spacing w:after="120"/>
      </w:pPr>
      <w:r>
        <w:rPr>
          <w:b/>
        </w:rPr>
        <w:t>Cover:</w:t>
      </w:r>
    </w:p>
    <w:p>
      <w:pPr>
        <w:pStyle w:val="ListBullet"/>
        <w:spacing w:after="60"/>
        <w:ind w:left="360"/>
      </w:pPr>
      <w:r>
        <w:t>Live betting interface quality</w:t>
      </w:r>
    </w:p>
    <w:p>
      <w:pPr>
        <w:pStyle w:val="ListBullet"/>
        <w:spacing w:after="60"/>
        <w:ind w:left="360"/>
      </w:pPr>
      <w:r>
        <w:t>Sports covered in-play (football, tennis, basketball, etc.)</w:t>
      </w:r>
    </w:p>
    <w:p>
      <w:pPr>
        <w:pStyle w:val="ListBullet"/>
        <w:spacing w:after="60"/>
        <w:ind w:left="360"/>
      </w:pPr>
      <w:r>
        <w:t>Bet builder availability</w:t>
      </w:r>
    </w:p>
    <w:p>
      <w:pPr>
        <w:pStyle w:val="ListBullet"/>
        <w:spacing w:after="60"/>
        <w:ind w:left="360"/>
      </w:pPr>
      <w:r>
        <w:t>Cash-out feature (full/partial)</w:t>
      </w:r>
    </w:p>
    <w:p>
      <w:pPr>
        <w:pStyle w:val="ListBullet"/>
        <w:spacing w:after="60"/>
        <w:ind w:left="360"/>
      </w:pPr>
      <w:r>
        <w:t>Live streaming availability (compare to Bet365)</w:t>
      </w:r>
    </w:p>
    <w:p>
      <w:pPr>
        <w:pStyle w:val="ListBullet"/>
        <w:spacing w:after="60"/>
        <w:ind w:left="360"/>
      </w:pPr>
      <w:r>
        <w:t>In-play odds refresh speed</w:t>
      </w:r>
    </w:p>
    <w:p>
      <w:pPr>
        <w:pStyle w:val="ListBullet"/>
        <w:spacing w:after="60"/>
        <w:ind w:left="360"/>
      </w:pPr>
      <w:r>
        <w:t>Internal link: "live betting Ireland" → `/sport/betting/ireland/live-betting-guide.htm`</w:t>
      </w:r>
    </w:p>
    <w:p/>
    <w:p/>
    <w:p>
      <w:pPr>
        <w:pStyle w:val="Heading3"/>
      </w:pPr>
      <w:r>
        <w:rPr>
          <w:b/>
          <w:color w:val="333333"/>
          <w:sz w:val="28"/>
        </w:rPr>
        <w:t>H2: Betalright Mobile Experience (300-350 words)</w:t>
      </w:r>
    </w:p>
    <w:p/>
    <w:p>
      <w:pPr>
        <w:spacing w:after="120"/>
      </w:pPr>
      <w:r>
        <w:rPr>
          <w:b/>
        </w:rPr>
        <w:t>Keywords:</w:t>
      </w:r>
      <w:r>
        <w:t xml:space="preserve"> betting apps, mobile betting, best betting apps ireland</w:t>
      </w:r>
    </w:p>
    <w:p/>
    <w:p>
      <w:pPr>
        <w:spacing w:after="120"/>
      </w:pPr>
      <w:r>
        <w:rPr>
          <w:b/>
        </w:rPr>
        <w:t>⚠️ CRITICAL HONESTY REQUIRED:</w:t>
      </w:r>
    </w:p>
    <w:p/>
    <w:p>
      <w:pPr>
        <w:spacing w:after="120"/>
      </w:pPr>
      <w:r>
        <w:rPr>
          <w:b/>
        </w:rPr>
        <w:t>Betalright does NOT have dedicated iOS/Android app</w:t>
      </w:r>
      <w:r>
        <w:t xml:space="preserve"> - this is a significant weakness that must be addressed transparently.</w:t>
      </w:r>
    </w:p>
    <w:p/>
    <w:p>
      <w:pPr>
        <w:spacing w:after="120"/>
      </w:pPr>
      <w:r>
        <w:rPr>
          <w:b/>
        </w:rPr>
        <w:t>Content Requirements:</w:t>
      </w:r>
    </w:p>
    <w:p>
      <w:pPr>
        <w:pStyle w:val="ListBullet"/>
        <w:spacing w:after="60"/>
        <w:ind w:left="360"/>
      </w:pPr>
      <w:r>
        <w:t>Clear statement: No dedicated app available (unlike Paddy Power, BoyleSports, Bet365)</w:t>
      </w:r>
    </w:p>
    <w:p>
      <w:pPr>
        <w:pStyle w:val="ListBullet"/>
        <w:spacing w:after="60"/>
        <w:ind w:left="360"/>
      </w:pPr>
      <w:r>
        <w:t>Mobile browser experience review:</w:t>
      </w:r>
    </w:p>
    <w:p>
      <w:pPr>
        <w:pStyle w:val="ListBullet"/>
        <w:spacing w:after="60"/>
        <w:ind w:left="360"/>
      </w:pPr>
      <w:r>
        <w:t>Responsive design quality</w:t>
      </w:r>
    </w:p>
    <w:p>
      <w:pPr>
        <w:pStyle w:val="ListBullet"/>
        <w:spacing w:after="60"/>
        <w:ind w:left="360"/>
      </w:pPr>
      <w:r>
        <w:t>Navigation ease</w:t>
      </w:r>
    </w:p>
    <w:p>
      <w:pPr>
        <w:pStyle w:val="ListBullet"/>
        <w:spacing w:after="60"/>
        <w:ind w:left="360"/>
      </w:pPr>
      <w:r>
        <w:t>Page load speed</w:t>
      </w:r>
    </w:p>
    <w:p>
      <w:pPr>
        <w:pStyle w:val="ListBullet"/>
        <w:spacing w:after="60"/>
        <w:ind w:left="360"/>
      </w:pPr>
      <w:r>
        <w:t>Bet placement process</w:t>
      </w:r>
    </w:p>
    <w:p>
      <w:pPr>
        <w:pStyle w:val="ListBullet"/>
        <w:spacing w:after="60"/>
        <w:ind w:left="360"/>
      </w:pPr>
      <w:r>
        <w:t>Account management features</w:t>
      </w:r>
    </w:p>
    <w:p>
      <w:pPr>
        <w:pStyle w:val="ListBullet"/>
        <w:spacing w:after="60"/>
        <w:ind w:left="360"/>
      </w:pPr>
      <w:r>
        <w:t>Deposit/withdrawal on mobile</w:t>
      </w:r>
    </w:p>
    <w:p>
      <w:pPr>
        <w:pStyle w:val="ListBullet"/>
        <w:spacing w:after="60"/>
        <w:ind w:left="360"/>
      </w:pPr>
      <w:r>
        <w:t>Comparison to app-first competitors:</w:t>
      </w:r>
    </w:p>
    <w:p>
      <w:pPr>
        <w:pStyle w:val="ListBullet"/>
        <w:spacing w:after="60"/>
        <w:ind w:left="360"/>
      </w:pPr>
      <w:r>
        <w:t>Paddy Power app (iOS/Android)</w:t>
      </w:r>
    </w:p>
    <w:p>
      <w:pPr>
        <w:pStyle w:val="ListBullet"/>
        <w:spacing w:after="60"/>
        <w:ind w:left="360"/>
      </w:pPr>
      <w:r>
        <w:t>BoyleSports app (iOS/Android)</w:t>
      </w:r>
    </w:p>
    <w:p>
      <w:pPr>
        <w:pStyle w:val="ListBullet"/>
        <w:spacing w:after="60"/>
        <w:ind w:left="360"/>
      </w:pPr>
      <w:r>
        <w:t>LiveScore Bet app (iOS/Android)</w:t>
      </w:r>
    </w:p>
    <w:p>
      <w:pPr>
        <w:pStyle w:val="ListBullet"/>
        <w:spacing w:after="60"/>
        <w:ind w:left="360"/>
      </w:pPr>
      <w:r>
        <w:t>Verdict: Acceptable for occasional betting, but serious punters should consider app-first alternatives</w:t>
      </w:r>
    </w:p>
    <w:p>
      <w:pPr>
        <w:pStyle w:val="ListBullet"/>
        <w:spacing w:after="60"/>
        <w:ind w:left="360"/>
      </w:pPr>
      <w:r>
        <w:t>Internal link: "best betting apps Ireland" → `/sport/betting/ireland/betting-apps.htm`</w:t>
      </w:r>
    </w:p>
    <w:p/>
    <w:p/>
    <w:p>
      <w:pPr>
        <w:pStyle w:val="Heading3"/>
      </w:pPr>
      <w:r>
        <w:rPr>
          <w:b/>
          <w:color w:val="333333"/>
          <w:sz w:val="28"/>
        </w:rPr>
        <w:t>H2: Payment Methods &amp; Banking (250-300 words)</w:t>
      </w:r>
    </w:p>
    <w:p/>
    <w:p>
      <w:pPr>
        <w:spacing w:after="120"/>
      </w:pPr>
      <w:r>
        <w:rPr>
          <w:b/>
        </w:rPr>
        <w:t>Keywords:</w:t>
      </w:r>
      <w:r>
        <w:t xml:space="preserve"> payment methods, deposit, withdrawal</w:t>
      </w:r>
    </w:p>
    <w:p/>
    <w:p>
      <w:pPr>
        <w:spacing w:after="120"/>
      </w:pPr>
      <w:r>
        <w:rPr>
          <w:b/>
        </w:rPr>
        <w:t>⚠️ HIGHLIGHT: 50+ payment methods is Betalright's KEY differentiator</w:t>
      </w:r>
    </w:p>
    <w:p/>
    <w:p>
      <w:pPr>
        <w:spacing w:after="120"/>
      </w:pPr>
      <w:r>
        <w:rPr>
          <w:b/>
        </w:rPr>
        <w:t>Content Requirements:</w:t>
      </w:r>
    </w:p>
    <w:p>
      <w:pPr>
        <w:pStyle w:val="ListBullet"/>
        <w:spacing w:after="60"/>
        <w:ind w:left="360"/>
      </w:pPr>
      <w:r>
        <w:t>Emphasize payment variety (biggest advantage vs competitors)</w:t>
      </w:r>
    </w:p>
    <w:p>
      <w:pPr>
        <w:pStyle w:val="ListBullet"/>
        <w:spacing w:after="60"/>
        <w:ind w:left="360"/>
      </w:pPr>
      <w:r>
        <w:t>EUR currency support for Ireland</w:t>
      </w:r>
    </w:p>
    <w:p>
      <w:pPr>
        <w:pStyle w:val="ListBullet"/>
        <w:spacing w:after="60"/>
        <w:ind w:left="360"/>
      </w:pPr>
      <w:r>
        <w:t>Create payment methods table</w:t>
      </w:r>
    </w:p>
    <w:p/>
    <w:p>
      <w:pPr>
        <w:pStyle w:val="Heading4"/>
      </w:pPr>
      <w:r>
        <w:rPr>
          <w:sz w:val="24"/>
        </w:rPr>
        <w:t>H3: Deposit Options (EUR) (80-100 words)</w:t>
      </w:r>
    </w:p>
    <w:p>
      <w:pPr>
        <w:spacing w:after="120"/>
      </w:pPr>
      <w:r>
        <w:rPr>
          <w:b/>
        </w:rPr>
        <w:t>Keywords:</w:t>
      </w:r>
      <w:r>
        <w:t xml:space="preserve"> deposit methods</w:t>
      </w:r>
    </w:p>
    <w:p/>
    <w:p>
      <w:pPr>
        <w:spacing w:after="120"/>
      </w:pPr>
      <w:r>
        <w:rPr>
          <w:b/>
        </w:rPr>
        <w:t>List EUR deposit methods:</w:t>
      </w:r>
    </w:p>
    <w:p>
      <w:pPr>
        <w:pStyle w:val="ListBullet"/>
        <w:spacing w:after="60"/>
        <w:ind w:left="360"/>
      </w:pPr>
      <w:r>
        <w:t>Visa/Mastercard (debit/credit)</w:t>
      </w:r>
    </w:p>
    <w:p>
      <w:pPr>
        <w:pStyle w:val="ListBullet"/>
        <w:spacing w:after="60"/>
        <w:ind w:left="360"/>
      </w:pPr>
      <w:r>
        <w:t>E-wallets: Skrill, Neteller, ecoPayz, MuchBetter</w:t>
      </w:r>
    </w:p>
    <w:p>
      <w:pPr>
        <w:pStyle w:val="ListBullet"/>
        <w:spacing w:after="60"/>
        <w:ind w:left="360"/>
      </w:pPr>
      <w:r>
        <w:t>Bank transfer</w:t>
      </w:r>
    </w:p>
    <w:p>
      <w:pPr>
        <w:pStyle w:val="ListBullet"/>
        <w:spacing w:after="60"/>
        <w:ind w:left="360"/>
      </w:pPr>
      <w:r>
        <w:t>Prepaid cards: Paysafecard</w:t>
      </w:r>
    </w:p>
    <w:p>
      <w:pPr>
        <w:pStyle w:val="ListBullet"/>
        <w:spacing w:after="60"/>
        <w:ind w:left="360"/>
      </w:pPr>
      <w:r>
        <w:t>Cryptocurrency (if available): Bitcoin, Ethereum, etc.</w:t>
      </w:r>
    </w:p>
    <w:p>
      <w:pPr>
        <w:pStyle w:val="ListBullet"/>
        <w:spacing w:after="60"/>
        <w:ind w:left="360"/>
      </w:pPr>
      <w:r>
        <w:t>Minimum deposit: €X</w:t>
      </w:r>
    </w:p>
    <w:p>
      <w:pPr>
        <w:pStyle w:val="ListBullet"/>
        <w:spacing w:after="60"/>
        <w:ind w:left="360"/>
      </w:pPr>
      <w:r>
        <w:t>Maximum deposit: €X,XXX</w:t>
      </w:r>
    </w:p>
    <w:p>
      <w:pPr>
        <w:pStyle w:val="ListBullet"/>
        <w:spacing w:after="60"/>
        <w:ind w:left="360"/>
      </w:pPr>
      <w:r>
        <w:t>Processing time: Instant (most methods)</w:t>
      </w:r>
    </w:p>
    <w:p>
      <w:pPr>
        <w:pStyle w:val="ListBullet"/>
        <w:spacing w:after="60"/>
        <w:ind w:left="360"/>
      </w:pPr>
      <w:r>
        <w:t>Fees: Note any charges</w:t>
      </w:r>
    </w:p>
    <w:p/>
    <w:p>
      <w:pPr>
        <w:pStyle w:val="Heading4"/>
      </w:pPr>
      <w:r>
        <w:rPr>
          <w:sz w:val="24"/>
        </w:rPr>
        <w:t>H3: Withdrawal Process &amp; Speed (100-120 words)</w:t>
      </w:r>
    </w:p>
    <w:p>
      <w:pPr>
        <w:spacing w:after="120"/>
      </w:pPr>
      <w:r>
        <w:rPr>
          <w:b/>
        </w:rPr>
        <w:t>Keywords:</w:t>
      </w:r>
      <w:r>
        <w:t xml:space="preserve"> withdrawal time, payout speed</w:t>
      </w:r>
    </w:p>
    <w:p/>
    <w:p>
      <w:pPr>
        <w:spacing w:after="120"/>
      </w:pPr>
      <w:r>
        <w:rPr>
          <w:b/>
        </w:rPr>
        <w:t>Detail withdrawal methods and timelines:</w:t>
      </w:r>
    </w:p>
    <w:p>
      <w:pPr>
        <w:pStyle w:val="ListBullet"/>
        <w:spacing w:after="60"/>
        <w:ind w:left="360"/>
      </w:pPr>
      <w:r>
        <w:t>E-wallets (Skrill, Neteller): 24-48 hours</w:t>
      </w:r>
    </w:p>
    <w:p>
      <w:pPr>
        <w:pStyle w:val="ListBullet"/>
        <w:spacing w:after="60"/>
        <w:ind w:left="360"/>
      </w:pPr>
      <w:r>
        <w:t>Debit/Credit cards: 3-5 business days</w:t>
      </w:r>
    </w:p>
    <w:p>
      <w:pPr>
        <w:pStyle w:val="ListBullet"/>
        <w:spacing w:after="60"/>
        <w:ind w:left="360"/>
      </w:pPr>
      <w:r>
        <w:t>Bank transfer: 5-7 business days</w:t>
      </w:r>
    </w:p>
    <w:p>
      <w:pPr>
        <w:pStyle w:val="ListBullet"/>
        <w:spacing w:after="60"/>
        <w:ind w:left="360"/>
      </w:pPr>
      <w:r>
        <w:t>Cryptocurrency: 24-48 hours (if available)</w:t>
      </w:r>
    </w:p>
    <w:p>
      <w:pPr>
        <w:pStyle w:val="ListBullet"/>
        <w:spacing w:after="60"/>
        <w:ind w:left="360"/>
      </w:pPr>
      <w:r>
        <w:t>KYC verification requirements (ID, proof of address)</w:t>
      </w:r>
    </w:p>
    <w:p>
      <w:pPr>
        <w:pStyle w:val="ListBullet"/>
        <w:spacing w:after="60"/>
        <w:ind w:left="360"/>
      </w:pPr>
      <w:r>
        <w:t>Minimum withdrawal: €X</w:t>
      </w:r>
    </w:p>
    <w:p>
      <w:pPr>
        <w:pStyle w:val="ListBullet"/>
        <w:spacing w:after="60"/>
        <w:ind w:left="360"/>
      </w:pPr>
      <w:r>
        <w:t>Maximum withdrawal: €X,XXX per transaction</w:t>
      </w:r>
    </w:p>
    <w:p>
      <w:pPr>
        <w:pStyle w:val="ListBullet"/>
        <w:spacing w:after="60"/>
        <w:ind w:left="360"/>
      </w:pPr>
      <w:r>
        <w:t>Withdrawal limits: €X,XXX per day/week/month</w:t>
      </w:r>
    </w:p>
    <w:p>
      <w:pPr>
        <w:pStyle w:val="ListBullet"/>
        <w:spacing w:after="60"/>
        <w:ind w:left="360"/>
      </w:pPr>
      <w:r>
        <w:t>Compare to Paddy Power/BoyleSports standards</w:t>
      </w:r>
    </w:p>
    <w:p/>
    <w:p>
      <w:pPr>
        <w:spacing w:after="120"/>
      </w:pPr>
      <w:r>
        <w:rPr>
          <w:b/>
        </w:rPr>
        <w:t>Payment Methods Table (for AI Phase 3):</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Method</w:t>
            </w:r>
          </w:p>
        </w:tc>
        <w:tc>
          <w:tcPr>
            <w:tcW w:type="dxa" w:w="1872"/>
          </w:tcPr>
          <w:p>
            <w:r>
              <w:rPr>
                <w:b/>
              </w:rPr>
              <w:t>Deposit Time</w:t>
            </w:r>
          </w:p>
        </w:tc>
        <w:tc>
          <w:tcPr>
            <w:tcW w:type="dxa" w:w="1872"/>
          </w:tcPr>
          <w:p>
            <w:r>
              <w:rPr>
                <w:b/>
              </w:rPr>
              <w:t>Withdrawal Time</w:t>
            </w:r>
          </w:p>
        </w:tc>
        <w:tc>
          <w:tcPr>
            <w:tcW w:type="dxa" w:w="1872"/>
          </w:tcPr>
          <w:p>
            <w:r>
              <w:rPr>
                <w:b/>
              </w:rPr>
              <w:t>Min/Max</w:t>
            </w:r>
          </w:p>
        </w:tc>
        <w:tc>
          <w:tcPr>
            <w:tcW w:type="dxa" w:w="1872"/>
          </w:tcPr>
          <w:p>
            <w:r>
              <w:rPr>
                <w:b/>
              </w:rPr>
              <w:t>Fees</w:t>
            </w:r>
          </w:p>
        </w:tc>
      </w:tr>
      <w:tr>
        <w:tc>
          <w:tcPr>
            <w:tcW w:type="dxa" w:w="1872"/>
          </w:tcPr>
          <w:p>
            <w:r>
              <w:t>Visa/Mastercard</w:t>
            </w:r>
          </w:p>
        </w:tc>
        <w:tc>
          <w:tcPr>
            <w:tcW w:type="dxa" w:w="1872"/>
          </w:tcPr>
          <w:p>
            <w:r>
              <w:t>Instant</w:t>
            </w:r>
          </w:p>
        </w:tc>
        <w:tc>
          <w:tcPr>
            <w:tcW w:type="dxa" w:w="1872"/>
          </w:tcPr>
          <w:p>
            <w:r>
              <w:t>3-5 days</w:t>
            </w:r>
          </w:p>
        </w:tc>
        <w:tc>
          <w:tcPr>
            <w:tcW w:type="dxa" w:w="1872"/>
          </w:tcPr>
          <w:p>
            <w:r>
              <w:t>€10 / €5,000</w:t>
            </w:r>
          </w:p>
        </w:tc>
        <w:tc>
          <w:tcPr>
            <w:tcW w:type="dxa" w:w="1872"/>
          </w:tcPr>
          <w:p>
            <w:r>
              <w:t>None</w:t>
            </w:r>
          </w:p>
        </w:tc>
      </w:tr>
      <w:tr>
        <w:tc>
          <w:tcPr>
            <w:tcW w:type="dxa" w:w="1872"/>
          </w:tcPr>
          <w:p>
            <w:r>
              <w:t>Skrill</w:t>
            </w:r>
          </w:p>
        </w:tc>
        <w:tc>
          <w:tcPr>
            <w:tcW w:type="dxa" w:w="1872"/>
          </w:tcPr>
          <w:p>
            <w:r>
              <w:t>Instant</w:t>
            </w:r>
          </w:p>
        </w:tc>
        <w:tc>
          <w:tcPr>
            <w:tcW w:type="dxa" w:w="1872"/>
          </w:tcPr>
          <w:p>
            <w:r>
              <w:t>24-48h</w:t>
            </w:r>
          </w:p>
        </w:tc>
        <w:tc>
          <w:tcPr>
            <w:tcW w:type="dxa" w:w="1872"/>
          </w:tcPr>
          <w:p>
            <w:r>
              <w:t>€10 / €10,000</w:t>
            </w:r>
          </w:p>
        </w:tc>
        <w:tc>
          <w:tcPr>
            <w:tcW w:type="dxa" w:w="1872"/>
          </w:tcPr>
          <w:p>
            <w:r>
              <w:t>None</w:t>
            </w:r>
          </w:p>
        </w:tc>
      </w:tr>
      <w:tr>
        <w:tc>
          <w:tcPr>
            <w:tcW w:type="dxa" w:w="1872"/>
          </w:tcPr>
          <w:p>
            <w:r>
              <w:t>Neteller</w:t>
            </w:r>
          </w:p>
        </w:tc>
        <w:tc>
          <w:tcPr>
            <w:tcW w:type="dxa" w:w="1872"/>
          </w:tcPr>
          <w:p>
            <w:r>
              <w:t>Instant</w:t>
            </w:r>
          </w:p>
        </w:tc>
        <w:tc>
          <w:tcPr>
            <w:tcW w:type="dxa" w:w="1872"/>
          </w:tcPr>
          <w:p>
            <w:r>
              <w:t>24-48h</w:t>
            </w:r>
          </w:p>
        </w:tc>
        <w:tc>
          <w:tcPr>
            <w:tcW w:type="dxa" w:w="1872"/>
          </w:tcPr>
          <w:p>
            <w:r>
              <w:t>€10 / €10,000</w:t>
            </w:r>
          </w:p>
        </w:tc>
        <w:tc>
          <w:tcPr>
            <w:tcW w:type="dxa" w:w="1872"/>
          </w:tcPr>
          <w:p>
            <w:r>
              <w:t>None</w:t>
            </w:r>
          </w:p>
        </w:tc>
      </w:tr>
      <w:tr>
        <w:tc>
          <w:tcPr>
            <w:tcW w:type="dxa" w:w="1872"/>
          </w:tcPr>
          <w:p>
            <w:r>
              <w:t>Bank Transfer</w:t>
            </w:r>
          </w:p>
        </w:tc>
        <w:tc>
          <w:tcPr>
            <w:tcW w:type="dxa" w:w="1872"/>
          </w:tcPr>
          <w:p>
            <w:r>
              <w:t>1-3 days</w:t>
            </w:r>
          </w:p>
        </w:tc>
        <w:tc>
          <w:tcPr>
            <w:tcW w:type="dxa" w:w="1872"/>
          </w:tcPr>
          <w:p>
            <w:r>
              <w:t>5-7 days</w:t>
            </w:r>
          </w:p>
        </w:tc>
        <w:tc>
          <w:tcPr>
            <w:tcW w:type="dxa" w:w="1872"/>
          </w:tcPr>
          <w:p>
            <w:r>
              <w:t>€20 / €50,000</w:t>
            </w:r>
          </w:p>
        </w:tc>
        <w:tc>
          <w:tcPr>
            <w:tcW w:type="dxa" w:w="1872"/>
          </w:tcPr>
          <w:p>
            <w:r>
              <w:t>None</w:t>
            </w:r>
          </w:p>
        </w:tc>
      </w:tr>
    </w:tbl>
    <w:p/>
    <w:p/>
    <w:p/>
    <w:p>
      <w:pPr>
        <w:pStyle w:val="Heading3"/>
      </w:pPr>
      <w:r>
        <w:rPr>
          <w:b/>
          <w:color w:val="333333"/>
          <w:sz w:val="28"/>
        </w:rPr>
        <w:t>H2: Customer Support Review (150-200 words)</w:t>
      </w:r>
    </w:p>
    <w:p/>
    <w:p>
      <w:pPr>
        <w:spacing w:after="120"/>
      </w:pPr>
      <w:r>
        <w:rPr>
          <w:b/>
        </w:rPr>
        <w:t>Keywords:</w:t>
      </w:r>
      <w:r>
        <w:t xml:space="preserve"> customer support, customer service</w:t>
      </w:r>
    </w:p>
    <w:p/>
    <w:p>
      <w:pPr>
        <w:spacing w:after="120"/>
      </w:pPr>
      <w:r>
        <w:rPr>
          <w:b/>
        </w:rPr>
        <w:t>Content Requirements:</w:t>
      </w:r>
    </w:p>
    <w:p>
      <w:pPr>
        <w:pStyle w:val="ListBullet"/>
        <w:spacing w:after="60"/>
        <w:ind w:left="360"/>
      </w:pPr>
      <w:r>
        <w:t>Live chat: 24/7 availability? Test response time</w:t>
      </w:r>
    </w:p>
    <w:p>
      <w:pPr>
        <w:pStyle w:val="ListBullet"/>
        <w:spacing w:after="60"/>
        <w:ind w:left="360"/>
      </w:pPr>
      <w:r>
        <w:t>Email support: Response time tested (X hours)</w:t>
      </w:r>
    </w:p>
    <w:p>
      <w:pPr>
        <w:pStyle w:val="ListBullet"/>
        <w:spacing w:after="60"/>
        <w:ind w:left="360"/>
      </w:pPr>
      <w:r>
        <w:t>Phone support: Available? (Note: Many offshore operators lack phone support)</w:t>
      </w:r>
    </w:p>
    <w:p>
      <w:pPr>
        <w:pStyle w:val="ListBullet"/>
        <w:spacing w:after="60"/>
        <w:ind w:left="360"/>
      </w:pPr>
      <w:r>
        <w:t>Help center: Quality of FAQ and guides</w:t>
      </w:r>
    </w:p>
    <w:p>
      <w:pPr>
        <w:pStyle w:val="ListBullet"/>
        <w:spacing w:after="60"/>
        <w:ind w:left="360"/>
      </w:pPr>
      <w:r>
        <w:t>Language support: English (Irish English preferred)</w:t>
      </w:r>
    </w:p>
    <w:p>
      <w:pPr>
        <w:pStyle w:val="ListBullet"/>
        <w:spacing w:after="60"/>
        <w:ind w:left="360"/>
      </w:pPr>
      <w:r>
        <w:t>Compare to standards:</w:t>
      </w:r>
    </w:p>
    <w:p>
      <w:pPr>
        <w:pStyle w:val="ListBullet"/>
        <w:spacing w:after="60"/>
        <w:ind w:left="360"/>
      </w:pPr>
      <w:r>
        <w:t>Paddy Power: 24/7 phone + live chat</w:t>
      </w:r>
    </w:p>
    <w:p>
      <w:pPr>
        <w:pStyle w:val="ListBullet"/>
        <w:spacing w:after="60"/>
        <w:ind w:left="360"/>
      </w:pPr>
      <w:r>
        <w:t>BoyleSports: Ireland-based phone support</w:t>
      </w:r>
    </w:p>
    <w:p>
      <w:pPr>
        <w:pStyle w:val="ListBullet"/>
        <w:spacing w:after="60"/>
        <w:ind w:left="360"/>
      </w:pPr>
      <w:r>
        <w:t>Bet365: Multi-channel 24/7 support</w:t>
      </w:r>
    </w:p>
    <w:p>
      <w:pPr>
        <w:pStyle w:val="ListBullet"/>
        <w:spacing w:after="60"/>
        <w:ind w:left="360"/>
      </w:pPr>
      <w:r>
        <w:t>Verdict: Support quality assessment</w:t>
      </w:r>
    </w:p>
    <w:p/>
    <w:p>
      <w:pPr>
        <w:spacing w:after="120"/>
      </w:pPr>
      <w:r>
        <w:rPr>
          <w:b/>
        </w:rPr>
        <w:t>Test support if possible and report findings</w:t>
      </w:r>
    </w:p>
    <w:p/>
    <w:p/>
    <w:p>
      <w:pPr>
        <w:pStyle w:val="Heading3"/>
      </w:pPr>
      <w:r>
        <w:rPr>
          <w:b/>
          <w:color w:val="333333"/>
          <w:sz w:val="28"/>
        </w:rPr>
        <w:t>H2: Betalright vs Irish Competitors (400-500 words)</w:t>
      </w:r>
    </w:p>
    <w:p/>
    <w:p>
      <w:pPr>
        <w:spacing w:after="120"/>
      </w:pPr>
      <w:r>
        <w:rPr>
          <w:b/>
        </w:rPr>
        <w:t>Keywords:</w:t>
      </w:r>
      <w:r>
        <w:t xml:space="preserve"> betting sites ireland, ireland betting sites, comparison</w:t>
      </w:r>
    </w:p>
    <w:p/>
    <w:p>
      <w:pPr>
        <w:spacing w:after="120"/>
      </w:pPr>
      <w:r>
        <w:rPr>
          <w:b/>
        </w:rPr>
        <w:t>Create comparison table (for AI Phase 3):</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Feature</w:t>
            </w:r>
          </w:p>
        </w:tc>
        <w:tc>
          <w:tcPr>
            <w:tcW w:type="dxa" w:w="1872"/>
          </w:tcPr>
          <w:p>
            <w:r>
              <w:rPr>
                <w:b/>
              </w:rPr>
              <w:t>Betalright</w:t>
            </w:r>
          </w:p>
        </w:tc>
        <w:tc>
          <w:tcPr>
            <w:tcW w:type="dxa" w:w="1872"/>
          </w:tcPr>
          <w:p>
            <w:r>
              <w:rPr>
                <w:b/>
              </w:rPr>
              <w:t>Paddy Power</w:t>
            </w:r>
          </w:p>
        </w:tc>
        <w:tc>
          <w:tcPr>
            <w:tcW w:type="dxa" w:w="1872"/>
          </w:tcPr>
          <w:p>
            <w:r>
              <w:rPr>
                <w:b/>
              </w:rPr>
              <w:t>BoyleSports</w:t>
            </w:r>
          </w:p>
        </w:tc>
        <w:tc>
          <w:tcPr>
            <w:tcW w:type="dxa" w:w="1872"/>
          </w:tcPr>
          <w:p>
            <w:r>
              <w:rPr>
                <w:b/>
              </w:rPr>
              <w:t>Bet365</w:t>
            </w:r>
          </w:p>
        </w:tc>
      </w:tr>
      <w:tr>
        <w:tc>
          <w:tcPr>
            <w:tcW w:type="dxa" w:w="1872"/>
          </w:tcPr>
          <w:p>
            <w:r>
              <w:t>Welcome Bonus</w:t>
            </w:r>
          </w:p>
        </w:tc>
        <w:tc>
          <w:tcPr>
            <w:tcW w:type="dxa" w:w="1872"/>
          </w:tcPr>
          <w:p>
            <w:r>
              <w:t>€X</w:t>
            </w:r>
          </w:p>
        </w:tc>
        <w:tc>
          <w:tcPr>
            <w:tcW w:type="dxa" w:w="1872"/>
          </w:tcPr>
          <w:p>
            <w:r>
              <w:t>€100</w:t>
            </w:r>
          </w:p>
        </w:tc>
        <w:tc>
          <w:tcPr>
            <w:tcW w:type="dxa" w:w="1872"/>
          </w:tcPr>
          <w:p>
            <w:r>
              <w:t>€30</w:t>
            </w:r>
          </w:p>
        </w:tc>
        <w:tc>
          <w:tcPr>
            <w:tcW w:type="dxa" w:w="1872"/>
          </w:tcPr>
          <w:p>
            <w:r>
              <w:t>€X</w:t>
            </w:r>
          </w:p>
        </w:tc>
      </w:tr>
      <w:tr>
        <w:tc>
          <w:tcPr>
            <w:tcW w:type="dxa" w:w="1872"/>
          </w:tcPr>
          <w:p>
            <w:r>
              <w:t>Mobile App</w:t>
            </w:r>
          </w:p>
        </w:tc>
        <w:tc>
          <w:tcPr>
            <w:tcW w:type="dxa" w:w="1872"/>
          </w:tcPr>
          <w:p>
            <w:r>
              <w:t>❌ Browser only</w:t>
            </w:r>
          </w:p>
        </w:tc>
        <w:tc>
          <w:tcPr>
            <w:tcW w:type="dxa" w:w="1872"/>
          </w:tcPr>
          <w:p>
            <w:r>
              <w:t>✅ iOS/Android</w:t>
            </w:r>
          </w:p>
        </w:tc>
        <w:tc>
          <w:tcPr>
            <w:tcW w:type="dxa" w:w="1872"/>
          </w:tcPr>
          <w:p>
            <w:r>
              <w:t>✅ iOS/Android</w:t>
            </w:r>
          </w:p>
        </w:tc>
        <w:tc>
          <w:tcPr>
            <w:tcW w:type="dxa" w:w="1872"/>
          </w:tcPr>
          <w:p>
            <w:r>
              <w:t>✅ iOS/Android</w:t>
            </w:r>
          </w:p>
        </w:tc>
      </w:tr>
      <w:tr>
        <w:tc>
          <w:tcPr>
            <w:tcW w:type="dxa" w:w="1872"/>
          </w:tcPr>
          <w:p>
            <w:r>
              <w:t>GAA Coverage</w:t>
            </w:r>
          </w:p>
        </w:tc>
        <w:tc>
          <w:tcPr>
            <w:tcW w:type="dxa" w:w="1872"/>
          </w:tcPr>
          <w:p>
            <w:r>
              <w:t>⚠️ Limited</w:t>
            </w:r>
          </w:p>
        </w:tc>
        <w:tc>
          <w:tcPr>
            <w:tcW w:type="dxa" w:w="1872"/>
          </w:tcPr>
          <w:p>
            <w:r>
              <w:t>✅ Excellent</w:t>
            </w:r>
          </w:p>
        </w:tc>
        <w:tc>
          <w:tcPr>
            <w:tcW w:type="dxa" w:w="1872"/>
          </w:tcPr>
          <w:p>
            <w:r>
              <w:t>✅ Best in Ireland</w:t>
            </w:r>
          </w:p>
        </w:tc>
        <w:tc>
          <w:tcPr>
            <w:tcW w:type="dxa" w:w="1872"/>
          </w:tcPr>
          <w:p>
            <w:r>
              <w:t>✅ Good</w:t>
            </w:r>
          </w:p>
        </w:tc>
      </w:tr>
      <w:tr>
        <w:tc>
          <w:tcPr>
            <w:tcW w:type="dxa" w:w="1872"/>
          </w:tcPr>
          <w:p>
            <w:r>
              <w:t>Payment Methods</w:t>
            </w:r>
          </w:p>
        </w:tc>
        <w:tc>
          <w:tcPr>
            <w:tcW w:type="dxa" w:w="1872"/>
          </w:tcPr>
          <w:p>
            <w:r>
              <w:t>✅ 50+ options</w:t>
            </w:r>
          </w:p>
        </w:tc>
        <w:tc>
          <w:tcPr>
            <w:tcW w:type="dxa" w:w="1872"/>
          </w:tcPr>
          <w:p>
            <w:r>
              <w:t>⚠️ 10-15</w:t>
            </w:r>
          </w:p>
        </w:tc>
        <w:tc>
          <w:tcPr>
            <w:tcW w:type="dxa" w:w="1872"/>
          </w:tcPr>
          <w:p>
            <w:r>
              <w:t>⚠️ 10-15</w:t>
            </w:r>
          </w:p>
        </w:tc>
        <w:tc>
          <w:tcPr>
            <w:tcW w:type="dxa" w:w="1872"/>
          </w:tcPr>
          <w:p>
            <w:r>
              <w:t>⚠️ 10-15</w:t>
            </w:r>
          </w:p>
        </w:tc>
      </w:tr>
      <w:tr>
        <w:tc>
          <w:tcPr>
            <w:tcW w:type="dxa" w:w="1872"/>
          </w:tcPr>
          <w:p>
            <w:r>
              <w:t>License</w:t>
            </w:r>
          </w:p>
        </w:tc>
        <w:tc>
          <w:tcPr>
            <w:tcW w:type="dxa" w:w="1872"/>
          </w:tcPr>
          <w:p>
            <w:r>
              <w:t>Anjouan (offshore)</w:t>
            </w:r>
          </w:p>
        </w:tc>
        <w:tc>
          <w:tcPr>
            <w:tcW w:type="dxa" w:w="1872"/>
          </w:tcPr>
          <w:p>
            <w:r>
              <w:t>Irish</w:t>
            </w:r>
          </w:p>
        </w:tc>
        <w:tc>
          <w:tcPr>
            <w:tcW w:type="dxa" w:w="1872"/>
          </w:tcPr>
          <w:p>
            <w:r>
              <w:t>Irish</w:t>
            </w:r>
          </w:p>
        </w:tc>
        <w:tc>
          <w:tcPr>
            <w:tcW w:type="dxa" w:w="1872"/>
          </w:tcPr>
          <w:p>
            <w:r>
              <w:t>Gibraltar/Irish</w:t>
            </w:r>
          </w:p>
        </w:tc>
      </w:tr>
      <w:tr>
        <w:tc>
          <w:tcPr>
            <w:tcW w:type="dxa" w:w="1872"/>
          </w:tcPr>
          <w:p>
            <w:r>
              <w:t>Live Streaming</w:t>
            </w:r>
          </w:p>
        </w:tc>
        <w:tc>
          <w:tcPr>
            <w:tcW w:type="dxa" w:w="1872"/>
          </w:tcPr>
          <w:p>
            <w:r>
              <w:t>❌ No</w:t>
            </w:r>
          </w:p>
        </w:tc>
        <w:tc>
          <w:tcPr>
            <w:tcW w:type="dxa" w:w="1872"/>
          </w:tcPr>
          <w:p>
            <w:r>
              <w:t>✅ Yes</w:t>
            </w:r>
          </w:p>
        </w:tc>
        <w:tc>
          <w:tcPr>
            <w:tcW w:type="dxa" w:w="1872"/>
          </w:tcPr>
          <w:p>
            <w:r>
              <w:t>⚠️ Limited</w:t>
            </w:r>
          </w:p>
        </w:tc>
        <w:tc>
          <w:tcPr>
            <w:tcW w:type="dxa" w:w="1872"/>
          </w:tcPr>
          <w:p>
            <w:r>
              <w:t>✅ Extensive</w:t>
            </w:r>
          </w:p>
        </w:tc>
      </w:tr>
      <w:tr>
        <w:tc>
          <w:tcPr>
            <w:tcW w:type="dxa" w:w="1872"/>
          </w:tcPr>
          <w:p>
            <w:r>
              <w:t>Customer Support</w:t>
            </w:r>
          </w:p>
        </w:tc>
        <w:tc>
          <w:tcPr>
            <w:tcW w:type="dxa" w:w="1872"/>
          </w:tcPr>
          <w:p>
            <w:r>
              <w:t>Email/Chat</w:t>
            </w:r>
          </w:p>
        </w:tc>
        <w:tc>
          <w:tcPr>
            <w:tcW w:type="dxa" w:w="1872"/>
          </w:tcPr>
          <w:p>
            <w:r>
              <w:t>24/7 Phone</w:t>
            </w:r>
          </w:p>
        </w:tc>
        <w:tc>
          <w:tcPr>
            <w:tcW w:type="dxa" w:w="1872"/>
          </w:tcPr>
          <w:p>
            <w:r>
              <w:t>Ireland-based</w:t>
            </w:r>
          </w:p>
        </w:tc>
        <w:tc>
          <w:tcPr>
            <w:tcW w:type="dxa" w:w="1872"/>
          </w:tcPr>
          <w:p>
            <w:r>
              <w:t>24/7 Multi-channel</w:t>
            </w:r>
          </w:p>
        </w:tc>
      </w:tr>
    </w:tbl>
    <w:p/>
    <w:p/>
    <w:p>
      <w:pPr>
        <w:pStyle w:val="Heading4"/>
      </w:pPr>
      <w:r>
        <w:rPr>
          <w:sz w:val="24"/>
        </w:rPr>
        <w:t>H3: Betalright vs Paddy Power (120-150 words)</w:t>
      </w:r>
    </w:p>
    <w:p/>
    <w:p>
      <w:pPr>
        <w:spacing w:after="120"/>
      </w:pPr>
      <w:r>
        <w:rPr>
          <w:b/>
        </w:rPr>
        <w:t>Compare:</w:t>
      </w:r>
    </w:p>
    <w:p>
      <w:pPr>
        <w:pStyle w:val="ListBullet"/>
        <w:spacing w:after="60"/>
        <w:ind w:left="360"/>
      </w:pPr>
      <w:r>
        <w:t>Bonus offers: Paddy Power typically offers €100 vs Betalright's €X</w:t>
      </w:r>
    </w:p>
    <w:p>
      <w:pPr>
        <w:pStyle w:val="ListBullet"/>
        <w:spacing w:after="60"/>
        <w:ind w:left="360"/>
      </w:pPr>
      <w:r>
        <w:t>Mobile app: Paddy Power has dedicated app (major advantage)</w:t>
      </w:r>
    </w:p>
    <w:p>
      <w:pPr>
        <w:pStyle w:val="ListBullet"/>
        <w:spacing w:after="60"/>
        <w:ind w:left="360"/>
      </w:pPr>
      <w:r>
        <w:t>GAA coverage: Paddy Power more comprehensive</w:t>
      </w:r>
    </w:p>
    <w:p>
      <w:pPr>
        <w:pStyle w:val="ListBullet"/>
        <w:spacing w:after="60"/>
        <w:ind w:left="360"/>
      </w:pPr>
      <w:r>
        <w:t>Brand trust: Paddy Power is Ireland's #1 brand (272K search volume)</w:t>
      </w:r>
    </w:p>
    <w:p>
      <w:pPr>
        <w:pStyle w:val="ListBullet"/>
        <w:spacing w:after="60"/>
        <w:ind w:left="360"/>
      </w:pPr>
      <w:r>
        <w:t>Payment methods: Betalright wins here (50+ vs ~15)</w:t>
      </w:r>
    </w:p>
    <w:p/>
    <w:p>
      <w:pPr>
        <w:spacing w:after="120"/>
      </w:pPr>
      <w:r>
        <w:rPr>
          <w:b/>
        </w:rPr>
        <w:t>Verdict:</w:t>
      </w:r>
      <w:r>
        <w:t xml:space="preserve"> When to choose each:</w:t>
      </w:r>
    </w:p>
    <w:p>
      <w:pPr>
        <w:pStyle w:val="ListBullet"/>
        <w:spacing w:after="60"/>
        <w:ind w:left="360"/>
      </w:pPr>
      <w:r>
        <w:t>Choose Paddy Power if: You want best GAA coverage, mobile app, Irish brand trust</w:t>
      </w:r>
    </w:p>
    <w:p>
      <w:pPr>
        <w:pStyle w:val="ListBullet"/>
        <w:spacing w:after="60"/>
        <w:ind w:left="360"/>
      </w:pPr>
      <w:r>
        <w:t>Choose Betalright if: You need specific payment methods, prefer casino+sports combo</w:t>
      </w:r>
    </w:p>
    <w:p/>
    <w:p>
      <w:pPr>
        <w:spacing w:after="120"/>
      </w:pPr>
      <w:r>
        <w:rPr>
          <w:b/>
        </w:rPr>
        <w:t>Internal link:</w:t>
      </w:r>
      <w:r>
        <w:t xml:space="preserve"> "Paddy Power review" → </w:t>
      </w:r>
      <w:r>
        <w:rPr>
          <w:rFonts w:ascii="Courier New" w:hAnsi="Courier New"/>
          <w:sz w:val="20"/>
        </w:rPr>
        <w:t>/sport/betting/ireland/lunubet-review.htm</w:t>
      </w:r>
    </w:p>
    <w:p/>
    <w:p>
      <w:pPr>
        <w:pStyle w:val="Heading4"/>
      </w:pPr>
      <w:r>
        <w:rPr>
          <w:sz w:val="24"/>
        </w:rPr>
        <w:t>H3: Betalright vs BoyleSports (120-150 words)</w:t>
      </w:r>
    </w:p>
    <w:p/>
    <w:p>
      <w:pPr>
        <w:spacing w:after="120"/>
      </w:pPr>
      <w:r>
        <w:rPr>
          <w:b/>
        </w:rPr>
        <w:t>Compare:</w:t>
      </w:r>
    </w:p>
    <w:p>
      <w:pPr>
        <w:pStyle w:val="ListBullet"/>
        <w:spacing w:after="60"/>
        <w:ind w:left="360"/>
      </w:pPr>
      <w:r>
        <w:t>GAA betting depth: BoyleSports is Ireland's GAA specialist (clear winner)</w:t>
      </w:r>
    </w:p>
    <w:p>
      <w:pPr>
        <w:pStyle w:val="ListBullet"/>
        <w:spacing w:after="60"/>
        <w:ind w:left="360"/>
      </w:pPr>
      <w:r>
        <w:t>Irish ownership/licensing: BoyleSports is Irish-owned and regulated (trust advantage)</w:t>
      </w:r>
    </w:p>
    <w:p>
      <w:pPr>
        <w:pStyle w:val="ListBullet"/>
        <w:spacing w:after="60"/>
        <w:ind w:left="360"/>
      </w:pPr>
      <w:r>
        <w:t>Payment methods: Betalright's 50+ beats BoyleSports' standard options</w:t>
      </w:r>
    </w:p>
    <w:p>
      <w:pPr>
        <w:pStyle w:val="ListBullet"/>
        <w:spacing w:after="60"/>
        <w:ind w:left="360"/>
      </w:pPr>
      <w:r>
        <w:t>Customer support: BoyleSports offers Ireland-based phone support</w:t>
      </w:r>
    </w:p>
    <w:p>
      <w:pPr>
        <w:pStyle w:val="ListBullet"/>
        <w:spacing w:after="60"/>
        <w:ind w:left="360"/>
      </w:pPr>
      <w:r>
        <w:t>Market coverage: BoyleSports excels in Irish sports, Betalright in international</w:t>
      </w:r>
    </w:p>
    <w:p/>
    <w:p>
      <w:pPr>
        <w:spacing w:after="120"/>
      </w:pPr>
      <w:r>
        <w:rPr>
          <w:b/>
        </w:rPr>
        <w:t>Verdict:</w:t>
      </w:r>
      <w:r>
        <w:t xml:space="preserve"> When to choose each:</w:t>
      </w:r>
    </w:p>
    <w:p>
      <w:pPr>
        <w:pStyle w:val="ListBullet"/>
        <w:spacing w:after="60"/>
        <w:ind w:left="360"/>
      </w:pPr>
      <w:r>
        <w:t>Choose BoyleSports if: GAA betting is priority, prefer Irish-regulated operator</w:t>
      </w:r>
    </w:p>
    <w:p>
      <w:pPr>
        <w:pStyle w:val="ListBullet"/>
        <w:spacing w:after="60"/>
        <w:ind w:left="360"/>
      </w:pPr>
      <w:r>
        <w:t>Choose Betalright if: Need payment flexibility, bet on international sports</w:t>
      </w:r>
    </w:p>
    <w:p/>
    <w:p>
      <w:pPr>
        <w:spacing w:after="120"/>
      </w:pPr>
      <w:r>
        <w:rPr>
          <w:b/>
        </w:rPr>
        <w:t>Internal link:</w:t>
      </w:r>
      <w:r>
        <w:t xml:space="preserve"> "BoyleSports review" → </w:t>
      </w:r>
      <w:r>
        <w:rPr>
          <w:rFonts w:ascii="Courier New" w:hAnsi="Courier New"/>
          <w:sz w:val="20"/>
        </w:rPr>
        <w:t>/sport/betting/ireland/betalright-review.htm</w:t>
      </w:r>
    </w:p>
    <w:p/>
    <w:p>
      <w:pPr>
        <w:pStyle w:val="Heading4"/>
      </w:pPr>
      <w:r>
        <w:rPr>
          <w:sz w:val="24"/>
        </w:rPr>
        <w:t>H3: Betalright vs Bet365 (120-150 words)</w:t>
      </w:r>
    </w:p>
    <w:p/>
    <w:p>
      <w:pPr>
        <w:spacing w:after="120"/>
      </w:pPr>
      <w:r>
        <w:rPr>
          <w:b/>
        </w:rPr>
        <w:t>Compare:</w:t>
      </w:r>
    </w:p>
    <w:p>
      <w:pPr>
        <w:pStyle w:val="ListBullet"/>
        <w:spacing w:after="60"/>
        <w:ind w:left="360"/>
      </w:pPr>
      <w:r>
        <w:t>Live streaming: Bet365 industry leader (extensive coverage), Betalright has none</w:t>
      </w:r>
    </w:p>
    <w:p>
      <w:pPr>
        <w:pStyle w:val="ListBullet"/>
        <w:spacing w:after="60"/>
        <w:ind w:left="360"/>
      </w:pPr>
      <w:r>
        <w:t>Market depth: Bet365 offers more markets per event</w:t>
      </w:r>
    </w:p>
    <w:p>
      <w:pPr>
        <w:pStyle w:val="ListBullet"/>
        <w:spacing w:after="60"/>
        <w:ind w:left="360"/>
      </w:pPr>
      <w:r>
        <w:t>Mobile app: Bet365 app is world-class, Betalright has no app</w:t>
      </w:r>
    </w:p>
    <w:p>
      <w:pPr>
        <w:pStyle w:val="ListBullet"/>
        <w:spacing w:after="60"/>
        <w:ind w:left="360"/>
      </w:pPr>
      <w:r>
        <w:t>Withdrawal speed: Both similar (e-wallet 24-48h)</w:t>
      </w:r>
    </w:p>
    <w:p>
      <w:pPr>
        <w:pStyle w:val="ListBullet"/>
        <w:spacing w:after="60"/>
        <w:ind w:left="360"/>
      </w:pPr>
      <w:r>
        <w:t>Payment variety: Betalright wins (50+ vs Bet365's ~15)</w:t>
      </w:r>
    </w:p>
    <w:p/>
    <w:p>
      <w:pPr>
        <w:spacing w:after="120"/>
      </w:pPr>
      <w:r>
        <w:rPr>
          <w:b/>
        </w:rPr>
        <w:t>Verdict:</w:t>
      </w:r>
      <w:r>
        <w:t xml:space="preserve"> When to choose each:</w:t>
      </w:r>
    </w:p>
    <w:p>
      <w:pPr>
        <w:pStyle w:val="ListBullet"/>
        <w:spacing w:after="60"/>
        <w:ind w:left="360"/>
      </w:pPr>
      <w:r>
        <w:t>Choose Bet365 if: Live streaming important, want deepest markets, prefer established brand</w:t>
      </w:r>
    </w:p>
    <w:p>
      <w:pPr>
        <w:pStyle w:val="ListBullet"/>
        <w:spacing w:after="60"/>
        <w:ind w:left="360"/>
      </w:pPr>
      <w:r>
        <w:t>Choose Betalright if: Need specific payment methods, want casino+sports integration</w:t>
      </w:r>
    </w:p>
    <w:p/>
    <w:p>
      <w:pPr>
        <w:spacing w:after="120"/>
      </w:pPr>
      <w:r>
        <w:rPr>
          <w:b/>
        </w:rPr>
        <w:t>Internal link:</w:t>
      </w:r>
      <w:r>
        <w:t xml:space="preserve"> "Bet365 Ireland review" → </w:t>
      </w:r>
      <w:r>
        <w:rPr>
          <w:rFonts w:ascii="Courier New" w:hAnsi="Courier New"/>
          <w:sz w:val="20"/>
        </w:rPr>
        <w:t>/sport/betting/ireland/22bet-review.htm</w:t>
      </w:r>
    </w:p>
    <w:p/>
    <w:p/>
    <w:p>
      <w:pPr>
        <w:pStyle w:val="Heading3"/>
      </w:pPr>
      <w:r>
        <w:rPr>
          <w:b/>
          <w:color w:val="333333"/>
          <w:sz w:val="28"/>
        </w:rPr>
        <w:t>H2: Pros &amp; Cons (200-250 words)</w:t>
      </w:r>
    </w:p>
    <w:p/>
    <w:p>
      <w:pPr>
        <w:spacing w:after="120"/>
      </w:pPr>
      <w:r>
        <w:rPr>
          <w:b/>
        </w:rPr>
        <w:t>Keywords:</w:t>
      </w:r>
      <w:r>
        <w:t xml:space="preserve"> betalright review</w:t>
      </w:r>
    </w:p>
    <w:p/>
    <w:p>
      <w:pPr>
        <w:spacing w:after="120"/>
      </w:pPr>
      <w:r>
        <w:rPr>
          <w:b/>
        </w:rPr>
        <w:t>Use side-by-side table format:</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 PROS</w:t>
            </w:r>
          </w:p>
        </w:tc>
        <w:tc>
          <w:tcPr>
            <w:tcW w:type="dxa" w:w="4680"/>
          </w:tcPr>
          <w:p>
            <w:r>
              <w:rPr>
                <w:b/>
              </w:rPr>
              <w:t>❌ CONS</w:t>
            </w:r>
          </w:p>
        </w:tc>
      </w:tr>
      <w:tr>
        <w:tc>
          <w:tcPr>
            <w:tcW w:type="dxa" w:w="4680"/>
          </w:tcPr>
          <w:p>
            <w:r>
              <w:t>**50+ payment methods** - Biggest variety in Ireland market (Visa, Mastercard, Skrill, Neteller, crypto, etc.)</w:t>
            </w:r>
          </w:p>
        </w:tc>
        <w:tc>
          <w:tcPr>
            <w:tcW w:type="dxa" w:w="4680"/>
          </w:tcPr>
          <w:p>
            <w:r>
              <w:t>**No dedicated mobile app** - Browser-only experience lags behind Paddy Power, BoyleSports, Bet365 apps</w:t>
            </w:r>
          </w:p>
        </w:tc>
      </w:tr>
      <w:tr>
        <w:tc>
          <w:tcPr>
            <w:tcW w:type="dxa" w:w="4680"/>
          </w:tcPr>
          <w:p>
            <w:r>
              <w:t>**50+ sports coverage** - Comprehensive sports selection including GAA, football, rugby, horse racing</w:t>
            </w:r>
          </w:p>
        </w:tc>
        <w:tc>
          <w:tcPr>
            <w:tcW w:type="dxa" w:w="4680"/>
          </w:tcPr>
          <w:p>
            <w:r>
              <w:t>**Offshore Anjouan license** - Not Irish-regulated (unlike Paddy Power, BoyleSports)</w:t>
            </w:r>
          </w:p>
        </w:tc>
      </w:tr>
      <w:tr>
        <w:tc>
          <w:tcPr>
            <w:tcW w:type="dxa" w:w="4680"/>
          </w:tcPr>
          <w:p>
            <w:r>
              <w:t>**Casino + Sports combo** - Integrated offering with slot games, table games, live casino</w:t>
            </w:r>
          </w:p>
        </w:tc>
        <w:tc>
          <w:tcPr>
            <w:tcW w:type="dxa" w:w="4680"/>
          </w:tcPr>
          <w:p>
            <w:r>
              <w:t>**Limited brand recognition** - Newer operator vs established Irish brands</w:t>
            </w:r>
          </w:p>
        </w:tc>
      </w:tr>
      <w:tr>
        <w:tc>
          <w:tcPr>
            <w:tcW w:type="dxa" w:w="4680"/>
          </w:tcPr>
          <w:p>
            <w:r>
              <w:t>**EUR currency support** - Native Euro accounts for Irish players</w:t>
            </w:r>
          </w:p>
        </w:tc>
        <w:tc>
          <w:tcPr>
            <w:tcW w:type="dxa" w:w="4680"/>
          </w:tcPr>
          <w:p>
            <w:r>
              <w:t>**GAA coverage gaps** - Less comprehensive than BoyleSports, Ireland's GAA specialist</w:t>
            </w:r>
          </w:p>
        </w:tc>
      </w:tr>
      <w:tr>
        <w:tc>
          <w:tcPr>
            <w:tcW w:type="dxa" w:w="4680"/>
          </w:tcPr>
          <w:p>
            <w:r>
              <w:t>**Competitive odds** - Odds in line with major competitors</w:t>
            </w:r>
          </w:p>
        </w:tc>
        <w:tc>
          <w:tcPr>
            <w:tcW w:type="dxa" w:w="4680"/>
          </w:tcPr>
          <w:p>
            <w:r>
              <w:t>**No live streaming** - Unlike Bet365, Paddy Power</w:t>
            </w:r>
          </w:p>
        </w:tc>
      </w:tr>
      <w:tr>
        <w:tc>
          <w:tcPr>
            <w:tcW w:type="dxa" w:w="4680"/>
          </w:tcPr>
          <w:p>
            <w:r>
              <w:t>**Crypto payment options** - Bitcoin, Ethereum support (if applicable)</w:t>
            </w:r>
          </w:p>
        </w:tc>
        <w:tc>
          <w:tcPr>
            <w:tcW w:type="dxa" w:w="4680"/>
          </w:tcPr>
          <w:p>
            <w:r>
              <w:t>**Limited customer support** - No phone support (email/chat only)</w:t>
            </w:r>
          </w:p>
        </w:tc>
      </w:tr>
    </w:tbl>
    <w:p/>
    <w:p/>
    <w:p>
      <w:pPr>
        <w:spacing w:after="120"/>
      </w:pPr>
      <w:r>
        <w:rPr>
          <w:b/>
        </w:rPr>
        <w:t>Summary paragraph (100 words):</w:t>
      </w:r>
    </w:p>
    <w:p>
      <w:pPr>
        <w:spacing w:after="120"/>
      </w:pPr>
      <w:r>
        <w:t>Assess overall: Is Betalright a good choice for Irish bettors? Who is it best suited for? Who should look elsewhere?</w:t>
      </w:r>
    </w:p>
    <w:p/>
    <w:p>
      <w:pPr>
        <w:spacing w:after="120"/>
      </w:pPr>
      <w:r>
        <w:rPr>
          <w:b/>
        </w:rPr>
        <w:t>Recommendation:</w:t>
      </w:r>
      <w:r>
        <w:t xml:space="preserve"> Best for players prioritizing payment flexibility and variety. Not recommended for GAA enthusiasts (choose BoyleSports), mobile-first users (choose Paddy Power/Bet365), or those preferring Irish-regulated operators.</w:t>
      </w:r>
    </w:p>
    <w:p/>
    <w:p/>
    <w:p>
      <w:pPr>
        <w:pStyle w:val="Heading3"/>
      </w:pPr>
      <w:r>
        <w:rPr>
          <w:b/>
          <w:color w:val="333333"/>
          <w:sz w:val="28"/>
        </w:rPr>
        <w:t>H2: How We Rate Betting Sites (150-200 words)</w:t>
      </w:r>
    </w:p>
    <w:p/>
    <w:p>
      <w:pPr>
        <w:spacing w:after="120"/>
      </w:pPr>
      <w:r>
        <w:rPr>
          <w:b/>
        </w:rPr>
        <w:t>Keywords:</w:t>
      </w:r>
      <w:r>
        <w:t xml:space="preserve"> betting sites review, methodology</w:t>
      </w:r>
    </w:p>
    <w:p/>
    <w:p>
      <w:pPr>
        <w:spacing w:after="120"/>
      </w:pPr>
      <w:r>
        <w:rPr>
          <w:b/>
        </w:rPr>
        <w:t>Explain rating methodology (7 criteria):</w:t>
      </w:r>
    </w:p>
    <w:p/>
    <w:p>
      <w:pPr>
        <w:pStyle w:val="ListNumber"/>
        <w:spacing w:after="60"/>
        <w:ind w:left="360"/>
      </w:pPr>
      <w:r>
        <w:t>Bonus Value &amp; T&amp;Cs Clarity (20%)</w:t>
      </w:r>
    </w:p>
    <w:p>
      <w:pPr>
        <w:pStyle w:val="ListBullet"/>
        <w:spacing w:after="60"/>
        <w:ind w:left="360"/>
      </w:pPr>
      <w:r>
        <w:t>Welcome offer competitiveness</w:t>
      </w:r>
    </w:p>
    <w:p>
      <w:pPr>
        <w:pStyle w:val="ListBullet"/>
        <w:spacing w:after="60"/>
        <w:ind w:left="360"/>
      </w:pPr>
      <w:r>
        <w:t>Wagering requirements fairness</w:t>
      </w:r>
    </w:p>
    <w:p>
      <w:pPr>
        <w:pStyle w:val="ListBullet"/>
        <w:spacing w:after="60"/>
        <w:ind w:left="360"/>
      </w:pPr>
      <w:r>
        <w:t>Terms transparency</w:t>
      </w:r>
    </w:p>
    <w:p/>
    <w:p>
      <w:pPr>
        <w:pStyle w:val="ListNumber"/>
        <w:spacing w:after="60"/>
        <w:ind w:left="360"/>
      </w:pPr>
      <w:r>
        <w:t>Sports Coverage &amp; Odds (20%)</w:t>
      </w:r>
    </w:p>
    <w:p>
      <w:pPr>
        <w:pStyle w:val="ListBullet"/>
        <w:spacing w:after="60"/>
        <w:ind w:left="360"/>
      </w:pPr>
      <w:r>
        <w:t>Number of sports and markets</w:t>
      </w:r>
    </w:p>
    <w:p>
      <w:pPr>
        <w:pStyle w:val="ListBullet"/>
        <w:spacing w:after="60"/>
        <w:ind w:left="360"/>
      </w:pPr>
      <w:r>
        <w:t>Odds competitiveness</w:t>
      </w:r>
    </w:p>
    <w:p>
      <w:pPr>
        <w:pStyle w:val="ListBullet"/>
        <w:spacing w:after="60"/>
        <w:ind w:left="360"/>
      </w:pPr>
      <w:r>
        <w:t>GAA coverage (Ireland-specific)</w:t>
      </w:r>
    </w:p>
    <w:p/>
    <w:p>
      <w:pPr>
        <w:pStyle w:val="ListNumber"/>
        <w:spacing w:after="60"/>
        <w:ind w:left="360"/>
      </w:pPr>
      <w:r>
        <w:t>Mobile Experience (15%)</w:t>
      </w:r>
    </w:p>
    <w:p>
      <w:pPr>
        <w:pStyle w:val="ListBullet"/>
        <w:spacing w:after="60"/>
        <w:ind w:left="360"/>
      </w:pPr>
      <w:r>
        <w:t>Dedicated app quality (iOS/Android)</w:t>
      </w:r>
    </w:p>
    <w:p>
      <w:pPr>
        <w:pStyle w:val="ListBullet"/>
        <w:spacing w:after="60"/>
        <w:ind w:left="360"/>
      </w:pPr>
      <w:r>
        <w:t>Mobile browser functionality</w:t>
      </w:r>
    </w:p>
    <w:p>
      <w:pPr>
        <w:pStyle w:val="ListBullet"/>
        <w:spacing w:after="60"/>
        <w:ind w:left="360"/>
      </w:pPr>
      <w:r>
        <w:t>Bet placement ease</w:t>
      </w:r>
    </w:p>
    <w:p/>
    <w:p>
      <w:pPr>
        <w:pStyle w:val="ListNumber"/>
        <w:spacing w:after="60"/>
        <w:ind w:left="360"/>
      </w:pPr>
      <w:r>
        <w:t>Payment Options &amp; Speed (15%)</w:t>
      </w:r>
    </w:p>
    <w:p>
      <w:pPr>
        <w:pStyle w:val="ListBullet"/>
        <w:spacing w:after="60"/>
        <w:ind w:left="360"/>
      </w:pPr>
      <w:r>
        <w:t>Deposit method variety</w:t>
      </w:r>
    </w:p>
    <w:p>
      <w:pPr>
        <w:pStyle w:val="ListBullet"/>
        <w:spacing w:after="60"/>
        <w:ind w:left="360"/>
      </w:pPr>
      <w:r>
        <w:t>Withdrawal processing times</w:t>
      </w:r>
    </w:p>
    <w:p>
      <w:pPr>
        <w:pStyle w:val="ListBullet"/>
        <w:spacing w:after="60"/>
        <w:ind w:left="360"/>
      </w:pPr>
      <w:r>
        <w:t>EUR support (Ireland-specific)</w:t>
      </w:r>
    </w:p>
    <w:p/>
    <w:p>
      <w:pPr>
        <w:pStyle w:val="ListNumber"/>
        <w:spacing w:after="60"/>
        <w:ind w:left="360"/>
      </w:pPr>
      <w:r>
        <w:t>Customer Support (10%)</w:t>
      </w:r>
    </w:p>
    <w:p>
      <w:pPr>
        <w:pStyle w:val="ListBullet"/>
        <w:spacing w:after="60"/>
        <w:ind w:left="360"/>
      </w:pPr>
      <w:r>
        <w:t>Availability (24/7?)</w:t>
      </w:r>
    </w:p>
    <w:p>
      <w:pPr>
        <w:pStyle w:val="ListBullet"/>
        <w:spacing w:after="60"/>
        <w:ind w:left="360"/>
      </w:pPr>
      <w:r>
        <w:t>Response times</w:t>
      </w:r>
    </w:p>
    <w:p>
      <w:pPr>
        <w:pStyle w:val="ListBullet"/>
        <w:spacing w:after="60"/>
        <w:ind w:left="360"/>
      </w:pPr>
      <w:r>
        <w:t>Support channels</w:t>
      </w:r>
    </w:p>
    <w:p/>
    <w:p>
      <w:pPr>
        <w:pStyle w:val="ListNumber"/>
        <w:spacing w:after="60"/>
        <w:ind w:left="360"/>
      </w:pPr>
      <w:r>
        <w:t>Licensing &amp; Trust (10%)</w:t>
      </w:r>
    </w:p>
    <w:p>
      <w:pPr>
        <w:pStyle w:val="ListBullet"/>
        <w:spacing w:after="60"/>
        <w:ind w:left="360"/>
      </w:pPr>
      <w:r>
        <w:t>License jurisdiction</w:t>
      </w:r>
    </w:p>
    <w:p>
      <w:pPr>
        <w:pStyle w:val="ListBullet"/>
        <w:spacing w:after="60"/>
        <w:ind w:left="360"/>
      </w:pPr>
      <w:r>
        <w:t>Brand reputation</w:t>
      </w:r>
    </w:p>
    <w:p>
      <w:pPr>
        <w:pStyle w:val="ListBullet"/>
        <w:spacing w:after="60"/>
        <w:ind w:left="360"/>
      </w:pPr>
      <w:r>
        <w:t>Security measures</w:t>
      </w:r>
    </w:p>
    <w:p/>
    <w:p>
      <w:pPr>
        <w:pStyle w:val="ListNumber"/>
        <w:spacing w:after="60"/>
        <w:ind w:left="360"/>
      </w:pPr>
      <w:r>
        <w:t>User Experience (10%)</w:t>
      </w:r>
    </w:p>
    <w:p>
      <w:pPr>
        <w:pStyle w:val="ListBullet"/>
        <w:spacing w:after="60"/>
        <w:ind w:left="360"/>
      </w:pPr>
      <w:r>
        <w:t>Site navigation</w:t>
      </w:r>
    </w:p>
    <w:p>
      <w:pPr>
        <w:pStyle w:val="ListBullet"/>
        <w:spacing w:after="60"/>
        <w:ind w:left="360"/>
      </w:pPr>
      <w:r>
        <w:t>Account management</w:t>
      </w:r>
    </w:p>
    <w:p>
      <w:pPr>
        <w:pStyle w:val="ListBullet"/>
        <w:spacing w:after="60"/>
        <w:ind w:left="360"/>
      </w:pPr>
      <w:r>
        <w:t>Live betting interface</w:t>
      </w:r>
    </w:p>
    <w:p/>
    <w:p>
      <w:pPr>
        <w:spacing w:after="120"/>
      </w:pPr>
      <w:r>
        <w:rPr>
          <w:b/>
        </w:rPr>
        <w:t>Ireland-specific weighting:</w:t>
      </w:r>
      <w:r>
        <w:t xml:space="preserve"> GAA coverage and EUR support prioritized for Irish audience.</w:t>
      </w:r>
    </w:p>
    <w:p/>
    <w:p/>
    <w:p>
      <w:pPr>
        <w:pStyle w:val="Heading3"/>
      </w:pPr>
      <w:r>
        <w:rPr>
          <w:b/>
          <w:color w:val="333333"/>
          <w:sz w:val="28"/>
        </w:rPr>
        <w:t>H2: Frequently Asked Questions (400-500 words)</w:t>
      </w:r>
    </w:p>
    <w:p/>
    <w:p>
      <w:pPr>
        <w:spacing w:after="120"/>
      </w:pPr>
      <w:r>
        <w:rPr>
          <w:b/>
        </w:rPr>
        <w:t>⚠️ CRITICAL: Each FAQ targets high-volume keywords</w:t>
      </w:r>
    </w:p>
    <w:p/>
    <w:p>
      <w:pPr>
        <w:spacing w:after="120"/>
      </w:pPr>
      <w:r>
        <w:t xml:space="preserve">Create </w:t>
      </w:r>
      <w:r>
        <w:rPr>
          <w:b/>
        </w:rPr>
        <w:t>8 FAQs</w:t>
      </w:r>
      <w:r>
        <w:t xml:space="preserve"> (70-100 words each). Direct answers first, then context.</w:t>
      </w:r>
    </w:p>
    <w:p/>
    <w:p/>
    <w:p>
      <w:pPr>
        <w:pStyle w:val="Heading4"/>
      </w:pPr>
      <w:r>
        <w:rPr>
          <w:sz w:val="24"/>
        </w:rPr>
        <w:t>1. Is Betalright legal and safe to use in Ireland?</w:t>
      </w:r>
    </w:p>
    <w:p/>
    <w:p>
      <w:pPr>
        <w:spacing w:after="120"/>
      </w:pPr>
      <w:r>
        <w:rPr>
          <w:b/>
        </w:rPr>
        <w:t>Keywords:</w:t>
      </w:r>
      <w:r>
        <w:t xml:space="preserve"> online betting ireland, betalright legal</w:t>
      </w:r>
    </w:p>
    <w:p/>
    <w:p>
      <w:pPr>
        <w:spacing w:after="120"/>
      </w:pPr>
      <w:r>
        <w:rPr>
          <w:b/>
        </w:rPr>
        <w:t>Answer (80-100 words):</w:t>
      </w:r>
    </w:p>
    <w:p>
      <w:pPr>
        <w:spacing w:after="120"/>
      </w:pPr>
      <w:r>
        <w:t>Yes, Betalright is legal to use in Ireland. The operator holds an Anjouan gaming license and is accessible to Irish players. While not Irish-regulated (like Paddy Power or BoyleSports), the site employs SSL encryption and responsible gambling tools. Irish players can legally bet on offshore-licensed sites. However, some Irish bettors prefer Irish-regulated operators for added peace of mind. Betalright implements security measures including account verification (KYC), secure payment processing, and responsible gambling features (deposit limits, self-exclusion, time-outs).</w:t>
      </w:r>
    </w:p>
    <w:p/>
    <w:p/>
    <w:p>
      <w:pPr>
        <w:pStyle w:val="Heading4"/>
      </w:pPr>
      <w:r>
        <w:rPr>
          <w:sz w:val="24"/>
        </w:rPr>
        <w:t>2. What is the best betting app in Ireland?</w:t>
      </w:r>
    </w:p>
    <w:p/>
    <w:p>
      <w:pPr>
        <w:spacing w:after="120"/>
      </w:pPr>
      <w:r>
        <w:rPr>
          <w:b/>
        </w:rPr>
        <w:t>Keywords:</w:t>
      </w:r>
      <w:r>
        <w:t xml:space="preserve"> best betting apps ireland</w:t>
      </w:r>
    </w:p>
    <w:p/>
    <w:p>
      <w:pPr>
        <w:spacing w:after="120"/>
      </w:pPr>
      <w:r>
        <w:rPr>
          <w:b/>
        </w:rPr>
        <w:t>Answer (80-100 words):</w:t>
      </w:r>
    </w:p>
    <w:p>
      <w:pPr>
        <w:spacing w:after="120"/>
      </w:pPr>
      <w:r>
        <w:t xml:space="preserve">The best betting apps in Ireland are </w:t>
      </w:r>
      <w:r>
        <w:rPr>
          <w:b/>
        </w:rPr>
        <w:t>Paddy Power</w:t>
      </w:r>
      <w:r>
        <w:t xml:space="preserve"> (4.8/5 stars, 50K+ reviews), </w:t>
      </w:r>
      <w:r>
        <w:rPr>
          <w:b/>
        </w:rPr>
        <w:t>BoyleSports</w:t>
      </w:r>
      <w:r>
        <w:t xml:space="preserve"> (excellent GAA coverage), </w:t>
      </w:r>
      <w:r>
        <w:rPr>
          <w:b/>
        </w:rPr>
        <w:t>Bet365</w:t>
      </w:r>
      <w:r>
        <w:t xml:space="preserve"> (live streaming), and </w:t>
      </w:r>
      <w:r>
        <w:rPr>
          <w:b/>
        </w:rPr>
        <w:t>LiveScore Bet</w:t>
      </w:r>
      <w:r>
        <w:t xml:space="preserve"> (fast-growing). Betalright does NOT have a dedicated mobile app, offering only mobile browser access. For the best app experience, we recommend Paddy Power for overall quality, BoyleSports for GAA betting, or Bet365 for live streaming. If you prioritize payment method variety over app quality, Betalright's browser version may suffice.</w:t>
      </w:r>
    </w:p>
    <w:p/>
    <w:p>
      <w:pPr>
        <w:spacing w:after="120"/>
      </w:pPr>
      <w:r>
        <w:rPr>
          <w:b/>
        </w:rPr>
        <w:t>Internal link:</w:t>
      </w:r>
      <w:r>
        <w:t xml:space="preserve"> "best betting apps Ireland" → </w:t>
      </w:r>
      <w:r>
        <w:rPr>
          <w:rFonts w:ascii="Courier New" w:hAnsi="Courier New"/>
          <w:sz w:val="20"/>
        </w:rPr>
        <w:t>/sport/betting/ireland/betting-apps.htm</w:t>
      </w:r>
    </w:p>
    <w:p/>
    <w:p/>
    <w:p>
      <w:pPr>
        <w:pStyle w:val="Heading4"/>
      </w:pPr>
      <w:r>
        <w:rPr>
          <w:sz w:val="24"/>
        </w:rPr>
        <w:t>3. How does Betalright compare to other Ireland betting sites?</w:t>
      </w:r>
    </w:p>
    <w:p/>
    <w:p>
      <w:pPr>
        <w:spacing w:after="120"/>
      </w:pPr>
      <w:r>
        <w:rPr>
          <w:b/>
        </w:rPr>
        <w:t>Keywords:</w:t>
      </w:r>
      <w:r>
        <w:t xml:space="preserve"> ireland betting sites, betting sites ireland</w:t>
      </w:r>
    </w:p>
    <w:p/>
    <w:p>
      <w:pPr>
        <w:spacing w:after="120"/>
      </w:pPr>
      <w:r>
        <w:rPr>
          <w:b/>
        </w:rPr>
        <w:t>Answer (80-100 words):</w:t>
      </w:r>
    </w:p>
    <w:p>
      <w:pPr>
        <w:spacing w:after="120"/>
      </w:pPr>
      <w:r>
        <w:t>Betalright compares favorably on payment variety (50+ methods vs 10-15 for competitors) but lags in mobile experience (no app) and licensing (offshore vs Irish-regulated). Paddy Power and BoyleSports offer better GAA coverage, Irish licensing, and dedicated apps. Bet365 provides superior live streaming and market depth. Betalright is best for players who need specific payment methods (crypto, alternative e-wallets) and don't prioritize GAA betting or mobile apps. For comprehensive Ireland betting site comparisons, see our Ireland betting hub.</w:t>
      </w:r>
    </w:p>
    <w:p/>
    <w:p>
      <w:pPr>
        <w:spacing w:after="120"/>
      </w:pPr>
      <w:r>
        <w:rPr>
          <w:b/>
        </w:rPr>
        <w:t>Internal link:</w:t>
      </w:r>
      <w:r>
        <w:t xml:space="preserve"> "betting sites Ireland" → </w:t>
      </w:r>
      <w:r>
        <w:rPr>
          <w:rFonts w:ascii="Courier New" w:hAnsi="Courier New"/>
          <w:sz w:val="20"/>
        </w:rPr>
        <w:t>/sport/betting/ireland/index.htm</w:t>
      </w:r>
    </w:p>
    <w:p/>
    <w:p/>
    <w:p>
      <w:pPr>
        <w:pStyle w:val="Heading4"/>
      </w:pPr>
      <w:r>
        <w:rPr>
          <w:sz w:val="24"/>
        </w:rPr>
        <w:t>4. Does Betalright offer GAA betting?</w:t>
      </w:r>
    </w:p>
    <w:p/>
    <w:p>
      <w:pPr>
        <w:spacing w:after="120"/>
      </w:pPr>
      <w:r>
        <w:rPr>
          <w:b/>
        </w:rPr>
        <w:t>Keywords:</w:t>
      </w:r>
      <w:r>
        <w:t xml:space="preserve"> gaa betting</w:t>
      </w:r>
    </w:p>
    <w:p/>
    <w:p>
      <w:pPr>
        <w:spacing w:after="120"/>
      </w:pPr>
      <w:r>
        <w:rPr>
          <w:b/>
        </w:rPr>
        <w:t>Answer (80-100 words):</w:t>
      </w:r>
    </w:p>
    <w:p>
      <w:pPr>
        <w:spacing w:after="120"/>
      </w:pPr>
      <w:r>
        <w:t>Yes, Betalright offers GAA betting covering hurling and Gaelic football, including All-Ireland Championship markets. However, coverage is less comprehensive than Irish specialists like BoyleSports, which offers deeper markets, county championships, and club-level betting. Betalright provides basic match winner, handicap, and total points markets for major GAA fixtures. For serious GAA bettors, we recommend BoyleSports or Paddy Power for superior coverage, Irish-specific insights, and better odds on GAA markets. Betalright is adequate for recreational GAA betting alongside international sports.</w:t>
      </w:r>
    </w:p>
    <w:p/>
    <w:p>
      <w:pPr>
        <w:spacing w:after="120"/>
      </w:pPr>
      <w:r>
        <w:rPr>
          <w:b/>
        </w:rPr>
        <w:t>Internal link:</w:t>
      </w:r>
      <w:r>
        <w:t xml:space="preserve"> "GAA betting" → </w:t>
      </w:r>
      <w:r>
        <w:rPr>
          <w:rFonts w:ascii="Courier New" w:hAnsi="Courier New"/>
          <w:sz w:val="20"/>
        </w:rPr>
        <w:t>/sport/betting/ireland/gaa-betting.htm</w:t>
      </w:r>
    </w:p>
    <w:p/>
    <w:p/>
    <w:p>
      <w:pPr>
        <w:pStyle w:val="Heading4"/>
      </w:pPr>
      <w:r>
        <w:rPr>
          <w:sz w:val="24"/>
        </w:rPr>
        <w:t>5. What payment methods does Betalright accept in Ireland?</w:t>
      </w:r>
    </w:p>
    <w:p/>
    <w:p>
      <w:pPr>
        <w:spacing w:after="120"/>
      </w:pPr>
      <w:r>
        <w:rPr>
          <w:b/>
        </w:rPr>
        <w:t>Keywords:</w:t>
      </w:r>
      <w:r>
        <w:t xml:space="preserve"> payment methods, deposit methods</w:t>
      </w:r>
    </w:p>
    <w:p/>
    <w:p>
      <w:pPr>
        <w:spacing w:after="120"/>
      </w:pPr>
      <w:r>
        <w:rPr>
          <w:b/>
        </w:rPr>
        <w:t>Answer (70-90 words):</w:t>
      </w:r>
    </w:p>
    <w:p>
      <w:pPr>
        <w:spacing w:after="120"/>
      </w:pPr>
      <w:r>
        <w:t>Betalright accepts 50+ payment methods in EUR for Irish players, including Visa/Mastercard (debit/credit), e-wallets (Skrill, Neteller, ecoPayz, MuchBetter), bank transfer, Paysafecard, and cryptocurrency (Bitcoin, Ethereum). This is the widest variety among Ireland betting sites. Most deposits are instant with no fees. Minimum deposit is typically €10-€20. This payment flexibility is Betalright's biggest advantage over Paddy Power, BoyleSports, and Bet365, which offer 10-15 methods.</w:t>
      </w:r>
    </w:p>
    <w:p/>
    <w:p/>
    <w:p>
      <w:pPr>
        <w:pStyle w:val="Heading4"/>
      </w:pPr>
      <w:r>
        <w:rPr>
          <w:sz w:val="24"/>
        </w:rPr>
        <w:t>6. Does Betalright have a mobile app?</w:t>
      </w:r>
    </w:p>
    <w:p/>
    <w:p>
      <w:pPr>
        <w:spacing w:after="120"/>
      </w:pPr>
      <w:r>
        <w:rPr>
          <w:b/>
        </w:rPr>
        <w:t>Keywords:</w:t>
      </w:r>
      <w:r>
        <w:t xml:space="preserve"> betting apps, betalright app</w:t>
      </w:r>
    </w:p>
    <w:p/>
    <w:p>
      <w:pPr>
        <w:spacing w:after="120"/>
      </w:pPr>
      <w:r>
        <w:rPr>
          <w:b/>
        </w:rPr>
        <w:t>Answer (70-90 words):</w:t>
      </w:r>
    </w:p>
    <w:p>
      <w:pPr>
        <w:spacing w:after="120"/>
      </w:pPr>
      <w:r>
        <w:t>No, Betalright does not have a dedicated iOS or Android app. The site offers only a mobile browser version, which is responsive and functional but lacks the polish and speed of dedicated apps. For app-based betting, we recommend Paddy Power (4.8/5 stars), BoyleSports (excellent for GAA), or Bet365 (live streaming included). Betalright's mobile browser works for occasional betting but is not ideal for frequent mobile users or live betting enthusiasts.</w:t>
      </w:r>
    </w:p>
    <w:p/>
    <w:p>
      <w:pPr>
        <w:spacing w:after="120"/>
      </w:pPr>
      <w:r>
        <w:rPr>
          <w:b/>
        </w:rPr>
        <w:t>Internal link:</w:t>
      </w:r>
      <w:r>
        <w:t xml:space="preserve"> "best betting apps Ireland" → </w:t>
      </w:r>
      <w:r>
        <w:rPr>
          <w:rFonts w:ascii="Courier New" w:hAnsi="Courier New"/>
          <w:sz w:val="20"/>
        </w:rPr>
        <w:t>/sport/betting/ireland/betting-apps.htm</w:t>
      </w:r>
    </w:p>
    <w:p/>
    <w:p/>
    <w:p>
      <w:pPr>
        <w:pStyle w:val="Heading4"/>
      </w:pPr>
      <w:r>
        <w:rPr>
          <w:sz w:val="24"/>
        </w:rPr>
        <w:t>7. What sports can I bet on at Betalright?</w:t>
      </w:r>
    </w:p>
    <w:p/>
    <w:p>
      <w:pPr>
        <w:spacing w:after="120"/>
      </w:pPr>
      <w:r>
        <w:rPr>
          <w:b/>
        </w:rPr>
        <w:t>Keywords:</w:t>
      </w:r>
      <w:r>
        <w:t xml:space="preserve"> sports betting, betting markets</w:t>
      </w:r>
    </w:p>
    <w:p/>
    <w:p>
      <w:pPr>
        <w:spacing w:after="120"/>
      </w:pPr>
      <w:r>
        <w:rPr>
          <w:b/>
        </w:rPr>
        <w:t>Answer (70-90 words):</w:t>
      </w:r>
    </w:p>
    <w:p>
      <w:pPr>
        <w:spacing w:after="120"/>
      </w:pPr>
      <w:r>
        <w:t>Betalright offers 50+ sports including football (Premier League, Champions League, League of Ireland), GAA (hurling, Gaelic football), rugby (Six Nations, URC), horse racing, tennis, basketball, MMA, golf, cricket, and esports. Market depth is strong for major international sports but less comprehensive for niche Irish markets compared to BoyleSports. Football and major international sports have extensive markets (1X2, handicaps, props), while GAA coverage is adequate but not exhaustive.</w:t>
      </w:r>
    </w:p>
    <w:p/>
    <w:p>
      <w:pPr>
        <w:spacing w:after="120"/>
      </w:pPr>
      <w:r>
        <w:rPr>
          <w:b/>
        </w:rPr>
        <w:t>Internal link:</w:t>
      </w:r>
      <w:r>
        <w:t xml:space="preserve"> "sports betting Ireland" → </w:t>
      </w:r>
      <w:r>
        <w:rPr>
          <w:rFonts w:ascii="Courier New" w:hAnsi="Courier New"/>
          <w:sz w:val="20"/>
        </w:rPr>
        <w:t>/sport/betting/ireland/sports-betting-guide.htm</w:t>
      </w:r>
    </w:p>
    <w:p/>
    <w:p/>
    <w:p>
      <w:pPr>
        <w:pStyle w:val="Heading4"/>
      </w:pPr>
      <w:r>
        <w:rPr>
          <w:sz w:val="24"/>
        </w:rPr>
        <w:t>8. How fast are Betalright withdrawals?</w:t>
      </w:r>
    </w:p>
    <w:p/>
    <w:p>
      <w:pPr>
        <w:spacing w:after="120"/>
      </w:pPr>
      <w:r>
        <w:rPr>
          <w:b/>
        </w:rPr>
        <w:t>Keywords:</w:t>
      </w:r>
      <w:r>
        <w:t xml:space="preserve"> withdrawal time, payout speed</w:t>
      </w:r>
    </w:p>
    <w:p/>
    <w:p>
      <w:pPr>
        <w:spacing w:after="120"/>
      </w:pPr>
      <w:r>
        <w:rPr>
          <w:b/>
        </w:rPr>
        <w:t>Answer (70-90 words):</w:t>
      </w:r>
    </w:p>
    <w:p>
      <w:pPr>
        <w:spacing w:after="120"/>
      </w:pPr>
      <w:r>
        <w:t>Betalright withdrawal times vary by method: e-wallets (Skrill, Neteller) process in 24-48 hours, debit/credit cards take 3-5 business days, and bank transfers require 5-7 business days. First withdrawals require KYC verification (ID, proof of address), which can add 24-48 hours. Withdrawal speeds are comparable to Paddy Power and BoyleSports. For fastest payouts, use e-wallets. Cryptocurrency withdrawals (if available) also process within 24-48 hours.</w:t>
      </w:r>
    </w:p>
    <w:p/>
    <w:p/>
    <w:p>
      <w:pPr>
        <w:pStyle w:val="Heading3"/>
      </w:pPr>
      <w:r>
        <w:rPr>
          <w:b/>
          <w:color w:val="333333"/>
          <w:sz w:val="28"/>
        </w:rPr>
        <w:t>H2: Responsible Gambling (100-150 words)</w:t>
      </w:r>
    </w:p>
    <w:p/>
    <w:p>
      <w:pPr>
        <w:spacing w:after="120"/>
      </w:pPr>
      <w:r>
        <w:rPr>
          <w:b/>
        </w:rPr>
        <w:t>Keywords:</w:t>
      </w:r>
      <w:r>
        <w:t xml:space="preserve"> responsible gambling</w:t>
      </w:r>
    </w:p>
    <w:p/>
    <w:p>
      <w:pPr>
        <w:spacing w:after="120"/>
      </w:pPr>
      <w:r>
        <w:rPr>
          <w:b/>
        </w:rPr>
        <w:t>⚠️ IRELAND COMPLIANCE REQUIRED</w:t>
      </w:r>
    </w:p>
    <w:p/>
    <w:p>
      <w:pPr>
        <w:spacing w:after="120"/>
      </w:pPr>
      <w:r>
        <w:rPr>
          <w:b/>
        </w:rPr>
        <w:t>Content Requirements:</w:t>
      </w:r>
    </w:p>
    <w:p/>
    <w:p>
      <w:pPr>
        <w:spacing w:after="120"/>
      </w:pPr>
      <w:r>
        <w:rPr>
          <w:b/>
        </w:rPr>
        <w:t>Age requirement:</w:t>
      </w:r>
      <w:r>
        <w:t xml:space="preserve"> 18+ (Ireland legal gambling age)</w:t>
      </w:r>
    </w:p>
    <w:p/>
    <w:p>
      <w:pPr>
        <w:spacing w:after="120"/>
      </w:pPr>
      <w:r>
        <w:rPr>
          <w:b/>
        </w:rPr>
        <w:t>Betalright's responsible gambling tools:</w:t>
      </w:r>
    </w:p>
    <w:p>
      <w:pPr>
        <w:pStyle w:val="ListBullet"/>
        <w:spacing w:after="60"/>
        <w:ind w:left="360"/>
      </w:pPr>
      <w:r>
        <w:t>Deposit limits (daily, weekly, monthly)</w:t>
      </w:r>
    </w:p>
    <w:p>
      <w:pPr>
        <w:pStyle w:val="ListBullet"/>
        <w:spacing w:after="60"/>
        <w:ind w:left="360"/>
      </w:pPr>
      <w:r>
        <w:t>Loss limits</w:t>
      </w:r>
    </w:p>
    <w:p>
      <w:pPr>
        <w:pStyle w:val="ListBullet"/>
        <w:spacing w:after="60"/>
        <w:ind w:left="360"/>
      </w:pPr>
      <w:r>
        <w:t>Wager limits</w:t>
      </w:r>
    </w:p>
    <w:p>
      <w:pPr>
        <w:pStyle w:val="ListBullet"/>
        <w:spacing w:after="60"/>
        <w:ind w:left="360"/>
      </w:pPr>
      <w:r>
        <w:t>Session time reminders</w:t>
      </w:r>
    </w:p>
    <w:p>
      <w:pPr>
        <w:pStyle w:val="ListBullet"/>
        <w:spacing w:after="60"/>
        <w:ind w:left="360"/>
      </w:pPr>
      <w:r>
        <w:t>Reality checks</w:t>
      </w:r>
    </w:p>
    <w:p>
      <w:pPr>
        <w:pStyle w:val="ListBullet"/>
        <w:spacing w:after="60"/>
        <w:ind w:left="360"/>
      </w:pPr>
      <w:r>
        <w:t>Time-out (24h, 7d, 30d)</w:t>
      </w:r>
    </w:p>
    <w:p>
      <w:pPr>
        <w:pStyle w:val="ListBullet"/>
        <w:spacing w:after="60"/>
        <w:ind w:left="360"/>
      </w:pPr>
      <w:r>
        <w:t>Self-exclusion (6 months, 1 year, permanent)</w:t>
      </w:r>
    </w:p>
    <w:p/>
    <w:p>
      <w:pPr>
        <w:spacing w:after="120"/>
      </w:pPr>
      <w:r>
        <w:rPr>
          <w:b/>
        </w:rPr>
        <w:t>Irish Responsible Gambling Resources:</w:t>
      </w:r>
    </w:p>
    <w:p>
      <w:pPr>
        <w:pStyle w:val="ListBullet"/>
        <w:spacing w:after="60"/>
        <w:ind w:left="360"/>
      </w:pPr>
      <w:r>
        <w:t>Gamblers Anonymous Ireland: 087 744 3577 (Free confidential helpline)</w:t>
      </w:r>
    </w:p>
    <w:p>
      <w:pPr>
        <w:pStyle w:val="ListBullet"/>
        <w:spacing w:after="60"/>
        <w:ind w:left="360"/>
      </w:pPr>
      <w:r>
        <w:t>Problem Gambling Ireland: https://www.problemgambling.ie/ (Support and guidance)</w:t>
      </w:r>
    </w:p>
    <w:p>
      <w:pPr>
        <w:pStyle w:val="ListBullet"/>
        <w:spacing w:after="60"/>
        <w:ind w:left="360"/>
      </w:pPr>
      <w:r>
        <w:t>Gambling Support Services: Additional resources available</w:t>
      </w:r>
    </w:p>
    <w:p/>
    <w:p>
      <w:pPr>
        <w:spacing w:after="120"/>
      </w:pPr>
      <w:r>
        <w:rPr>
          <w:b/>
        </w:rPr>
        <w:t>Warning:</w:t>
      </w:r>
      <w:r>
        <w:t xml:space="preserve"> Gambling can be addictive. Bet within your means. If you feel you're losing control, seek help immediately.</w:t>
      </w:r>
    </w:p>
    <w:p/>
    <w:p>
      <w:pPr>
        <w:spacing w:after="120"/>
      </w:pPr>
      <w:r>
        <w:rPr>
          <w:b/>
        </w:rPr>
        <w:t>Internal link:</w:t>
      </w:r>
      <w:r>
        <w:t xml:space="preserve"> "responsible gambling resources" → </w:t>
      </w:r>
      <w:r>
        <w:rPr>
          <w:rFonts w:ascii="Courier New" w:hAnsi="Courier New"/>
          <w:sz w:val="20"/>
        </w:rPr>
        <w:t>/sport/betting/responsible-gambling.htm</w:t>
      </w:r>
    </w:p>
    <w:p/>
    <w:p/>
    <w:p>
      <w:pPr>
        <w:pStyle w:val="Heading2"/>
      </w:pPr>
      <w:r>
        <w:rPr>
          <w:b/>
          <w:color w:val="2E7D32"/>
          <w:sz w:val="32"/>
        </w:rPr>
        <w:t>INTERNAL LINKS (12 Required)</w:t>
      </w:r>
    </w:p>
    <w:p/>
    <w:p>
      <w:pPr>
        <w:spacing w:after="120"/>
      </w:pPr>
      <w:r>
        <w:rPr>
          <w:b/>
        </w:rPr>
        <w:t>Include these links naturally throughout the content: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Context/Section</w:t>
            </w:r>
          </w:p>
        </w:tc>
      </w:tr>
      <w:tr>
        <w:tc>
          <w:tcPr>
            <w:tcW w:type="dxa" w:w="2340"/>
          </w:tcPr>
          <w:p>
            <w:r>
              <w:t>1</w:t>
            </w:r>
          </w:p>
        </w:tc>
        <w:tc>
          <w:tcPr>
            <w:tcW w:type="dxa" w:w="2340"/>
          </w:tcPr>
          <w:p>
            <w:r>
              <w:t>betting sites Ireland</w:t>
            </w:r>
          </w:p>
        </w:tc>
        <w:tc>
          <w:tcPr>
            <w:tcW w:type="dxa" w:w="2340"/>
          </w:tcPr>
          <w:p>
            <w:r>
              <w:t>`/sport/betting/ireland/index.htm`</w:t>
            </w:r>
          </w:p>
        </w:tc>
        <w:tc>
          <w:tcPr>
            <w:tcW w:type="dxa" w:w="2340"/>
          </w:tcPr>
          <w:p>
            <w:r>
              <w:t>Introduction, Ireland landscape</w:t>
            </w:r>
          </w:p>
        </w:tc>
      </w:tr>
      <w:tr>
        <w:tc>
          <w:tcPr>
            <w:tcW w:type="dxa" w:w="2340"/>
          </w:tcPr>
          <w:p>
            <w:r>
              <w:t>2</w:t>
            </w:r>
          </w:p>
        </w:tc>
        <w:tc>
          <w:tcPr>
            <w:tcW w:type="dxa" w:w="2340"/>
          </w:tcPr>
          <w:p>
            <w:r>
              <w:t>betting apps Ireland</w:t>
            </w:r>
          </w:p>
        </w:tc>
        <w:tc>
          <w:tcPr>
            <w:tcW w:type="dxa" w:w="2340"/>
          </w:tcPr>
          <w:p>
            <w:r>
              <w:t>`/sport/betting/ireland/betting-apps.htm`</w:t>
            </w:r>
          </w:p>
        </w:tc>
        <w:tc>
          <w:tcPr>
            <w:tcW w:type="dxa" w:w="2340"/>
          </w:tcPr>
          <w:p>
            <w:r>
              <w:t>Mobile Experience section + FAQ</w:t>
            </w:r>
          </w:p>
        </w:tc>
      </w:tr>
      <w:tr>
        <w:tc>
          <w:tcPr>
            <w:tcW w:type="dxa" w:w="2340"/>
          </w:tcPr>
          <w:p>
            <w:r>
              <w:t>3</w:t>
            </w:r>
          </w:p>
        </w:tc>
        <w:tc>
          <w:tcPr>
            <w:tcW w:type="dxa" w:w="2340"/>
          </w:tcPr>
          <w:p>
            <w:r>
              <w:t>free bets Ireland</w:t>
            </w:r>
          </w:p>
        </w:tc>
        <w:tc>
          <w:tcPr>
            <w:tcW w:type="dxa" w:w="2340"/>
          </w:tcPr>
          <w:p>
            <w:r>
              <w:t>`/sport/betting/ireland/free-bets.htm`</w:t>
            </w:r>
          </w:p>
        </w:tc>
        <w:tc>
          <w:tcPr>
            <w:tcW w:type="dxa" w:w="2340"/>
          </w:tcPr>
          <w:p>
            <w:r>
              <w:t>Welcome Bonus section</w:t>
            </w:r>
          </w:p>
        </w:tc>
      </w:tr>
      <w:tr>
        <w:tc>
          <w:tcPr>
            <w:tcW w:type="dxa" w:w="2340"/>
          </w:tcPr>
          <w:p>
            <w:r>
              <w:t>4</w:t>
            </w:r>
          </w:p>
        </w:tc>
        <w:tc>
          <w:tcPr>
            <w:tcW w:type="dxa" w:w="2340"/>
          </w:tcPr>
          <w:p>
            <w:r>
              <w:t>Lunubet review</w:t>
            </w:r>
          </w:p>
        </w:tc>
        <w:tc>
          <w:tcPr>
            <w:tcW w:type="dxa" w:w="2340"/>
          </w:tcPr>
          <w:p>
            <w:r>
              <w:t>`/sport/betting/ireland/lunubet-review.htm`</w:t>
            </w:r>
          </w:p>
        </w:tc>
        <w:tc>
          <w:tcPr>
            <w:tcW w:type="dxa" w:w="2340"/>
          </w:tcPr>
          <w:p>
            <w:r>
              <w:t>Comparison section</w:t>
            </w:r>
          </w:p>
        </w:tc>
      </w:tr>
      <w:tr>
        <w:tc>
          <w:tcPr>
            <w:tcW w:type="dxa" w:w="2340"/>
          </w:tcPr>
          <w:p>
            <w:r>
              <w:t>5</w:t>
            </w:r>
          </w:p>
        </w:tc>
        <w:tc>
          <w:tcPr>
            <w:tcW w:type="dxa" w:w="2340"/>
          </w:tcPr>
          <w:p>
            <w:r>
              <w:t>Casina review</w:t>
            </w:r>
          </w:p>
        </w:tc>
        <w:tc>
          <w:tcPr>
            <w:tcW w:type="dxa" w:w="2340"/>
          </w:tcPr>
          <w:p>
            <w:r>
              <w:t>`/sport/betting/ireland/casina-review.htm`</w:t>
            </w:r>
          </w:p>
        </w:tc>
        <w:tc>
          <w:tcPr>
            <w:tcW w:type="dxa" w:w="2340"/>
          </w:tcPr>
          <w:p>
            <w:r>
              <w:t>Comparison section</w:t>
            </w:r>
          </w:p>
        </w:tc>
      </w:tr>
      <w:tr>
        <w:tc>
          <w:tcPr>
            <w:tcW w:type="dxa" w:w="2340"/>
          </w:tcPr>
          <w:p>
            <w:r>
              <w:t>6</w:t>
            </w:r>
          </w:p>
        </w:tc>
        <w:tc>
          <w:tcPr>
            <w:tcW w:type="dxa" w:w="2340"/>
          </w:tcPr>
          <w:p>
            <w:r>
              <w:t>Festival Play review</w:t>
            </w:r>
          </w:p>
        </w:tc>
        <w:tc>
          <w:tcPr>
            <w:tcW w:type="dxa" w:w="2340"/>
          </w:tcPr>
          <w:p>
            <w:r>
              <w:t>`/sport/betting/ireland/festivalplay-review.htm`</w:t>
            </w:r>
          </w:p>
        </w:tc>
        <w:tc>
          <w:tcPr>
            <w:tcW w:type="dxa" w:w="2340"/>
          </w:tcPr>
          <w:p>
            <w:r>
              <w:t>Comparison section</w:t>
            </w:r>
          </w:p>
        </w:tc>
      </w:tr>
      <w:tr>
        <w:tc>
          <w:tcPr>
            <w:tcW w:type="dxa" w:w="2340"/>
          </w:tcPr>
          <w:p>
            <w:r>
              <w:t>7</w:t>
            </w:r>
          </w:p>
        </w:tc>
        <w:tc>
          <w:tcPr>
            <w:tcW w:type="dxa" w:w="2340"/>
          </w:tcPr>
          <w:p>
            <w:r>
              <w:t>Betovo review</w:t>
            </w:r>
          </w:p>
        </w:tc>
        <w:tc>
          <w:tcPr>
            <w:tcW w:type="dxa" w:w="2340"/>
          </w:tcPr>
          <w:p>
            <w:r>
              <w:t>`/sport/betting/ireland/betovo-review.htm`</w:t>
            </w:r>
          </w:p>
        </w:tc>
        <w:tc>
          <w:tcPr>
            <w:tcW w:type="dxa" w:w="2340"/>
          </w:tcPr>
          <w:p>
            <w:r>
              <w:t>Comparison section</w:t>
            </w:r>
          </w:p>
        </w:tc>
      </w:tr>
      <w:tr>
        <w:tc>
          <w:tcPr>
            <w:tcW w:type="dxa" w:w="2340"/>
          </w:tcPr>
          <w:p>
            <w:r>
              <w:t>8</w:t>
            </w:r>
          </w:p>
        </w:tc>
        <w:tc>
          <w:tcPr>
            <w:tcW w:type="dxa" w:w="2340"/>
          </w:tcPr>
          <w:p>
            <w:r>
              <w:t>Millioner review</w:t>
            </w:r>
          </w:p>
        </w:tc>
        <w:tc>
          <w:tcPr>
            <w:tcW w:type="dxa" w:w="2340"/>
          </w:tcPr>
          <w:p>
            <w:r>
              <w:t>`/sport/betting/ireland/millioner-review.htm`</w:t>
            </w:r>
          </w:p>
        </w:tc>
        <w:tc>
          <w:tcPr>
            <w:tcW w:type="dxa" w:w="2340"/>
          </w:tcPr>
          <w:p>
            <w:r>
              <w:t>Comparison section</w:t>
            </w:r>
          </w:p>
        </w:tc>
      </w:tr>
      <w:tr>
        <w:tc>
          <w:tcPr>
            <w:tcW w:type="dxa" w:w="2340"/>
          </w:tcPr>
          <w:p>
            <w:r>
              <w:t>9</w:t>
            </w:r>
          </w:p>
        </w:tc>
        <w:tc>
          <w:tcPr>
            <w:tcW w:type="dxa" w:w="2340"/>
          </w:tcPr>
          <w:p>
            <w:r>
              <w:t>22bet Ireland review</w:t>
            </w:r>
          </w:p>
        </w:tc>
        <w:tc>
          <w:tcPr>
            <w:tcW w:type="dxa" w:w="2340"/>
          </w:tcPr>
          <w:p>
            <w:r>
              <w:t>`/sport/betting/ireland/22bet-review.htm`</w:t>
            </w:r>
          </w:p>
        </w:tc>
        <w:tc>
          <w:tcPr>
            <w:tcW w:type="dxa" w:w="2340"/>
          </w:tcPr>
          <w:p>
            <w:r>
              <w:t>Comparison section</w:t>
            </w:r>
          </w:p>
        </w:tc>
      </w:tr>
      <w:tr>
        <w:tc>
          <w:tcPr>
            <w:tcW w:type="dxa" w:w="2340"/>
          </w:tcPr>
          <w:p>
            <w:r>
              <w:t>10</w:t>
            </w:r>
          </w:p>
        </w:tc>
        <w:tc>
          <w:tcPr>
            <w:tcW w:type="dxa" w:w="2340"/>
          </w:tcPr>
          <w:p>
            <w:r>
              <w:t>parlay calculator</w:t>
            </w:r>
          </w:p>
        </w:tc>
        <w:tc>
          <w:tcPr>
            <w:tcW w:type="dxa" w:w="2340"/>
          </w:tcPr>
          <w:p>
            <w:r>
              <w:t>`/sport/betting-tools/parlay-calculator.htm`</w:t>
            </w:r>
          </w:p>
        </w:tc>
        <w:tc>
          <w:tcPr>
            <w:tcW w:type="dxa" w:w="2340"/>
          </w:tcPr>
          <w:p>
            <w:r>
              <w:t>Sports Betting Markets section</w:t>
            </w:r>
          </w:p>
        </w:tc>
      </w:tr>
      <w:tr>
        <w:tc>
          <w:tcPr>
            <w:tcW w:type="dxa" w:w="2340"/>
          </w:tcPr>
          <w:p>
            <w:r>
              <w:t>11</w:t>
            </w:r>
          </w:p>
        </w:tc>
        <w:tc>
          <w:tcPr>
            <w:tcW w:type="dxa" w:w="2340"/>
          </w:tcPr>
          <w:p>
            <w:r>
              <w:t>odds calculator</w:t>
            </w:r>
          </w:p>
        </w:tc>
        <w:tc>
          <w:tcPr>
            <w:tcW w:type="dxa" w:w="2340"/>
          </w:tcPr>
          <w:p>
            <w:r>
              <w:t>`/sport/betting-tools/odds-calculator.htm`</w:t>
            </w:r>
          </w:p>
        </w:tc>
        <w:tc>
          <w:tcPr>
            <w:tcW w:type="dxa" w:w="2340"/>
          </w:tcPr>
          <w:p>
            <w:r>
              <w:t>Sports Betting Markets section</w:t>
            </w:r>
          </w:p>
        </w:tc>
      </w:tr>
      <w:tr>
        <w:tc>
          <w:tcPr>
            <w:tcW w:type="dxa" w:w="2340"/>
          </w:tcPr>
          <w:p>
            <w:r>
              <w:t>12</w:t>
            </w:r>
          </w:p>
        </w:tc>
        <w:tc>
          <w:tcPr>
            <w:tcW w:type="dxa" w:w="2340"/>
          </w:tcPr>
          <w:p>
            <w:r>
              <w:t>responsible gambling resources</w:t>
            </w:r>
          </w:p>
        </w:tc>
        <w:tc>
          <w:tcPr>
            <w:tcW w:type="dxa" w:w="2340"/>
          </w:tcPr>
          <w:p>
            <w:r>
              <w:t>`/sport/betting/responsible-gambling.htm`</w:t>
            </w:r>
          </w:p>
        </w:tc>
        <w:tc>
          <w:tcPr>
            <w:tcW w:type="dxa" w:w="2340"/>
          </w:tcPr>
          <w:p>
            <w:r>
              <w:t>Responsible Gambling section</w:t>
            </w:r>
          </w:p>
        </w:tc>
      </w:tr>
    </w:tbl>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Betalright official website</w:t>
      </w:r>
    </w:p>
    <w:p>
      <w:pPr>
        <w:pStyle w:val="ListBullet"/>
        <w:spacing w:after="60"/>
        <w:ind w:left="360"/>
      </w:pPr>
      <w:r>
        <w:t>Use for: Bonus T&amp;Cs, payment methods list, sports coverage, features</w:t>
      </w:r>
    </w:p>
    <w:p>
      <w:pPr>
        <w:pStyle w:val="ListBullet"/>
        <w:spacing w:after="60"/>
        <w:ind w:left="360"/>
      </w:pPr>
      <w:r>
        <w:t>Verify all claims directly from source</w:t>
      </w:r>
    </w:p>
    <w:p/>
    <w:p>
      <w:pPr>
        <w:pStyle w:val="ListNumber"/>
        <w:spacing w:after="60"/>
        <w:ind w:left="360"/>
      </w:pPr>
      <w:r>
        <w:t>Anjouan Gaming License verification</w:t>
      </w:r>
    </w:p>
    <w:p>
      <w:pPr>
        <w:pStyle w:val="ListBullet"/>
        <w:spacing w:after="60"/>
        <w:ind w:left="360"/>
      </w:pPr>
      <w:r>
        <w:t>Confirm license status and number</w:t>
      </w:r>
    </w:p>
    <w:p/>
    <w:p>
      <w:pPr>
        <w:pStyle w:val="ListNumber"/>
        <w:spacing w:after="60"/>
        <w:ind w:left="360"/>
      </w:pPr>
      <w:r>
        <w:t>Trustpilot user reviews (if available)</w:t>
      </w:r>
    </w:p>
    <w:p>
      <w:pPr>
        <w:pStyle w:val="ListBullet"/>
        <w:spacing w:after="60"/>
        <w:ind w:left="360"/>
      </w:pPr>
      <w:r>
        <w:t>For: User experience insights, withdrawal issues, customer service quality</w:t>
      </w:r>
    </w:p>
    <w:p>
      <w:pPr>
        <w:pStyle w:val="ListBullet"/>
        <w:spacing w:after="60"/>
        <w:ind w:left="360"/>
      </w:pPr>
      <w:r>
        <w:t>Format: "Trustpilot users report [finding] (X reviews analyzed)"</w:t>
      </w:r>
    </w:p>
    <w:p/>
    <w:p>
      <w:pPr>
        <w:pStyle w:val="ListNumber"/>
        <w:spacing w:after="60"/>
        <w:ind w:left="360"/>
      </w:pPr>
      <w:r>
        <w:t>Reddit Ireland betting community</w:t>
      </w:r>
    </w:p>
    <w:p>
      <w:pPr>
        <w:pStyle w:val="ListBullet"/>
        <w:spacing w:after="60"/>
        <w:ind w:left="360"/>
      </w:pPr>
      <w:r>
        <w:t>Subreddits: r/irishgambling, r/betting</w:t>
      </w:r>
    </w:p>
    <w:p>
      <w:pPr>
        <w:pStyle w:val="ListBullet"/>
        <w:spacing w:after="60"/>
        <w:ind w:left="360"/>
      </w:pPr>
      <w:r>
        <w:t>Format: "Reddit users report [finding] (X threads)"</w:t>
      </w:r>
    </w:p>
    <w:p>
      <w:pPr>
        <w:pStyle w:val="ListBullet"/>
        <w:spacing w:after="60"/>
        <w:ind w:left="360"/>
      </w:pPr>
      <w:r>
        <w:t>Use for: Real user experiences, payment speed feedback</w:t>
      </w:r>
    </w:p>
    <w:p/>
    <w:p>
      <w:pPr>
        <w:pStyle w:val="Heading3"/>
      </w:pPr>
      <w:r>
        <w:rPr>
          <w:b/>
          <w:color w:val="333333"/>
          <w:sz w:val="28"/>
        </w:rPr>
        <w:t>TIER 2 (Verification):</w:t>
      </w:r>
    </w:p>
    <w:p/>
    <w:p>
      <w:pPr>
        <w:pStyle w:val="ListNumber"/>
        <w:spacing w:after="60"/>
        <w:ind w:left="360"/>
      </w:pPr>
      <w:r>
        <w:t>Competitor official sites (for comparison only)</w:t>
      </w:r>
    </w:p>
    <w:p>
      <w:pPr>
        <w:pStyle w:val="ListBullet"/>
        <w:spacing w:after="60"/>
        <w:ind w:left="360"/>
      </w:pPr>
      <w:r>
        <w:t>Paddy Power, BoyleSports, Bet365 Ireland sites</w:t>
      </w:r>
    </w:p>
    <w:p>
      <w:pPr>
        <w:pStyle w:val="ListBullet"/>
        <w:spacing w:after="60"/>
        <w:ind w:left="360"/>
      </w:pPr>
      <w:r>
        <w:t>Use for: Welcome bonus comparisons, feature benchmarking</w:t>
      </w:r>
    </w:p>
    <w:p/>
    <w:p>
      <w:pPr>
        <w:pStyle w:val="ListNumber"/>
        <w:spacing w:after="60"/>
        <w:ind w:left="360"/>
      </w:pPr>
      <w:r>
        <w:t>Payment processor documentation</w:t>
      </w:r>
    </w:p>
    <w:p>
      <w:pPr>
        <w:pStyle w:val="ListBullet"/>
        <w:spacing w:after="60"/>
        <w:ind w:left="360"/>
      </w:pPr>
      <w:r>
        <w:t>Skrill, Neteller terms for limits and fees</w:t>
      </w:r>
    </w:p>
    <w:p/>
    <w:p>
      <w:pPr>
        <w:pStyle w:val="ListNumber"/>
        <w:spacing w:after="60"/>
        <w:ind w:left="360"/>
      </w:pPr>
      <w:r>
        <w:t>GAA official betting partners</w:t>
      </w:r>
    </w:p>
    <w:p>
      <w:pPr>
        <w:pStyle w:val="ListBullet"/>
        <w:spacing w:after="60"/>
        <w:ind w:left="360"/>
      </w:pPr>
      <w:r>
        <w:t>Verify GAA betting coverage claims</w:t>
      </w:r>
    </w:p>
    <w:p/>
    <w:p>
      <w:pPr>
        <w:pStyle w:val="Heading3"/>
      </w:pPr>
      <w:r>
        <w:rPr>
          <w:b/>
          <w:color w:val="333333"/>
          <w:sz w:val="28"/>
        </w:rPr>
        <w:t xml:space="preserve"> TIER 3 (AVOID):</w:t>
      </w:r>
    </w:p>
    <w:p/>
    <w:p>
      <w:pPr>
        <w:pStyle w:val="ListBullet"/>
        <w:spacing w:after="60"/>
        <w:ind w:left="360"/>
      </w:pPr>
      <w:r>
        <w:t>DO NOT cite affiliate sites for pros/cons</w:t>
      </w:r>
    </w:p>
    <w:p>
      <w:pPr>
        <w:pStyle w:val="ListBullet"/>
        <w:spacing w:after="60"/>
        <w:ind w:left="360"/>
      </w:pPr>
      <w:r>
        <w:t>DO NOT use competitor reviews for Betalright facts</w:t>
      </w:r>
    </w:p>
    <w:p>
      <w:pPr>
        <w:pStyle w:val="ListBullet"/>
        <w:spacing w:after="60"/>
        <w:ind w:left="360"/>
      </w:pPr>
      <w:r>
        <w:t>Verify all Betalright claims directly from official source</w:t>
      </w:r>
    </w:p>
    <w:p/>
    <w:p/>
    <w:p>
      <w:pPr>
        <w:pStyle w:val="Heading2"/>
      </w:pPr>
      <w:r>
        <w:rPr>
          <w:b/>
          <w:color w:val="2E7D32"/>
          <w:sz w:val="32"/>
        </w:rPr>
        <w:t>BRANDS TO FEATURE</w:t>
      </w:r>
    </w:p>
    <w:p/>
    <w:p>
      <w:pPr>
        <w:pStyle w:val="Heading3"/>
      </w:pPr>
      <w:r>
        <w:rPr>
          <w:b/>
          <w:color w:val="333333"/>
          <w:sz w:val="28"/>
        </w:rPr>
        <w:t>Primary Brand (2,000-2,200 words):</w:t>
      </w:r>
    </w:p>
    <w:p/>
    <w:p>
      <w:pPr>
        <w:spacing w:after="120"/>
      </w:pPr>
      <w:r>
        <w:rPr>
          <w:b/>
        </w:rPr>
        <w:t>1. Betalright</w:t>
      </w:r>
    </w:p>
    <w:p>
      <w:pPr>
        <w:pStyle w:val="ListBullet"/>
        <w:spacing w:after="60"/>
        <w:ind w:left="360"/>
      </w:pPr>
      <w:r>
        <w:t>Position: Subject of review</w:t>
      </w:r>
    </w:p>
    <w:p>
      <w:pPr>
        <w:pStyle w:val="ListBullet"/>
        <w:spacing w:after="60"/>
        <w:ind w:left="360"/>
      </w:pPr>
      <w:r>
        <w:t>Unique Selling Points:</w:t>
      </w:r>
    </w:p>
    <w:p>
      <w:pPr>
        <w:pStyle w:val="ListBullet"/>
        <w:spacing w:after="60"/>
        <w:ind w:left="360"/>
      </w:pPr>
      <w:r>
        <w:t>50+ payment methods (biggest variety in Ireland)</w:t>
      </w:r>
    </w:p>
    <w:p>
      <w:pPr>
        <w:pStyle w:val="ListBullet"/>
        <w:spacing w:after="60"/>
        <w:ind w:left="360"/>
      </w:pPr>
      <w:r>
        <w:t>50+ sports coverage</w:t>
      </w:r>
    </w:p>
    <w:p>
      <w:pPr>
        <w:pStyle w:val="ListBullet"/>
        <w:spacing w:after="60"/>
        <w:ind w:left="360"/>
      </w:pPr>
      <w:r>
        <w:t>Casino + Sports combination</w:t>
      </w:r>
    </w:p>
    <w:p>
      <w:pPr>
        <w:pStyle w:val="ListBullet"/>
        <w:spacing w:after="60"/>
        <w:ind w:left="360"/>
      </w:pPr>
      <w:r>
        <w:t>EUR currency support</w:t>
      </w:r>
    </w:p>
    <w:p>
      <w:pPr>
        <w:pStyle w:val="ListBullet"/>
        <w:spacing w:after="60"/>
        <w:ind w:left="360"/>
      </w:pPr>
      <w:r>
        <w:t>Crypto payment options</w:t>
      </w:r>
    </w:p>
    <w:p>
      <w:pPr>
        <w:pStyle w:val="ListBullet"/>
        <w:spacing w:after="60"/>
        <w:ind w:left="360"/>
      </w:pPr>
      <w:r>
        <w:t>Weaknesses (address honestly):</w:t>
      </w:r>
    </w:p>
    <w:p>
      <w:pPr>
        <w:pStyle w:val="ListBullet"/>
        <w:spacing w:after="60"/>
        <w:ind w:left="360"/>
      </w:pPr>
      <w:r>
        <w:t>No dedicated mobile app (browser only)</w:t>
      </w:r>
    </w:p>
    <w:p>
      <w:pPr>
        <w:pStyle w:val="ListBullet"/>
        <w:spacing w:after="60"/>
        <w:ind w:left="360"/>
      </w:pPr>
      <w:r>
        <w:t>Offshore Anjouan license (not Irish-regulated)</w:t>
      </w:r>
    </w:p>
    <w:p>
      <w:pPr>
        <w:pStyle w:val="ListBullet"/>
        <w:spacing w:after="60"/>
        <w:ind w:left="360"/>
      </w:pPr>
      <w:r>
        <w:t>Limited brand recognition in Ireland</w:t>
      </w:r>
    </w:p>
    <w:p>
      <w:pPr>
        <w:pStyle w:val="ListBullet"/>
        <w:spacing w:after="60"/>
        <w:ind w:left="360"/>
      </w:pPr>
      <w:r>
        <w:t>GAA coverage less comprehensive than Irish bookmakers</w:t>
      </w:r>
    </w:p>
    <w:p>
      <w:pPr>
        <w:pStyle w:val="ListBullet"/>
        <w:spacing w:after="60"/>
        <w:ind w:left="360"/>
      </w:pPr>
      <w:r>
        <w:t>Best For: Players prioritizing payment flexibility, crypto users, casual bettors</w:t>
      </w:r>
    </w:p>
    <w:p>
      <w:pPr>
        <w:pStyle w:val="ListBullet"/>
        <w:spacing w:after="60"/>
        <w:ind w:left="360"/>
      </w:pPr>
      <w:r>
        <w:t>Not Best For: GAA specialists, mobile-first users, those preferring Irish licensing</w:t>
      </w:r>
    </w:p>
    <w:p/>
    <w:p>
      <w:pPr>
        <w:pStyle w:val="Heading3"/>
      </w:pPr>
      <w:r>
        <w:rPr>
          <w:b/>
          <w:color w:val="333333"/>
          <w:sz w:val="28"/>
        </w:rPr>
        <w:t>Comparison Brands (300-350 words each):</w:t>
      </w:r>
    </w:p>
    <w:p/>
    <w:p>
      <w:pPr>
        <w:spacing w:after="120"/>
      </w:pPr>
      <w:r>
        <w:rPr>
          <w:b/>
        </w:rPr>
        <w:t>2. Paddy Power</w:t>
      </w:r>
    </w:p>
    <w:p>
      <w:pPr>
        <w:pStyle w:val="ListBullet"/>
        <w:spacing w:after="60"/>
        <w:ind w:left="360"/>
      </w:pPr>
      <w:r>
        <w:t>Why featured: Ireland's #1 brand (272K search volume), essential comparison</w:t>
      </w:r>
    </w:p>
    <w:p>
      <w:pPr>
        <w:pStyle w:val="ListBullet"/>
        <w:spacing w:after="60"/>
        <w:ind w:left="360"/>
      </w:pPr>
      <w:r>
        <w:t>Comparison points: Bonus, mobile app, GAA coverage, brand trust</w:t>
      </w:r>
    </w:p>
    <w:p>
      <w:pPr>
        <w:pStyle w:val="ListBullet"/>
        <w:spacing w:after="60"/>
        <w:ind w:left="360"/>
      </w:pPr>
      <w:r>
        <w:t>Internal link: `/sport/betting/ireland/lunubet-review.htm`</w:t>
      </w:r>
    </w:p>
    <w:p/>
    <w:p>
      <w:pPr>
        <w:spacing w:after="120"/>
      </w:pPr>
      <w:r>
        <w:rPr>
          <w:b/>
        </w:rPr>
        <w:t>3. BoyleSports</w:t>
      </w:r>
    </w:p>
    <w:p>
      <w:pPr>
        <w:pStyle w:val="ListBullet"/>
        <w:spacing w:after="60"/>
        <w:ind w:left="360"/>
      </w:pPr>
      <w:r>
        <w:t>Why featured: Ireland's most successful Irish-owned bookmaker, GAA specialist</w:t>
      </w:r>
    </w:p>
    <w:p>
      <w:pPr>
        <w:pStyle w:val="ListBullet"/>
        <w:spacing w:after="60"/>
        <w:ind w:left="360"/>
      </w:pPr>
      <w:r>
        <w:t>Comparison points: GAA depth, Irish licensing, payment methods, support</w:t>
      </w:r>
    </w:p>
    <w:p>
      <w:pPr>
        <w:pStyle w:val="ListBullet"/>
        <w:spacing w:after="60"/>
        <w:ind w:left="360"/>
      </w:pPr>
      <w:r>
        <w:t>Internal link: `/sport/betting/ireland/betalright-review.htm`</w:t>
      </w:r>
    </w:p>
    <w:p/>
    <w:p>
      <w:pPr>
        <w:spacing w:after="120"/>
      </w:pPr>
      <w:r>
        <w:rPr>
          <w:b/>
        </w:rPr>
        <w:t>4. Bet365</w:t>
      </w:r>
    </w:p>
    <w:p>
      <w:pPr>
        <w:pStyle w:val="ListBullet"/>
        <w:spacing w:after="60"/>
        <w:ind w:left="360"/>
      </w:pPr>
      <w:r>
        <w:t>Why featured: Global leader with strong Ireland presence, live streaming</w:t>
      </w:r>
    </w:p>
    <w:p>
      <w:pPr>
        <w:pStyle w:val="ListBullet"/>
        <w:spacing w:after="60"/>
        <w:ind w:left="360"/>
      </w:pPr>
      <w:r>
        <w:t>Comparison points: Live streaming, market depth, mobile app, withdrawal speed</w:t>
      </w:r>
    </w:p>
    <w:p>
      <w:pPr>
        <w:pStyle w:val="ListBullet"/>
        <w:spacing w:after="60"/>
        <w:ind w:left="360"/>
      </w:pPr>
      <w:r>
        <w:t>Internal link: `/sport/betting/ireland/22bet-review.htm`</w:t>
      </w:r>
    </w:p>
    <w:p/>
    <w:p/>
    <w:p>
      <w:pPr>
        <w:pStyle w:val="Heading2"/>
      </w:pPr>
      <w:r>
        <w:rPr>
          <w:b/>
          <w:color w:val="2E7D32"/>
          <w:sz w:val="32"/>
        </w:rPr>
        <w:t>COMPLIANCE (Ireland Market)</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Requirement</w:t>
            </w:r>
          </w:p>
        </w:tc>
        <w:tc>
          <w:tcPr>
            <w:tcW w:type="dxa" w:w="4680"/>
          </w:tcPr>
          <w:p>
            <w:r>
              <w:rPr>
                <w:b/>
              </w:rPr>
              <w:t>Details</w:t>
            </w:r>
          </w:p>
        </w:tc>
      </w:tr>
      <w:tr>
        <w:tc>
          <w:tcPr>
            <w:tcW w:type="dxa" w:w="4680"/>
          </w:tcPr>
          <w:p>
            <w:r>
              <w:t>**Age Requirement**</w:t>
            </w:r>
          </w:p>
        </w:tc>
        <w:tc>
          <w:tcPr>
            <w:tcW w:type="dxa" w:w="4680"/>
          </w:tcPr>
          <w:p>
            <w:r>
              <w:t>18+ (Ireland legal gambling age)</w:t>
            </w:r>
          </w:p>
        </w:tc>
      </w:tr>
      <w:tr>
        <w:tc>
          <w:tcPr>
            <w:tcW w:type="dxa" w:w="4680"/>
          </w:tcPr>
          <w:p>
            <w:r>
              <w:t>**Responsible Gambling Hotline**</w:t>
            </w:r>
          </w:p>
        </w:tc>
        <w:tc>
          <w:tcPr>
            <w:tcW w:type="dxa" w:w="4680"/>
          </w:tcPr>
          <w:p>
            <w:r>
              <w:t>Problem Gambling Ireland: https://www.problemgambling.ie/&lt;br&gt;Gamblers Anonymous Ireland: https://www.gamblersanonymous.ie/</w:t>
            </w:r>
          </w:p>
        </w:tc>
      </w:tr>
      <w:tr>
        <w:tc>
          <w:tcPr>
            <w:tcW w:type="dxa" w:w="4680"/>
          </w:tcPr>
          <w:p>
            <w:r>
              <w:t>**Currency**</w:t>
            </w:r>
          </w:p>
        </w:tc>
        <w:tc>
          <w:tcPr>
            <w:tcW w:type="dxa" w:w="4680"/>
          </w:tcPr>
          <w:p>
            <w:r>
              <w:t>EUR (Euro) - all amounts in €</w:t>
            </w:r>
          </w:p>
        </w:tc>
      </w:tr>
      <w:tr>
        <w:tc>
          <w:tcPr>
            <w:tcW w:type="dxa" w:w="4680"/>
          </w:tcPr>
          <w:p>
            <w:r>
              <w:t>**Licensing Transparency**</w:t>
            </w:r>
          </w:p>
        </w:tc>
        <w:tc>
          <w:tcPr>
            <w:tcW w:type="dxa" w:w="4680"/>
          </w:tcPr>
          <w:p>
            <w:r>
              <w:t>Must note Anjouan offshore license - legal but not Irish-regulated</w:t>
            </w:r>
          </w:p>
        </w:tc>
      </w:tr>
      <w:tr>
        <w:tc>
          <w:tcPr>
            <w:tcW w:type="dxa" w:w="4680"/>
          </w:tcPr>
          <w:p>
            <w:r>
              <w:t>**Responsible Gambling Section**</w:t>
            </w:r>
          </w:p>
        </w:tc>
        <w:tc>
          <w:tcPr>
            <w:tcW w:type="dxa" w:w="4680"/>
          </w:tcPr>
          <w:p>
            <w:r>
              <w:t>Mandatory at end with Irish resources</w:t>
            </w:r>
          </w:p>
        </w:tc>
      </w:tr>
      <w:tr>
        <w:tc>
          <w:tcPr>
            <w:tcW w:type="dxa" w:w="4680"/>
          </w:tcPr>
          <w:p>
            <w:r>
              <w:t>**GAA Emphasis**</w:t>
            </w:r>
          </w:p>
        </w:tc>
        <w:tc>
          <w:tcPr>
            <w:tcW w:type="dxa" w:w="4680"/>
          </w:tcPr>
          <w:p>
            <w:r>
              <w:t>Critical for Ireland audience - detailed coverage required</w:t>
            </w:r>
          </w:p>
        </w:tc>
      </w:tr>
    </w:tbl>
    <w:p/>
    <w:p/>
    <w:p/>
    <w:p>
      <w:pPr>
        <w:pStyle w:val="Heading2"/>
      </w:pPr>
      <w:r>
        <w:rPr>
          <w:b/>
          <w:color w:val="2E7D32"/>
          <w:sz w:val="32"/>
        </w:rPr>
        <w:t>TECHNICAL DELIVERABLES (for AI Phase 3)</w:t>
      </w:r>
    </w:p>
    <w:p/>
    <w:p>
      <w:pPr>
        <w:spacing w:after="120"/>
      </w:pPr>
      <w:r>
        <w:t>The following elements will be added by AI in Phase 3:</w:t>
      </w:r>
    </w:p>
    <w:p/>
    <w:p>
      <w:pPr>
        <w:pStyle w:val="ListBullet"/>
        <w:spacing w:after="60"/>
        <w:ind w:left="360"/>
      </w:pPr>
      <w:r>
        <w:t>✅ Last Updated badge (December 2025) below H1</w:t>
      </w:r>
    </w:p>
    <w:p>
      <w:pPr>
        <w:pStyle w:val="ListBullet"/>
        <w:spacing w:after="60"/>
        <w:ind w:left="360"/>
      </w:pPr>
      <w:r>
        <w:t>✅ Letter badge: BTR with color #1E88E5</w:t>
      </w:r>
    </w:p>
    <w:p>
      <w:pPr>
        <w:pStyle w:val="ListBullet"/>
        <w:spacing w:after="60"/>
        <w:ind w:left="360"/>
      </w:pPr>
      <w:r>
        <w:t>✅ Star rating display (X/5 stars)</w:t>
      </w:r>
    </w:p>
    <w:p>
      <w:pPr>
        <w:pStyle w:val="ListBullet"/>
        <w:spacing w:after="60"/>
        <w:ind w:left="360"/>
      </w:pPr>
      <w:r>
        <w:t>✅ Quick verdict box</w:t>
      </w:r>
    </w:p>
    <w:p>
      <w:pPr>
        <w:pStyle w:val="ListBullet"/>
        <w:spacing w:after="60"/>
        <w:ind w:left="360"/>
      </w:pPr>
      <w:r>
        <w:t>✅ Pros &amp; Cons comparison table</w:t>
      </w:r>
    </w:p>
    <w:p>
      <w:pPr>
        <w:pStyle w:val="ListBullet"/>
        <w:spacing w:after="60"/>
        <w:ind w:left="360"/>
      </w:pPr>
      <w:r>
        <w:t>✅ Betalright vs Competitors table (4 brands)</w:t>
      </w:r>
    </w:p>
    <w:p>
      <w:pPr>
        <w:pStyle w:val="ListBullet"/>
        <w:spacing w:after="60"/>
        <w:ind w:left="360"/>
      </w:pPr>
      <w:r>
        <w:t>✅ Payment methods table (EUR focus)</w:t>
      </w:r>
    </w:p>
    <w:p>
      <w:pPr>
        <w:pStyle w:val="ListBullet"/>
        <w:spacing w:after="60"/>
        <w:ind w:left="360"/>
      </w:pPr>
      <w:r>
        <w:t>✅ FAQ schema markup (8 questions)</w:t>
      </w:r>
    </w:p>
    <w:p>
      <w:pPr>
        <w:pStyle w:val="ListBullet"/>
        <w:spacing w:after="60"/>
        <w:ind w:left="360"/>
      </w:pPr>
      <w:r>
        <w:t>✅ Article schema markup</w:t>
      </w:r>
    </w:p>
    <w:p>
      <w:pPr>
        <w:pStyle w:val="ListBullet"/>
        <w:spacing w:after="60"/>
        <w:ind w:left="360"/>
      </w:pPr>
      <w:r>
        <w:t>✅ Breadcrumb schema</w:t>
      </w:r>
    </w:p>
    <w:p>
      <w:pPr>
        <w:pStyle w:val="ListBullet"/>
        <w:spacing w:after="60"/>
        <w:ind w:left="360"/>
      </w:pPr>
      <w:r>
        <w:t>✅ Responsible gambling section with Irish resources</w:t>
      </w:r>
    </w:p>
    <w:p/>
    <w:p/>
    <w:p>
      <w:pPr>
        <w:pStyle w:val="Heading2"/>
      </w:pPr>
      <w:r>
        <w:rPr>
          <w:b/>
          <w:color w:val="2E7D32"/>
          <w:sz w:val="32"/>
        </w:rPr>
        <w:t>QUALITY CHECKLIST</w:t>
      </w:r>
    </w:p>
    <w:p/>
    <w:p>
      <w:pPr>
        <w:spacing w:after="120"/>
      </w:pPr>
      <w:r>
        <w:t>Before submitting, verify:</w:t>
      </w:r>
    </w:p>
    <w:p/>
    <w:p>
      <w:pPr>
        <w:pStyle w:val="ListBullet"/>
        <w:spacing w:after="60"/>
        <w:ind w:left="360"/>
      </w:pPr>
      <w:r>
        <w:t>[ ] All 13 secondary keywords mapped to specific sections</w:t>
      </w:r>
    </w:p>
    <w:p>
      <w:pPr>
        <w:pStyle w:val="ListBullet"/>
        <w:spacing w:after="60"/>
        <w:ind w:left="360"/>
      </w:pPr>
      <w:r>
        <w:t>[ ] 8 FAQs created targeting high-volume keywords</w:t>
      </w:r>
    </w:p>
    <w:p>
      <w:pPr>
        <w:pStyle w:val="ListBullet"/>
        <w:spacing w:after="60"/>
        <w:ind w:left="360"/>
      </w:pPr>
      <w:r>
        <w:t>[ ] 12 internal links included with natural context</w:t>
      </w:r>
    </w:p>
    <w:p>
      <w:pPr>
        <w:pStyle w:val="ListBullet"/>
        <w:spacing w:after="60"/>
        <w:ind w:left="360"/>
      </w:pPr>
      <w:r>
        <w:t>[ ] Ireland-specific compliance (18+, Irish hotlines)</w:t>
      </w:r>
    </w:p>
    <w:p>
      <w:pPr>
        <w:pStyle w:val="ListBullet"/>
        <w:spacing w:after="60"/>
        <w:ind w:left="360"/>
      </w:pPr>
      <w:r>
        <w:t>[ ] EUR currency referenced throughout (not USD/GBP)</w:t>
      </w:r>
    </w:p>
    <w:p>
      <w:pPr>
        <w:pStyle w:val="ListBullet"/>
        <w:spacing w:after="60"/>
        <w:ind w:left="360"/>
      </w:pPr>
      <w:r>
        <w:t>[ ] GAA betting coverage emphasized (critical for Ireland)</w:t>
      </w:r>
    </w:p>
    <w:p>
      <w:pPr>
        <w:pStyle w:val="ListBullet"/>
        <w:spacing w:after="60"/>
        <w:ind w:left="360"/>
      </w:pPr>
      <w:r>
        <w:t>[ ] Honest assessment of weaknesses (no app, offshore license)</w:t>
      </w:r>
    </w:p>
    <w:p>
      <w:pPr>
        <w:pStyle w:val="ListBullet"/>
        <w:spacing w:after="60"/>
        <w:ind w:left="360"/>
      </w:pPr>
      <w:r>
        <w:t>[ ] Comparison to Irish market leaders (Paddy Power, BoyleSports)</w:t>
      </w:r>
    </w:p>
    <w:p>
      <w:pPr>
        <w:pStyle w:val="ListBullet"/>
        <w:spacing w:after="60"/>
        <w:ind w:left="360"/>
      </w:pPr>
      <w:r>
        <w:t>[ ] NO dated language in H1 (Last Updated badge will be added separately)</w:t>
      </w:r>
    </w:p>
    <w:p>
      <w:pPr>
        <w:pStyle w:val="ListBullet"/>
        <w:spacing w:after="60"/>
        <w:ind w:left="360"/>
      </w:pPr>
      <w:r>
        <w:t>[ ] Word count target: 3,500-4,000 words</w:t>
      </w:r>
    </w:p>
    <w:p>
      <w:pPr>
        <w:pStyle w:val="ListBullet"/>
        <w:spacing w:after="60"/>
        <w:ind w:left="360"/>
      </w:pPr>
      <w:r>
        <w:t>[ ] Mandatory intro format followed (100-150 words)</w:t>
      </w:r>
    </w:p>
    <w:p>
      <w:pPr>
        <w:pStyle w:val="ListBullet"/>
        <w:spacing w:after="60"/>
        <w:ind w:left="360"/>
      </w:pPr>
      <w:r>
        <w:t>[ ] Source citations (Tier 1: Betalright official, Trustpilot, Reddit)</w:t>
      </w:r>
    </w:p>
    <w:p>
      <w:pPr>
        <w:pStyle w:val="ListBullet"/>
        <w:spacing w:after="60"/>
        <w:ind w:left="360"/>
      </w:pPr>
      <w:r>
        <w:t>[ ] 50+ payment methods highlighted as key differentiator</w:t>
      </w:r>
    </w:p>
    <w:p>
      <w:pPr>
        <w:pStyle w:val="ListBullet"/>
        <w:spacing w:after="60"/>
        <w:ind w:left="360"/>
      </w:pPr>
      <w:r>
        <w:t>[ ] Mobile browser experience reviewed honestly (vs app competitors)</w:t>
      </w:r>
    </w:p>
    <w:p/>
    <w:p/>
    <w:p>
      <w:pPr>
        <w:pStyle w:val="Heading2"/>
      </w:pPr>
      <w:r>
        <w:rPr>
          <w:b/>
          <w:color w:val="2E7D32"/>
          <w:sz w:val="32"/>
        </w:rPr>
        <w:t>STRATEGIC NOTES</w:t>
      </w:r>
    </w:p>
    <w:p/>
    <w:p>
      <w:pPr>
        <w:pStyle w:val="Heading3"/>
      </w:pPr>
      <w:r>
        <w:rPr>
          <w:b/>
          <w:color w:val="333333"/>
          <w:sz w:val="28"/>
        </w:rPr>
        <w:t>Unique Angles to Emphasize:</w:t>
      </w:r>
    </w:p>
    <w:p/>
    <w:p>
      <w:pPr>
        <w:pStyle w:val="ListNumber"/>
        <w:spacing w:after="60"/>
        <w:ind w:left="360"/>
      </w:pPr>
      <w:r>
        <w:t>Position Betalright as newcomer alternative to established Irish brands</w:t>
      </w:r>
    </w:p>
    <w:p>
      <w:pPr>
        <w:pStyle w:val="ListNumber"/>
        <w:spacing w:after="60"/>
        <w:ind w:left="360"/>
      </w:pPr>
      <w:r>
        <w:t>Highlight 50+ payment methods as key differentiator (biggest in Ireland)</w:t>
      </w:r>
    </w:p>
    <w:p>
      <w:pPr>
        <w:pStyle w:val="ListNumber"/>
        <w:spacing w:after="60"/>
        <w:ind w:left="360"/>
      </w:pPr>
      <w:r>
        <w:t>Address lack of mobile app honestly - this is a significant weakness</w:t>
      </w:r>
    </w:p>
    <w:p>
      <w:pPr>
        <w:pStyle w:val="ListNumber"/>
        <w:spacing w:after="60"/>
        <w:ind w:left="360"/>
      </w:pPr>
      <w:r>
        <w:t>Emphasize GAA betting coverage (important for Irish audience) but note limitations vs BoyleSports</w:t>
      </w:r>
    </w:p>
    <w:p>
      <w:pPr>
        <w:pStyle w:val="ListNumber"/>
        <w:spacing w:after="60"/>
        <w:ind w:left="360"/>
      </w:pPr>
      <w:r>
        <w:t>Compare bonus structure to Paddy Power/BoyleSports standards</w:t>
      </w:r>
    </w:p>
    <w:p>
      <w:pPr>
        <w:pStyle w:val="ListNumber"/>
        <w:spacing w:after="60"/>
        <w:ind w:left="360"/>
      </w:pPr>
      <w:r>
        <w:t>Focus on Anjouan licensing vs Irish licensing (transparency about offshore status)</w:t>
      </w:r>
    </w:p>
    <w:p/>
    <w:p>
      <w:pPr>
        <w:pStyle w:val="Heading3"/>
      </w:pPr>
      <w:r>
        <w:rPr>
          <w:b/>
          <w:color w:val="333333"/>
          <w:sz w:val="28"/>
        </w:rPr>
        <w:t>Content Gaps to Exploit:</w:t>
      </w:r>
    </w:p>
    <w:p/>
    <w:p>
      <w:pPr>
        <w:pStyle w:val="ListNumber"/>
        <w:spacing w:after="60"/>
        <w:ind w:left="360"/>
      </w:pPr>
      <w:r>
        <w:t>Detailed payment method comparison (Betalright's 50+ vs competitors' 10-15)</w:t>
      </w:r>
    </w:p>
    <w:p>
      <w:pPr>
        <w:pStyle w:val="ListNumber"/>
        <w:spacing w:after="60"/>
        <w:ind w:left="360"/>
      </w:pPr>
      <w:r>
        <w:t>GAA-specific betting markets analysis (hurling, Gaelic football)</w:t>
      </w:r>
    </w:p>
    <w:p>
      <w:pPr>
        <w:pStyle w:val="ListNumber"/>
        <w:spacing w:after="60"/>
        <w:ind w:left="360"/>
      </w:pPr>
      <w:r>
        <w:t>New player experience walkthrough (registration, first deposit, first bet)</w:t>
      </w:r>
    </w:p>
    <w:p>
      <w:pPr>
        <w:pStyle w:val="ListNumber"/>
        <w:spacing w:after="60"/>
        <w:ind w:left="360"/>
      </w:pPr>
      <w:r>
        <w:t>Withdrawal speed testing (if possible, test actual withdrawals)</w:t>
      </w:r>
    </w:p>
    <w:p>
      <w:pPr>
        <w:pStyle w:val="ListNumber"/>
        <w:spacing w:after="60"/>
        <w:ind w:left="360"/>
      </w:pPr>
      <w:r>
        <w:t>Casino+Sports combination offering (unique angle vs sports-only competitors)</w:t>
      </w:r>
    </w:p>
    <w:p/>
    <w:p/>
    <w:p>
      <w:pPr>
        <w:pStyle w:val="Heading2"/>
      </w:pPr>
      <w:r>
        <w:rPr>
          <w:b/>
          <w:color w:val="2E7D32"/>
          <w:sz w:val="32"/>
        </w:rPr>
        <w:t>FINAL NOTES</w:t>
      </w:r>
    </w:p>
    <w:p/>
    <w:p>
      <w:pPr>
        <w:pStyle w:val="ListBullet"/>
        <w:spacing w:after="60"/>
        <w:ind w:left="360"/>
      </w:pPr>
      <w:r>
        <w:t>Be honest: Betalright has strengths (payment variety) and weaknesses (no app, offshore license)</w:t>
      </w:r>
    </w:p>
    <w:p>
      <w:pPr>
        <w:pStyle w:val="ListBullet"/>
        <w:spacing w:after="60"/>
        <w:ind w:left="360"/>
      </w:pPr>
      <w:r>
        <w:t>Irish context matters: GAA coverage, EUR support, Irish licensing preference</w:t>
      </w:r>
    </w:p>
    <w:p>
      <w:pPr>
        <w:pStyle w:val="ListBullet"/>
        <w:spacing w:after="60"/>
        <w:ind w:left="360"/>
      </w:pPr>
      <w:r>
        <w:t>Compare fairly: Acknowledge where Betalright wins and loses vs competitors</w:t>
      </w:r>
    </w:p>
    <w:p>
      <w:pPr>
        <w:pStyle w:val="ListBullet"/>
        <w:spacing w:after="60"/>
        <w:ind w:left="360"/>
      </w:pPr>
      <w:r>
        <w:t>Target audience: Betalright suits payment-conscious bettors, not GAA enthusiasts or mobile-first users</w:t>
      </w:r>
    </w:p>
    <w:p>
      <w:pPr>
        <w:pStyle w:val="ListBullet"/>
        <w:spacing w:after="60"/>
        <w:ind w:left="360"/>
      </w:pPr>
      <w:r>
        <w:t>Verification: All claims about Betalright must be verified from official source</w:t>
      </w:r>
    </w:p>
    <w:p/>
    <w:p/>
    <w:p>
      <w:pPr>
        <w:spacing w:after="120"/>
      </w:pPr>
      <w:r>
        <w:rPr>
          <w:b/>
        </w:rPr>
        <w:t>Questions? Contact the content team.</w:t>
      </w:r>
    </w:p>
    <w:p/>
    <w:p>
      <w:pPr>
        <w:spacing w:after="120"/>
      </w:pPr>
      <w:r>
        <w:rPr>
          <w:b/>
        </w:rPr>
        <w:t>Due Date:</w:t>
      </w:r>
      <w:r>
        <w:t xml:space="preserve"> TBD</w:t>
      </w:r>
    </w:p>
    <w:p/>
    <w:p>
      <w:pPr>
        <w:spacing w:after="120"/>
      </w:pPr>
      <w:r>
        <w:rPr>
          <w:b/>
        </w:rPr>
        <w:t>Last Updated:</w:t>
      </w:r>
      <w:r>
        <w:t xml:space="preserve"> December 15,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