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2E7D32"/>
          <w:sz w:val="48"/>
        </w:rPr>
        <w:t>BRIEF CONTROL SHEET: Rabona Casino Review (Ireland)</w:t>
      </w:r>
    </w:p>
    <w:p/>
    <w:p>
      <w:pPr>
        <w:spacing w:after="120"/>
      </w:pPr>
      <w:r>
        <w:rPr>
          <w:b/>
        </w:rPr>
        <w:t>Last Updated:</w:t>
      </w:r>
      <w:r>
        <w:t xml:space="preserve"> December 15, 2024</w:t>
      </w:r>
    </w:p>
    <w:p>
      <w:pPr>
        <w:spacing w:after="120"/>
      </w:pPr>
      <w:r>
        <w:rPr>
          <w:b/>
        </w:rPr>
        <w:t>Market:</w:t>
      </w:r>
      <w:r>
        <w:t xml:space="preserve"> Ireland (18+)</w:t>
      </w:r>
    </w:p>
    <w:p>
      <w:pPr>
        <w:spacing w:after="120"/>
      </w:pPr>
      <w:r>
        <w:rPr>
          <w:b/>
        </w:rPr>
        <w:t>Template:</w:t>
      </w:r>
      <w:r>
        <w:t xml:space="preserve"> Brand Review (Template 1)</w:t>
      </w:r>
    </w:p>
    <w:p>
      <w:pPr>
        <w:spacing w:after="120"/>
      </w:pPr>
      <w:r>
        <w:rPr>
          <w:b/>
        </w:rPr>
        <w:t>Target Word Count:</w:t>
      </w:r>
      <w:r>
        <w:t xml:space="preserve"> 3,500-4,000 words</w:t>
      </w:r>
    </w:p>
    <w:p/>
    <w:p/>
    <w:p>
      <w:pPr>
        <w:pStyle w:val="Heading2"/>
      </w:pPr>
      <w:r>
        <w:rPr>
          <w:b/>
          <w:color w:val="2E7D32"/>
          <w:sz w:val="32"/>
        </w:rPr>
        <w:t>ASSIGNMENT</w:t>
      </w:r>
    </w:p>
    <w:p/>
    <w:p>
      <w:pPr>
        <w:pStyle w:val="ListBullet"/>
        <w:spacing w:after="60"/>
        <w:ind w:left="360"/>
      </w:pPr>
      <w:r>
        <w:t>Target Keyword: "rabona casino" (100/mo volume in Ireland)</w:t>
      </w:r>
    </w:p>
    <w:p>
      <w:pPr>
        <w:pStyle w:val="ListBullet"/>
        <w:spacing w:after="60"/>
        <w:ind w:left="360"/>
      </w:pPr>
      <w:r>
        <w:t>Page URL: /sport/betting/ireland/rabona-review.htm</w:t>
      </w:r>
    </w:p>
    <w:p>
      <w:pPr>
        <w:pStyle w:val="ListBullet"/>
        <w:spacing w:after="60"/>
        <w:ind w:left="360"/>
      </w:pPr>
      <w:r>
        <w:t>Writer: [To be assigned]</w:t>
      </w:r>
    </w:p>
    <w:p>
      <w:pPr>
        <w:pStyle w:val="ListBullet"/>
        <w:spacing w:after="60"/>
        <w:ind w:left="360"/>
      </w:pPr>
      <w:r>
        <w:t>Opportunity: MEDIUM (niche operator, limited Ireland search volume)</w:t>
      </w:r>
    </w:p>
    <w:p>
      <w:pPr>
        <w:pStyle w:val="ListBullet"/>
        <w:spacing w:after="60"/>
        <w:ind w:left="360"/>
      </w:pPr>
      <w:r>
        <w:t>Template: Template 1 - Brand Review</w:t>
      </w:r>
    </w:p>
    <w:p>
      <w:pPr>
        <w:pStyle w:val="ListBullet"/>
        <w:spacing w:after="60"/>
        <w:ind w:left="360"/>
      </w:pPr>
      <w:r>
        <w:t>Letter Badge: RAB (color: #512DA8)</w:t>
      </w:r>
    </w:p>
    <w:p/>
    <w:p/>
    <w:p>
      <w:pPr>
        <w:pStyle w:val="Heading2"/>
      </w:pPr>
      <w:r>
        <w:rPr>
          <w:b/>
          <w:color w:val="2E7D32"/>
          <w:sz w:val="32"/>
        </w:rPr>
        <w:t>COMPETITOR ANALYSIS</w:t>
      </w:r>
    </w:p>
    <w:p/>
    <w:p>
      <w:pPr>
        <w:pStyle w:val="Heading3"/>
      </w:pPr>
      <w:r>
        <w:rPr>
          <w:b/>
          <w:color w:val="333333"/>
          <w:sz w:val="28"/>
        </w:rPr>
        <w:t>1 Ranking Page: Rabona.com (Official)</w:t>
      </w:r>
    </w:p>
    <w:p>
      <w:pPr>
        <w:pStyle w:val="ListBullet"/>
        <w:spacing w:after="60"/>
        <w:ind w:left="360"/>
      </w:pPr>
      <w:r>
        <w:t>Position: #1 for "rabona casino" in Ireland SERP</w:t>
      </w:r>
    </w:p>
    <w:p>
      <w:pPr>
        <w:pStyle w:val="ListBullet"/>
        <w:spacing w:after="60"/>
        <w:ind w:left="360"/>
      </w:pPr>
      <w:r>
        <w:t>Traffic: 267/month</w:t>
      </w:r>
    </w:p>
    <w:p>
      <w:pPr>
        <w:pStyle w:val="ListBullet"/>
        <w:spacing w:after="60"/>
        <w:ind w:left="360"/>
      </w:pPr>
      <w:r>
        <w:t>Domain Rating: 67</w:t>
      </w:r>
    </w:p>
    <w:p/>
    <w:p>
      <w:pPr>
        <w:pStyle w:val="Heading3"/>
      </w:pPr>
      <w:r>
        <w:rPr>
          <w:b/>
          <w:color w:val="333333"/>
          <w:sz w:val="28"/>
        </w:rPr>
        <w:t>Top Affiliate Competitors:</w:t>
      </w:r>
    </w:p>
    <w:p>
      <w:pPr>
        <w:pStyle w:val="ListNumber"/>
        <w:spacing w:after="60"/>
        <w:ind w:left="360"/>
      </w:pPr>
      <w:r>
        <w:t>Trustpilot Ireland - Position #2 (DR 94, 27 traffic)</w:t>
      </w:r>
    </w:p>
    <w:p>
      <w:pPr>
        <w:pStyle w:val="ListNumber"/>
        <w:spacing w:after="60"/>
        <w:ind w:left="360"/>
      </w:pPr>
      <w:r>
        <w:t>betinireland.ie/reviews/rabona/ - Position #3 (DR 66, 27 traffic)</w:t>
      </w:r>
    </w:p>
    <w:p>
      <w:pPr>
        <w:pStyle w:val="ListNumber"/>
        <w:spacing w:after="60"/>
        <w:ind w:left="360"/>
      </w:pPr>
      <w:r>
        <w:t>irishluck.ie/rabona-casino - Position #4 (DR 46, 11 traffic)</w:t>
      </w:r>
    </w:p>
    <w:p>
      <w:pPr>
        <w:pStyle w:val="ListNumber"/>
        <w:spacing w:after="60"/>
        <w:ind w:left="360"/>
      </w:pPr>
      <w:r>
        <w:t>casino.org/reviews/rabona/ - Position #7 (DR 81, 7 traffic)</w:t>
      </w:r>
    </w:p>
    <w:p/>
    <w:p>
      <w:pPr>
        <w:pStyle w:val="Heading3"/>
      </w:pPr>
      <w:r>
        <w:rPr>
          <w:b/>
          <w:color w:val="333333"/>
          <w:sz w:val="28"/>
        </w:rPr>
        <w:t>Competitive Landscape:</w:t>
      </w:r>
    </w:p>
    <w:p>
      <w:pPr>
        <w:pStyle w:val="ListBullet"/>
        <w:spacing w:after="60"/>
        <w:ind w:left="360"/>
      </w:pPr>
      <w:r>
        <w:t>Brands covered: Single-brand reviews (Rabona only)</w:t>
      </w:r>
    </w:p>
    <w:p>
      <w:pPr>
        <w:pStyle w:val="ListBullet"/>
        <w:spacing w:after="60"/>
        <w:ind w:left="360"/>
      </w:pPr>
      <w:r>
        <w:t>Estimated word count: 1,500-2,500 words (competitors)</w:t>
      </w:r>
    </w:p>
    <w:p>
      <w:pPr>
        <w:pStyle w:val="ListBullet"/>
        <w:spacing w:after="60"/>
        <w:ind w:left="360"/>
      </w:pPr>
      <w:r>
        <w:t>Key sections: Bonus, games, payment methods, basic pros/cons</w:t>
      </w:r>
    </w:p>
    <w:p/>
    <w:p>
      <w:pPr>
        <w:pStyle w:val="Heading3"/>
      </w:pPr>
      <w:r>
        <w:rPr>
          <w:b/>
          <w:color w:val="333333"/>
          <w:sz w:val="28"/>
        </w:rPr>
        <w:t>Our Target:</w:t>
      </w:r>
    </w:p>
    <w:p>
      <w:pPr>
        <w:pStyle w:val="ListBullet"/>
        <w:spacing w:after="60"/>
        <w:ind w:left="360"/>
      </w:pPr>
      <w:r>
        <w:t>Word count: 3,500-4,000 words (exceed competitors)</w:t>
      </w:r>
    </w:p>
    <w:p>
      <w:pPr>
        <w:pStyle w:val="ListBullet"/>
        <w:spacing w:after="60"/>
        <w:ind w:left="360"/>
      </w:pPr>
      <w:r>
        <w:t>Depth: Comprehensive Ireland-specific analysis</w:t>
      </w:r>
    </w:p>
    <w:p>
      <w:pPr>
        <w:pStyle w:val="ListBullet"/>
        <w:spacing w:after="60"/>
        <w:ind w:left="360"/>
      </w:pPr>
      <w:r>
        <w:t>Differentiation: Local payment methods, Irish sports coverage, regulatory clarity</w:t>
      </w:r>
    </w:p>
    <w:p/>
    <w:p/>
    <w:p>
      <w:pPr>
        <w:pStyle w:val="Heading2"/>
      </w:pPr>
      <w:r>
        <w:rPr>
          <w:b/>
          <w:color w:val="2E7D32"/>
          <w:sz w:val="32"/>
        </w:rPr>
        <w:t>KEYWORD CLUSTER OPTIMIZATION</w:t>
      </w:r>
    </w:p>
    <w:p/>
    <w:p>
      <w:pPr>
        <w:pStyle w:val="Heading3"/>
      </w:pPr>
      <w:r>
        <w:rPr>
          <w:b/>
          <w:color w:val="333333"/>
          <w:sz w:val="28"/>
        </w:rPr>
        <w:t>Primary Keyword</w:t>
      </w:r>
    </w:p>
    <w:p>
      <w:pPr>
        <w:spacing w:after="120"/>
      </w:pPr>
      <w:r>
        <w:rPr>
          <w:b/>
        </w:rPr>
        <w:t>"rabona casino"</w:t>
      </w:r>
      <w:r>
        <w:t xml:space="preserve"> (100/mo, KD 60, IE)</w:t>
      </w:r>
    </w:p>
    <w:p>
      <w:pPr>
        <w:pStyle w:val="ListBullet"/>
        <w:spacing w:after="60"/>
        <w:ind w:left="360"/>
      </w:pPr>
      <w:r>
        <w:t>Rationale: While "rabona" has 400 volume, SERP shows it's dominated by football trick content. "Rabona casino" has better betting/casino intent with review sites ranking.</w:t>
      </w:r>
    </w:p>
    <w:p/>
    <w:p>
      <w:pPr>
        <w:pStyle w:val="Heading3"/>
      </w:pPr>
      <w:r>
        <w:rPr>
          <w:b/>
          <w:color w:val="333333"/>
          <w:sz w:val="28"/>
        </w:rPr>
        <w:t>Secondary Keywords (12 Total)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Volume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Placement</w:t>
            </w:r>
          </w:p>
        </w:tc>
      </w:tr>
      <w:tr>
        <w:tc>
          <w:tcPr>
            <w:tcW w:type="dxa" w:w="2340"/>
          </w:tcPr>
          <w:p>
            <w:r>
              <w:t>**rabona**</w:t>
            </w:r>
          </w:p>
        </w:tc>
        <w:tc>
          <w:tcPr>
            <w:tcW w:type="dxa" w:w="2340"/>
          </w:tcPr>
          <w:p>
            <w:r>
              <w:t>400</w:t>
            </w:r>
          </w:p>
        </w:tc>
        <w:tc>
          <w:tcPr>
            <w:tcW w:type="dxa" w:w="2340"/>
          </w:tcPr>
          <w:p>
            <w:r>
              <w:t>63</w:t>
            </w:r>
          </w:p>
        </w:tc>
        <w:tc>
          <w:tcPr>
            <w:tcW w:type="dxa" w:w="2340"/>
          </w:tcPr>
          <w:p>
            <w:r>
              <w:t>H1, natural mentions</w:t>
            </w:r>
          </w:p>
        </w:tc>
      </w:tr>
      <w:tr>
        <w:tc>
          <w:tcPr>
            <w:tcW w:type="dxa" w:w="2340"/>
          </w:tcPr>
          <w:p>
            <w:r>
              <w:t>**online casino ireland**</w:t>
            </w:r>
          </w:p>
        </w:tc>
        <w:tc>
          <w:tcPr>
            <w:tcW w:type="dxa" w:w="2340"/>
          </w:tcPr>
          <w:p>
            <w:r>
              <w:t>2,200</w:t>
            </w:r>
          </w:p>
        </w:tc>
        <w:tc>
          <w:tcPr>
            <w:tcW w:type="dxa" w:w="2340"/>
          </w:tcPr>
          <w:p>
            <w:r>
              <w:t>81</w:t>
            </w:r>
          </w:p>
        </w:tc>
        <w:tc>
          <w:tcPr>
            <w:tcW w:type="dxa" w:w="2340"/>
          </w:tcPr>
          <w:p>
            <w:r>
              <w:t>H2: Ireland Market Context</w:t>
            </w:r>
          </w:p>
        </w:tc>
      </w:tr>
      <w:tr>
        <w:tc>
          <w:tcPr>
            <w:tcW w:type="dxa" w:w="2340"/>
          </w:tcPr>
          <w:p>
            <w:r>
              <w:t>**best online casino ireland**</w:t>
            </w:r>
          </w:p>
        </w:tc>
        <w:tc>
          <w:tcPr>
            <w:tcW w:type="dxa" w:w="2340"/>
          </w:tcPr>
          <w:p>
            <w:r>
              <w:t>800</w:t>
            </w:r>
          </w:p>
        </w:tc>
        <w:tc>
          <w:tcPr>
            <w:tcW w:type="dxa" w:w="2340"/>
          </w:tcPr>
          <w:p>
            <w:r>
              <w:t>75</w:t>
            </w:r>
          </w:p>
        </w:tc>
        <w:tc>
          <w:tcPr>
            <w:tcW w:type="dxa" w:w="2340"/>
          </w:tcPr>
          <w:p>
            <w:r>
              <w:t>Introduction, comparisons</w:t>
            </w:r>
          </w:p>
        </w:tc>
      </w:tr>
      <w:tr>
        <w:tc>
          <w:tcPr>
            <w:tcW w:type="dxa" w:w="2340"/>
          </w:tcPr>
          <w:p>
            <w:r>
              <w:t>**betting sites ireland**</w:t>
            </w:r>
          </w:p>
        </w:tc>
        <w:tc>
          <w:tcPr>
            <w:tcW w:type="dxa" w:w="2340"/>
          </w:tcPr>
          <w:p>
            <w:r>
              <w:t>900</w:t>
            </w:r>
          </w:p>
        </w:tc>
        <w:tc>
          <w:tcPr>
            <w:tcW w:type="dxa" w:w="2340"/>
          </w:tcPr>
          <w:p>
            <w:r>
              <w:t>81</w:t>
            </w:r>
          </w:p>
        </w:tc>
        <w:tc>
          <w:tcPr>
            <w:tcW w:type="dxa" w:w="2340"/>
          </w:tcPr>
          <w:p>
            <w:r>
              <w:t>Introduction, natural mentions</w:t>
            </w:r>
          </w:p>
        </w:tc>
      </w:tr>
      <w:tr>
        <w:tc>
          <w:tcPr>
            <w:tcW w:type="dxa" w:w="2340"/>
          </w:tcPr>
          <w:p>
            <w:r>
              <w:t>**sports betting ireland**</w:t>
            </w:r>
          </w:p>
        </w:tc>
        <w:tc>
          <w:tcPr>
            <w:tcW w:type="dxa" w:w="2340"/>
          </w:tcPr>
          <w:p>
            <w:r>
              <w:t>500</w:t>
            </w:r>
          </w:p>
        </w:tc>
        <w:tc>
          <w:tcPr>
            <w:tcW w:type="dxa" w:w="2340"/>
          </w:tcPr>
          <w:p>
            <w:r>
              <w:t>82</w:t>
            </w:r>
          </w:p>
        </w:tc>
        <w:tc>
          <w:tcPr>
            <w:tcW w:type="dxa" w:w="2340"/>
          </w:tcPr>
          <w:p>
            <w:r>
              <w:t>H2: Sports Betting Features</w:t>
            </w:r>
          </w:p>
        </w:tc>
      </w:tr>
      <w:tr>
        <w:tc>
          <w:tcPr>
            <w:tcW w:type="dxa" w:w="2340"/>
          </w:tcPr>
          <w:p>
            <w:r>
              <w:t>**free bets**</w:t>
            </w:r>
          </w:p>
        </w:tc>
        <w:tc>
          <w:tcPr>
            <w:tcW w:type="dxa" w:w="2340"/>
          </w:tcPr>
          <w:p>
            <w:r>
              <w:t>500</w:t>
            </w:r>
          </w:p>
        </w:tc>
        <w:tc>
          <w:tcPr>
            <w:tcW w:type="dxa" w:w="2340"/>
          </w:tcPr>
          <w:p>
            <w:r>
              <w:t>85</w:t>
            </w:r>
          </w:p>
        </w:tc>
        <w:tc>
          <w:tcPr>
            <w:tcW w:type="dxa" w:w="2340"/>
          </w:tcPr>
          <w:p>
            <w:r>
              <w:t>H2: Welcome Bonus &amp; Promotions</w:t>
            </w:r>
          </w:p>
        </w:tc>
      </w:tr>
      <w:tr>
        <w:tc>
          <w:tcPr>
            <w:tcW w:type="dxa" w:w="2340"/>
          </w:tcPr>
          <w:p>
            <w:r>
              <w:t>**live betting**</w:t>
            </w:r>
          </w:p>
        </w:tc>
        <w:tc>
          <w:tcPr>
            <w:tcW w:type="dxa" w:w="2340"/>
          </w:tcPr>
          <w:p>
            <w:r>
              <w:t>350</w:t>
            </w:r>
          </w:p>
        </w:tc>
        <w:tc>
          <w:tcPr>
            <w:tcW w:type="dxa" w:w="2340"/>
          </w:tcPr>
          <w:p>
            <w:r>
              <w:t>81</w:t>
            </w:r>
          </w:p>
        </w:tc>
        <w:tc>
          <w:tcPr>
            <w:tcW w:type="dxa" w:w="2340"/>
          </w:tcPr>
          <w:p>
            <w:r>
              <w:t>H3: Live Betting Experience</w:t>
            </w:r>
          </w:p>
        </w:tc>
      </w:tr>
      <w:tr>
        <w:tc>
          <w:tcPr>
            <w:tcW w:type="dxa" w:w="2340"/>
          </w:tcPr>
          <w:p>
            <w:r>
              <w:t>**irish casino sites**</w:t>
            </w:r>
          </w:p>
        </w:tc>
        <w:tc>
          <w:tcPr>
            <w:tcW w:type="dxa" w:w="2340"/>
          </w:tcPr>
          <w:p>
            <w:r>
              <w:t>300</w:t>
            </w:r>
          </w:p>
        </w:tc>
        <w:tc>
          <w:tcPr>
            <w:tcW w:type="dxa" w:w="2340"/>
          </w:tcPr>
          <w:p>
            <w:r>
              <w:t>81</w:t>
            </w:r>
          </w:p>
        </w:tc>
        <w:tc>
          <w:tcPr>
            <w:tcW w:type="dxa" w:w="2340"/>
          </w:tcPr>
          <w:p>
            <w:r>
              <w:t>H3: Ireland Licensing</w:t>
            </w:r>
          </w:p>
        </w:tc>
      </w:tr>
      <w:tr>
        <w:tc>
          <w:tcPr>
            <w:tcW w:type="dxa" w:w="2340"/>
          </w:tcPr>
          <w:p>
            <w:r>
              <w:t>**live sports betting**</w:t>
            </w:r>
          </w:p>
        </w:tc>
        <w:tc>
          <w:tcPr>
            <w:tcW w:type="dxa" w:w="2340"/>
          </w:tcPr>
          <w:p>
            <w:r>
              <w:t>100</w:t>
            </w:r>
          </w:p>
        </w:tc>
        <w:tc>
          <w:tcPr>
            <w:tcW w:type="dxa" w:w="2340"/>
          </w:tcPr>
          <w:p>
            <w:r>
              <w:t>-</w:t>
            </w:r>
          </w:p>
        </w:tc>
        <w:tc>
          <w:tcPr>
            <w:tcW w:type="dxa" w:w="2340"/>
          </w:tcPr>
          <w:p>
            <w:r>
              <w:t>H3: In-Play Betting</w:t>
            </w:r>
          </w:p>
        </w:tc>
      </w:tr>
      <w:tr>
        <w:tc>
          <w:tcPr>
            <w:tcW w:type="dxa" w:w="2340"/>
          </w:tcPr>
          <w:p>
            <w:r>
              <w:t>**rabona bonus**</w:t>
            </w:r>
          </w:p>
        </w:tc>
        <w:tc>
          <w:tcPr>
            <w:tcW w:type="dxa" w:w="2340"/>
          </w:tcPr>
          <w:p>
            <w:r>
              <w:t>10</w:t>
            </w:r>
          </w:p>
        </w:tc>
        <w:tc>
          <w:tcPr>
            <w:tcW w:type="dxa" w:w="2340"/>
          </w:tcPr>
          <w:p>
            <w:r>
              <w:t>-</w:t>
            </w:r>
          </w:p>
        </w:tc>
        <w:tc>
          <w:tcPr>
            <w:tcW w:type="dxa" w:w="2340"/>
          </w:tcPr>
          <w:p>
            <w:r>
              <w:t>H2: Rabona Bonus Breakdown</w:t>
            </w:r>
          </w:p>
        </w:tc>
      </w:tr>
      <w:tr>
        <w:tc>
          <w:tcPr>
            <w:tcW w:type="dxa" w:w="2340"/>
          </w:tcPr>
          <w:p>
            <w:r>
              <w:t>**rabona app**</w:t>
            </w:r>
          </w:p>
        </w:tc>
        <w:tc>
          <w:tcPr>
            <w:tcW w:type="dxa" w:w="2340"/>
          </w:tcPr>
          <w:p>
            <w:r>
              <w:t>10</w:t>
            </w:r>
          </w:p>
        </w:tc>
        <w:tc>
          <w:tcPr>
            <w:tcW w:type="dxa" w:w="2340"/>
          </w:tcPr>
          <w:p>
            <w:r>
              <w:t>-</w:t>
            </w:r>
          </w:p>
        </w:tc>
        <w:tc>
          <w:tcPr>
            <w:tcW w:type="dxa" w:w="2340"/>
          </w:tcPr>
          <w:p>
            <w:r>
              <w:t>H2: Mobile App Experience</w:t>
            </w:r>
          </w:p>
        </w:tc>
      </w:tr>
      <w:tr>
        <w:tc>
          <w:tcPr>
            <w:tcW w:type="dxa" w:w="2340"/>
          </w:tcPr>
          <w:p>
            <w:r>
              <w:t>**rabona sports**</w:t>
            </w:r>
          </w:p>
        </w:tc>
        <w:tc>
          <w:tcPr>
            <w:tcW w:type="dxa" w:w="2340"/>
          </w:tcPr>
          <w:p>
            <w:r>
              <w:t>10</w:t>
            </w:r>
          </w:p>
        </w:tc>
        <w:tc>
          <w:tcPr>
            <w:tcW w:type="dxa" w:w="2340"/>
          </w:tcPr>
          <w:p>
            <w:r>
              <w:t>-</w:t>
            </w:r>
          </w:p>
        </w:tc>
        <w:tc>
          <w:tcPr>
            <w:tcW w:type="dxa" w:w="2340"/>
          </w:tcPr>
          <w:p>
            <w:r>
              <w:t>H3: Sports Coverage</w:t>
            </w:r>
          </w:p>
        </w:tc>
      </w:tr>
    </w:tbl>
    <w:p/>
    <w:p/>
    <w:p>
      <w:pPr>
        <w:spacing w:after="120"/>
      </w:pPr>
      <w:r>
        <w:rPr>
          <w:b/>
        </w:rPr>
        <w:t>Total Cluster Volume:</w:t>
      </w:r>
      <w:r>
        <w:t xml:space="preserve"> 6,070/mo</w:t>
      </w:r>
    </w:p>
    <w:p>
      <w:pPr>
        <w:spacing w:after="120"/>
      </w:pPr>
      <w:r>
        <w:rPr>
          <w:b/>
        </w:rPr>
        <w:t>Increase vs Primary:</w:t>
      </w:r>
      <w:r>
        <w:t xml:space="preserve"> 5,970% (60.7x multiplier)</w:t>
      </w:r>
    </w:p>
    <w:p/>
    <w:p>
      <w:pPr>
        <w:pStyle w:val="Heading3"/>
      </w:pPr>
      <w:r>
        <w:rPr>
          <w:b/>
          <w:color w:val="333333"/>
          <w:sz w:val="28"/>
        </w:rPr>
        <w:t>Branded Keywords Context</w:t>
      </w:r>
    </w:p>
    <w:p>
      <w:pPr>
        <w:pStyle w:val="ListBullet"/>
        <w:spacing w:after="60"/>
        <w:ind w:left="360"/>
      </w:pPr>
      <w:r>
        <w:t>Rabona-specific keywords have low Ireland volume (0-10/mo each)</w:t>
      </w:r>
    </w:p>
    <w:p>
      <w:pPr>
        <w:pStyle w:val="ListBullet"/>
        <w:spacing w:after="60"/>
        <w:ind w:left="360"/>
      </w:pPr>
      <w:r>
        <w:t>Strategy: Leverage high-volume generic Ireland casino/betting keywords</w:t>
      </w:r>
    </w:p>
    <w:p>
      <w:pPr>
        <w:pStyle w:val="ListBullet"/>
        <w:spacing w:after="60"/>
        <w:ind w:left="360"/>
      </w:pPr>
      <w:r>
        <w:t>Target users evaluating "online casino ireland" who discover Rabona</w:t>
      </w:r>
    </w:p>
    <w:p/>
    <w:p/>
    <w:p>
      <w:pPr>
        <w:pStyle w:val="Heading2"/>
      </w:pPr>
      <w:r>
        <w:rPr>
          <w:b/>
          <w:color w:val="2E7D32"/>
          <w:sz w:val="32"/>
        </w:rPr>
        <w:t>CONTENT GAPS &amp; OPPORTUNITIES</w:t>
      </w:r>
    </w:p>
    <w:p/>
    <w:p>
      <w:pPr>
        <w:pStyle w:val="Heading3"/>
      </w:pPr>
      <w:r>
        <w:rPr>
          <w:b/>
          <w:color w:val="333333"/>
          <w:sz w:val="28"/>
        </w:rPr>
        <w:t>What Competitors Are Missing:</w:t>
      </w:r>
    </w:p>
    <w:p>
      <w:pPr>
        <w:pStyle w:val="ListNumber"/>
        <w:spacing w:after="60"/>
        <w:ind w:left="360"/>
      </w:pPr>
      <w:r>
        <w:t>❌ Ireland-specific licensing details - Most reviews ignore Curacao vs Ireland licensing</w:t>
      </w:r>
    </w:p>
    <w:p>
      <w:pPr>
        <w:pStyle w:val="ListNumber"/>
        <w:spacing w:after="60"/>
        <w:ind w:left="360"/>
      </w:pPr>
      <w:r>
        <w:t>❌ Local payment methods - No coverage of Euro transactions, Irish banks</w:t>
      </w:r>
    </w:p>
    <w:p>
      <w:pPr>
        <w:pStyle w:val="ListNumber"/>
        <w:spacing w:after="60"/>
        <w:ind w:left="360"/>
      </w:pPr>
      <w:r>
        <w:t>❌ Irish sports coverage - Missing GAA, Irish racing, League of Ireland analysis</w:t>
      </w:r>
    </w:p>
    <w:p>
      <w:pPr>
        <w:pStyle w:val="ListNumber"/>
        <w:spacing w:after="60"/>
        <w:ind w:left="360"/>
      </w:pPr>
      <w:r>
        <w:t>❌ Comprehensive mobile app review - Brief mentions only, no testing</w:t>
      </w:r>
    </w:p>
    <w:p>
      <w:pPr>
        <w:pStyle w:val="ListNumber"/>
        <w:spacing w:after="60"/>
        <w:ind w:left="360"/>
      </w:pPr>
      <w:r>
        <w:t>❌ Detailed FAQs for Irish users - Generic FAQs, not Ireland-focused</w:t>
      </w:r>
    </w:p>
    <w:p>
      <w:pPr>
        <w:pStyle w:val="ListNumber"/>
        <w:spacing w:after="60"/>
        <w:ind w:left="360"/>
      </w:pPr>
      <w:r>
        <w:t>❌ Comparison with Irish operators - No context vs Paddy Power, BoyleSports, Bet365</w:t>
      </w:r>
    </w:p>
    <w:p>
      <w:pPr>
        <w:pStyle w:val="ListNumber"/>
        <w:spacing w:after="60"/>
        <w:ind w:left="360"/>
      </w:pPr>
      <w:r>
        <w:t>❌ Schema markup - No structured data for reviews/FAQs</w:t>
      </w:r>
    </w:p>
    <w:p/>
    <w:p>
      <w:pPr>
        <w:pStyle w:val="Heading3"/>
      </w:pPr>
      <w:r>
        <w:rPr>
          <w:b/>
          <w:color w:val="333333"/>
          <w:sz w:val="28"/>
        </w:rPr>
        <w:t>What We Will Build:</w:t>
      </w:r>
    </w:p>
    <w:p>
      <w:pPr>
        <w:pStyle w:val="ListNumber"/>
        <w:spacing w:after="60"/>
        <w:ind w:left="360"/>
      </w:pPr>
      <w:r>
        <w:t>✅ Deep Ireland regulatory analysis - Curacao license implications for Irish players</w:t>
      </w:r>
    </w:p>
    <w:p>
      <w:pPr>
        <w:pStyle w:val="ListNumber"/>
        <w:spacing w:after="60"/>
        <w:ind w:left="360"/>
      </w:pPr>
      <w:r>
        <w:t>✅ Payment methods table - Euro support, Irish bank compatibility, local options</w:t>
      </w:r>
    </w:p>
    <w:p>
      <w:pPr>
        <w:pStyle w:val="ListNumber"/>
        <w:spacing w:after="60"/>
        <w:ind w:left="360"/>
      </w:pPr>
      <w:r>
        <w:t>✅ Irish sports focus - GAA betting, Irish horse racing, LOI coverage</w:t>
      </w:r>
    </w:p>
    <w:p>
      <w:pPr>
        <w:pStyle w:val="ListNumber"/>
        <w:spacing w:after="60"/>
        <w:ind w:left="360"/>
      </w:pPr>
      <w:r>
        <w:t>✅ Mobile app testing - Screenshots, iOS/Android testing, performance metrics</w:t>
      </w:r>
    </w:p>
    <w:p>
      <w:pPr>
        <w:pStyle w:val="ListNumber"/>
        <w:spacing w:after="60"/>
        <w:ind w:left="360"/>
      </w:pPr>
      <w:r>
        <w:t>✅ 8 Ireland-focused FAQs - Targeting Ireland-specific questions</w:t>
      </w:r>
    </w:p>
    <w:p>
      <w:pPr>
        <w:pStyle w:val="ListNumber"/>
        <w:spacing w:after="60"/>
        <w:ind w:left="360"/>
      </w:pPr>
      <w:r>
        <w:t>✅ Comparison context - Position vs major Irish-available operators</w:t>
      </w:r>
    </w:p>
    <w:p>
      <w:pPr>
        <w:pStyle w:val="ListNumber"/>
        <w:spacing w:after="60"/>
        <w:ind w:left="360"/>
      </w:pPr>
      <w:r>
        <w:t>✅ Full schema markup - Article, Review, FAQPage, BreadcrumbList</w:t>
      </w:r>
    </w:p>
    <w:p>
      <w:pPr>
        <w:pStyle w:val="ListNumber"/>
        <w:spacing w:after="60"/>
        <w:ind w:left="360"/>
      </w:pPr>
      <w:r>
        <w:t>✅ Interactive elements - Pros/cons cards, payment table, rating visualization</w:t>
      </w:r>
    </w:p>
    <w:p/>
    <w:p/>
    <w:p>
      <w:pPr>
        <w:pStyle w:val="Heading2"/>
      </w:pPr>
      <w:r>
        <w:rPr>
          <w:b/>
          <w:color w:val="2E7D32"/>
          <w:sz w:val="32"/>
        </w:rPr>
        <w:t>BRAND OVERVIEW: RABONA</w:t>
      </w:r>
    </w:p>
    <w:p/>
    <w:p>
      <w:pPr>
        <w:pStyle w:val="Heading3"/>
      </w:pPr>
      <w:r>
        <w:rPr>
          <w:b/>
          <w:color w:val="333333"/>
          <w:sz w:val="28"/>
        </w:rPr>
        <w:t>Operator Profile</w:t>
      </w:r>
    </w:p>
    <w:p>
      <w:pPr>
        <w:pStyle w:val="ListBullet"/>
        <w:spacing w:after="60"/>
        <w:ind w:left="360"/>
      </w:pPr>
      <w:r>
        <w:t>Company: Araxio Development N.V.</w:t>
      </w:r>
    </w:p>
    <w:p>
      <w:pPr>
        <w:pStyle w:val="ListBullet"/>
        <w:spacing w:after="60"/>
        <w:ind w:left="360"/>
      </w:pPr>
      <w:r>
        <w:t>Established: 2019</w:t>
      </w:r>
    </w:p>
    <w:p>
      <w:pPr>
        <w:pStyle w:val="ListBullet"/>
        <w:spacing w:after="60"/>
        <w:ind w:left="360"/>
      </w:pPr>
      <w:r>
        <w:t>License: Curacao eGaming (#8048/JAZ2019-015)</w:t>
      </w:r>
    </w:p>
    <w:p>
      <w:pPr>
        <w:pStyle w:val="ListBullet"/>
        <w:spacing w:after="60"/>
        <w:ind w:left="360"/>
      </w:pPr>
      <w:r>
        <w:t>Type: Casino + Sportsbook (combined platform)</w:t>
      </w:r>
    </w:p>
    <w:p>
      <w:pPr>
        <w:pStyle w:val="ListBullet"/>
        <w:spacing w:after="60"/>
        <w:ind w:left="360"/>
      </w:pPr>
      <w:r>
        <w:t>Ireland Availability: ✅ Yes (accessible to Irish players)</w:t>
      </w:r>
    </w:p>
    <w:p>
      <w:pPr>
        <w:pStyle w:val="ListBullet"/>
        <w:spacing w:after="60"/>
        <w:ind w:left="360"/>
      </w:pPr>
      <w:r>
        <w:t>Ireland-Specific License: ❌ No (operates under international Curacao license)</w:t>
      </w:r>
    </w:p>
    <w:p/>
    <w:p>
      <w:pPr>
        <w:pStyle w:val="Heading3"/>
      </w:pPr>
      <w:r>
        <w:rPr>
          <w:b/>
          <w:color w:val="333333"/>
          <w:sz w:val="28"/>
        </w:rPr>
        <w:t>Unique Selling Points</w:t>
      </w:r>
    </w:p>
    <w:p>
      <w:pPr>
        <w:pStyle w:val="ListNumber"/>
        <w:spacing w:after="60"/>
        <w:ind w:left="360"/>
      </w:pPr>
      <w:r>
        <w:t>Combined casino &amp; sportsbook on single platform</w:t>
      </w:r>
    </w:p>
    <w:p>
      <w:pPr>
        <w:pStyle w:val="ListNumber"/>
        <w:spacing w:after="60"/>
        <w:ind w:left="360"/>
      </w:pPr>
      <w:r>
        <w:t>Wide payment method selection (including cryptocurrency)</w:t>
      </w:r>
    </w:p>
    <w:p>
      <w:pPr>
        <w:pStyle w:val="ListNumber"/>
        <w:spacing w:after="60"/>
        <w:ind w:left="360"/>
      </w:pPr>
      <w:r>
        <w:t>Extensive sports coverage (50+ sports, niche markets)</w:t>
      </w:r>
    </w:p>
    <w:p>
      <w:pPr>
        <w:pStyle w:val="ListNumber"/>
        <w:spacing w:after="60"/>
        <w:ind w:left="360"/>
      </w:pPr>
      <w:r>
        <w:t>Live dealer casino games with Evolution Gaming</w:t>
      </w:r>
    </w:p>
    <w:p>
      <w:pPr>
        <w:pStyle w:val="ListNumber"/>
        <w:spacing w:after="60"/>
        <w:ind w:left="360"/>
      </w:pPr>
      <w:r>
        <w:t>24/7 customer support (live chat, email)</w:t>
      </w:r>
    </w:p>
    <w:p>
      <w:pPr>
        <w:pStyle w:val="ListNumber"/>
        <w:spacing w:after="60"/>
        <w:ind w:left="360"/>
      </w:pPr>
      <w:r>
        <w:t>Mobile-optimized website (no app download required)</w:t>
      </w:r>
    </w:p>
    <w:p/>
    <w:p>
      <w:pPr>
        <w:pStyle w:val="Heading3"/>
      </w:pPr>
      <w:r>
        <w:rPr>
          <w:b/>
          <w:color w:val="333333"/>
          <w:sz w:val="28"/>
        </w:rPr>
        <w:t>Ireland Market Position</w:t>
      </w:r>
    </w:p>
    <w:p>
      <w:pPr>
        <w:pStyle w:val="ListBullet"/>
        <w:spacing w:after="60"/>
        <w:ind w:left="360"/>
      </w:pPr>
      <w:r>
        <w:t>Niche operator targeting players seeking alternatives to mainstream Irish bookmakers</w:t>
      </w:r>
    </w:p>
    <w:p>
      <w:pPr>
        <w:pStyle w:val="ListBullet"/>
        <w:spacing w:after="60"/>
        <w:ind w:left="360"/>
      </w:pPr>
      <w:r>
        <w:t>Not locally licensed (unlike Paddy Power, BoyleSports which are Ireland-regulated)</w:t>
      </w:r>
    </w:p>
    <w:p>
      <w:pPr>
        <w:pStyle w:val="ListBullet"/>
        <w:spacing w:after="60"/>
        <w:ind w:left="360"/>
      </w:pPr>
      <w:r>
        <w:t>International feel with local accessibility</w:t>
      </w:r>
    </w:p>
    <w:p>
      <w:pPr>
        <w:pStyle w:val="ListBullet"/>
        <w:spacing w:after="60"/>
        <w:ind w:left="360"/>
      </w:pPr>
      <w:r>
        <w:t>Appeals to: Experienced bettors, crypto users, live casino fans</w:t>
      </w:r>
    </w:p>
    <w:p/>
    <w:p/>
    <w:p>
      <w:pPr>
        <w:pStyle w:val="Heading2"/>
      </w:pPr>
      <w:r>
        <w:rPr>
          <w:b/>
          <w:color w:val="2E7D32"/>
          <w:sz w:val="32"/>
        </w:rPr>
        <w:t>CONTENT STRUCTURE (TEMPLATE 1: BRAND REVIEW)</w:t>
      </w:r>
    </w:p>
    <w:p/>
    <w:p>
      <w:pPr>
        <w:pStyle w:val="Heading3"/>
      </w:pPr>
      <w:r>
        <w:rPr>
          <w:b/>
          <w:color w:val="333333"/>
          <w:sz w:val="28"/>
        </w:rPr>
        <w:t>Section Breakdown (3,500-4,000 words total)</w:t>
      </w:r>
    </w:p>
    <w:p/>
    <w:p>
      <w:pPr>
        <w:pStyle w:val="Heading4"/>
      </w:pPr>
      <w:r>
        <w:rPr>
          <w:sz w:val="24"/>
        </w:rPr>
        <w:t>1. Header &amp; Introduction (200-250 words)</w:t>
      </w:r>
    </w:p>
    <w:p>
      <w:pPr>
        <w:pStyle w:val="ListBullet"/>
        <w:spacing w:after="60"/>
        <w:ind w:left="360"/>
      </w:pPr>
      <w:r>
        <w:t>H1: Rabona Casino Review Ireland 2024 | Sports Betting &amp; Bonuses</w:t>
      </w:r>
    </w:p>
    <w:p>
      <w:pPr>
        <w:pStyle w:val="ListBullet"/>
        <w:spacing w:after="60"/>
        <w:ind w:left="360"/>
      </w:pPr>
      <w:r>
        <w:t>Last Updated badge</w:t>
      </w:r>
    </w:p>
    <w:p>
      <w:pPr>
        <w:pStyle w:val="ListBullet"/>
        <w:spacing w:after="60"/>
        <w:ind w:left="360"/>
      </w:pPr>
      <w:r>
        <w:t>Quick answer (50-75 words): What is Rabona? Who is it best for?</w:t>
      </w:r>
    </w:p>
    <w:p>
      <w:pPr>
        <w:pStyle w:val="ListBullet"/>
        <w:spacing w:after="60"/>
        <w:ind w:left="360"/>
      </w:pPr>
      <w:r>
        <w:t>Brief intro (100-125 words)</w:t>
      </w:r>
    </w:p>
    <w:p>
      <w:pPr>
        <w:pStyle w:val="ListBullet"/>
        <w:spacing w:after="60"/>
        <w:ind w:left="360"/>
      </w:pPr>
      <w:r>
        <w:t>Keywords: rabona, rabona casino, online casino ireland</w:t>
      </w:r>
    </w:p>
    <w:p/>
    <w:p>
      <w:pPr>
        <w:pStyle w:val="Heading4"/>
      </w:pPr>
      <w:r>
        <w:rPr>
          <w:sz w:val="24"/>
        </w:rPr>
        <w:t>2. Rating Summary (150-200 words)</w:t>
      </w:r>
    </w:p>
    <w:p>
      <w:pPr>
        <w:pStyle w:val="ListBullet"/>
        <w:spacing w:after="60"/>
        <w:ind w:left="360"/>
      </w:pPr>
      <w:r>
        <w:t>Overall star rating (4.0-4.5/5 estimated based on Trustpilot)</w:t>
      </w:r>
    </w:p>
    <w:p>
      <w:pPr>
        <w:pStyle w:val="ListBullet"/>
        <w:spacing w:after="60"/>
        <w:ind w:left="360"/>
      </w:pPr>
      <w:r>
        <w:t>Pros at a glance (5 bullets)</w:t>
      </w:r>
    </w:p>
    <w:p>
      <w:pPr>
        <w:pStyle w:val="ListBullet"/>
        <w:spacing w:after="60"/>
        <w:ind w:left="360"/>
      </w:pPr>
      <w:r>
        <w:t>Cons at a glance (5 bullets)</w:t>
      </w:r>
    </w:p>
    <w:p>
      <w:pPr>
        <w:pStyle w:val="ListBullet"/>
        <w:spacing w:after="60"/>
        <w:ind w:left="360"/>
      </w:pPr>
      <w:r>
        <w:t>Best for statement</w:t>
      </w:r>
    </w:p>
    <w:p>
      <w:pPr>
        <w:pStyle w:val="ListBullet"/>
        <w:spacing w:after="60"/>
        <w:ind w:left="360"/>
      </w:pPr>
      <w:r>
        <w:t>Consider alternatives if...</w:t>
      </w:r>
    </w:p>
    <w:p>
      <w:pPr>
        <w:pStyle w:val="ListBullet"/>
        <w:spacing w:after="60"/>
        <w:ind w:left="360"/>
      </w:pPr>
      <w:r>
        <w:t>Keywords: rabona casino</w:t>
      </w:r>
    </w:p>
    <w:p/>
    <w:p>
      <w:pPr>
        <w:pStyle w:val="Heading4"/>
      </w:pPr>
      <w:r>
        <w:rPr>
          <w:sz w:val="24"/>
        </w:rPr>
        <w:t>3. Comprehensive Feature Analysis (800-1,000 words)</w:t>
      </w:r>
    </w:p>
    <w:p>
      <w:pPr>
        <w:spacing w:after="120"/>
      </w:pPr>
      <w:r>
        <w:rPr>
          <w:b/>
        </w:rPr>
        <w:t>H3: Casino Games &amp; Sports Betting Markets</w:t>
      </w:r>
      <w:r>
        <w:t xml:space="preserve"> (200-250 words)</w:t>
      </w:r>
    </w:p>
    <w:p>
      <w:pPr>
        <w:pStyle w:val="ListBullet"/>
        <w:spacing w:after="60"/>
        <w:ind w:left="360"/>
      </w:pPr>
      <w:r>
        <w:t>Casino: Slots, table games, live dealer</w:t>
      </w:r>
    </w:p>
    <w:p>
      <w:pPr>
        <w:pStyle w:val="ListBullet"/>
        <w:spacing w:after="60"/>
        <w:ind w:left="360"/>
      </w:pPr>
      <w:r>
        <w:t>Sports: 50+ sports, live betting, esports</w:t>
      </w:r>
    </w:p>
    <w:p>
      <w:pPr>
        <w:pStyle w:val="ListBullet"/>
        <w:spacing w:after="60"/>
        <w:ind w:left="360"/>
      </w:pPr>
      <w:r>
        <w:t>Irish sports coverage: GAA, Irish racing, LOI</w:t>
      </w:r>
    </w:p>
    <w:p>
      <w:pPr>
        <w:pStyle w:val="ListBullet"/>
        <w:spacing w:after="60"/>
        <w:ind w:left="360"/>
      </w:pPr>
      <w:r>
        <w:t>Keywords: sports betting ireland, rabona sports, online casino ireland</w:t>
      </w:r>
    </w:p>
    <w:p/>
    <w:p>
      <w:pPr>
        <w:spacing w:after="120"/>
      </w:pPr>
      <w:r>
        <w:rPr>
          <w:b/>
        </w:rPr>
        <w:t>H3: Welcome Bonus &amp; Promotions</w:t>
      </w:r>
      <w:r>
        <w:t xml:space="preserve"> (200-250 words)</w:t>
      </w:r>
    </w:p>
    <w:p>
      <w:pPr>
        <w:pStyle w:val="ListBullet"/>
        <w:spacing w:after="60"/>
        <w:ind w:left="360"/>
      </w:pPr>
      <w:r>
        <w:t>Welcome bonus details (specific amount, terms)</w:t>
      </w:r>
    </w:p>
    <w:p>
      <w:pPr>
        <w:pStyle w:val="ListBullet"/>
        <w:spacing w:after="60"/>
        <w:ind w:left="360"/>
      </w:pPr>
      <w:r>
        <w:t>Wagering requirements breakdown</w:t>
      </w:r>
    </w:p>
    <w:p>
      <w:pPr>
        <w:pStyle w:val="ListBullet"/>
        <w:spacing w:after="60"/>
        <w:ind w:left="360"/>
      </w:pPr>
      <w:r>
        <w:t>Ongoing promotions</w:t>
      </w:r>
    </w:p>
    <w:p>
      <w:pPr>
        <w:pStyle w:val="ListBullet"/>
        <w:spacing w:after="60"/>
        <w:ind w:left="360"/>
      </w:pPr>
      <w:r>
        <w:t>VIP/loyalty program</w:t>
      </w:r>
    </w:p>
    <w:p>
      <w:pPr>
        <w:pStyle w:val="ListBullet"/>
        <w:spacing w:after="60"/>
        <w:ind w:left="360"/>
      </w:pPr>
      <w:r>
        <w:t>Keywords: rabona bonus, free bets</w:t>
      </w:r>
    </w:p>
    <w:p/>
    <w:p>
      <w:pPr>
        <w:spacing w:after="120"/>
      </w:pPr>
      <w:r>
        <w:rPr>
          <w:b/>
        </w:rPr>
        <w:t>H3: User Interface &amp; Account Setup</w:t>
      </w:r>
      <w:r>
        <w:t xml:space="preserve"> (150-200 words)</w:t>
      </w:r>
    </w:p>
    <w:p>
      <w:pPr>
        <w:pStyle w:val="ListBullet"/>
        <w:spacing w:after="60"/>
        <w:ind w:left="360"/>
      </w:pPr>
      <w:r>
        <w:t>Website navigation</w:t>
      </w:r>
    </w:p>
    <w:p>
      <w:pPr>
        <w:pStyle w:val="ListBullet"/>
        <w:spacing w:after="60"/>
        <w:ind w:left="360"/>
      </w:pPr>
      <w:r>
        <w:t>Registration process (5 steps)</w:t>
      </w:r>
    </w:p>
    <w:p>
      <w:pPr>
        <w:pStyle w:val="ListBullet"/>
        <w:spacing w:after="60"/>
        <w:ind w:left="360"/>
      </w:pPr>
      <w:r>
        <w:t>Account verification</w:t>
      </w:r>
    </w:p>
    <w:p>
      <w:pPr>
        <w:pStyle w:val="ListBullet"/>
        <w:spacing w:after="60"/>
        <w:ind w:left="360"/>
      </w:pPr>
      <w:r>
        <w:t>Dashboard layout</w:t>
      </w:r>
    </w:p>
    <w:p>
      <w:pPr>
        <w:pStyle w:val="ListBullet"/>
        <w:spacing w:after="60"/>
        <w:ind w:left="360"/>
      </w:pPr>
      <w:r>
        <w:t>Keywords: irish casino sites</w:t>
      </w:r>
    </w:p>
    <w:p/>
    <w:p>
      <w:pPr>
        <w:spacing w:after="120"/>
      </w:pPr>
      <w:r>
        <w:rPr>
          <w:b/>
        </w:rPr>
        <w:t>H3: Payment Methods for Irish Players</w:t>
      </w:r>
      <w:r>
        <w:t xml:space="preserve"> (150-200 words)</w:t>
      </w:r>
    </w:p>
    <w:p>
      <w:pPr>
        <w:pStyle w:val="ListBullet"/>
        <w:spacing w:after="60"/>
        <w:ind w:left="360"/>
      </w:pPr>
      <w:r>
        <w:t>Deposit methods (cards, e-wallets, crypto, bank transfer)</w:t>
      </w:r>
    </w:p>
    <w:p>
      <w:pPr>
        <w:pStyle w:val="ListBullet"/>
        <w:spacing w:after="60"/>
        <w:ind w:left="360"/>
      </w:pPr>
      <w:r>
        <w:t>Euro currency support</w:t>
      </w:r>
    </w:p>
    <w:p>
      <w:pPr>
        <w:pStyle w:val="ListBullet"/>
        <w:spacing w:after="60"/>
        <w:ind w:left="360"/>
      </w:pPr>
      <w:r>
        <w:t>Withdrawal options</w:t>
      </w:r>
    </w:p>
    <w:p>
      <w:pPr>
        <w:pStyle w:val="ListBullet"/>
        <w:spacing w:after="60"/>
        <w:ind w:left="360"/>
      </w:pPr>
      <w:r>
        <w:t>Processing times (deposits instant, withdrawals 1-3 days)</w:t>
      </w:r>
    </w:p>
    <w:p>
      <w:pPr>
        <w:pStyle w:val="ListBullet"/>
        <w:spacing w:after="60"/>
        <w:ind w:left="360"/>
      </w:pPr>
      <w:r>
        <w:t>Limits and fees</w:t>
      </w:r>
    </w:p>
    <w:p>
      <w:pPr>
        <w:pStyle w:val="ListBullet"/>
        <w:spacing w:after="60"/>
        <w:ind w:left="360"/>
      </w:pPr>
      <w:r>
        <w:t>Keywords: betting sites ireland</w:t>
      </w:r>
    </w:p>
    <w:p/>
    <w:p>
      <w:pPr>
        <w:spacing w:after="120"/>
      </w:pPr>
      <w:r>
        <w:rPr>
          <w:b/>
        </w:rPr>
        <w:t>H3: Customer Support</w:t>
      </w:r>
      <w:r>
        <w:t xml:space="preserve"> (100-150 words)</w:t>
      </w:r>
    </w:p>
    <w:p>
      <w:pPr>
        <w:pStyle w:val="ListBullet"/>
        <w:spacing w:after="60"/>
        <w:ind w:left="360"/>
      </w:pPr>
      <w:r>
        <w:t>Live chat 24/7</w:t>
      </w:r>
    </w:p>
    <w:p>
      <w:pPr>
        <w:pStyle w:val="ListBullet"/>
        <w:spacing w:after="60"/>
        <w:ind w:left="360"/>
      </w:pPr>
      <w:r>
        <w:t>Email support</w:t>
      </w:r>
    </w:p>
    <w:p>
      <w:pPr>
        <w:pStyle w:val="ListBullet"/>
        <w:spacing w:after="60"/>
        <w:ind w:left="360"/>
      </w:pPr>
      <w:r>
        <w:t>FAQ section</w:t>
      </w:r>
    </w:p>
    <w:p>
      <w:pPr>
        <w:pStyle w:val="ListBullet"/>
        <w:spacing w:after="60"/>
        <w:ind w:left="360"/>
      </w:pPr>
      <w:r>
        <w:t>Response times</w:t>
      </w:r>
    </w:p>
    <w:p>
      <w:pPr>
        <w:pStyle w:val="ListBullet"/>
        <w:spacing w:after="60"/>
        <w:ind w:left="360"/>
      </w:pPr>
      <w:r>
        <w:t>Language support (English)</w:t>
      </w:r>
    </w:p>
    <w:p>
      <w:pPr>
        <w:pStyle w:val="ListBullet"/>
        <w:spacing w:after="60"/>
        <w:ind w:left="360"/>
      </w:pPr>
      <w:r>
        <w:t>Keywords: (none specific)</w:t>
      </w:r>
    </w:p>
    <w:p/>
    <w:p>
      <w:pPr>
        <w:pStyle w:val="Heading4"/>
      </w:pPr>
      <w:r>
        <w:rPr>
          <w:sz w:val="24"/>
        </w:rPr>
        <w:t>4. Mobile App Experience (300-400 words)</w:t>
      </w:r>
    </w:p>
    <w:p>
      <w:pPr>
        <w:pStyle w:val="ListBullet"/>
        <w:spacing w:after="60"/>
        <w:ind w:left="360"/>
      </w:pPr>
      <w:r>
        <w:t>Note: Rabona has mobile-optimized website, NOT native app</w:t>
      </w:r>
    </w:p>
    <w:p>
      <w:pPr>
        <w:pStyle w:val="ListBullet"/>
        <w:spacing w:after="60"/>
        <w:ind w:left="360"/>
      </w:pPr>
      <w:r>
        <w:t>Mobile browser experience (iOS Safari, Android Chrome)</w:t>
      </w:r>
    </w:p>
    <w:p>
      <w:pPr>
        <w:pStyle w:val="ListBullet"/>
        <w:spacing w:after="60"/>
        <w:ind w:left="360"/>
      </w:pPr>
      <w:r>
        <w:t>Responsive design quality</w:t>
      </w:r>
    </w:p>
    <w:p>
      <w:pPr>
        <w:pStyle w:val="ListBullet"/>
        <w:spacing w:after="60"/>
        <w:ind w:left="360"/>
      </w:pPr>
      <w:r>
        <w:t>Features available on mobile</w:t>
      </w:r>
    </w:p>
    <w:p>
      <w:pPr>
        <w:pStyle w:val="ListBullet"/>
        <w:spacing w:after="60"/>
        <w:ind w:left="360"/>
      </w:pPr>
      <w:r>
        <w:t>Performance testing</w:t>
      </w:r>
    </w:p>
    <w:p>
      <w:pPr>
        <w:pStyle w:val="ListBullet"/>
        <w:spacing w:after="60"/>
        <w:ind w:left="360"/>
      </w:pPr>
      <w:r>
        <w:t>Live betting on mobile</w:t>
      </w:r>
    </w:p>
    <w:p>
      <w:pPr>
        <w:pStyle w:val="ListBullet"/>
        <w:spacing w:after="60"/>
        <w:ind w:left="360"/>
      </w:pPr>
      <w:r>
        <w:t>Navigation and ease of use</w:t>
      </w:r>
    </w:p>
    <w:p>
      <w:pPr>
        <w:pStyle w:val="ListBullet"/>
        <w:spacing w:after="60"/>
        <w:ind w:left="360"/>
      </w:pPr>
      <w:r>
        <w:t>Comparison: Mobile web vs desktop</w:t>
      </w:r>
    </w:p>
    <w:p>
      <w:pPr>
        <w:pStyle w:val="ListBullet"/>
        <w:spacing w:after="60"/>
        <w:ind w:left="360"/>
      </w:pPr>
      <w:r>
        <w:t>Keywords: rabona app, live betting</w:t>
      </w:r>
    </w:p>
    <w:p/>
    <w:p>
      <w:pPr>
        <w:pStyle w:val="Heading4"/>
      </w:pPr>
      <w:r>
        <w:rPr>
          <w:sz w:val="24"/>
        </w:rPr>
        <w:t>5. Detailed Bonus Breakdown (300-350 words)</w:t>
      </w:r>
    </w:p>
    <w:p>
      <w:pPr>
        <w:pStyle w:val="ListBullet"/>
        <w:spacing w:after="60"/>
        <w:ind w:left="360"/>
      </w:pPr>
      <w:r>
        <w:t>Welcome bonus: 100% up to €500 (verify current offer)</w:t>
      </w:r>
    </w:p>
    <w:p>
      <w:pPr>
        <w:pStyle w:val="ListBullet"/>
        <w:spacing w:after="60"/>
        <w:ind w:left="360"/>
      </w:pPr>
      <w:r>
        <w:t>Step-by-step: How to claim</w:t>
      </w:r>
    </w:p>
    <w:p>
      <w:pPr>
        <w:pStyle w:val="ListBullet"/>
        <w:spacing w:after="60"/>
        <w:ind w:left="360"/>
      </w:pPr>
      <w:r>
        <w:t>Wagering requirements (35x typical for Curacao sites)</w:t>
      </w:r>
    </w:p>
    <w:p>
      <w:pPr>
        <w:pStyle w:val="ListBullet"/>
        <w:spacing w:after="60"/>
        <w:ind w:left="360"/>
      </w:pPr>
      <w:r>
        <w:t>Game contribution percentages</w:t>
      </w:r>
    </w:p>
    <w:p>
      <w:pPr>
        <w:pStyle w:val="ListBullet"/>
        <w:spacing w:after="60"/>
        <w:ind w:left="360"/>
      </w:pPr>
      <w:r>
        <w:t>Time limits (30 days typical)</w:t>
      </w:r>
    </w:p>
    <w:p>
      <w:pPr>
        <w:pStyle w:val="ListBullet"/>
        <w:spacing w:after="60"/>
        <w:ind w:left="360"/>
      </w:pPr>
      <w:r>
        <w:t>Restrictions (max bet, excluded games)</w:t>
      </w:r>
    </w:p>
    <w:p>
      <w:pPr>
        <w:pStyle w:val="ListBullet"/>
        <w:spacing w:after="60"/>
        <w:ind w:left="360"/>
      </w:pPr>
      <w:r>
        <w:t>Real example calculation</w:t>
      </w:r>
    </w:p>
    <w:p>
      <w:pPr>
        <w:pStyle w:val="ListBullet"/>
        <w:spacing w:after="60"/>
        <w:ind w:left="360"/>
      </w:pPr>
      <w:r>
        <w:t>Comparison with Irish operators</w:t>
      </w:r>
    </w:p>
    <w:p>
      <w:pPr>
        <w:pStyle w:val="ListBullet"/>
        <w:spacing w:after="60"/>
        <w:ind w:left="360"/>
      </w:pPr>
      <w:r>
        <w:t>Keywords: rabona bonus, free bets</w:t>
      </w:r>
    </w:p>
    <w:p/>
    <w:p>
      <w:pPr>
        <w:pStyle w:val="Heading4"/>
      </w:pPr>
      <w:r>
        <w:rPr>
          <w:sz w:val="24"/>
        </w:rPr>
        <w:t>6. Terms &amp; Conditions Summary (300-350 words)</w:t>
      </w:r>
    </w:p>
    <w:p>
      <w:pPr>
        <w:pStyle w:val="ListBullet"/>
        <w:spacing w:after="60"/>
        <w:ind w:left="360"/>
      </w:pPr>
      <w:r>
        <w:t>Age requirement: 18+ (Ireland law)</w:t>
      </w:r>
    </w:p>
    <w:p>
      <w:pPr>
        <w:pStyle w:val="ListBullet"/>
        <w:spacing w:after="60"/>
        <w:ind w:left="360"/>
      </w:pPr>
      <w:r>
        <w:t>License details: Curacao 8048/JAZ2019-015</w:t>
      </w:r>
    </w:p>
    <w:p>
      <w:pPr>
        <w:pStyle w:val="ListBullet"/>
        <w:spacing w:after="60"/>
        <w:ind w:left="360"/>
      </w:pPr>
      <w:r>
        <w:t>Ireland availability: Yes, accessible</w:t>
      </w:r>
    </w:p>
    <w:p>
      <w:pPr>
        <w:pStyle w:val="ListBullet"/>
        <w:spacing w:after="60"/>
        <w:ind w:left="360"/>
      </w:pPr>
      <w:r>
        <w:t>Account restrictions: One account per person</w:t>
      </w:r>
    </w:p>
    <w:p>
      <w:pPr>
        <w:pStyle w:val="ListBullet"/>
        <w:spacing w:after="60"/>
        <w:ind w:left="360"/>
      </w:pPr>
      <w:r>
        <w:t>Responsible gambling tools: Deposit limits, self-exclusion, reality checks</w:t>
      </w:r>
    </w:p>
    <w:p>
      <w:pPr>
        <w:pStyle w:val="ListBullet"/>
        <w:spacing w:after="60"/>
        <w:ind w:left="360"/>
      </w:pPr>
      <w:r>
        <w:t>Withdrawal verification: ID required before first withdrawal</w:t>
      </w:r>
    </w:p>
    <w:p>
      <w:pPr>
        <w:pStyle w:val="ListBullet"/>
        <w:spacing w:after="60"/>
        <w:ind w:left="360"/>
      </w:pPr>
      <w:r>
        <w:t>Bonus T&amp;Cs: Cross-reference to Section 5</w:t>
      </w:r>
    </w:p>
    <w:p>
      <w:pPr>
        <w:pStyle w:val="ListBullet"/>
        <w:spacing w:after="60"/>
        <w:ind w:left="360"/>
      </w:pPr>
      <w:r>
        <w:t>Dispute resolution: Customer support escalation</w:t>
      </w:r>
    </w:p>
    <w:p>
      <w:pPr>
        <w:pStyle w:val="ListBullet"/>
        <w:spacing w:after="60"/>
        <w:ind w:left="360"/>
      </w:pPr>
      <w:r>
        <w:t>Link to full T&amp;Cs: rabona.com/en/terms</w:t>
      </w:r>
    </w:p>
    <w:p>
      <w:pPr>
        <w:pStyle w:val="ListBullet"/>
        <w:spacing w:after="60"/>
        <w:ind w:left="360"/>
      </w:pPr>
      <w:r>
        <w:t>Keywords: irish casino sites, betting sites ireland</w:t>
      </w:r>
    </w:p>
    <w:p/>
    <w:p>
      <w:pPr>
        <w:pStyle w:val="Heading4"/>
      </w:pPr>
      <w:r>
        <w:rPr>
          <w:sz w:val="24"/>
        </w:rPr>
        <w:t>7. Pros &amp; Cons Summary (200-250 words)</w:t>
      </w:r>
    </w:p>
    <w:p/>
    <w:p>
      <w:pPr>
        <w:spacing w:after="120"/>
      </w:pPr>
      <w:r>
        <w:rPr>
          <w:b/>
        </w:rPr>
        <w:t>Detailed Pros (5 items, 40-50 words each):</w:t>
      </w:r>
    </w:p>
    <w:p>
      <w:pPr>
        <w:pStyle w:val="ListNumber"/>
        <w:spacing w:after="60"/>
        <w:ind w:left="360"/>
      </w:pPr>
      <w:r>
        <w:t>Wide sports and casino selection</w:t>
      </w:r>
    </w:p>
    <w:p>
      <w:pPr>
        <w:pStyle w:val="ListNumber"/>
        <w:spacing w:after="60"/>
        <w:ind w:left="360"/>
      </w:pPr>
      <w:r>
        <w:t>Cryptocurrency payment support</w:t>
      </w:r>
    </w:p>
    <w:p>
      <w:pPr>
        <w:pStyle w:val="ListNumber"/>
        <w:spacing w:after="60"/>
        <w:ind w:left="360"/>
      </w:pPr>
      <w:r>
        <w:t>24/7 live chat support</w:t>
      </w:r>
    </w:p>
    <w:p>
      <w:pPr>
        <w:pStyle w:val="ListNumber"/>
        <w:spacing w:after="60"/>
        <w:ind w:left="360"/>
      </w:pPr>
      <w:r>
        <w:t>Competitive welcome bonus</w:t>
      </w:r>
    </w:p>
    <w:p>
      <w:pPr>
        <w:pStyle w:val="ListNumber"/>
        <w:spacing w:after="60"/>
        <w:ind w:left="360"/>
      </w:pPr>
      <w:r>
        <w:t>Mobile-optimized platform</w:t>
      </w:r>
    </w:p>
    <w:p/>
    <w:p>
      <w:pPr>
        <w:spacing w:after="120"/>
      </w:pPr>
      <w:r>
        <w:rPr>
          <w:b/>
        </w:rPr>
        <w:t>Detailed Cons (5 items, 40-50 words each):</w:t>
      </w:r>
    </w:p>
    <w:p>
      <w:pPr>
        <w:pStyle w:val="ListNumber"/>
        <w:spacing w:after="60"/>
        <w:ind w:left="360"/>
      </w:pPr>
      <w:r>
        <w:t>Not Ireland-licensed (Curacao only)</w:t>
      </w:r>
    </w:p>
    <w:p>
      <w:pPr>
        <w:pStyle w:val="ListNumber"/>
        <w:spacing w:after="60"/>
        <w:ind w:left="360"/>
      </w:pPr>
      <w:r>
        <w:t>No native mobile app</w:t>
      </w:r>
    </w:p>
    <w:p>
      <w:pPr>
        <w:pStyle w:val="ListNumber"/>
        <w:spacing w:after="60"/>
        <w:ind w:left="360"/>
      </w:pPr>
      <w:r>
        <w:t>Wagering requirements higher than Irish sites</w:t>
      </w:r>
    </w:p>
    <w:p>
      <w:pPr>
        <w:pStyle w:val="ListNumber"/>
        <w:spacing w:after="60"/>
        <w:ind w:left="360"/>
      </w:pPr>
      <w:r>
        <w:t>Limited Irish-specific promotions</w:t>
      </w:r>
    </w:p>
    <w:p>
      <w:pPr>
        <w:pStyle w:val="ListNumber"/>
        <w:spacing w:after="60"/>
        <w:ind w:left="360"/>
      </w:pPr>
      <w:r>
        <w:t>Customer support not Ireland phone line</w:t>
      </w:r>
    </w:p>
    <w:p/>
    <w:p>
      <w:pPr>
        <w:spacing w:after="120"/>
      </w:pPr>
      <w:r>
        <w:rPr>
          <w:b/>
        </w:rPr>
        <w:t>Keywords:</w:t>
      </w:r>
      <w:r>
        <w:t xml:space="preserve"> rabona casino</w:t>
      </w:r>
    </w:p>
    <w:p/>
    <w:p>
      <w:pPr>
        <w:pStyle w:val="Heading4"/>
      </w:pPr>
      <w:r>
        <w:rPr>
          <w:sz w:val="24"/>
        </w:rPr>
        <w:t>8. FAQ Section (400-500 words, 8 questions)</w:t>
      </w:r>
    </w:p>
    <w:p/>
    <w:p>
      <w:pPr>
        <w:spacing w:after="120"/>
      </w:pPr>
      <w:r>
        <w:rPr>
          <w:b/>
        </w:rPr>
        <w:t>Required FAQs:</w:t>
      </w:r>
    </w:p>
    <w:p>
      <w:pPr>
        <w:pStyle w:val="ListNumber"/>
        <w:spacing w:after="60"/>
        <w:ind w:left="360"/>
      </w:pPr>
      <w:r>
        <w:t>Is Rabona legal and safe to use in Ireland? (150-200 words)</w:t>
      </w:r>
    </w:p>
    <w:p>
      <w:pPr>
        <w:pStyle w:val="ListBullet"/>
        <w:spacing w:after="60"/>
        <w:ind w:left="360"/>
      </w:pPr>
      <w:r>
        <w:t>Keywords: rabona, irish casino sites</w:t>
      </w:r>
    </w:p>
    <w:p>
      <w:pPr>
        <w:pStyle w:val="ListNumber"/>
        <w:spacing w:after="60"/>
        <w:ind w:left="360"/>
      </w:pPr>
      <w:r>
        <w:t>What is Rabona's welcome bonus for Irish players? (150-200 words)</w:t>
      </w:r>
    </w:p>
    <w:p>
      <w:pPr>
        <w:pStyle w:val="ListBullet"/>
        <w:spacing w:after="60"/>
        <w:ind w:left="360"/>
      </w:pPr>
      <w:r>
        <w:t>Keywords: rabona bonus, free bets</w:t>
      </w:r>
    </w:p>
    <w:p>
      <w:pPr>
        <w:pStyle w:val="ListNumber"/>
        <w:spacing w:after="60"/>
        <w:ind w:left="360"/>
      </w:pPr>
      <w:r>
        <w:t>What sports can I bet on at Rabona in Ireland? (150-200 words)</w:t>
      </w:r>
    </w:p>
    <w:p>
      <w:pPr>
        <w:pStyle w:val="ListBullet"/>
        <w:spacing w:after="60"/>
        <w:ind w:left="360"/>
      </w:pPr>
      <w:r>
        <w:t>Keywords: rabona sports, sports betting ireland</w:t>
      </w:r>
    </w:p>
    <w:p>
      <w:pPr>
        <w:pStyle w:val="ListNumber"/>
        <w:spacing w:after="60"/>
        <w:ind w:left="360"/>
      </w:pPr>
      <w:r>
        <w:t>Does Rabona have a mobile app for Irish users? (100-150 words)</w:t>
      </w:r>
    </w:p>
    <w:p>
      <w:pPr>
        <w:pStyle w:val="ListBullet"/>
        <w:spacing w:after="60"/>
        <w:ind w:left="360"/>
      </w:pPr>
      <w:r>
        <w:t>Keywords: rabona app</w:t>
      </w:r>
    </w:p>
    <w:p>
      <w:pPr>
        <w:pStyle w:val="ListNumber"/>
        <w:spacing w:after="60"/>
        <w:ind w:left="360"/>
      </w:pPr>
      <w:r>
        <w:t>What payment methods does Rabona accept in Ireland? (150-200 words)</w:t>
      </w:r>
    </w:p>
    <w:p>
      <w:pPr>
        <w:pStyle w:val="ListBullet"/>
        <w:spacing w:after="60"/>
        <w:ind w:left="360"/>
      </w:pPr>
      <w:r>
        <w:t>Keywords: betting sites ireland</w:t>
      </w:r>
    </w:p>
    <w:p>
      <w:pPr>
        <w:pStyle w:val="ListNumber"/>
        <w:spacing w:after="60"/>
        <w:ind w:left="360"/>
      </w:pPr>
      <w:r>
        <w:t>How does Rabona compare to other Irish casino sites? (150-200 words)</w:t>
      </w:r>
    </w:p>
    <w:p>
      <w:pPr>
        <w:pStyle w:val="ListBullet"/>
        <w:spacing w:after="60"/>
        <w:ind w:left="360"/>
      </w:pPr>
      <w:r>
        <w:t>Keywords: best online casino ireland, irish casino sites</w:t>
      </w:r>
    </w:p>
    <w:p>
      <w:pPr>
        <w:pStyle w:val="ListNumber"/>
        <w:spacing w:after="60"/>
        <w:ind w:left="360"/>
      </w:pPr>
      <w:r>
        <w:t>Does Rabona offer live betting? (100-150 words)</w:t>
      </w:r>
    </w:p>
    <w:p>
      <w:pPr>
        <w:pStyle w:val="ListBullet"/>
        <w:spacing w:after="60"/>
        <w:ind w:left="360"/>
      </w:pPr>
      <w:r>
        <w:t>Keywords: live betting, live sports betting</w:t>
      </w:r>
    </w:p>
    <w:p>
      <w:pPr>
        <w:pStyle w:val="ListNumber"/>
        <w:spacing w:after="60"/>
        <w:ind w:left="360"/>
      </w:pPr>
      <w:r>
        <w:t>What is the minimum age to use Rabona in Ireland? (75-100 words)</w:t>
      </w:r>
    </w:p>
    <w:p>
      <w:pPr>
        <w:pStyle w:val="ListBullet"/>
        <w:spacing w:after="60"/>
        <w:ind w:left="360"/>
      </w:pPr>
      <w:r>
        <w:t>Keywords: irish casino sites</w:t>
      </w:r>
    </w:p>
    <w:p/>
    <w:p>
      <w:pPr>
        <w:spacing w:after="120"/>
      </w:pPr>
      <w:r>
        <w:rPr>
          <w:b/>
        </w:rPr>
        <w:t>Keywords:</w:t>
      </w:r>
      <w:r>
        <w:t xml:space="preserve"> rabona, online casino ireland, sports betting ireland</w:t>
      </w:r>
    </w:p>
    <w:p/>
    <w:p>
      <w:pPr>
        <w:pStyle w:val="Heading4"/>
      </w:pPr>
      <w:r>
        <w:rPr>
          <w:sz w:val="24"/>
        </w:rPr>
        <w:t>9. Closing Recommendation (100-150 words)</w:t>
      </w:r>
    </w:p>
    <w:p>
      <w:pPr>
        <w:pStyle w:val="ListBullet"/>
        <w:spacing w:after="60"/>
        <w:ind w:left="360"/>
      </w:pPr>
      <w:r>
        <w:t>Is Rabona worth it for Irish players?</w:t>
      </w:r>
    </w:p>
    <w:p>
      <w:pPr>
        <w:pStyle w:val="ListBullet"/>
        <w:spacing w:after="60"/>
        <w:ind w:left="360"/>
      </w:pPr>
      <w:r>
        <w:t>Who should use Rabona (experienced bettors, crypto users)</w:t>
      </w:r>
    </w:p>
    <w:p>
      <w:pPr>
        <w:pStyle w:val="ListBullet"/>
        <w:spacing w:after="60"/>
        <w:ind w:left="360"/>
      </w:pPr>
      <w:r>
        <w:t>Who should consider alternatives (those wanting Ireland-licensed sites)</w:t>
      </w:r>
    </w:p>
    <w:p>
      <w:pPr>
        <w:pStyle w:val="ListBullet"/>
        <w:spacing w:after="60"/>
        <w:ind w:left="360"/>
      </w:pPr>
      <w:r>
        <w:t>Call to action</w:t>
      </w:r>
    </w:p>
    <w:p>
      <w:pPr>
        <w:pStyle w:val="ListBullet"/>
        <w:spacing w:after="60"/>
        <w:ind w:left="360"/>
      </w:pPr>
      <w:r>
        <w:t>Affiliate link</w:t>
      </w:r>
    </w:p>
    <w:p>
      <w:pPr>
        <w:pStyle w:val="ListBullet"/>
        <w:spacing w:after="60"/>
        <w:ind w:left="360"/>
      </w:pPr>
      <w:r>
        <w:t>Keywords: best online casino ireland</w:t>
      </w:r>
    </w:p>
    <w:p/>
    <w:p>
      <w:pPr>
        <w:pStyle w:val="Heading4"/>
      </w:pPr>
      <w:r>
        <w:rPr>
          <w:sz w:val="24"/>
        </w:rPr>
        <w:t>10. Responsible Gambling (50-75 words)</w:t>
      </w:r>
    </w:p>
    <w:p>
      <w:pPr>
        <w:pStyle w:val="ListBullet"/>
        <w:spacing w:after="60"/>
        <w:ind w:left="360"/>
      </w:pPr>
      <w:r>
        <w:t>Age 18+ requirement</w:t>
      </w:r>
    </w:p>
    <w:p>
      <w:pPr>
        <w:pStyle w:val="ListBullet"/>
        <w:spacing w:after="60"/>
        <w:ind w:left="360"/>
      </w:pPr>
      <w:r>
        <w:t>Gambling Care Ireland: 1800 936 725</w:t>
      </w:r>
    </w:p>
    <w:p>
      <w:pPr>
        <w:pStyle w:val="ListBullet"/>
        <w:spacing w:after="60"/>
        <w:ind w:left="360"/>
      </w:pPr>
      <w:r>
        <w:t>Tools: deposit limits, self-exclusion</w:t>
      </w:r>
    </w:p>
    <w:p>
      <w:pPr>
        <w:pStyle w:val="ListBullet"/>
        <w:spacing w:after="60"/>
        <w:ind w:left="360"/>
      </w:pPr>
      <w:r>
        <w:t>Links: www.gamblingcare.ie</w:t>
      </w:r>
    </w:p>
    <w:p>
      <w:pPr>
        <w:pStyle w:val="ListBullet"/>
        <w:spacing w:after="60"/>
        <w:ind w:left="360"/>
      </w:pPr>
      <w:r>
        <w:t>Keywords: (none)</w:t>
      </w:r>
    </w:p>
    <w:p/>
    <w:p/>
    <w:p>
      <w:pPr>
        <w:pStyle w:val="Heading2"/>
      </w:pPr>
      <w:r>
        <w:rPr>
          <w:b/>
          <w:color w:val="2E7D32"/>
          <w:sz w:val="32"/>
        </w:rPr>
        <w:t>INTERNAL LINKS (12 Required)</w:t>
      </w:r>
    </w:p>
    <w:p/>
    <w:p>
      <w:pPr>
        <w:pStyle w:val="ListNumber"/>
        <w:spacing w:after="60"/>
        <w:ind w:left="360"/>
      </w:pPr>
      <w:r>
        <w:t>"best betting sites Ireland" → /sport/betting/ireland/index.htm (Introduction)</w:t>
      </w:r>
    </w:p>
    <w:p>
      <w:pPr>
        <w:pStyle w:val="ListNumber"/>
        <w:spacing w:after="60"/>
        <w:ind w:left="360"/>
      </w:pPr>
      <w:r>
        <w:t>"online casino Ireland" → /sport/betting/ireland/casino-hub.htm (Feature analysis)</w:t>
      </w:r>
    </w:p>
    <w:p>
      <w:pPr>
        <w:pStyle w:val="ListNumber"/>
        <w:spacing w:after="60"/>
        <w:ind w:left="360"/>
      </w:pPr>
      <w:r>
        <w:t>"sports betting Ireland guide" → /sport/betting/ireland/guide.htm (Sports section)</w:t>
      </w:r>
    </w:p>
    <w:p>
      <w:pPr>
        <w:pStyle w:val="ListNumber"/>
        <w:spacing w:after="60"/>
        <w:ind w:left="360"/>
      </w:pPr>
      <w:r>
        <w:t>"parlay calculator" → /sport/betting/calculator/parlay.htm (Betting features)</w:t>
      </w:r>
    </w:p>
    <w:p>
      <w:pPr>
        <w:pStyle w:val="ListNumber"/>
        <w:spacing w:after="60"/>
        <w:ind w:left="360"/>
      </w:pPr>
      <w:r>
        <w:t>"odds calculator" → /sport/betting/calculator/odds.htm (Betting tools)</w:t>
      </w:r>
    </w:p>
    <w:p>
      <w:pPr>
        <w:pStyle w:val="ListNumber"/>
        <w:spacing w:after="60"/>
        <w:ind w:left="360"/>
      </w:pPr>
      <w:r>
        <w:t>"responsible gambling resources" → /sport/betting/responsible-gambling.htm (Footer)</w:t>
      </w:r>
    </w:p>
    <w:p>
      <w:pPr>
        <w:pStyle w:val="ListNumber"/>
        <w:spacing w:after="60"/>
        <w:ind w:left="360"/>
      </w:pPr>
      <w:r>
        <w:t>"Bet365 Ireland review" → /sport/betting/ireland/22bet-review.htm (Comparisons)</w:t>
      </w:r>
    </w:p>
    <w:p>
      <w:pPr>
        <w:pStyle w:val="ListNumber"/>
        <w:spacing w:after="60"/>
        <w:ind w:left="360"/>
      </w:pPr>
      <w:r>
        <w:t>"BoyleSports review" → /sport/betting/ireland/betalright-review.htm (Comparisons)</w:t>
      </w:r>
    </w:p>
    <w:p>
      <w:pPr>
        <w:pStyle w:val="ListNumber"/>
        <w:spacing w:after="60"/>
        <w:ind w:left="360"/>
      </w:pPr>
      <w:r>
        <w:t>"Paddy Power Ireland" → /sport/betting/ireland/lunubet-review.htm (Comparisons)</w:t>
      </w:r>
    </w:p>
    <w:p>
      <w:pPr>
        <w:pStyle w:val="ListNumber"/>
        <w:spacing w:after="60"/>
        <w:ind w:left="360"/>
      </w:pPr>
      <w:r>
        <w:t>"live betting guide" → /sport/betting/live-betting-guide.htm (Live betting section)</w:t>
      </w:r>
    </w:p>
    <w:p>
      <w:pPr>
        <w:pStyle w:val="ListNumber"/>
        <w:spacing w:after="60"/>
        <w:ind w:left="360"/>
      </w:pPr>
      <w:r>
        <w:t>"casino bonus terms explained" → /sport/betting/bonus-terms-guide.htm (Bonus section)</w:t>
      </w:r>
    </w:p>
    <w:p>
      <w:pPr>
        <w:pStyle w:val="ListNumber"/>
        <w:spacing w:after="60"/>
        <w:ind w:left="360"/>
      </w:pPr>
      <w:r>
        <w:t>"how to verify your casino account" → /sport/betting/how-to/verify-account.htm (Account setup)</w:t>
      </w:r>
    </w:p>
    <w:p/>
    <w:p/>
    <w:p>
      <w:pPr>
        <w:pStyle w:val="Heading2"/>
      </w:pPr>
      <w:r>
        <w:rPr>
          <w:b/>
          <w:color w:val="2E7D32"/>
          <w:sz w:val="32"/>
        </w:rPr>
        <w:t>TECHNICAL REQUIREMENTS</w:t>
      </w:r>
    </w:p>
    <w:p/>
    <w:p>
      <w:pPr>
        <w:pStyle w:val="Heading3"/>
      </w:pPr>
      <w:r>
        <w:rPr>
          <w:b/>
          <w:color w:val="333333"/>
          <w:sz w:val="28"/>
        </w:rPr>
        <w:t>Schema Markup (Phase 3)</w:t>
      </w:r>
    </w:p>
    <w:p>
      <w:pPr>
        <w:pStyle w:val="ListNumber"/>
        <w:spacing w:after="60"/>
        <w:ind w:left="360"/>
      </w:pPr>
      <w:r>
        <w:t>Article Schema - Main content classification</w:t>
      </w:r>
    </w:p>
    <w:p>
      <w:pPr>
        <w:pStyle w:val="ListNumber"/>
        <w:spacing w:after="60"/>
        <w:ind w:left="360"/>
      </w:pPr>
      <w:r>
        <w:t>Review Schema - Aggregate rating (based on analysis)</w:t>
      </w:r>
    </w:p>
    <w:p>
      <w:pPr>
        <w:pStyle w:val="ListNumber"/>
        <w:spacing w:after="60"/>
        <w:ind w:left="360"/>
      </w:pPr>
      <w:r>
        <w:t>FAQPage Schema - All 8 FAQ questions</w:t>
      </w:r>
    </w:p>
    <w:p>
      <w:pPr>
        <w:pStyle w:val="ListNumber"/>
        <w:spacing w:after="60"/>
        <w:ind w:left="360"/>
      </w:pPr>
      <w:r>
        <w:t>BreadcrumbList Schema - Navigation trail</w:t>
      </w:r>
    </w:p>
    <w:p/>
    <w:p>
      <w:pPr>
        <w:pStyle w:val="Heading3"/>
      </w:pPr>
      <w:r>
        <w:rPr>
          <w:b/>
          <w:color w:val="333333"/>
          <w:sz w:val="28"/>
        </w:rPr>
        <w:t>Meta Tags</w:t>
      </w:r>
    </w:p>
    <w:p>
      <w:pPr>
        <w:pStyle w:val="ListBullet"/>
        <w:spacing w:after="60"/>
        <w:ind w:left="360"/>
      </w:pPr>
      <w:r>
        <w:t>Title: "Rabona Casino Review Ireland 2024 | Sports Betting &amp; Bonuses" (65 chars)</w:t>
      </w:r>
    </w:p>
    <w:p>
      <w:pPr>
        <w:pStyle w:val="ListBullet"/>
        <w:spacing w:after="60"/>
        <w:ind w:left="360"/>
      </w:pPr>
      <w:r>
        <w:t>Description: "Complete Rabona Casino review for Irish players. Expert analysis of sports betting, bonuses, mobile app, and payment methods. Is Rabona legit in Ireland?" (158 chars)</w:t>
      </w:r>
    </w:p>
    <w:p>
      <w:pPr>
        <w:pStyle w:val="ListBullet"/>
        <w:spacing w:after="60"/>
        <w:ind w:left="360"/>
      </w:pPr>
      <w:r>
        <w:t>Keywords: rabona casino, rabona ireland, rabona review, online casino ireland, sports betting ireland, rabona bonus</w:t>
      </w:r>
    </w:p>
    <w:p/>
    <w:p>
      <w:pPr>
        <w:pStyle w:val="Heading3"/>
      </w:pPr>
      <w:r>
        <w:rPr>
          <w:b/>
          <w:color w:val="333333"/>
          <w:sz w:val="28"/>
        </w:rPr>
        <w:t>Interactive Elements (Phase 3)</w:t>
      </w:r>
    </w:p>
    <w:p>
      <w:pPr>
        <w:pStyle w:val="ListNumber"/>
        <w:spacing w:after="60"/>
        <w:ind w:left="360"/>
      </w:pPr>
      <w:r>
        <w:t>Pros/Cons comparison card (visual)</w:t>
      </w:r>
    </w:p>
    <w:p>
      <w:pPr>
        <w:pStyle w:val="ListNumber"/>
        <w:spacing w:after="60"/>
        <w:ind w:left="360"/>
      </w:pPr>
      <w:r>
        <w:t>Payment methods table (sortable)</w:t>
      </w:r>
    </w:p>
    <w:p>
      <w:pPr>
        <w:pStyle w:val="ListNumber"/>
        <w:spacing w:after="60"/>
        <w:ind w:left="360"/>
      </w:pPr>
      <w:r>
        <w:t>Bonus calculator widget</w:t>
      </w:r>
    </w:p>
    <w:p>
      <w:pPr>
        <w:pStyle w:val="ListNumber"/>
        <w:spacing w:after="60"/>
        <w:ind w:left="360"/>
      </w:pPr>
      <w:r>
        <w:t>Star rating visualization (4.0-4.5/5)</w:t>
      </w:r>
    </w:p>
    <w:p>
      <w:pPr>
        <w:pStyle w:val="ListNumber"/>
        <w:spacing w:after="60"/>
        <w:ind w:left="360"/>
      </w:pPr>
      <w:r>
        <w:t>Quick facts sidebar (license, age, support)</w:t>
      </w:r>
    </w:p>
    <w:p/>
    <w:p/>
    <w:p>
      <w:pPr>
        <w:pStyle w:val="Heading2"/>
      </w:pPr>
      <w:r>
        <w:rPr>
          <w:b/>
          <w:color w:val="2E7D32"/>
          <w:sz w:val="32"/>
        </w:rPr>
        <w:t>SOURCE REQUIREMENTS</w:t>
      </w:r>
    </w:p>
    <w:p/>
    <w:p>
      <w:pPr>
        <w:pStyle w:val="Heading3"/>
      </w:pPr>
      <w:r>
        <w:rPr>
          <w:b/>
          <w:color w:val="333333"/>
          <w:sz w:val="28"/>
        </w:rPr>
        <w:t>TIER 1 (Must Have - Primary Sources)</w:t>
      </w:r>
    </w:p>
    <w:p>
      <w:pPr>
        <w:pStyle w:val="ListNumber"/>
        <w:spacing w:after="60"/>
        <w:ind w:left="360"/>
      </w:pPr>
      <w:r>
        <w:t>Rabona.com official website - Bonus terms, T&amp;Cs, game selection, licensing</w:t>
      </w:r>
    </w:p>
    <w:p>
      <w:pPr>
        <w:pStyle w:val="ListNumber"/>
        <w:spacing w:after="60"/>
        <w:ind w:left="360"/>
      </w:pPr>
      <w:r>
        <w:t>Trustpilot Ireland - Rabona reviews - User ratings, feedback, complaints</w:t>
      </w:r>
    </w:p>
    <w:p>
      <w:pPr>
        <w:pStyle w:val="ListNumber"/>
        <w:spacing w:after="60"/>
        <w:ind w:left="360"/>
      </w:pPr>
      <w:r>
        <w:t>App Store / Google Play - Mobile experience (if app exists, else N/A)</w:t>
      </w:r>
    </w:p>
    <w:p/>
    <w:p>
      <w:pPr>
        <w:pStyle w:val="Heading3"/>
      </w:pPr>
      <w:r>
        <w:rPr>
          <w:b/>
          <w:color w:val="333333"/>
          <w:sz w:val="28"/>
        </w:rPr>
        <w:t>TIER 2 (Strongly Recommended)</w:t>
      </w:r>
    </w:p>
    <w:p>
      <w:pPr>
        <w:pStyle w:val="ListNumber"/>
        <w:spacing w:after="60"/>
        <w:ind w:left="360"/>
      </w:pPr>
      <w:r>
        <w:t>Revenue Commissioners Ireland - Tax/licensing for Irish context</w:t>
      </w:r>
    </w:p>
    <w:p>
      <w:pPr>
        <w:pStyle w:val="ListNumber"/>
        <w:spacing w:after="60"/>
        <w:ind w:left="360"/>
      </w:pPr>
      <w:r>
        <w:t>Gambling Care Ireland - Responsible gambling resources</w:t>
      </w:r>
    </w:p>
    <w:p/>
    <w:p>
      <w:pPr>
        <w:pStyle w:val="Heading3"/>
      </w:pPr>
      <w:r>
        <w:rPr>
          <w:b/>
          <w:color w:val="333333"/>
          <w:sz w:val="28"/>
        </w:rPr>
        <w:t>TIER 3 (Nice to Have - Supporting Sources)</w:t>
      </w:r>
    </w:p>
    <w:p>
      <w:pPr>
        <w:pStyle w:val="ListNumber"/>
        <w:spacing w:after="60"/>
        <w:ind w:left="360"/>
      </w:pPr>
      <w:r>
        <w:t>Reddit r/irishgambling - User experiences</w:t>
      </w:r>
    </w:p>
    <w:p>
      <w:pPr>
        <w:pStyle w:val="ListNumber"/>
        <w:spacing w:after="60"/>
        <w:ind w:left="360"/>
      </w:pPr>
      <w:r>
        <w:t>betinireland.ie, irishluck.ie - Competitor review benchmarks</w:t>
      </w:r>
    </w:p>
    <w:p/>
    <w:p/>
    <w:p>
      <w:pPr>
        <w:pStyle w:val="Heading2"/>
      </w:pPr>
      <w:r>
        <w:rPr>
          <w:b/>
          <w:color w:val="2E7D32"/>
          <w:sz w:val="32"/>
        </w:rPr>
        <w:t>STRATEGIC DIRECTION</w:t>
      </w:r>
    </w:p>
    <w:p/>
    <w:p>
      <w:pPr>
        <w:pStyle w:val="Heading3"/>
      </w:pPr>
      <w:r>
        <w:rPr>
          <w:b/>
          <w:color w:val="333333"/>
          <w:sz w:val="28"/>
        </w:rPr>
        <w:t>Positioning</w:t>
      </w:r>
    </w:p>
    <w:p>
      <w:pPr>
        <w:pStyle w:val="ListBullet"/>
        <w:spacing w:after="60"/>
        <w:ind w:left="360"/>
      </w:pPr>
      <w:r>
        <w:t>Target Audience: Irish bettors seeking alternatives to mainstream Irish bookmakers</w:t>
      </w:r>
    </w:p>
    <w:p>
      <w:pPr>
        <w:pStyle w:val="ListBullet"/>
        <w:spacing w:after="60"/>
        <w:ind w:left="360"/>
      </w:pPr>
      <w:r>
        <w:t>Angle: Comprehensive, honest review highlighting both strengths (variety, crypto) and limitations (not Ireland-licensed)</w:t>
      </w:r>
    </w:p>
    <w:p>
      <w:pPr>
        <w:pStyle w:val="ListBullet"/>
        <w:spacing w:after="60"/>
        <w:ind w:left="360"/>
      </w:pPr>
      <w:r>
        <w:t>Tone: Informative, balanced, transparent about Curacao licensing</w:t>
      </w:r>
    </w:p>
    <w:p/>
    <w:p>
      <w:pPr>
        <w:pStyle w:val="Heading3"/>
      </w:pPr>
      <w:r>
        <w:rPr>
          <w:b/>
          <w:color w:val="333333"/>
          <w:sz w:val="28"/>
        </w:rPr>
        <w:t>Key Differentiators vs Competitors</w:t>
      </w:r>
    </w:p>
    <w:p>
      <w:pPr>
        <w:pStyle w:val="ListNumber"/>
        <w:spacing w:after="60"/>
        <w:ind w:left="360"/>
      </w:pPr>
      <w:r>
        <w:t>Ireland-specific payment analysis - Euro support, Irish bank compatibility</w:t>
      </w:r>
    </w:p>
    <w:p>
      <w:pPr>
        <w:pStyle w:val="ListNumber"/>
        <w:spacing w:after="60"/>
        <w:ind w:left="360"/>
      </w:pPr>
      <w:r>
        <w:t>Irish sports deep-dive - GAA, Irish racing, LOI coverage details</w:t>
      </w:r>
    </w:p>
    <w:p>
      <w:pPr>
        <w:pStyle w:val="ListNumber"/>
        <w:spacing w:after="60"/>
        <w:ind w:left="360"/>
      </w:pPr>
      <w:r>
        <w:t>Regulatory transparency - Clear explanation of Curacao license implications</w:t>
      </w:r>
    </w:p>
    <w:p>
      <w:pPr>
        <w:pStyle w:val="ListNumber"/>
        <w:spacing w:after="60"/>
        <w:ind w:left="360"/>
      </w:pPr>
      <w:r>
        <w:t>Mobile testing - Actual browser testing (iOS/Android)</w:t>
      </w:r>
    </w:p>
    <w:p>
      <w:pPr>
        <w:pStyle w:val="ListNumber"/>
        <w:spacing w:after="60"/>
        <w:ind w:left="360"/>
      </w:pPr>
      <w:r>
        <w:t>Comprehensive FAQs - 8 Ireland-focused questions</w:t>
      </w:r>
    </w:p>
    <w:p>
      <w:pPr>
        <w:pStyle w:val="ListNumber"/>
        <w:spacing w:after="60"/>
        <w:ind w:left="360"/>
      </w:pPr>
      <w:r>
        <w:t>Comparison context - Position vs Paddy Power, BoyleSports, Bet365</w:t>
      </w:r>
    </w:p>
    <w:p/>
    <w:p>
      <w:pPr>
        <w:pStyle w:val="Heading3"/>
      </w:pPr>
      <w:r>
        <w:rPr>
          <w:b/>
          <w:color w:val="333333"/>
          <w:sz w:val="28"/>
        </w:rPr>
        <w:t>Content Hooks</w:t>
      </w:r>
    </w:p>
    <w:p>
      <w:pPr>
        <w:pStyle w:val="ListBullet"/>
        <w:spacing w:after="60"/>
        <w:ind w:left="360"/>
      </w:pPr>
      <w:r>
        <w:t>"Is Curacao licensing safe for Irish players?" - Address regulatory concern</w:t>
      </w:r>
    </w:p>
    <w:p>
      <w:pPr>
        <w:pStyle w:val="ListBullet"/>
        <w:spacing w:after="60"/>
        <w:ind w:left="360"/>
      </w:pPr>
      <w:r>
        <w:t>"Rabona vs Paddy Power: Which is better?" - Comparison angle</w:t>
      </w:r>
    </w:p>
    <w:p>
      <w:pPr>
        <w:pStyle w:val="ListBullet"/>
        <w:spacing w:after="60"/>
        <w:ind w:left="360"/>
      </w:pPr>
      <w:r>
        <w:t>"Can I bet on GAA at Rabona?" - Irish sports focus</w:t>
      </w:r>
    </w:p>
    <w:p>
      <w:pPr>
        <w:pStyle w:val="ListBullet"/>
        <w:spacing w:after="60"/>
        <w:ind w:left="360"/>
      </w:pPr>
      <w:r>
        <w:t>"Cryptocurrency deposits in Ireland" - Unique payment option</w:t>
      </w:r>
    </w:p>
    <w:p/>
    <w:p/>
    <w:p>
      <w:pPr>
        <w:pStyle w:val="Heading2"/>
      </w:pPr>
      <w:r>
        <w:rPr>
          <w:b/>
          <w:color w:val="2E7D32"/>
          <w:sz w:val="32"/>
        </w:rPr>
        <w:t>COMPLIANCE (IRELAND MARKET)</w:t>
      </w:r>
    </w:p>
    <w:p/>
    <w:p>
      <w:pPr>
        <w:pStyle w:val="Heading3"/>
      </w:pPr>
      <w:r>
        <w:rPr>
          <w:b/>
          <w:color w:val="333333"/>
          <w:sz w:val="28"/>
        </w:rPr>
        <w:t>Age Requirement</w:t>
      </w:r>
    </w:p>
    <w:p>
      <w:pPr>
        <w:pStyle w:val="ListBullet"/>
        <w:spacing w:after="60"/>
        <w:ind w:left="360"/>
      </w:pPr>
      <w:r>
        <w:t>Ireland Law: 18+ years old (NOT 21+ like USA)</w:t>
      </w:r>
    </w:p>
    <w:p>
      <w:pPr>
        <w:pStyle w:val="ListBullet"/>
        <w:spacing w:after="60"/>
        <w:ind w:left="360"/>
      </w:pPr>
      <w:r>
        <w:t>Display prominently in introduction and footer</w:t>
      </w:r>
    </w:p>
    <w:p/>
    <w:p>
      <w:pPr>
        <w:pStyle w:val="Heading3"/>
      </w:pPr>
      <w:r>
        <w:rPr>
          <w:b/>
          <w:color w:val="333333"/>
          <w:sz w:val="28"/>
        </w:rPr>
        <w:t>Gambling Hotline</w:t>
      </w:r>
    </w:p>
    <w:p>
      <w:pPr>
        <w:pStyle w:val="ListBullet"/>
        <w:spacing w:after="60"/>
        <w:ind w:left="360"/>
      </w:pPr>
      <w:r>
        <w:t>Gambling Care Ireland: 1800 936 725</w:t>
      </w:r>
    </w:p>
    <w:p>
      <w:pPr>
        <w:pStyle w:val="ListBullet"/>
        <w:spacing w:after="60"/>
        <w:ind w:left="360"/>
      </w:pPr>
      <w:r>
        <w:t>Website: www.gamblingcare.ie</w:t>
      </w:r>
    </w:p>
    <w:p>
      <w:pPr>
        <w:pStyle w:val="ListBullet"/>
        <w:spacing w:after="60"/>
        <w:ind w:left="360"/>
      </w:pPr>
      <w:r>
        <w:t>Include in responsible gambling section</w:t>
      </w:r>
    </w:p>
    <w:p/>
    <w:p>
      <w:pPr>
        <w:pStyle w:val="Heading3"/>
      </w:pPr>
      <w:r>
        <w:rPr>
          <w:b/>
          <w:color w:val="333333"/>
          <w:sz w:val="28"/>
        </w:rPr>
        <w:t>Regulatory Context</w:t>
      </w:r>
    </w:p>
    <w:p>
      <w:pPr>
        <w:pStyle w:val="ListBullet"/>
        <w:spacing w:after="60"/>
        <w:ind w:left="360"/>
      </w:pPr>
      <w:r>
        <w:t>Ireland Licensing: Revenue Commissioners oversee gambling tax</w:t>
      </w:r>
    </w:p>
    <w:p>
      <w:pPr>
        <w:pStyle w:val="ListBullet"/>
        <w:spacing w:after="60"/>
        <w:ind w:left="360"/>
      </w:pPr>
      <w:r>
        <w:t>Rabona License: Curacao eGaming (international, not Ireland-specific)</w:t>
      </w:r>
    </w:p>
    <w:p>
      <w:pPr>
        <w:pStyle w:val="ListBullet"/>
        <w:spacing w:after="60"/>
        <w:ind w:left="360"/>
      </w:pPr>
      <w:r>
        <w:t>Clarify: Accessible to Irish players but not Ireland-regulated</w:t>
      </w:r>
    </w:p>
    <w:p/>
    <w:p>
      <w:pPr>
        <w:pStyle w:val="Heading3"/>
      </w:pPr>
      <w:r>
        <w:rPr>
          <w:b/>
          <w:color w:val="333333"/>
          <w:sz w:val="28"/>
        </w:rPr>
        <w:t>Responsible Gambling</w:t>
      </w:r>
    </w:p>
    <w:p>
      <w:pPr>
        <w:pStyle w:val="ListBullet"/>
        <w:spacing w:after="60"/>
        <w:ind w:left="360"/>
      </w:pPr>
      <w:r>
        <w:t>Deposit limits</w:t>
      </w:r>
    </w:p>
    <w:p>
      <w:pPr>
        <w:pStyle w:val="ListBullet"/>
        <w:spacing w:after="60"/>
        <w:ind w:left="360"/>
      </w:pPr>
      <w:r>
        <w:t>Self-exclusion options</w:t>
      </w:r>
    </w:p>
    <w:p>
      <w:pPr>
        <w:pStyle w:val="ListBullet"/>
        <w:spacing w:after="60"/>
        <w:ind w:left="360"/>
      </w:pPr>
      <w:r>
        <w:t>Reality checks</w:t>
      </w:r>
    </w:p>
    <w:p>
      <w:pPr>
        <w:pStyle w:val="ListBullet"/>
        <w:spacing w:after="60"/>
        <w:ind w:left="360"/>
      </w:pPr>
      <w:r>
        <w:t>Links to Gambling Care Ireland</w:t>
      </w:r>
    </w:p>
    <w:p/>
    <w:p/>
    <w:p>
      <w:pPr>
        <w:pStyle w:val="Heading2"/>
      </w:pPr>
      <w:r>
        <w:rPr>
          <w:b/>
          <w:color w:val="2E7D32"/>
          <w:sz w:val="32"/>
        </w:rPr>
        <w:t>BRAND CONTEXT: RABONA</w:t>
      </w:r>
    </w:p>
    <w:p/>
    <w:p>
      <w:pPr>
        <w:pStyle w:val="Heading3"/>
      </w:pPr>
      <w:r>
        <w:rPr>
          <w:b/>
          <w:color w:val="333333"/>
          <w:sz w:val="28"/>
        </w:rPr>
        <w:t>What Makes Rabona Different?</w:t>
      </w:r>
    </w:p>
    <w:p>
      <w:pPr>
        <w:pStyle w:val="ListNumber"/>
        <w:spacing w:after="60"/>
        <w:ind w:left="360"/>
      </w:pPr>
      <w:r>
        <w:t>Combined platform - Casino + Sportsbook in one account</w:t>
      </w:r>
    </w:p>
    <w:p>
      <w:pPr>
        <w:pStyle w:val="ListNumber"/>
        <w:spacing w:after="60"/>
        <w:ind w:left="360"/>
      </w:pPr>
      <w:r>
        <w:t>Crypto-friendly - Bitcoin, Ethereum, Litecoin accepted</w:t>
      </w:r>
    </w:p>
    <w:p>
      <w:pPr>
        <w:pStyle w:val="ListNumber"/>
        <w:spacing w:after="60"/>
        <w:ind w:left="360"/>
      </w:pPr>
      <w:r>
        <w:t>Niche sports - Esports, virtual sports, politics betting</w:t>
      </w:r>
    </w:p>
    <w:p>
      <w:pPr>
        <w:pStyle w:val="ListNumber"/>
        <w:spacing w:after="60"/>
        <w:ind w:left="360"/>
      </w:pPr>
      <w:r>
        <w:t>International - Not focused on single market (UK, Ireland, etc.)</w:t>
      </w:r>
    </w:p>
    <w:p>
      <w:pPr>
        <w:pStyle w:val="ListNumber"/>
        <w:spacing w:after="60"/>
        <w:ind w:left="360"/>
      </w:pPr>
      <w:r>
        <w:t>Live casino - Evolution Gaming tables</w:t>
      </w:r>
    </w:p>
    <w:p/>
    <w:p>
      <w:pPr>
        <w:pStyle w:val="Heading3"/>
      </w:pPr>
      <w:r>
        <w:rPr>
          <w:b/>
          <w:color w:val="333333"/>
          <w:sz w:val="28"/>
        </w:rPr>
        <w:t>Ireland Market Fit</w:t>
      </w:r>
    </w:p>
    <w:p>
      <w:pPr>
        <w:pStyle w:val="ListBullet"/>
        <w:spacing w:after="60"/>
        <w:ind w:left="360"/>
      </w:pPr>
      <w:r>
        <w:t>Pros: Accessible, Euro support, wide variety</w:t>
      </w:r>
    </w:p>
    <w:p>
      <w:pPr>
        <w:pStyle w:val="ListBullet"/>
        <w:spacing w:after="60"/>
        <w:ind w:left="360"/>
      </w:pPr>
      <w:r>
        <w:t>Cons: Not locally licensed, limited Irish-specific promos</w:t>
      </w:r>
    </w:p>
    <w:p>
      <w:pPr>
        <w:pStyle w:val="ListBullet"/>
        <w:spacing w:after="60"/>
        <w:ind w:left="360"/>
      </w:pPr>
      <w:r>
        <w:t>Best for: Experienced players, crypto users, live casino fans</w:t>
      </w:r>
    </w:p>
    <w:p>
      <w:pPr>
        <w:pStyle w:val="ListBullet"/>
        <w:spacing w:after="60"/>
        <w:ind w:left="360"/>
      </w:pPr>
      <w:r>
        <w:t>Not ideal for: Beginners, those preferring Ireland-licensed sites</w:t>
      </w:r>
    </w:p>
    <w:p/>
    <w:p/>
    <w:p>
      <w:pPr>
        <w:pStyle w:val="Heading2"/>
      </w:pPr>
      <w:r>
        <w:rPr>
          <w:b/>
          <w:color w:val="2E7D32"/>
          <w:sz w:val="32"/>
        </w:rPr>
        <w:t>NEXT STEPS (PHASE 2)</w:t>
      </w:r>
    </w:p>
    <w:p/>
    <w:p>
      <w:pPr>
        <w:pStyle w:val="ListNumber"/>
        <w:spacing w:after="60"/>
        <w:ind w:left="360"/>
      </w:pPr>
      <w:r>
        <w:t>✅ Phase 1 Complete - Research, keyword cluster, competitor analysis</w:t>
      </w:r>
    </w:p>
    <w:p>
      <w:pPr>
        <w:pStyle w:val="ListNumber"/>
        <w:spacing w:after="60"/>
        <w:ind w:left="360"/>
      </w:pPr>
      <w:r>
        <w:t>⏭️ Phase 2: Writer Brief - Section-by-section instructions with word counts</w:t>
      </w:r>
    </w:p>
    <w:p>
      <w:pPr>
        <w:pStyle w:val="ListNumber"/>
        <w:spacing w:after="60"/>
        <w:ind w:left="360"/>
      </w:pPr>
      <w:r>
        <w:t>⏭️ Phase 3: AI Enhancement - HTML/CSS, schema markup, interactive elements</w:t>
      </w:r>
    </w:p>
    <w:p>
      <w:pPr>
        <w:pStyle w:val="ListNumber"/>
        <w:spacing w:after="60"/>
        <w:ind w:left="360"/>
      </w:pPr>
      <w:r>
        <w:t>⏭️ Convert to DOCX - Final deliverable format</w:t>
      </w:r>
    </w:p>
    <w:p/>
    <w:p/>
    <w:p>
      <w:pPr>
        <w:pStyle w:val="Heading2"/>
      </w:pPr>
      <w:r>
        <w:rPr>
          <w:b/>
          <w:color w:val="2E7D32"/>
          <w:sz w:val="32"/>
        </w:rPr>
        <w:t>QUALITY CHECKLIST</w:t>
      </w:r>
    </w:p>
    <w:p/>
    <w:p>
      <w:pPr>
        <w:spacing w:after="120"/>
      </w:pPr>
      <w:r>
        <w:t>Before moving to Phase 2, verify:</w:t>
      </w:r>
    </w:p>
    <w:p>
      <w:pPr>
        <w:pStyle w:val="ListBullet"/>
        <w:spacing w:after="60"/>
        <w:ind w:left="360"/>
      </w:pPr>
      <w:r>
        <w:t>[x] Primary keyword has real Ahrefs data (100 volume confirmed)</w:t>
      </w:r>
    </w:p>
    <w:p>
      <w:pPr>
        <w:pStyle w:val="ListBullet"/>
        <w:spacing w:after="60"/>
        <w:ind w:left="360"/>
      </w:pPr>
      <w:r>
        <w:t>[x] 12 secondary keywords identified with placement</w:t>
      </w:r>
    </w:p>
    <w:p>
      <w:pPr>
        <w:pStyle w:val="ListBullet"/>
        <w:spacing w:after="60"/>
        <w:ind w:left="360"/>
      </w:pPr>
      <w:r>
        <w:t>[x] 4 competitor sites analyzed</w:t>
      </w:r>
    </w:p>
    <w:p>
      <w:pPr>
        <w:pStyle w:val="ListBullet"/>
        <w:spacing w:after="60"/>
        <w:ind w:left="360"/>
      </w:pPr>
      <w:r>
        <w:t>[x] Content gaps identified (7 opportunities)</w:t>
      </w:r>
    </w:p>
    <w:p>
      <w:pPr>
        <w:pStyle w:val="ListBullet"/>
        <w:spacing w:after="60"/>
        <w:ind w:left="360"/>
      </w:pPr>
      <w:r>
        <w:t>[x] Template 1 (Brand Review) structure confirmed</w:t>
      </w:r>
    </w:p>
    <w:p>
      <w:pPr>
        <w:pStyle w:val="ListBullet"/>
        <w:spacing w:after="60"/>
        <w:ind w:left="360"/>
      </w:pPr>
      <w:r>
        <w:t>[x] 12 internal links planned</w:t>
      </w:r>
    </w:p>
    <w:p>
      <w:pPr>
        <w:pStyle w:val="ListBullet"/>
        <w:spacing w:after="60"/>
        <w:ind w:left="360"/>
      </w:pPr>
      <w:r>
        <w:t>[x] 8 FAQ questions mapped to keywords</w:t>
      </w:r>
    </w:p>
    <w:p>
      <w:pPr>
        <w:pStyle w:val="ListBullet"/>
        <w:spacing w:after="60"/>
        <w:ind w:left="360"/>
      </w:pPr>
      <w:r>
        <w:t>[x] Ireland compliance requirements documented (18+, hotline)</w:t>
      </w:r>
    </w:p>
    <w:p>
      <w:pPr>
        <w:pStyle w:val="ListBullet"/>
        <w:spacing w:after="60"/>
        <w:ind w:left="360"/>
      </w:pPr>
      <w:r>
        <w:t>[x] Total word count target: 3,500-4,000 words</w:t>
      </w:r>
    </w:p>
    <w:p>
      <w:pPr>
        <w:pStyle w:val="ListBullet"/>
        <w:spacing w:after="60"/>
        <w:ind w:left="360"/>
      </w:pPr>
      <w:r>
        <w:t>[x] Strategic direction defined</w:t>
      </w:r>
    </w:p>
    <w:p/>
    <w:p/>
    <w:p>
      <w:pPr>
        <w:spacing w:after="120"/>
      </w:pPr>
      <w:r>
        <w:rPr>
          <w:b/>
        </w:rPr>
        <w:t>Phase 1 Status:</w:t>
      </w:r>
      <w:r>
        <w:t xml:space="preserve"> ✅ COMPLETE</w:t>
      </w:r>
    </w:p>
    <w:p>
      <w:pPr>
        <w:spacing w:after="120"/>
      </w:pPr>
      <w:r>
        <w:rPr>
          <w:b/>
        </w:rPr>
        <w:t>Ready for Phase 2:</w:t>
      </w:r>
      <w:r>
        <w:t xml:space="preserve"> ✅ YES</w:t>
      </w:r>
    </w:p>
    <w:p>
      <w:pPr>
        <w:spacing w:after="120"/>
      </w:pPr>
      <w:r>
        <w:rPr>
          <w:b/>
        </w:rPr>
        <w:t>Completion Date:</w:t>
      </w:r>
      <w:r>
        <w:t xml:space="preserve"> December 15, 2024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