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Legendplay Sportsbook Review Canada</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`/sport/betting/canada/legendplay-review.htm`</w:t>
      </w:r>
    </w:p>
    <w:p>
      <w:pPr>
        <w:pStyle w:val="ListBullet"/>
        <w:spacing w:after="60"/>
        <w:ind w:left="360"/>
      </w:pPr>
      <w:r>
        <w:t>Market: Canada</w:t>
      </w:r>
    </w:p>
    <w:p>
      <w:pPr>
        <w:pStyle w:val="ListBullet"/>
        <w:spacing w:after="60"/>
        <w:ind w:left="360"/>
      </w:pPr>
      <w:r>
        <w:t>Target Keyword: "legendplay"</w:t>
      </w:r>
    </w:p>
    <w:p>
      <w:pPr>
        <w:pStyle w:val="ListBullet"/>
        <w:spacing w:after="60"/>
        <w:ind w:left="360"/>
      </w:pPr>
      <w:r>
        <w:t>Primary Search Volume: 250/month</w:t>
      </w:r>
    </w:p>
    <w:p>
      <w:pPr>
        <w:pStyle w:val="ListBullet"/>
        <w:spacing w:after="60"/>
        <w:ind w:left="360"/>
      </w:pPr>
      <w:r>
        <w:t>Total Cluster Volume: 14,760/month (5,804% increase)</w:t>
      </w:r>
    </w:p>
    <w:p>
      <w:pPr>
        <w:pStyle w:val="ListBullet"/>
        <w:spacing w:after="60"/>
        <w:ind w:left="360"/>
      </w:pPr>
      <w:r>
        <w:t>Target Word Count: 3,500-4,000 words</w:t>
      </w:r>
    </w:p>
    <w:p>
      <w:pPr>
        <w:pStyle w:val="ListBullet"/>
        <w:spacing w:after="60"/>
        <w:ind w:left="360"/>
      </w:pPr>
      <w:r>
        <w:t>Template Type: 1 (Brand Review)</w:t>
      </w:r>
    </w:p>
    <w:p>
      <w:pPr>
        <w:pStyle w:val="ListBullet"/>
        <w:spacing w:after="60"/>
        <w:ind w:left="360"/>
      </w:pPr>
      <w:r>
        <w:t>Priority: Medium</w:t>
      </w:r>
    </w:p>
    <w:p/>
    <w:p/>
    <w:p>
      <w:pPr>
        <w:pStyle w:val="Heading2"/>
      </w:pPr>
      <w:r>
        <w:rPr>
          <w:b/>
          <w:color w:val="2E7D32"/>
          <w:sz w:val="32"/>
        </w:rPr>
        <w:t>SECONDARY KEYWORD OPTIMIZATION (12 Keywords - ALL Must Be Mapped)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Placement</w:t>
            </w:r>
          </w:p>
        </w:tc>
      </w:tr>
      <w:tr>
        <w:tc>
          <w:tcPr>
            <w:tcW w:type="dxa" w:w="2340"/>
          </w:tcPr>
          <w:p>
            <w:r>
              <w:t>**legendplay**</w:t>
            </w:r>
          </w:p>
        </w:tc>
        <w:tc>
          <w:tcPr>
            <w:tcW w:type="dxa" w:w="2340"/>
          </w:tcPr>
          <w:p>
            <w:r>
              <w:t>250/mo</w:t>
            </w:r>
          </w:p>
        </w:tc>
        <w:tc>
          <w:tcPr>
            <w:tcW w:type="dxa" w:w="2340"/>
          </w:tcPr>
          <w:p>
            <w:r>
              <w:t>H1 + Throughout</w:t>
            </w:r>
          </w:p>
        </w:tc>
        <w:tc>
          <w:tcPr>
            <w:tcW w:type="dxa" w:w="2340"/>
          </w:tcPr>
          <w:p>
            <w:r>
              <w:t>Primary focus throughout</w:t>
            </w:r>
          </w:p>
        </w:tc>
      </w:tr>
      <w:tr>
        <w:tc>
          <w:tcPr>
            <w:tcW w:type="dxa" w:w="2340"/>
          </w:tcPr>
          <w:p>
            <w:r>
              <w:t>**legendplay review**</w:t>
            </w:r>
          </w:p>
        </w:tc>
        <w:tc>
          <w:tcPr>
            <w:tcW w:type="dxa" w:w="2340"/>
          </w:tcPr>
          <w:p>
            <w:r>
              <w:t>10/mo</w:t>
            </w:r>
          </w:p>
        </w:tc>
        <w:tc>
          <w:tcPr>
            <w:tcW w:type="dxa" w:w="2340"/>
          </w:tcPr>
          <w:p>
            <w:r>
              <w:t>H1</w:t>
            </w:r>
          </w:p>
        </w:tc>
        <w:tc>
          <w:tcPr>
            <w:tcW w:type="dxa" w:w="2340"/>
          </w:tcPr>
          <w:p>
            <w:r>
              <w:t>"Legendplay Sportsbook Review Canada"</w:t>
            </w:r>
          </w:p>
        </w:tc>
      </w:tr>
      <w:tr>
        <w:tc>
          <w:tcPr>
            <w:tcW w:type="dxa" w:w="2340"/>
          </w:tcPr>
          <w:p>
            <w:r>
              <w:t>**legendplay promo code**</w:t>
            </w:r>
          </w:p>
        </w:tc>
        <w:tc>
          <w:tcPr>
            <w:tcW w:type="dxa" w:w="2340"/>
          </w:tcPr>
          <w:p>
            <w:r>
              <w:t>30/mo</w:t>
            </w:r>
          </w:p>
        </w:tc>
        <w:tc>
          <w:tcPr>
            <w:tcW w:type="dxa" w:w="2340"/>
          </w:tcPr>
          <w:p>
            <w:r>
              <w:t>H3</w:t>
            </w:r>
          </w:p>
        </w:tc>
        <w:tc>
          <w:tcPr>
            <w:tcW w:type="dxa" w:w="2340"/>
          </w:tcPr>
          <w:p>
            <w:r>
              <w:t>"Legendplay Promo Code: Do You Need One?"</w:t>
            </w:r>
          </w:p>
        </w:tc>
      </w:tr>
      <w:tr>
        <w:tc>
          <w:tcPr>
            <w:tcW w:type="dxa" w:w="2340"/>
          </w:tcPr>
          <w:p>
            <w:r>
              <w:t>**legendplay casino**</w:t>
            </w:r>
          </w:p>
        </w:tc>
        <w:tc>
          <w:tcPr>
            <w:tcW w:type="dxa" w:w="2340"/>
          </w:tcPr>
          <w:p>
            <w:r>
              <w:t>20/mo</w:t>
            </w:r>
          </w:p>
        </w:tc>
        <w:tc>
          <w:tcPr>
            <w:tcW w:type="dxa" w:w="2340"/>
          </w:tcPr>
          <w:p>
            <w:r>
              <w:t>H3</w:t>
            </w:r>
          </w:p>
        </w:tc>
        <w:tc>
          <w:tcPr>
            <w:tcW w:type="dxa" w:w="2340"/>
          </w:tcPr>
          <w:p>
            <w:r>
              <w:t>"Casino Game Selection"</w:t>
            </w:r>
          </w:p>
        </w:tc>
      </w:tr>
      <w:tr>
        <w:tc>
          <w:tcPr>
            <w:tcW w:type="dxa" w:w="2340"/>
          </w:tcPr>
          <w:p>
            <w:r>
              <w:t>**legend play casino**</w:t>
            </w:r>
          </w:p>
        </w:tc>
        <w:tc>
          <w:tcPr>
            <w:tcW w:type="dxa" w:w="2340"/>
          </w:tcPr>
          <w:p>
            <w:r>
              <w:t>50/mo</w:t>
            </w:r>
          </w:p>
        </w:tc>
        <w:tc>
          <w:tcPr>
            <w:tcW w:type="dxa" w:w="2340"/>
          </w:tcPr>
          <w:p>
            <w:r>
              <w:t>Natural</w:t>
            </w:r>
          </w:p>
        </w:tc>
        <w:tc>
          <w:tcPr>
            <w:tcW w:type="dxa" w:w="2340"/>
          </w:tcPr>
          <w:p>
            <w:r>
              <w:t>Casino section mentions</w:t>
            </w:r>
          </w:p>
        </w:tc>
      </w:tr>
      <w:tr>
        <w:tc>
          <w:tcPr>
            <w:tcW w:type="dxa" w:w="2340"/>
          </w:tcPr>
          <w:p>
            <w:r>
              <w:t>**online sports betting canada**</w:t>
            </w:r>
          </w:p>
        </w:tc>
        <w:tc>
          <w:tcPr>
            <w:tcW w:type="dxa" w:w="2340"/>
          </w:tcPr>
          <w:p>
            <w:r>
              <w:t>700/mo</w:t>
            </w:r>
          </w:p>
        </w:tc>
        <w:tc>
          <w:tcPr>
            <w:tcW w:type="dxa" w:w="2340"/>
          </w:tcPr>
          <w:p>
            <w:r>
              <w:t>Introduction</w:t>
            </w:r>
          </w:p>
        </w:tc>
        <w:tc>
          <w:tcPr>
            <w:tcW w:type="dxa" w:w="2340"/>
          </w:tcPr>
          <w:p>
            <w:r>
              <w:t>Opening paragraph context</w:t>
            </w:r>
          </w:p>
        </w:tc>
      </w:tr>
      <w:tr>
        <w:tc>
          <w:tcPr>
            <w:tcW w:type="dxa" w:w="2340"/>
          </w:tcPr>
          <w:p>
            <w:r>
              <w:t>**canadian sportsbooks**</w:t>
            </w:r>
          </w:p>
        </w:tc>
        <w:tc>
          <w:tcPr>
            <w:tcW w:type="dxa" w:w="2340"/>
          </w:tcPr>
          <w:p>
            <w:r>
              <w:t>400/mo</w:t>
            </w:r>
          </w:p>
        </w:tc>
        <w:tc>
          <w:tcPr>
            <w:tcW w:type="dxa" w:w="2340"/>
          </w:tcPr>
          <w:p>
            <w:r>
              <w:t>Introduction</w:t>
            </w:r>
          </w:p>
        </w:tc>
        <w:tc>
          <w:tcPr>
            <w:tcW w:type="dxa" w:w="2340"/>
          </w:tcPr>
          <w:p>
            <w:r>
              <w:t>Market positioning context</w:t>
            </w:r>
          </w:p>
        </w:tc>
      </w:tr>
      <w:tr>
        <w:tc>
          <w:tcPr>
            <w:tcW w:type="dxa" w:w="2340"/>
          </w:tcPr>
          <w:p>
            <w:r>
              <w:t>**betting sites canada**</w:t>
            </w:r>
          </w:p>
        </w:tc>
        <w:tc>
          <w:tcPr>
            <w:tcW w:type="dxa" w:w="2340"/>
          </w:tcPr>
          <w:p>
            <w:r>
              <w:t>1,400/mo</w:t>
            </w:r>
          </w:p>
        </w:tc>
        <w:tc>
          <w:tcPr>
            <w:tcW w:type="dxa" w:w="2340"/>
          </w:tcPr>
          <w:p>
            <w:r>
              <w:t>H2</w:t>
            </w:r>
          </w:p>
        </w:tc>
        <w:tc>
          <w:tcPr>
            <w:tcW w:type="dxa" w:w="2340"/>
          </w:tcPr>
          <w:p>
            <w:r>
              <w:t>"How Legendplay Compares to Top Canadian Sportsbooks"</w:t>
            </w:r>
          </w:p>
        </w:tc>
      </w:tr>
      <w:tr>
        <w:tc>
          <w:tcPr>
            <w:tcW w:type="dxa" w:w="2340"/>
          </w:tcPr>
          <w:p>
            <w:r>
              <w:t>**best sportsbooks canada**</w:t>
            </w:r>
          </w:p>
        </w:tc>
        <w:tc>
          <w:tcPr>
            <w:tcW w:type="dxa" w:w="2340"/>
          </w:tcPr>
          <w:p>
            <w:r>
              <w:t>400/mo</w:t>
            </w:r>
          </w:p>
        </w:tc>
        <w:tc>
          <w:tcPr>
            <w:tcW w:type="dxa" w:w="2340"/>
          </w:tcPr>
          <w:p>
            <w:r>
              <w:t>H3</w:t>
            </w:r>
          </w:p>
        </w:tc>
        <w:tc>
          <w:tcPr>
            <w:tcW w:type="dxa" w:w="2340"/>
          </w:tcPr>
          <w:p>
            <w:r>
              <w:t>"Legendplay vs Sports Interaction"</w:t>
            </w:r>
          </w:p>
        </w:tc>
      </w:tr>
      <w:tr>
        <w:tc>
          <w:tcPr>
            <w:tcW w:type="dxa" w:w="2340"/>
          </w:tcPr>
          <w:p>
            <w:r>
              <w:t>**canadian betting apps**</w:t>
            </w:r>
          </w:p>
        </w:tc>
        <w:tc>
          <w:tcPr>
            <w:tcW w:type="dxa" w:w="2340"/>
          </w:tcPr>
          <w:p>
            <w:r>
              <w:t>250/mo</w:t>
            </w:r>
          </w:p>
        </w:tc>
        <w:tc>
          <w:tcPr>
            <w:tcW w:type="dxa" w:w="2340"/>
          </w:tcPr>
          <w:p>
            <w:r>
              <w:t>H2</w:t>
            </w:r>
          </w:p>
        </w:tc>
        <w:tc>
          <w:tcPr>
            <w:tcW w:type="dxa" w:w="2340"/>
          </w:tcPr>
          <w:p>
            <w:r>
              <w:t>"Legendplay Mobile App: Canadian Betting on the Go"</w:t>
            </w:r>
          </w:p>
        </w:tc>
      </w:tr>
      <w:tr>
        <w:tc>
          <w:tcPr>
            <w:tcW w:type="dxa" w:w="2340"/>
          </w:tcPr>
          <w:p>
            <w:r>
              <w:t>**sports betting ontario**</w:t>
            </w:r>
          </w:p>
        </w:tc>
        <w:tc>
          <w:tcPr>
            <w:tcW w:type="dxa" w:w="2340"/>
          </w:tcPr>
          <w:p>
            <w:r>
              <w:t>1,100/mo</w:t>
            </w:r>
          </w:p>
        </w:tc>
        <w:tc>
          <w:tcPr>
            <w:tcW w:type="dxa" w:w="2340"/>
          </w:tcPr>
          <w:p>
            <w:r>
              <w:t>H3</w:t>
            </w:r>
          </w:p>
        </w:tc>
        <w:tc>
          <w:tcPr>
            <w:tcW w:type="dxa" w:w="2340"/>
          </w:tcPr>
          <w:p>
            <w:r>
              <w:t>"Legendplay in Ontario"</w:t>
            </w:r>
          </w:p>
        </w:tc>
      </w:tr>
      <w:tr>
        <w:tc>
          <w:tcPr>
            <w:tcW w:type="dxa" w:w="2340"/>
          </w:tcPr>
          <w:p>
            <w:r>
              <w:t>**nhl betting canada**</w:t>
            </w:r>
          </w:p>
        </w:tc>
        <w:tc>
          <w:tcPr>
            <w:tcW w:type="dxa" w:w="2340"/>
          </w:tcPr>
          <w:p>
            <w:r>
              <w:t>200/mo</w:t>
            </w:r>
          </w:p>
        </w:tc>
        <w:tc>
          <w:tcPr>
            <w:tcW w:type="dxa" w:w="2340"/>
          </w:tcPr>
          <w:p>
            <w:r>
              <w:t>H3</w:t>
            </w:r>
          </w:p>
        </w:tc>
        <w:tc>
          <w:tcPr>
            <w:tcW w:type="dxa" w:w="2340"/>
          </w:tcPr>
          <w:p>
            <w:r>
              <w:t>"NHL Betting: Coverage for Canadian Hockey Fans"</w:t>
            </w:r>
          </w:p>
        </w:tc>
      </w:tr>
      <w:tr>
        <w:tc>
          <w:tcPr>
            <w:tcW w:type="dxa" w:w="2340"/>
          </w:tcPr>
          <w:p>
            <w:r>
              <w:t>**bet365 canada**</w:t>
            </w:r>
          </w:p>
        </w:tc>
        <w:tc>
          <w:tcPr>
            <w:tcW w:type="dxa" w:w="2340"/>
          </w:tcPr>
          <w:p>
            <w:r>
              <w:t>9,700/mo</w:t>
            </w:r>
          </w:p>
        </w:tc>
        <w:tc>
          <w:tcPr>
            <w:tcW w:type="dxa" w:w="2340"/>
          </w:tcPr>
          <w:p>
            <w:r>
              <w:t>FAQ + H3</w:t>
            </w:r>
          </w:p>
        </w:tc>
        <w:tc>
          <w:tcPr>
            <w:tcW w:type="dxa" w:w="2340"/>
          </w:tcPr>
          <w:p>
            <w:r>
              <w:t>"How does Legendplay compare to Bet365?" + comparison section</w:t>
            </w:r>
          </w:p>
        </w:tc>
      </w:tr>
    </w:tbl>
    <w:p/>
    <w:p/>
    <w:p>
      <w:pPr>
        <w:spacing w:after="120"/>
      </w:pPr>
      <w:r>
        <w:rPr>
          <w:b/>
        </w:rPr>
        <w:t>Meta Keywords for AI to Add:</w:t>
      </w:r>
    </w:p>
    <w:p>
      <w:pPr>
        <w:spacing w:after="120"/>
      </w:pPr>
      <w:r>
        <w:rPr>
          <w:rFonts w:ascii="Courier New" w:hAnsi="Courier New"/>
          <w:sz w:val="20"/>
        </w:rPr>
        <w:t>legendplay, legendplay review, legendplay promo code, legendplay casino, legend play casino, betting sites canada, online sports betting canada, best sportsbooks canada, canadian sportsbooks, canadian betting apps, sports betting ontario, nhl betting canada, bet365 canada</w:t>
      </w:r>
    </w:p>
    <w:p/>
    <w:p/>
    <w:p>
      <w:pPr>
        <w:pStyle w:val="Heading2"/>
      </w:pPr>
      <w:r>
        <w:rPr>
          <w:b/>
          <w:color w:val="2E7D32"/>
          <w:sz w:val="32"/>
        </w:rPr>
        <w:t>MANDATORY INTRO FORMAT</w:t>
      </w:r>
    </w:p>
    <w:p/>
    <w:p>
      <w:pPr>
        <w:spacing w:after="120"/>
      </w:pPr>
      <w:r>
        <w:rPr>
          <w:b/>
        </w:rPr>
        <w:t>Structure:</w:t>
      </w:r>
      <w:r>
        <w:t xml:space="preserve"> 150 words MAXIMUM</w:t>
      </w:r>
    </w:p>
    <w:p>
      <w:pPr>
        <w:pStyle w:val="ListNumber"/>
        <w:spacing w:after="60"/>
        <w:ind w:left="360"/>
      </w:pPr>
      <w:r>
        <w:t>Direct Answer (50 words): Open with clear assessment of Legendplay</w:t>
      </w:r>
    </w:p>
    <w:p>
      <w:pPr>
        <w:pStyle w:val="ListNumber"/>
        <w:spacing w:after="60"/>
        <w:ind w:left="360"/>
      </w:pPr>
      <w:r>
        <w:t>Affiliate Disclosure (75 words): Standard disclosure template</w:t>
      </w:r>
    </w:p>
    <w:p>
      <w:pPr>
        <w:pStyle w:val="ListNumber"/>
        <w:spacing w:after="60"/>
        <w:ind w:left="360"/>
      </w:pPr>
      <w:r>
        <w:t>Authority Statement (25 words): Brief credibility statement</w:t>
      </w:r>
    </w:p>
    <w:p/>
    <w:p>
      <w:pPr>
        <w:spacing w:after="120"/>
      </w:pPr>
      <w:r>
        <w:rPr>
          <w:b/>
        </w:rPr>
        <w:t>FORBIDDEN in Intro:</w:t>
      </w:r>
    </w:p>
    <w:p>
      <w:pPr>
        <w:pStyle w:val="ListBullet"/>
        <w:spacing w:after="60"/>
        <w:ind w:left="360"/>
      </w:pPr>
      <w:r>
        <w:t>❌ "Welcome to..."</w:t>
      </w:r>
    </w:p>
    <w:p>
      <w:pPr>
        <w:pStyle w:val="ListBullet"/>
        <w:spacing w:after="60"/>
        <w:ind w:left="360"/>
      </w:pPr>
      <w:r>
        <w:t>❌ "Looking for..."</w:t>
      </w:r>
    </w:p>
    <w:p>
      <w:pPr>
        <w:pStyle w:val="ListBullet"/>
        <w:spacing w:after="60"/>
        <w:ind w:left="360"/>
      </w:pPr>
      <w:r>
        <w:t>❌ Any rhetorical questions</w:t>
      </w:r>
    </w:p>
    <w:p>
      <w:pPr>
        <w:pStyle w:val="ListBullet"/>
        <w:spacing w:after="60"/>
        <w:ind w:left="360"/>
      </w:pPr>
      <w:r>
        <w:t>❌ Dated language ("2025", "October")</w:t>
      </w:r>
    </w:p>
    <w:p>
      <w:pPr>
        <w:pStyle w:val="ListBullet"/>
        <w:spacing w:after="60"/>
        <w:ind w:left="360"/>
      </w:pPr>
      <w:r>
        <w:t>❌ Over 150 words total</w:t>
      </w:r>
    </w:p>
    <w:p/>
    <w:p>
      <w:pPr>
        <w:spacing w:after="120"/>
      </w:pPr>
      <w:r>
        <w:rPr>
          <w:b/>
        </w:rPr>
        <w:t>Example Opening:</w:t>
      </w:r>
    </w:p>
    <w:p>
      <w:pPr>
        <w:spacing w:after="120"/>
      </w:pPr>
      <w:r>
        <w:t>"Legendplay is an emerging Canadian sportsbook offering competitive sports betting and casino games with a focus on the Canadian market. The platform supports CAD currency, Interac payments, and comprehensive NHL and CFL coverage, making it a viable option for Canadian bettors seeking an alternative to established operators.</w:t>
      </w:r>
    </w:p>
    <w:p/>
    <w:p>
      <w:pPr>
        <w:spacing w:after="120"/>
      </w:pPr>
      <w:r>
        <w:t>[Standard 75-word affiliate disclosure here]</w:t>
      </w:r>
    </w:p>
    <w:p/>
    <w:p>
      <w:pPr>
        <w:spacing w:after="120"/>
      </w:pPr>
      <w:r>
        <w:t>Our analysis is based on extensive testing, Canadian user feedback from Reddit and review platforms, and comparison to market leaders like Bet365 and Sports Interaction."</w:t>
      </w:r>
    </w:p>
    <w:p/>
    <w:p/>
    <w:p>
      <w:pPr>
        <w:pStyle w:val="Heading2"/>
      </w:pPr>
      <w:r>
        <w:rPr>
          <w:b/>
          <w:color w:val="2E7D32"/>
          <w:sz w:val="32"/>
        </w:rPr>
        <w:t>NO DATED LANGUAGE IN H1</w:t>
      </w:r>
    </w:p>
    <w:p/>
    <w:p>
      <w:pPr>
        <w:spacing w:after="120"/>
      </w:pPr>
      <w:r>
        <w:t xml:space="preserve">❌ </w:t>
      </w:r>
      <w:r>
        <w:rPr>
          <w:b/>
        </w:rPr>
        <w:t>NEVER USE:</w:t>
      </w:r>
      <w:r>
        <w:t xml:space="preserve"> "Legendplay Review 2025", "Legendplay Review December 2025"</w:t>
      </w:r>
    </w:p>
    <w:p>
      <w:pPr>
        <w:spacing w:after="120"/>
      </w:pPr>
      <w:r>
        <w:t xml:space="preserve">✅ </w:t>
      </w:r>
      <w:r>
        <w:rPr>
          <w:b/>
        </w:rPr>
        <w:t>CORRECT:</w:t>
      </w:r>
      <w:r>
        <w:t xml:space="preserve"> "Legendplay Sportsbook Review Canada: Complete Analysis"</w:t>
      </w:r>
    </w:p>
    <w:p/>
    <w:p>
      <w:pPr>
        <w:spacing w:after="120"/>
      </w:pPr>
      <w:r>
        <w:rPr>
          <w:b/>
        </w:rPr>
        <w:t>Use Last Updated Badge:</w:t>
      </w:r>
      <w:r>
        <w:t xml:space="preserve"> Display current date dynamically below H1 (handled by AI in Phase 3)</w:t>
      </w:r>
    </w:p>
    <w:p/>
    <w:p/>
    <w:p>
      <w:pPr>
        <w:pStyle w:val="Heading2"/>
      </w:pPr>
      <w:r>
        <w:rPr>
          <w:b/>
          <w:color w:val="2E7D32"/>
          <w:sz w:val="32"/>
        </w:rPr>
        <w:t>CONTENT OUTLINE (3,500-4,000 words)</w:t>
      </w:r>
    </w:p>
    <w:p/>
    <w:p>
      <w:pPr>
        <w:pStyle w:val="Heading3"/>
      </w:pPr>
      <w:r>
        <w:rPr>
          <w:b/>
          <w:color w:val="333333"/>
          <w:sz w:val="28"/>
        </w:rPr>
        <w:t>Header Elements</w:t>
      </w:r>
    </w:p>
    <w:p>
      <w:pPr>
        <w:pStyle w:val="ListBullet"/>
        <w:spacing w:after="60"/>
        <w:ind w:left="360"/>
      </w:pPr>
      <w:r>
        <w:t>Letter Badge: LGP (color: #0288D1) - top right</w:t>
      </w:r>
    </w:p>
    <w:p>
      <w:pPr>
        <w:pStyle w:val="ListBullet"/>
        <w:spacing w:after="60"/>
        <w:ind w:left="360"/>
      </w:pPr>
      <w:r>
        <w:t>Last Updated Badge: Below H1</w:t>
      </w:r>
    </w:p>
    <w:p>
      <w:pPr>
        <w:pStyle w:val="ListBullet"/>
        <w:spacing w:after="60"/>
        <w:ind w:left="360"/>
      </w:pPr>
      <w:r>
        <w:t>Rating Display: 5-star system</w:t>
      </w:r>
    </w:p>
    <w:p>
      <w:pPr>
        <w:pStyle w:val="ListBullet"/>
        <w:spacing w:after="60"/>
        <w:ind w:left="360"/>
      </w:pPr>
      <w:r>
        <w:t>Affiliate Disclosure: In introduction</w:t>
      </w:r>
    </w:p>
    <w:p/>
    <w:p/>
    <w:p>
      <w:pPr>
        <w:pStyle w:val="Heading3"/>
      </w:pPr>
      <w:r>
        <w:rPr>
          <w:b/>
          <w:color w:val="333333"/>
          <w:sz w:val="28"/>
        </w:rPr>
        <w:t>Introduction (150 words)</w:t>
      </w:r>
    </w:p>
    <w:p>
      <w:pPr>
        <w:spacing w:after="120"/>
      </w:pPr>
      <w:r>
        <w:rPr>
          <w:b/>
        </w:rPr>
        <w:t>Keywords:</w:t>
      </w:r>
      <w:r>
        <w:t xml:space="preserve"> online sports betting canada, canadian sportsbooks, legendplay review</w:t>
      </w:r>
    </w:p>
    <w:p/>
    <w:p>
      <w:pPr>
        <w:spacing w:after="120"/>
      </w:pPr>
      <w:r>
        <w:rPr>
          <w:b/>
        </w:rPr>
        <w:t>Content:</w:t>
      </w:r>
    </w:p>
    <w:p>
      <w:pPr>
        <w:pStyle w:val="ListBullet"/>
        <w:spacing w:after="60"/>
        <w:ind w:left="360"/>
      </w:pPr>
      <w:r>
        <w:t>Direct assessment of Legendplay as emerging operator</w:t>
      </w:r>
    </w:p>
    <w:p>
      <w:pPr>
        <w:pStyle w:val="ListBullet"/>
        <w:spacing w:after="60"/>
        <w:ind w:left="360"/>
      </w:pPr>
      <w:r>
        <w:t>Canadian market context</w:t>
      </w:r>
    </w:p>
    <w:p>
      <w:pPr>
        <w:pStyle w:val="ListBullet"/>
        <w:spacing w:after="60"/>
        <w:ind w:left="360"/>
      </w:pPr>
      <w:r>
        <w:t>Affiliate disclosure (50-75 words)</w:t>
      </w:r>
    </w:p>
    <w:p>
      <w:pPr>
        <w:pStyle w:val="ListBullet"/>
        <w:spacing w:after="60"/>
        <w:ind w:left="360"/>
      </w:pPr>
      <w:r>
        <w:t>Brief authority statement</w:t>
      </w:r>
    </w:p>
    <w:p>
      <w:pPr>
        <w:pStyle w:val="ListBullet"/>
        <w:spacing w:after="60"/>
        <w:ind w:left="360"/>
      </w:pPr>
      <w:r>
        <w:t>NO welcome language or questions</w:t>
      </w:r>
    </w:p>
    <w:p/>
    <w:p/>
    <w:p>
      <w:pPr>
        <w:pStyle w:val="Heading3"/>
      </w:pPr>
      <w:r>
        <w:rPr>
          <w:b/>
          <w:color w:val="333333"/>
          <w:sz w:val="28"/>
        </w:rPr>
        <w:t>Quick Answer Box</w:t>
      </w:r>
    </w:p>
    <w:p>
      <w:pPr>
        <w:spacing w:after="120"/>
      </w:pPr>
      <w:r>
        <w:rPr>
          <w:b/>
        </w:rPr>
        <w:t>Include:</w:t>
      </w:r>
    </w:p>
    <w:p>
      <w:pPr>
        <w:pStyle w:val="ListBullet"/>
        <w:spacing w:after="60"/>
        <w:ind w:left="360"/>
      </w:pPr>
      <w:r>
        <w:t>Overall rating (X/5 stars)</w:t>
      </w:r>
    </w:p>
    <w:p>
      <w:pPr>
        <w:pStyle w:val="ListBullet"/>
        <w:spacing w:after="60"/>
        <w:ind w:left="360"/>
      </w:pPr>
      <w:r>
        <w:t>Best for: [Type of bettor]</w:t>
      </w:r>
    </w:p>
    <w:p>
      <w:pPr>
        <w:pStyle w:val="ListBullet"/>
        <w:spacing w:after="60"/>
        <w:ind w:left="360"/>
      </w:pPr>
      <w:r>
        <w:t>Key strengths: 3-4 bullet points</w:t>
      </w:r>
    </w:p>
    <w:p>
      <w:pPr>
        <w:pStyle w:val="ListBullet"/>
        <w:spacing w:after="60"/>
        <w:ind w:left="360"/>
      </w:pPr>
      <w:r>
        <w:t>Main weakness: 1 honest point</w:t>
      </w:r>
    </w:p>
    <w:p/>
    <w:p/>
    <w:p>
      <w:pPr>
        <w:pStyle w:val="Heading3"/>
      </w:pPr>
      <w:r>
        <w:rPr>
          <w:b/>
          <w:color w:val="333333"/>
          <w:sz w:val="28"/>
        </w:rPr>
        <w:t>H2: Legendplay Overview: What Canadian Bettors Need to Know (300 words)</w:t>
      </w:r>
    </w:p>
    <w:p/>
    <w:p>
      <w:pPr>
        <w:spacing w:after="120"/>
      </w:pPr>
      <w:r>
        <w:rPr>
          <w:b/>
        </w:rPr>
        <w:t>Content Requirements:</w:t>
      </w:r>
    </w:p>
    <w:p>
      <w:pPr>
        <w:pStyle w:val="ListBullet"/>
        <w:spacing w:after="60"/>
        <w:ind w:left="360"/>
      </w:pPr>
      <w:r>
        <w:t>Company background and licensing information</w:t>
      </w:r>
    </w:p>
    <w:p>
      <w:pPr>
        <w:pStyle w:val="ListBullet"/>
        <w:spacing w:after="60"/>
        <w:ind w:left="360"/>
      </w:pPr>
      <w:r>
        <w:t>Market position in Canada (newer vs established operators)</w:t>
      </w:r>
    </w:p>
    <w:p>
      <w:pPr>
        <w:pStyle w:val="ListBullet"/>
        <w:spacing w:after="60"/>
        <w:ind w:left="360"/>
      </w:pPr>
      <w:r>
        <w:t>Primary platform features overview</w:t>
      </w:r>
    </w:p>
    <w:p>
      <w:pPr>
        <w:pStyle w:val="ListBullet"/>
        <w:spacing w:after="60"/>
        <w:ind w:left="360"/>
      </w:pPr>
      <w:r>
        <w:t>Overall rating explanation with breakdown:</w:t>
      </w:r>
    </w:p>
    <w:p>
      <w:pPr>
        <w:pStyle w:val="ListBullet"/>
        <w:spacing w:after="60"/>
        <w:ind w:left="360"/>
      </w:pPr>
      <w:r>
        <w:t>Sports betting markets: X/5</w:t>
      </w:r>
    </w:p>
    <w:p>
      <w:pPr>
        <w:pStyle w:val="ListBullet"/>
        <w:spacing w:after="60"/>
        <w:ind w:left="360"/>
      </w:pPr>
      <w:r>
        <w:t>Casino games: X/5</w:t>
      </w:r>
    </w:p>
    <w:p>
      <w:pPr>
        <w:pStyle w:val="ListBullet"/>
        <w:spacing w:after="60"/>
        <w:ind w:left="360"/>
      </w:pPr>
      <w:r>
        <w:t>Bonuses: X/5</w:t>
      </w:r>
    </w:p>
    <w:p>
      <w:pPr>
        <w:pStyle w:val="ListBullet"/>
        <w:spacing w:after="60"/>
        <w:ind w:left="360"/>
      </w:pPr>
      <w:r>
        <w:t>Mobile app: X/5</w:t>
      </w:r>
    </w:p>
    <w:p>
      <w:pPr>
        <w:pStyle w:val="ListBullet"/>
        <w:spacing w:after="60"/>
        <w:ind w:left="360"/>
      </w:pPr>
      <w:r>
        <w:t>Banking: X/5</w:t>
      </w:r>
    </w:p>
    <w:p>
      <w:pPr>
        <w:pStyle w:val="ListBullet"/>
        <w:spacing w:after="60"/>
        <w:ind w:left="360"/>
      </w:pPr>
      <w:r>
        <w:t>Customer support: X/5</w:t>
      </w:r>
    </w:p>
    <w:p/>
    <w:p>
      <w:pPr>
        <w:spacing w:after="120"/>
      </w:pPr>
      <w:r>
        <w:rPr>
          <w:b/>
        </w:rPr>
        <w:t>Tone:</w:t>
      </w:r>
      <w:r>
        <w:t xml:space="preserve"> Balanced - acknowledge emerging operator status while highlighting legitimate strengths</w:t>
      </w:r>
    </w:p>
    <w:p/>
    <w:p/>
    <w:p>
      <w:pPr>
        <w:pStyle w:val="Heading3"/>
      </w:pPr>
      <w:r>
        <w:rPr>
          <w:b/>
          <w:color w:val="333333"/>
          <w:sz w:val="28"/>
        </w:rPr>
        <w:t>H2: Legendplay Welcome Bonus: Current Canadian Offer (300 words total)</w:t>
      </w:r>
    </w:p>
    <w:p/>
    <w:p>
      <w:pPr>
        <w:spacing w:after="120"/>
      </w:pPr>
      <w:r>
        <w:rPr>
          <w:b/>
        </w:rPr>
        <w:t>Main Content (150w):</w:t>
      </w:r>
    </w:p>
    <w:p>
      <w:pPr>
        <w:pStyle w:val="ListBullet"/>
        <w:spacing w:after="60"/>
        <w:ind w:left="360"/>
      </w:pPr>
      <w:r>
        <w:t>Current welcome bonus for Canadian players</w:t>
      </w:r>
    </w:p>
    <w:p>
      <w:pPr>
        <w:pStyle w:val="ListBullet"/>
        <w:spacing w:after="60"/>
        <w:ind w:left="360"/>
      </w:pPr>
      <w:r>
        <w:t>Bonus structure (deposit match %, max bonus, etc.)</w:t>
      </w:r>
    </w:p>
    <w:p>
      <w:pPr>
        <w:pStyle w:val="ListBullet"/>
        <w:spacing w:after="60"/>
        <w:ind w:left="360"/>
      </w:pPr>
      <w:r>
        <w:t>Overall assessment of value</w:t>
      </w:r>
    </w:p>
    <w:p>
      <w:pPr>
        <w:pStyle w:val="ListBullet"/>
        <w:spacing w:after="60"/>
        <w:ind w:left="360"/>
      </w:pPr>
      <w:r>
        <w:t>Comparison to industry standard</w:t>
      </w:r>
    </w:p>
    <w:p/>
    <w:p>
      <w:pPr>
        <w:pStyle w:val="Heading4"/>
      </w:pPr>
      <w:r>
        <w:rPr>
          <w:sz w:val="24"/>
        </w:rPr>
        <w:t>H3: Legendplay Promo Code: Do You Need One? (100 words)</w:t>
      </w:r>
    </w:p>
    <w:p>
      <w:pPr>
        <w:spacing w:after="120"/>
      </w:pPr>
      <w:r>
        <w:rPr>
          <w:b/>
        </w:rPr>
        <w:t>Keyword:</w:t>
      </w:r>
      <w:r>
        <w:t xml:space="preserve"> legendplay promo code (30/mo)</w:t>
      </w:r>
    </w:p>
    <w:p/>
    <w:p>
      <w:pPr>
        <w:spacing w:after="120"/>
      </w:pPr>
      <w:r>
        <w:rPr>
          <w:b/>
        </w:rPr>
        <w:t>Content:</w:t>
      </w:r>
    </w:p>
    <w:p>
      <w:pPr>
        <w:pStyle w:val="ListBullet"/>
        <w:spacing w:after="60"/>
        <w:ind w:left="360"/>
      </w:pPr>
      <w:r>
        <w:t>Whether a promo code is required</w:t>
      </w:r>
    </w:p>
    <w:p>
      <w:pPr>
        <w:pStyle w:val="ListBullet"/>
        <w:spacing w:after="60"/>
        <w:ind w:left="360"/>
      </w:pPr>
      <w:r>
        <w:t>How to claim the bonus (step-by-step if code needed)</w:t>
      </w:r>
    </w:p>
    <w:p>
      <w:pPr>
        <w:pStyle w:val="ListBullet"/>
        <w:spacing w:after="60"/>
        <w:ind w:left="360"/>
      </w:pPr>
      <w:r>
        <w:t>Where to enter code if applicable</w:t>
      </w:r>
    </w:p>
    <w:p>
      <w:pPr>
        <w:pStyle w:val="ListBullet"/>
        <w:spacing w:after="60"/>
        <w:ind w:left="360"/>
      </w:pPr>
      <w:r>
        <w:t>Automatic bonus vs code-required clarity</w:t>
      </w:r>
    </w:p>
    <w:p/>
    <w:p>
      <w:pPr>
        <w:pStyle w:val="Heading4"/>
      </w:pPr>
      <w:r>
        <w:rPr>
          <w:sz w:val="24"/>
        </w:rPr>
        <w:t>H3: Complete Terms &amp; Conditions Breakdown (150 words)</w:t>
      </w:r>
    </w:p>
    <w:p/>
    <w:p>
      <w:pPr>
        <w:spacing w:after="120"/>
      </w:pPr>
      <w:r>
        <w:rPr>
          <w:b/>
        </w:rPr>
        <w:t>Must Include:</w:t>
      </w:r>
    </w:p>
    <w:p>
      <w:pPr>
        <w:pStyle w:val="ListBullet"/>
        <w:spacing w:after="60"/>
        <w:ind w:left="360"/>
      </w:pPr>
      <w:r>
        <w:t>Minimum deposit required</w:t>
      </w:r>
    </w:p>
    <w:p>
      <w:pPr>
        <w:pStyle w:val="ListBullet"/>
        <w:spacing w:after="60"/>
        <w:ind w:left="360"/>
      </w:pPr>
      <w:r>
        <w:t>Wagering requirements (X times bonus)</w:t>
      </w:r>
    </w:p>
    <w:p>
      <w:pPr>
        <w:pStyle w:val="ListBullet"/>
        <w:spacing w:after="60"/>
        <w:ind w:left="360"/>
      </w:pPr>
      <w:r>
        <w:t>Eligible betting markets (sports vs casino)</w:t>
      </w:r>
    </w:p>
    <w:p>
      <w:pPr>
        <w:pStyle w:val="ListBullet"/>
        <w:spacing w:after="60"/>
        <w:ind w:left="360"/>
      </w:pPr>
      <w:r>
        <w:t>Odds requirements (if applicable)</w:t>
      </w:r>
    </w:p>
    <w:p>
      <w:pPr>
        <w:pStyle w:val="ListBullet"/>
        <w:spacing w:after="60"/>
        <w:ind w:left="360"/>
      </w:pPr>
      <w:r>
        <w:t>Time limit to claim and clear</w:t>
      </w:r>
    </w:p>
    <w:p>
      <w:pPr>
        <w:pStyle w:val="ListBullet"/>
        <w:spacing w:after="60"/>
        <w:ind w:left="360"/>
      </w:pPr>
      <w:r>
        <w:t>Maximum bonus amount</w:t>
      </w:r>
    </w:p>
    <w:p>
      <w:pPr>
        <w:pStyle w:val="ListBullet"/>
        <w:spacing w:after="60"/>
        <w:ind w:left="360"/>
      </w:pPr>
      <w:r>
        <w:t>Restricted bet types (if any)</w:t>
      </w:r>
    </w:p>
    <w:p>
      <w:pPr>
        <w:pStyle w:val="ListBullet"/>
        <w:spacing w:after="60"/>
        <w:ind w:left="360"/>
      </w:pPr>
      <w:r>
        <w:t>Canadian-specific terms</w:t>
      </w:r>
    </w:p>
    <w:p/>
    <w:p>
      <w:pPr>
        <w:spacing w:after="120"/>
      </w:pPr>
      <w:r>
        <w:rPr>
          <w:b/>
        </w:rPr>
        <w:t>Format:</w:t>
      </w:r>
      <w:r>
        <w:t xml:space="preserve"> Table or bullet list for readability</w:t>
      </w:r>
    </w:p>
    <w:p/>
    <w:p>
      <w:pPr>
        <w:pStyle w:val="Heading4"/>
      </w:pPr>
      <w:r>
        <w:rPr>
          <w:sz w:val="24"/>
        </w:rPr>
        <w:t>H3: How This Bonus Compares to Canadian Competitors (100 words)</w:t>
      </w:r>
    </w:p>
    <w:p/>
    <w:p>
      <w:pPr>
        <w:spacing w:after="120"/>
      </w:pPr>
      <w:r>
        <w:rPr>
          <w:b/>
        </w:rPr>
        <w:t>Comparisons:</w:t>
      </w:r>
    </w:p>
    <w:p>
      <w:pPr>
        <w:pStyle w:val="ListBullet"/>
        <w:spacing w:after="60"/>
        <w:ind w:left="360"/>
      </w:pPr>
      <w:r>
        <w:t>Bet365 Canada bonus</w:t>
      </w:r>
    </w:p>
    <w:p>
      <w:pPr>
        <w:pStyle w:val="ListBullet"/>
        <w:spacing w:after="60"/>
        <w:ind w:left="360"/>
      </w:pPr>
      <w:r>
        <w:t>Sports Interaction bonus</w:t>
      </w:r>
    </w:p>
    <w:p>
      <w:pPr>
        <w:pStyle w:val="ListBullet"/>
        <w:spacing w:after="60"/>
        <w:ind w:left="360"/>
      </w:pPr>
      <w:r>
        <w:t>Value assessment (honest pros/cons)</w:t>
      </w:r>
    </w:p>
    <w:p>
      <w:pPr>
        <w:pStyle w:val="ListBullet"/>
        <w:spacing w:after="60"/>
        <w:ind w:left="360"/>
      </w:pPr>
      <w:r>
        <w:t>Who this bonus is best for</w:t>
      </w:r>
    </w:p>
    <w:p/>
    <w:p>
      <w:pPr>
        <w:spacing w:after="120"/>
      </w:pPr>
      <w:r>
        <w:rPr>
          <w:b/>
        </w:rPr>
        <w:t>Internal Link:</w:t>
      </w:r>
      <w:r>
        <w:t xml:space="preserve"> [sports betting bonuses explained](/sport/betting/guides/bonuses-explained.htm)</w:t>
      </w:r>
    </w:p>
    <w:p/>
    <w:p/>
    <w:p>
      <w:pPr>
        <w:pStyle w:val="Heading3"/>
      </w:pPr>
      <w:r>
        <w:rPr>
          <w:b/>
          <w:color w:val="333333"/>
          <w:sz w:val="28"/>
        </w:rPr>
        <w:t>H2: Sports Betting at Legendplay: Markets &amp; Odds (350 words total)</w:t>
      </w:r>
    </w:p>
    <w:p/>
    <w:p>
      <w:pPr>
        <w:spacing w:after="120"/>
      </w:pPr>
      <w:r>
        <w:rPr>
          <w:b/>
        </w:rPr>
        <w:t>Introduction (100w):</w:t>
      </w:r>
      <w:r>
        <w:t xml:space="preserve"> Overview of sports betting platform, odds format options, live betting availability</w:t>
      </w:r>
    </w:p>
    <w:p/>
    <w:p>
      <w:pPr>
        <w:pStyle w:val="Heading4"/>
      </w:pPr>
      <w:r>
        <w:rPr>
          <w:sz w:val="24"/>
        </w:rPr>
        <w:t>H3: NHL Betting: Coverage for Canadian Hockey Fans (120 words)</w:t>
      </w:r>
    </w:p>
    <w:p>
      <w:pPr>
        <w:spacing w:after="120"/>
      </w:pPr>
      <w:r>
        <w:rPr>
          <w:b/>
        </w:rPr>
        <w:t>Keyword:</w:t>
      </w:r>
      <w:r>
        <w:t xml:space="preserve"> nhl betting canada (200/mo)</w:t>
      </w:r>
    </w:p>
    <w:p/>
    <w:p>
      <w:pPr>
        <w:spacing w:after="120"/>
      </w:pPr>
      <w:r>
        <w:rPr>
          <w:b/>
        </w:rPr>
        <w:t>Content Requirements:</w:t>
      </w:r>
    </w:p>
    <w:p>
      <w:pPr>
        <w:pStyle w:val="ListBullet"/>
        <w:spacing w:after="60"/>
        <w:ind w:left="360"/>
      </w:pPr>
      <w:r>
        <w:t>NHL betting markets (moneyline, puck line, totals, props)</w:t>
      </w:r>
    </w:p>
    <w:p>
      <w:pPr>
        <w:pStyle w:val="ListBullet"/>
        <w:spacing w:after="60"/>
        <w:ind w:left="360"/>
      </w:pPr>
      <w:r>
        <w:t>Live betting for NHL games</w:t>
      </w:r>
    </w:p>
    <w:p>
      <w:pPr>
        <w:pStyle w:val="ListBullet"/>
        <w:spacing w:after="60"/>
        <w:ind w:left="360"/>
      </w:pPr>
      <w:r>
        <w:t>Odds competitiveness vs Bet365/Sports Interaction</w:t>
      </w:r>
    </w:p>
    <w:p>
      <w:pPr>
        <w:pStyle w:val="ListBullet"/>
        <w:spacing w:after="60"/>
        <w:ind w:left="360"/>
      </w:pPr>
      <w:r>
        <w:t>Canadian team coverage (Maple Leafs, Canadiens, etc.)</w:t>
      </w:r>
    </w:p>
    <w:p>
      <w:pPr>
        <w:pStyle w:val="ListBullet"/>
        <w:spacing w:after="60"/>
        <w:ind w:left="360"/>
      </w:pPr>
      <w:r>
        <w:t>Playoff betting availability</w:t>
      </w:r>
    </w:p>
    <w:p>
      <w:pPr>
        <w:pStyle w:val="ListBullet"/>
        <w:spacing w:after="60"/>
        <w:ind w:left="360"/>
      </w:pPr>
      <w:r>
        <w:t>NHL futures markets</w:t>
      </w:r>
    </w:p>
    <w:p/>
    <w:p>
      <w:pPr>
        <w:spacing w:after="120"/>
      </w:pPr>
      <w:r>
        <w:rPr>
          <w:b/>
        </w:rPr>
        <w:t>Internal Link:</w:t>
      </w:r>
      <w:r>
        <w:t xml:space="preserve"> [NHL betting guide](/sport/betting/nhl-betting.htm)</w:t>
      </w:r>
    </w:p>
    <w:p/>
    <w:p>
      <w:pPr>
        <w:pStyle w:val="Heading4"/>
      </w:pPr>
      <w:r>
        <w:rPr>
          <w:sz w:val="24"/>
        </w:rPr>
        <w:t>H3: CFL and Other Canadian Sports (100 words)</w:t>
      </w:r>
    </w:p>
    <w:p/>
    <w:p>
      <w:pPr>
        <w:spacing w:after="120"/>
      </w:pPr>
      <w:r>
        <w:rPr>
          <w:b/>
        </w:rPr>
        <w:t>Content:</w:t>
      </w:r>
    </w:p>
    <w:p>
      <w:pPr>
        <w:pStyle w:val="ListBullet"/>
        <w:spacing w:after="60"/>
        <w:ind w:left="360"/>
      </w:pPr>
      <w:r>
        <w:t>CFL betting options and coverage</w:t>
      </w:r>
    </w:p>
    <w:p>
      <w:pPr>
        <w:pStyle w:val="ListBullet"/>
        <w:spacing w:after="60"/>
        <w:ind w:left="360"/>
      </w:pPr>
      <w:r>
        <w:t>Other Canadian sports (curling, lacrosse if available)</w:t>
      </w:r>
    </w:p>
    <w:p>
      <w:pPr>
        <w:pStyle w:val="ListBullet"/>
        <w:spacing w:after="60"/>
        <w:ind w:left="360"/>
      </w:pPr>
      <w:r>
        <w:t>Seasonal coverage and market depth</w:t>
      </w:r>
    </w:p>
    <w:p>
      <w:pPr>
        <w:pStyle w:val="ListBullet"/>
        <w:spacing w:after="60"/>
        <w:ind w:left="360"/>
      </w:pPr>
      <w:r>
        <w:t>Canadian university sports (if available)</w:t>
      </w:r>
    </w:p>
    <w:p/>
    <w:p>
      <w:pPr>
        <w:spacing w:after="120"/>
      </w:pPr>
      <w:r>
        <w:rPr>
          <w:b/>
        </w:rPr>
        <w:t>Internal Link:</w:t>
      </w:r>
      <w:r>
        <w:t xml:space="preserve"> [CFL betting odds](/sport/betting/cfl-betting.htm)</w:t>
      </w:r>
    </w:p>
    <w:p/>
    <w:p>
      <w:pPr>
        <w:pStyle w:val="Heading4"/>
      </w:pPr>
      <w:r>
        <w:rPr>
          <w:sz w:val="24"/>
        </w:rPr>
        <w:t>H3: International Sports Coverage (130 words)</w:t>
      </w:r>
    </w:p>
    <w:p/>
    <w:p>
      <w:pPr>
        <w:spacing w:after="120"/>
      </w:pPr>
      <w:r>
        <w:rPr>
          <w:b/>
        </w:rPr>
        <w:t>Content:</w:t>
      </w:r>
    </w:p>
    <w:p>
      <w:pPr>
        <w:pStyle w:val="ListBullet"/>
        <w:spacing w:after="60"/>
        <w:ind w:left="360"/>
      </w:pPr>
      <w:r>
        <w:t>Soccer/football leagues (EPL, Champions League, etc.)</w:t>
      </w:r>
    </w:p>
    <w:p>
      <w:pPr>
        <w:pStyle w:val="ListBullet"/>
        <w:spacing w:after="60"/>
        <w:ind w:left="360"/>
      </w:pPr>
      <w:r>
        <w:t>NFL, NBA, MLB coverage</w:t>
      </w:r>
    </w:p>
    <w:p>
      <w:pPr>
        <w:pStyle w:val="ListBullet"/>
        <w:spacing w:after="60"/>
        <w:ind w:left="360"/>
      </w:pPr>
      <w:r>
        <w:t>Tennis, golf, combat sports</w:t>
      </w:r>
    </w:p>
    <w:p>
      <w:pPr>
        <w:pStyle w:val="ListBullet"/>
        <w:spacing w:after="60"/>
        <w:ind w:left="360"/>
      </w:pPr>
      <w:r>
        <w:t>eSports availability</w:t>
      </w:r>
    </w:p>
    <w:p>
      <w:pPr>
        <w:pStyle w:val="ListBullet"/>
        <w:spacing w:after="60"/>
        <w:ind w:left="360"/>
      </w:pPr>
      <w:r>
        <w:t>Niche sports offerings</w:t>
      </w:r>
    </w:p>
    <w:p>
      <w:pPr>
        <w:pStyle w:val="ListBullet"/>
        <w:spacing w:after="60"/>
        <w:ind w:left="360"/>
      </w:pPr>
      <w:r>
        <w:t>Overall market depth assessment</w:t>
      </w:r>
    </w:p>
    <w:p/>
    <w:p>
      <w:pPr>
        <w:spacing w:after="120"/>
      </w:pPr>
      <w:r>
        <w:rPr>
          <w:b/>
        </w:rPr>
        <w:t>Internal Link:</w:t>
      </w:r>
      <w:r>
        <w:t xml:space="preserve"> [live betting guide](/sport/betting/guides/live-betting.htm)</w:t>
      </w:r>
    </w:p>
    <w:p/>
    <w:p/>
    <w:p>
      <w:pPr>
        <w:pStyle w:val="Heading3"/>
      </w:pPr>
      <w:r>
        <w:rPr>
          <w:b/>
          <w:color w:val="333333"/>
          <w:sz w:val="28"/>
        </w:rPr>
        <w:t>H2: Legendplay Casino: Gaming Options for Canadians (300 words total)</w:t>
      </w:r>
    </w:p>
    <w:p/>
    <w:p>
      <w:pPr>
        <w:pStyle w:val="Heading4"/>
      </w:pPr>
      <w:r>
        <w:rPr>
          <w:sz w:val="24"/>
        </w:rPr>
        <w:t>H3: Casino Game Selection (150 words)</w:t>
      </w:r>
    </w:p>
    <w:p>
      <w:pPr>
        <w:spacing w:after="120"/>
      </w:pPr>
      <w:r>
        <w:rPr>
          <w:b/>
        </w:rPr>
        <w:t>Keywords:</w:t>
      </w:r>
      <w:r>
        <w:t xml:space="preserve"> legendplay casino (20/mo), legend play casino (50/mo)</w:t>
      </w:r>
    </w:p>
    <w:p/>
    <w:p>
      <w:pPr>
        <w:spacing w:after="120"/>
      </w:pPr>
      <w:r>
        <w:rPr>
          <w:b/>
        </w:rPr>
        <w:t>Content Requirements:</w:t>
      </w:r>
    </w:p>
    <w:p>
      <w:pPr>
        <w:pStyle w:val="ListBullet"/>
        <w:spacing w:after="60"/>
        <w:ind w:left="360"/>
      </w:pPr>
      <w:r>
        <w:t>Total number of games (if available)</w:t>
      </w:r>
    </w:p>
    <w:p>
      <w:pPr>
        <w:pStyle w:val="ListBullet"/>
        <w:spacing w:after="60"/>
        <w:ind w:left="360"/>
      </w:pPr>
      <w:r>
        <w:t>Slots selection and top providers (Pragmatic Play, NetEnt, etc.)</w:t>
      </w:r>
    </w:p>
    <w:p>
      <w:pPr>
        <w:pStyle w:val="ListBullet"/>
        <w:spacing w:after="60"/>
        <w:ind w:left="360"/>
      </w:pPr>
      <w:r>
        <w:t>Table games variety:</w:t>
      </w:r>
    </w:p>
    <w:p>
      <w:pPr>
        <w:pStyle w:val="ListBullet"/>
        <w:spacing w:after="60"/>
        <w:ind w:left="360"/>
      </w:pPr>
      <w:r>
        <w:t>Blackjack variants</w:t>
      </w:r>
    </w:p>
    <w:p>
      <w:pPr>
        <w:pStyle w:val="ListBullet"/>
        <w:spacing w:after="60"/>
        <w:ind w:left="360"/>
      </w:pPr>
      <w:r>
        <w:t>Roulette options</w:t>
      </w:r>
    </w:p>
    <w:p>
      <w:pPr>
        <w:pStyle w:val="ListBullet"/>
        <w:spacing w:after="60"/>
        <w:ind w:left="360"/>
      </w:pPr>
      <w:r>
        <w:t>Baccarat availability</w:t>
      </w:r>
    </w:p>
    <w:p>
      <w:pPr>
        <w:pStyle w:val="ListBullet"/>
        <w:spacing w:after="60"/>
        <w:ind w:left="360"/>
      </w:pPr>
      <w:r>
        <w:t>Poker games</w:t>
      </w:r>
    </w:p>
    <w:p>
      <w:pPr>
        <w:pStyle w:val="ListBullet"/>
        <w:spacing w:after="60"/>
        <w:ind w:left="360"/>
      </w:pPr>
      <w:r>
        <w:t>Live dealer section:</w:t>
      </w:r>
    </w:p>
    <w:p>
      <w:pPr>
        <w:pStyle w:val="ListBullet"/>
        <w:spacing w:after="60"/>
        <w:ind w:left="360"/>
      </w:pPr>
      <w:r>
        <w:t>Providers (Evolution, Pragmatic Live, etc.)</w:t>
      </w:r>
    </w:p>
    <w:p>
      <w:pPr>
        <w:pStyle w:val="ListBullet"/>
        <w:spacing w:after="60"/>
        <w:ind w:left="360"/>
      </w:pPr>
      <w:r>
        <w:t>Game selection</w:t>
      </w:r>
    </w:p>
    <w:p>
      <w:pPr>
        <w:pStyle w:val="ListBullet"/>
        <w:spacing w:after="60"/>
        <w:ind w:left="360"/>
      </w:pPr>
      <w:r>
        <w:t>Betting limits</w:t>
      </w:r>
    </w:p>
    <w:p>
      <w:pPr>
        <w:pStyle w:val="ListBullet"/>
        <w:spacing w:after="60"/>
        <w:ind w:left="360"/>
      </w:pPr>
      <w:r>
        <w:t>Canadian-themed games (if any)</w:t>
      </w:r>
    </w:p>
    <w:p>
      <w:pPr>
        <w:pStyle w:val="ListBullet"/>
        <w:spacing w:after="60"/>
        <w:ind w:left="360"/>
      </w:pPr>
      <w:r>
        <w:t>Progressive jackpots</w:t>
      </w:r>
    </w:p>
    <w:p/>
    <w:p>
      <w:pPr>
        <w:spacing w:after="120"/>
      </w:pPr>
      <w:r>
        <w:rPr>
          <w:b/>
        </w:rPr>
        <w:t>Note:</w:t>
      </w:r>
      <w:r>
        <w:t xml:space="preserve"> Use both "legendplay casino" and "legend play casino" naturally</w:t>
      </w:r>
    </w:p>
    <w:p/>
    <w:p>
      <w:pPr>
        <w:pStyle w:val="Heading4"/>
      </w:pPr>
      <w:r>
        <w:rPr>
          <w:sz w:val="24"/>
        </w:rPr>
        <w:t>H3: Casino Bonuses vs Sports Bonuses (150 words)</w:t>
      </w:r>
    </w:p>
    <w:p/>
    <w:p>
      <w:pPr>
        <w:spacing w:after="120"/>
      </w:pPr>
      <w:r>
        <w:rPr>
          <w:b/>
        </w:rPr>
        <w:t>Content:</w:t>
      </w:r>
    </w:p>
    <w:p>
      <w:pPr>
        <w:pStyle w:val="ListBullet"/>
        <w:spacing w:after="60"/>
        <w:ind w:left="360"/>
      </w:pPr>
      <w:r>
        <w:t>Separate casino welcome offer (if available)</w:t>
      </w:r>
    </w:p>
    <w:p>
      <w:pPr>
        <w:pStyle w:val="ListBullet"/>
        <w:spacing w:after="60"/>
        <w:ind w:left="360"/>
      </w:pPr>
      <w:r>
        <w:t>Ongoing casino promotions</w:t>
      </w:r>
    </w:p>
    <w:p>
      <w:pPr>
        <w:pStyle w:val="ListBullet"/>
        <w:spacing w:after="60"/>
        <w:ind w:left="360"/>
      </w:pPr>
      <w:r>
        <w:t>Sports vs casino bonus comparison</w:t>
      </w:r>
    </w:p>
    <w:p>
      <w:pPr>
        <w:pStyle w:val="ListBullet"/>
        <w:spacing w:after="60"/>
        <w:ind w:left="360"/>
      </w:pPr>
      <w:r>
        <w:t>Wagering requirement differences</w:t>
      </w:r>
    </w:p>
    <w:p>
      <w:pPr>
        <w:pStyle w:val="ListBullet"/>
        <w:spacing w:after="60"/>
        <w:ind w:left="360"/>
      </w:pPr>
      <w:r>
        <w:t>Which offers better value for different player types</w:t>
      </w:r>
    </w:p>
    <w:p>
      <w:pPr>
        <w:pStyle w:val="ListBullet"/>
        <w:spacing w:after="60"/>
        <w:ind w:left="360"/>
      </w:pPr>
      <w:r>
        <w:t>Dual bonus eligibility (if allowed)</w:t>
      </w:r>
    </w:p>
    <w:p/>
    <w:p/>
    <w:p>
      <w:pPr>
        <w:pStyle w:val="Heading3"/>
      </w:pPr>
      <w:r>
        <w:rPr>
          <w:b/>
          <w:color w:val="333333"/>
          <w:sz w:val="28"/>
        </w:rPr>
        <w:t>H2: Legendplay Mobile App: Canadian Betting on the Go (300 words total)</w:t>
      </w:r>
    </w:p>
    <w:p>
      <w:pPr>
        <w:spacing w:after="120"/>
      </w:pPr>
      <w:r>
        <w:rPr>
          <w:b/>
        </w:rPr>
        <w:t>Keyword Target:</w:t>
      </w:r>
      <w:r>
        <w:t xml:space="preserve"> canadian betting apps (250/mo)</w:t>
      </w:r>
    </w:p>
    <w:p/>
    <w:p>
      <w:pPr>
        <w:pStyle w:val="Heading4"/>
      </w:pPr>
      <w:r>
        <w:rPr>
          <w:sz w:val="24"/>
        </w:rPr>
        <w:t>H3: App Download and Installation (100 words)</w:t>
      </w:r>
    </w:p>
    <w:p/>
    <w:p>
      <w:pPr>
        <w:spacing w:after="120"/>
      </w:pPr>
      <w:r>
        <w:rPr>
          <w:b/>
        </w:rPr>
        <w:t>iOS:</w:t>
      </w:r>
    </w:p>
    <w:p>
      <w:pPr>
        <w:pStyle w:val="ListBullet"/>
        <w:spacing w:after="60"/>
        <w:ind w:left="360"/>
      </w:pPr>
      <w:r>
        <w:t>App Store availability</w:t>
      </w:r>
    </w:p>
    <w:p>
      <w:pPr>
        <w:pStyle w:val="ListBullet"/>
        <w:spacing w:after="60"/>
        <w:ind w:left="360"/>
      </w:pPr>
      <w:r>
        <w:t>Download process</w:t>
      </w:r>
    </w:p>
    <w:p>
      <w:pPr>
        <w:pStyle w:val="ListBullet"/>
        <w:spacing w:after="60"/>
        <w:ind w:left="360"/>
      </w:pPr>
      <w:r>
        <w:t>iOS version requirements</w:t>
      </w:r>
    </w:p>
    <w:p>
      <w:pPr>
        <w:pStyle w:val="ListBullet"/>
        <w:spacing w:after="60"/>
        <w:ind w:left="360"/>
      </w:pPr>
      <w:r>
        <w:t>App size</w:t>
      </w:r>
    </w:p>
    <w:p/>
    <w:p>
      <w:pPr>
        <w:spacing w:after="120"/>
      </w:pPr>
      <w:r>
        <w:rPr>
          <w:b/>
        </w:rPr>
        <w:t>Android:</w:t>
      </w:r>
    </w:p>
    <w:p>
      <w:pPr>
        <w:pStyle w:val="ListBullet"/>
        <w:spacing w:after="60"/>
        <w:ind w:left="360"/>
      </w:pPr>
      <w:r>
        <w:t>Google Play availability OR APK download</w:t>
      </w:r>
    </w:p>
    <w:p>
      <w:pPr>
        <w:pStyle w:val="ListBullet"/>
        <w:spacing w:after="60"/>
        <w:ind w:left="360"/>
      </w:pPr>
      <w:r>
        <w:t>Installation instructions</w:t>
      </w:r>
    </w:p>
    <w:p>
      <w:pPr>
        <w:pStyle w:val="ListBullet"/>
        <w:spacing w:after="60"/>
        <w:ind w:left="360"/>
      </w:pPr>
      <w:r>
        <w:t>Android version requirements</w:t>
      </w:r>
    </w:p>
    <w:p>
      <w:pPr>
        <w:pStyle w:val="ListBullet"/>
        <w:spacing w:after="60"/>
        <w:ind w:left="360"/>
      </w:pPr>
      <w:r>
        <w:t>App size</w:t>
      </w:r>
    </w:p>
    <w:p/>
    <w:p>
      <w:pPr>
        <w:spacing w:after="120"/>
      </w:pPr>
      <w:r>
        <w:rPr>
          <w:b/>
        </w:rPr>
        <w:t>Internal Link:</w:t>
      </w:r>
      <w:r>
        <w:t xml:space="preserve"> [Canadian betting apps](/sport/betting/canada/best-betting-apps.htm)</w:t>
      </w:r>
    </w:p>
    <w:p/>
    <w:p>
      <w:pPr>
        <w:pStyle w:val="Heading4"/>
      </w:pPr>
      <w:r>
        <w:rPr>
          <w:sz w:val="24"/>
        </w:rPr>
        <w:t>H3: Mobile App Features and Performance (200 words)</w:t>
      </w:r>
    </w:p>
    <w:p/>
    <w:p>
      <w:pPr>
        <w:spacing w:after="120"/>
      </w:pPr>
      <w:r>
        <w:rPr>
          <w:b/>
        </w:rPr>
        <w:t>Content Requirements:</w:t>
      </w:r>
    </w:p>
    <w:p>
      <w:pPr>
        <w:pStyle w:val="ListBullet"/>
        <w:spacing w:after="60"/>
        <w:ind w:left="360"/>
      </w:pPr>
      <w:r>
        <w:t>Interface and navigation quality</w:t>
      </w:r>
    </w:p>
    <w:p>
      <w:pPr>
        <w:pStyle w:val="ListBullet"/>
        <w:spacing w:after="60"/>
        <w:ind w:left="360"/>
      </w:pPr>
      <w:r>
        <w:t>Sports betting features on mobile</w:t>
      </w:r>
    </w:p>
    <w:p>
      <w:pPr>
        <w:pStyle w:val="ListBullet"/>
        <w:spacing w:after="60"/>
        <w:ind w:left="360"/>
      </w:pPr>
      <w:r>
        <w:t>Live betting functionality</w:t>
      </w:r>
    </w:p>
    <w:p>
      <w:pPr>
        <w:pStyle w:val="ListBullet"/>
        <w:spacing w:after="60"/>
        <w:ind w:left="360"/>
      </w:pPr>
      <w:r>
        <w:t>In-play betting ease of use</w:t>
      </w:r>
    </w:p>
    <w:p>
      <w:pPr>
        <w:pStyle w:val="ListBullet"/>
        <w:spacing w:after="60"/>
        <w:ind w:left="360"/>
      </w:pPr>
      <w:r>
        <w:t>Casino games on mobile</w:t>
      </w:r>
    </w:p>
    <w:p>
      <w:pPr>
        <w:pStyle w:val="ListBullet"/>
        <w:spacing w:after="60"/>
        <w:ind w:left="360"/>
      </w:pPr>
      <w:r>
        <w:t>Deposit/withdrawal capabilities</w:t>
      </w:r>
    </w:p>
    <w:p>
      <w:pPr>
        <w:pStyle w:val="ListBullet"/>
        <w:spacing w:after="60"/>
        <w:ind w:left="360"/>
      </w:pPr>
      <w:r>
        <w:t>Comparison to desktop experience</w:t>
      </w:r>
    </w:p>
    <w:p>
      <w:pPr>
        <w:pStyle w:val="ListBullet"/>
        <w:spacing w:after="60"/>
        <w:ind w:left="360"/>
      </w:pPr>
      <w:r>
        <w:t>Performance and stability</w:t>
      </w:r>
    </w:p>
    <w:p>
      <w:pPr>
        <w:pStyle w:val="ListBullet"/>
        <w:spacing w:after="60"/>
        <w:ind w:left="360"/>
      </w:pPr>
      <w:r>
        <w:t>App Store ratings (cite if available: "4.X/5 stars (X reviews)")</w:t>
      </w:r>
    </w:p>
    <w:p>
      <w:pPr>
        <w:pStyle w:val="ListBullet"/>
        <w:spacing w:after="60"/>
        <w:ind w:left="360"/>
      </w:pPr>
      <w:r>
        <w:t>User feedback from Reddit (cite: "Reddit users report...")</w:t>
      </w:r>
    </w:p>
    <w:p/>
    <w:p>
      <w:pPr>
        <w:spacing w:after="120"/>
      </w:pPr>
      <w:r>
        <w:rPr>
          <w:b/>
        </w:rPr>
        <w:t>Sources Required:</w:t>
      </w:r>
    </w:p>
    <w:p>
      <w:pPr>
        <w:pStyle w:val="ListBullet"/>
        <w:spacing w:after="60"/>
        <w:ind w:left="360"/>
      </w:pPr>
      <w:r>
        <w:t>App Store / Google Play ratings</w:t>
      </w:r>
    </w:p>
    <w:p>
      <w:pPr>
        <w:pStyle w:val="ListBullet"/>
        <w:spacing w:after="60"/>
        <w:ind w:left="360"/>
      </w:pPr>
      <w:r>
        <w:t>Reddit r/sportsbook Canadian threads</w:t>
      </w:r>
    </w:p>
    <w:p>
      <w:pPr>
        <w:pStyle w:val="ListBullet"/>
        <w:spacing w:after="60"/>
        <w:ind w:left="360"/>
      </w:pPr>
      <w:r>
        <w:t>Personal testing notes</w:t>
      </w:r>
    </w:p>
    <w:p/>
    <w:p/>
    <w:p>
      <w:pPr>
        <w:pStyle w:val="Heading3"/>
      </w:pPr>
      <w:r>
        <w:rPr>
          <w:b/>
          <w:color w:val="333333"/>
          <w:sz w:val="28"/>
        </w:rPr>
        <w:t>H2: Payment Methods: Banking for Canadian Players (250 words total)</w:t>
      </w:r>
    </w:p>
    <w:p/>
    <w:p>
      <w:pPr>
        <w:pStyle w:val="Heading4"/>
      </w:pPr>
      <w:r>
        <w:rPr>
          <w:sz w:val="24"/>
        </w:rPr>
        <w:t>H3: Canadian-Friendly Deposit Options (100 words)</w:t>
      </w:r>
    </w:p>
    <w:p/>
    <w:p>
      <w:pPr>
        <w:spacing w:after="120"/>
      </w:pPr>
      <w:r>
        <w:rPr>
          <w:b/>
        </w:rPr>
        <w:t>Must Cover:</w:t>
      </w:r>
    </w:p>
    <w:p>
      <w:pPr>
        <w:pStyle w:val="ListBullet"/>
        <w:spacing w:after="60"/>
        <w:ind w:left="360"/>
      </w:pPr>
      <w:r>
        <w:t>Interac: Availability, limits, processing time</w:t>
      </w:r>
    </w:p>
    <w:p>
      <w:pPr>
        <w:pStyle w:val="ListBullet"/>
        <w:spacing w:after="60"/>
        <w:ind w:left="360"/>
      </w:pPr>
      <w:r>
        <w:t>Credit/Debit Cards: Visa, Mastercard acceptance</w:t>
      </w:r>
    </w:p>
    <w:p>
      <w:pPr>
        <w:pStyle w:val="ListBullet"/>
        <w:spacing w:after="60"/>
        <w:ind w:left="360"/>
      </w:pPr>
      <w:r>
        <w:t>E-wallets: PayPal, Skrill, Neteller (if available)</w:t>
      </w:r>
    </w:p>
    <w:p>
      <w:pPr>
        <w:pStyle w:val="ListBullet"/>
        <w:spacing w:after="60"/>
        <w:ind w:left="360"/>
      </w:pPr>
      <w:r>
        <w:t>Bank Transfer/EFT: Availability</w:t>
      </w:r>
    </w:p>
    <w:p>
      <w:pPr>
        <w:pStyle w:val="ListBullet"/>
        <w:spacing w:after="60"/>
        <w:ind w:left="360"/>
      </w:pPr>
      <w:r>
        <w:t>Minimum deposit amounts by method</w:t>
      </w:r>
    </w:p>
    <w:p>
      <w:pPr>
        <w:pStyle w:val="ListBullet"/>
        <w:spacing w:after="60"/>
        <w:ind w:left="360"/>
      </w:pPr>
      <w:r>
        <w:t>CAD Currency Support: No conversion fees</w:t>
      </w:r>
    </w:p>
    <w:p>
      <w:pPr>
        <w:pStyle w:val="ListBullet"/>
        <w:spacing w:after="60"/>
        <w:ind w:left="360"/>
      </w:pPr>
      <w:r>
        <w:t>Instant vs delayed processing</w:t>
      </w:r>
    </w:p>
    <w:p/>
    <w:p>
      <w:pPr>
        <w:pStyle w:val="Heading4"/>
      </w:pPr>
      <w:r>
        <w:rPr>
          <w:sz w:val="24"/>
        </w:rPr>
        <w:t>H3: Withdrawal Methods and Processing Times (150 words)</w:t>
      </w:r>
    </w:p>
    <w:p/>
    <w:p>
      <w:pPr>
        <w:spacing w:after="120"/>
      </w:pPr>
      <w:r>
        <w:rPr>
          <w:b/>
        </w:rPr>
        <w:t>Must Cover:</w:t>
      </w:r>
    </w:p>
    <w:p>
      <w:pPr>
        <w:pStyle w:val="ListBullet"/>
        <w:spacing w:after="60"/>
        <w:ind w:left="360"/>
      </w:pPr>
      <w:r>
        <w:t>Interac e-Transfer:</w:t>
      </w:r>
    </w:p>
    <w:p>
      <w:pPr>
        <w:pStyle w:val="ListBullet"/>
        <w:spacing w:after="60"/>
        <w:ind w:left="360"/>
      </w:pPr>
      <w:r>
        <w:t>Processing time (X-X hours/days)</w:t>
      </w:r>
    </w:p>
    <w:p>
      <w:pPr>
        <w:pStyle w:val="ListBullet"/>
        <w:spacing w:after="60"/>
        <w:ind w:left="360"/>
      </w:pPr>
      <w:r>
        <w:t>Limits (daily/weekly)</w:t>
      </w:r>
    </w:p>
    <w:p>
      <w:pPr>
        <w:pStyle w:val="ListBullet"/>
        <w:spacing w:after="60"/>
        <w:ind w:left="360"/>
      </w:pPr>
      <w:r>
        <w:t>Fees (if any)</w:t>
      </w:r>
    </w:p>
    <w:p>
      <w:pPr>
        <w:pStyle w:val="ListBullet"/>
        <w:spacing w:after="60"/>
        <w:ind w:left="360"/>
      </w:pPr>
      <w:r>
        <w:t>EFT (Electronic Funds Transfer):</w:t>
      </w:r>
    </w:p>
    <w:p>
      <w:pPr>
        <w:pStyle w:val="ListBullet"/>
        <w:spacing w:after="60"/>
        <w:ind w:left="360"/>
      </w:pPr>
      <w:r>
        <w:t>Processing time</w:t>
      </w:r>
    </w:p>
    <w:p>
      <w:pPr>
        <w:pStyle w:val="ListBullet"/>
        <w:spacing w:after="60"/>
        <w:ind w:left="360"/>
      </w:pPr>
      <w:r>
        <w:t>Limits</w:t>
      </w:r>
    </w:p>
    <w:p>
      <w:pPr>
        <w:pStyle w:val="ListBullet"/>
        <w:spacing w:after="60"/>
        <w:ind w:left="360"/>
      </w:pPr>
      <w:r>
        <w:t>Fees</w:t>
      </w:r>
    </w:p>
    <w:p>
      <w:pPr>
        <w:pStyle w:val="ListBullet"/>
        <w:spacing w:after="60"/>
        <w:ind w:left="360"/>
      </w:pPr>
      <w:r>
        <w:t>E-wallet Withdrawals: (if available)</w:t>
      </w:r>
    </w:p>
    <w:p>
      <w:pPr>
        <w:pStyle w:val="ListBullet"/>
        <w:spacing w:after="60"/>
        <w:ind w:left="360"/>
      </w:pPr>
      <w:r>
        <w:t>Verification requirements (ID, proof of address)</w:t>
      </w:r>
    </w:p>
    <w:p>
      <w:pPr>
        <w:pStyle w:val="ListBullet"/>
        <w:spacing w:after="60"/>
        <w:ind w:left="360"/>
      </w:pPr>
      <w:r>
        <w:t>First withdrawal process</w:t>
      </w:r>
    </w:p>
    <w:p>
      <w:pPr>
        <w:pStyle w:val="ListBullet"/>
        <w:spacing w:after="60"/>
        <w:ind w:left="360"/>
      </w:pPr>
      <w:r>
        <w:t>Comparison to industry average (Bet365: 24-48 hours)</w:t>
      </w:r>
    </w:p>
    <w:p>
      <w:pPr>
        <w:pStyle w:val="ListBullet"/>
        <w:spacing w:after="60"/>
        <w:ind w:left="360"/>
      </w:pPr>
      <w:r>
        <w:t>Pending period (if applicable)</w:t>
      </w:r>
    </w:p>
    <w:p/>
    <w:p>
      <w:pPr>
        <w:spacing w:after="120"/>
      </w:pPr>
      <w:r>
        <w:rPr>
          <w:b/>
        </w:rPr>
        <w:t>Table Format Recommended:</w:t>
      </w:r>
      <w:r>
        <w:t xml:space="preserve"> Comparison of withdrawal methods, times, limits</w:t>
      </w:r>
    </w:p>
    <w:p/>
    <w:p>
      <w:pPr>
        <w:spacing w:after="120"/>
      </w:pPr>
      <w:r>
        <w:rPr>
          <w:b/>
        </w:rPr>
        <w:t>Internal Link:</w:t>
      </w:r>
      <w:r>
        <w:t xml:space="preserve"> [how to withdraw from sportsbooks](/sport/betting/guides/how-to-withdraw.htm)</w:t>
      </w:r>
    </w:p>
    <w:p/>
    <w:p/>
    <w:p>
      <w:pPr>
        <w:pStyle w:val="Heading3"/>
      </w:pPr>
      <w:r>
        <w:rPr>
          <w:b/>
          <w:color w:val="333333"/>
          <w:sz w:val="28"/>
        </w:rPr>
        <w:t>H2: Provincial Availability: Where Can Canadians Use Legendplay? (250 words total)</w:t>
      </w:r>
    </w:p>
    <w:p/>
    <w:p>
      <w:pPr>
        <w:pStyle w:val="Heading4"/>
      </w:pPr>
      <w:r>
        <w:rPr>
          <w:sz w:val="24"/>
        </w:rPr>
        <w:t>H3: Legendplay in Ontario (100 words)</w:t>
      </w:r>
    </w:p>
    <w:p>
      <w:pPr>
        <w:spacing w:after="120"/>
      </w:pPr>
      <w:r>
        <w:rPr>
          <w:b/>
        </w:rPr>
        <w:t>Keyword:</w:t>
      </w:r>
      <w:r>
        <w:t xml:space="preserve"> sports betting ontario (1,100/mo)</w:t>
      </w:r>
    </w:p>
    <w:p/>
    <w:p>
      <w:pPr>
        <w:spacing w:after="120"/>
      </w:pPr>
      <w:r>
        <w:rPr>
          <w:b/>
        </w:rPr>
        <w:t>Content:</w:t>
      </w:r>
    </w:p>
    <w:p>
      <w:pPr>
        <w:pStyle w:val="ListBullet"/>
        <w:spacing w:after="60"/>
        <w:ind w:left="360"/>
      </w:pPr>
      <w:r>
        <w:t>AGCO licensing status (verify on AGCO website)</w:t>
      </w:r>
    </w:p>
    <w:p>
      <w:pPr>
        <w:pStyle w:val="ListBullet"/>
        <w:spacing w:after="60"/>
        <w:ind w:left="360"/>
      </w:pPr>
      <w:r>
        <w:t>iGaming Ontario compliance</w:t>
      </w:r>
    </w:p>
    <w:p>
      <w:pPr>
        <w:pStyle w:val="ListBullet"/>
        <w:spacing w:after="60"/>
        <w:ind w:left="360"/>
      </w:pPr>
      <w:r>
        <w:t>Ontario-specific regulations adherence</w:t>
      </w:r>
    </w:p>
    <w:p>
      <w:pPr>
        <w:pStyle w:val="ListBullet"/>
        <w:spacing w:after="60"/>
        <w:ind w:left="360"/>
      </w:pPr>
      <w:r>
        <w:t>Geo-location requirements</w:t>
      </w:r>
    </w:p>
    <w:p>
      <w:pPr>
        <w:pStyle w:val="ListBullet"/>
        <w:spacing w:after="60"/>
        <w:ind w:left="360"/>
      </w:pPr>
      <w:r>
        <w:t>Ontario responsible gambling tools</w:t>
      </w:r>
    </w:p>
    <w:p>
      <w:pPr>
        <w:pStyle w:val="ListBullet"/>
        <w:spacing w:after="60"/>
        <w:ind w:left="360"/>
      </w:pPr>
      <w:r>
        <w:t>Market launch date in Ontario (if available)</w:t>
      </w:r>
    </w:p>
    <w:p/>
    <w:p>
      <w:pPr>
        <w:spacing w:after="120"/>
      </w:pPr>
      <w:r>
        <w:rPr>
          <w:b/>
        </w:rPr>
        <w:t>Internal Link:</w:t>
      </w:r>
      <w:r>
        <w:t xml:space="preserve"> [sports betting Ontario](/sport/betting/canada/ontario-betting.htm)</w:t>
      </w:r>
    </w:p>
    <w:p/>
    <w:p>
      <w:pPr>
        <w:pStyle w:val="Heading4"/>
      </w:pPr>
      <w:r>
        <w:rPr>
          <w:sz w:val="24"/>
        </w:rPr>
        <w:t>H3: Other Provincial Access (150 words)</w:t>
      </w:r>
    </w:p>
    <w:p/>
    <w:p>
      <w:pPr>
        <w:spacing w:after="120"/>
      </w:pPr>
      <w:r>
        <w:rPr>
          <w:b/>
        </w:rPr>
        <w:t>Provincial Availability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Province</w:t>
            </w:r>
          </w:p>
        </w:tc>
        <w:tc>
          <w:tcPr>
            <w:tcW w:type="dxa" w:w="2340"/>
          </w:tcPr>
          <w:p>
            <w:r>
              <w:rPr>
                <w:b/>
              </w:rPr>
              <w:t>Available</w:t>
            </w:r>
          </w:p>
        </w:tc>
        <w:tc>
          <w:tcPr>
            <w:tcW w:type="dxa" w:w="2340"/>
          </w:tcPr>
          <w:p>
            <w:r>
              <w:rPr>
                <w:b/>
              </w:rPr>
              <w:t>Age Requirement</w:t>
            </w:r>
          </w:p>
        </w:tc>
        <w:tc>
          <w:tcPr>
            <w:tcW w:type="dxa" w:w="2340"/>
          </w:tcPr>
          <w:p>
            <w:r>
              <w:rPr>
                <w:b/>
              </w:rPr>
              <w:t>Notes</w:t>
            </w:r>
          </w:p>
        </w:tc>
      </w:tr>
      <w:tr>
        <w:tc>
          <w:tcPr>
            <w:tcW w:type="dxa" w:w="2340"/>
          </w:tcPr>
          <w:p>
            <w:r>
              <w:t>Ontario</w:t>
            </w:r>
          </w:p>
        </w:tc>
        <w:tc>
          <w:tcPr>
            <w:tcW w:type="dxa" w:w="2340"/>
          </w:tcPr>
          <w:p>
            <w:r>
              <w:t>[Yes/No]</w:t>
            </w:r>
          </w:p>
        </w:tc>
        <w:tc>
          <w:tcPr>
            <w:tcW w:type="dxa" w:w="2340"/>
          </w:tcPr>
          <w:p>
            <w:r>
              <w:t>19+</w:t>
            </w:r>
          </w:p>
        </w:tc>
        <w:tc>
          <w:tcPr>
            <w:tcW w:type="dxa" w:w="2340"/>
          </w:tcPr>
          <w:p>
            <w:r>
              <w:t>AGCO licensed</w:t>
            </w:r>
          </w:p>
        </w:tc>
      </w:tr>
      <w:tr>
        <w:tc>
          <w:tcPr>
            <w:tcW w:type="dxa" w:w="2340"/>
          </w:tcPr>
          <w:p>
            <w:r>
              <w:t>British Columbia</w:t>
            </w:r>
          </w:p>
        </w:tc>
        <w:tc>
          <w:tcPr>
            <w:tcW w:type="dxa" w:w="2340"/>
          </w:tcPr>
          <w:p>
            <w:r>
              <w:t>[Yes/No]</w:t>
            </w:r>
          </w:p>
        </w:tc>
        <w:tc>
          <w:tcPr>
            <w:tcW w:type="dxa" w:w="2340"/>
          </w:tcPr>
          <w:p>
            <w:r>
              <w:t>19+</w:t>
            </w:r>
          </w:p>
        </w:tc>
        <w:tc>
          <w:tcPr>
            <w:tcW w:type="dxa" w:w="2340"/>
          </w:tcPr>
          <w:p>
            <w:r>
              <w:t>-</w:t>
            </w:r>
          </w:p>
        </w:tc>
      </w:tr>
      <w:tr>
        <w:tc>
          <w:tcPr>
            <w:tcW w:type="dxa" w:w="2340"/>
          </w:tcPr>
          <w:p>
            <w:r>
              <w:t>Alberta</w:t>
            </w:r>
          </w:p>
        </w:tc>
        <w:tc>
          <w:tcPr>
            <w:tcW w:type="dxa" w:w="2340"/>
          </w:tcPr>
          <w:p>
            <w:r>
              <w:t>[Yes/No]</w:t>
            </w:r>
          </w:p>
        </w:tc>
        <w:tc>
          <w:tcPr>
            <w:tcW w:type="dxa" w:w="2340"/>
          </w:tcPr>
          <w:p>
            <w:r>
              <w:t>18+</w:t>
            </w:r>
          </w:p>
        </w:tc>
        <w:tc>
          <w:tcPr>
            <w:tcW w:type="dxa" w:w="2340"/>
          </w:tcPr>
          <w:p>
            <w:r>
              <w:t>-</w:t>
            </w:r>
          </w:p>
        </w:tc>
      </w:tr>
      <w:tr>
        <w:tc>
          <w:tcPr>
            <w:tcW w:type="dxa" w:w="2340"/>
          </w:tcPr>
          <w:p>
            <w:r>
              <w:t>Manitoba</w:t>
            </w:r>
          </w:p>
        </w:tc>
        <w:tc>
          <w:tcPr>
            <w:tcW w:type="dxa" w:w="2340"/>
          </w:tcPr>
          <w:p>
            <w:r>
              <w:t>[Yes/No]</w:t>
            </w:r>
          </w:p>
        </w:tc>
        <w:tc>
          <w:tcPr>
            <w:tcW w:type="dxa" w:w="2340"/>
          </w:tcPr>
          <w:p>
            <w:r>
              <w:t>18+</w:t>
            </w:r>
          </w:p>
        </w:tc>
        <w:tc>
          <w:tcPr>
            <w:tcW w:type="dxa" w:w="2340"/>
          </w:tcPr>
          <w:p>
            <w:r>
              <w:t>-</w:t>
            </w:r>
          </w:p>
        </w:tc>
      </w:tr>
      <w:tr>
        <w:tc>
          <w:tcPr>
            <w:tcW w:type="dxa" w:w="2340"/>
          </w:tcPr>
          <w:p>
            <w:r>
              <w:t>Quebec</w:t>
            </w:r>
          </w:p>
        </w:tc>
        <w:tc>
          <w:tcPr>
            <w:tcW w:type="dxa" w:w="2340"/>
          </w:tcPr>
          <w:p>
            <w:r>
              <w:t>[Yes/No]</w:t>
            </w:r>
          </w:p>
        </w:tc>
        <w:tc>
          <w:tcPr>
            <w:tcW w:type="dxa" w:w="2340"/>
          </w:tcPr>
          <w:p>
            <w:r>
              <w:t>18+</w:t>
            </w:r>
          </w:p>
        </w:tc>
        <w:tc>
          <w:tcPr>
            <w:tcW w:type="dxa" w:w="2340"/>
          </w:tcPr>
          <w:p>
            <w:r>
              <w:t>-</w:t>
            </w:r>
          </w:p>
        </w:tc>
      </w:tr>
      <w:tr>
        <w:tc>
          <w:tcPr>
            <w:tcW w:type="dxa" w:w="2340"/>
          </w:tcPr>
          <w:p>
            <w:r>
              <w:t>Saskatchewan</w:t>
            </w:r>
          </w:p>
        </w:tc>
        <w:tc>
          <w:tcPr>
            <w:tcW w:type="dxa" w:w="2340"/>
          </w:tcPr>
          <w:p>
            <w:r>
              <w:t>[Yes/No]</w:t>
            </w:r>
          </w:p>
        </w:tc>
        <w:tc>
          <w:tcPr>
            <w:tcW w:type="dxa" w:w="2340"/>
          </w:tcPr>
          <w:p>
            <w:r>
              <w:t>19+</w:t>
            </w:r>
          </w:p>
        </w:tc>
        <w:tc>
          <w:tcPr>
            <w:tcW w:type="dxa" w:w="2340"/>
          </w:tcPr>
          <w:p>
            <w:r>
              <w:t>-</w:t>
            </w:r>
          </w:p>
        </w:tc>
      </w:tr>
      <w:tr>
        <w:tc>
          <w:tcPr>
            <w:tcW w:type="dxa" w:w="2340"/>
          </w:tcPr>
          <w:p>
            <w:r>
              <w:t>[etc.]</w:t>
            </w:r>
          </w:p>
        </w:tc>
        <w:tc>
          <w:tcPr>
            <w:tcW w:type="dxa" w:w="2340"/>
          </w:tcPr>
          <w:p>
            <w:r/>
          </w:p>
        </w:tc>
        <w:tc>
          <w:tcPr>
            <w:tcW w:type="dxa" w:w="2340"/>
          </w:tcPr>
          <w:p>
            <w:r/>
          </w:p>
        </w:tc>
        <w:tc>
          <w:tcPr>
            <w:tcW w:type="dxa" w:w="2340"/>
          </w:tcPr>
          <w:p>
            <w:r/>
          </w:p>
        </w:tc>
      </w:tr>
    </w:tbl>
    <w:p/>
    <w:p/>
    <w:p>
      <w:pPr>
        <w:spacing w:after="120"/>
      </w:pPr>
      <w:r>
        <w:rPr>
          <w:b/>
        </w:rPr>
        <w:t>Additional Content:</w:t>
      </w:r>
    </w:p>
    <w:p>
      <w:pPr>
        <w:pStyle w:val="ListBullet"/>
        <w:spacing w:after="60"/>
        <w:ind w:left="360"/>
      </w:pPr>
      <w:r>
        <w:t>Provincial restrictions (if any)</w:t>
      </w:r>
    </w:p>
    <w:p>
      <w:pPr>
        <w:pStyle w:val="ListBullet"/>
        <w:spacing w:after="60"/>
        <w:ind w:left="360"/>
      </w:pPr>
      <w:r>
        <w:t>Future expansion plans (if announced)</w:t>
      </w:r>
    </w:p>
    <w:p>
      <w:pPr>
        <w:pStyle w:val="ListBullet"/>
        <w:spacing w:after="60"/>
        <w:ind w:left="360"/>
      </w:pPr>
      <w:r>
        <w:t>How to check availability by location</w:t>
      </w:r>
    </w:p>
    <w:p>
      <w:pPr>
        <w:pStyle w:val="ListBullet"/>
        <w:spacing w:after="60"/>
        <w:ind w:left="360"/>
      </w:pPr>
      <w:r>
        <w:t>Offshore vs provincially regulated status</w:t>
      </w:r>
    </w:p>
    <w:p/>
    <w:p/>
    <w:p>
      <w:pPr>
        <w:pStyle w:val="Heading3"/>
      </w:pPr>
      <w:r>
        <w:rPr>
          <w:b/>
          <w:color w:val="333333"/>
          <w:sz w:val="28"/>
        </w:rPr>
        <w:t>H2: How Legendplay Compares to Top Canadian Sportsbooks (400 words total)</w:t>
      </w:r>
    </w:p>
    <w:p>
      <w:pPr>
        <w:spacing w:after="120"/>
      </w:pPr>
      <w:r>
        <w:rPr>
          <w:b/>
        </w:rPr>
        <w:t>Keyword Target:</w:t>
      </w:r>
      <w:r>
        <w:t xml:space="preserve"> betting sites canada (1,400/mo)</w:t>
      </w:r>
    </w:p>
    <w:p/>
    <w:p>
      <w:pPr>
        <w:pStyle w:val="Heading4"/>
      </w:pPr>
      <w:r>
        <w:rPr>
          <w:sz w:val="24"/>
        </w:rPr>
        <w:t>H3: Legendplay vs Bet365 Canada (200 words)</w:t>
      </w:r>
    </w:p>
    <w:p>
      <w:pPr>
        <w:spacing w:after="120"/>
      </w:pPr>
      <w:r>
        <w:rPr>
          <w:b/>
        </w:rPr>
        <w:t>Keyword:</w:t>
      </w:r>
      <w:r>
        <w:t xml:space="preserve"> bet365 canada (9,700/mo)</w:t>
      </w:r>
    </w:p>
    <w:p/>
    <w:p>
      <w:pPr>
        <w:spacing w:after="120"/>
      </w:pPr>
      <w:r>
        <w:rPr>
          <w:b/>
        </w:rPr>
        <w:t>Comparison Table Format: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Legendplay</w:t>
            </w:r>
          </w:p>
        </w:tc>
        <w:tc>
          <w:tcPr>
            <w:tcW w:type="dxa" w:w="3120"/>
          </w:tcPr>
          <w:p>
            <w:r>
              <w:rPr>
                <w:b/>
              </w:rPr>
              <w:t>Bet365 Canada</w:t>
            </w:r>
          </w:p>
        </w:tc>
      </w:tr>
      <w:tr>
        <w:tc>
          <w:tcPr>
            <w:tcW w:type="dxa" w:w="3120"/>
          </w:tcPr>
          <w:p>
            <w:r>
              <w:t>Market Coverage</w:t>
            </w:r>
          </w:p>
        </w:tc>
        <w:tc>
          <w:tcPr>
            <w:tcW w:type="dxa" w:w="3120"/>
          </w:tcPr>
          <w:p>
            <w:r>
              <w:t>[Assessment]</w:t>
            </w:r>
          </w:p>
        </w:tc>
        <w:tc>
          <w:tcPr>
            <w:tcW w:type="dxa" w:w="3120"/>
          </w:tcPr>
          <w:p>
            <w:r>
              <w:t>Industry leading</w:t>
            </w:r>
          </w:p>
        </w:tc>
      </w:tr>
      <w:tr>
        <w:tc>
          <w:tcPr>
            <w:tcW w:type="dxa" w:w="3120"/>
          </w:tcPr>
          <w:p>
            <w:r>
              <w:t>Odds Competitiveness</w:t>
            </w:r>
          </w:p>
        </w:tc>
        <w:tc>
          <w:tcPr>
            <w:tcW w:type="dxa" w:w="3120"/>
          </w:tcPr>
          <w:p>
            <w:r>
              <w:t>[Rating]</w:t>
            </w:r>
          </w:p>
        </w:tc>
        <w:tc>
          <w:tcPr>
            <w:tcW w:type="dxa" w:w="3120"/>
          </w:tcPr>
          <w:p>
            <w:r>
              <w:t>[Rating]</w:t>
            </w:r>
          </w:p>
        </w:tc>
      </w:tr>
      <w:tr>
        <w:tc>
          <w:tcPr>
            <w:tcW w:type="dxa" w:w="3120"/>
          </w:tcPr>
          <w:p>
            <w:r>
              <w:t>Welcome Bonus</w:t>
            </w:r>
          </w:p>
        </w:tc>
        <w:tc>
          <w:tcPr>
            <w:tcW w:type="dxa" w:w="3120"/>
          </w:tcPr>
          <w:p>
            <w:r>
              <w:t>[Details]</w:t>
            </w:r>
          </w:p>
        </w:tc>
        <w:tc>
          <w:tcPr>
            <w:tcW w:type="dxa" w:w="3120"/>
          </w:tcPr>
          <w:p>
            <w:r>
              <w:t>[Details]</w:t>
            </w:r>
          </w:p>
        </w:tc>
      </w:tr>
      <w:tr>
        <w:tc>
          <w:tcPr>
            <w:tcW w:type="dxa" w:w="3120"/>
          </w:tcPr>
          <w:p>
            <w:r>
              <w:t>Mobile App</w:t>
            </w:r>
          </w:p>
        </w:tc>
        <w:tc>
          <w:tcPr>
            <w:tcW w:type="dxa" w:w="3120"/>
          </w:tcPr>
          <w:p>
            <w:r>
              <w:t>[Rating]</w:t>
            </w:r>
          </w:p>
        </w:tc>
        <w:tc>
          <w:tcPr>
            <w:tcW w:type="dxa" w:w="3120"/>
          </w:tcPr>
          <w:p>
            <w:r>
              <w:t>[Rating]</w:t>
            </w:r>
          </w:p>
        </w:tc>
      </w:tr>
      <w:tr>
        <w:tc>
          <w:tcPr>
            <w:tcW w:type="dxa" w:w="3120"/>
          </w:tcPr>
          <w:p>
            <w:r>
              <w:t>Withdrawal Speed</w:t>
            </w:r>
          </w:p>
        </w:tc>
        <w:tc>
          <w:tcPr>
            <w:tcW w:type="dxa" w:w="3120"/>
          </w:tcPr>
          <w:p>
            <w:r>
              <w:t>[X hours]</w:t>
            </w:r>
          </w:p>
        </w:tc>
        <w:tc>
          <w:tcPr>
            <w:tcW w:type="dxa" w:w="3120"/>
          </w:tcPr>
          <w:p>
            <w:r>
              <w:t>24-48 hours</w:t>
            </w:r>
          </w:p>
        </w:tc>
      </w:tr>
      <w:tr>
        <w:tc>
          <w:tcPr>
            <w:tcW w:type="dxa" w:w="3120"/>
          </w:tcPr>
          <w:p>
            <w:r>
              <w:t>NHL Markets</w:t>
            </w:r>
          </w:p>
        </w:tc>
        <w:tc>
          <w:tcPr>
            <w:tcW w:type="dxa" w:w="3120"/>
          </w:tcPr>
          <w:p>
            <w:r>
              <w:t>[Assessment]</w:t>
            </w:r>
          </w:p>
        </w:tc>
        <w:tc>
          <w:tcPr>
            <w:tcW w:type="dxa" w:w="3120"/>
          </w:tcPr>
          <w:p>
            <w:r>
              <w:t>Extensive</w:t>
            </w:r>
          </w:p>
        </w:tc>
      </w:tr>
      <w:tr>
        <w:tc>
          <w:tcPr>
            <w:tcW w:type="dxa" w:w="3120"/>
          </w:tcPr>
          <w:p>
            <w:r>
              <w:t>Live Streaming</w:t>
            </w:r>
          </w:p>
        </w:tc>
        <w:tc>
          <w:tcPr>
            <w:tcW w:type="dxa" w:w="3120"/>
          </w:tcPr>
          <w:p>
            <w:r>
              <w:t>[Yes/No]</w:t>
            </w:r>
          </w:p>
        </w:tc>
        <w:tc>
          <w:tcPr>
            <w:tcW w:type="dxa" w:w="3120"/>
          </w:tcPr>
          <w:p>
            <w:r>
              <w:t>Yes</w:t>
            </w:r>
          </w:p>
        </w:tc>
      </w:tr>
      <w:tr>
        <w:tc>
          <w:tcPr>
            <w:tcW w:type="dxa" w:w="3120"/>
          </w:tcPr>
          <w:p>
            <w:r>
              <w:t>Customer Support</w:t>
            </w:r>
          </w:p>
        </w:tc>
        <w:tc>
          <w:tcPr>
            <w:tcW w:type="dxa" w:w="3120"/>
          </w:tcPr>
          <w:p>
            <w:r>
              <w:t>[Assessment]</w:t>
            </w:r>
          </w:p>
        </w:tc>
        <w:tc>
          <w:tcPr>
            <w:tcW w:type="dxa" w:w="3120"/>
          </w:tcPr>
          <w:p>
            <w:r>
              <w:t>24/7</w:t>
            </w:r>
          </w:p>
        </w:tc>
      </w:tr>
    </w:tbl>
    <w:p/>
    <w:p/>
    <w:p>
      <w:pPr>
        <w:spacing w:after="120"/>
      </w:pPr>
      <w:r>
        <w:rPr>
          <w:b/>
        </w:rPr>
        <w:t>Written Analysis:</w:t>
      </w:r>
    </w:p>
    <w:p>
      <w:pPr>
        <w:pStyle w:val="ListBullet"/>
        <w:spacing w:after="60"/>
        <w:ind w:left="360"/>
      </w:pPr>
      <w:r>
        <w:t>Market coverage comparison</w:t>
      </w:r>
    </w:p>
    <w:p>
      <w:pPr>
        <w:pStyle w:val="ListBullet"/>
        <w:spacing w:after="60"/>
        <w:ind w:left="360"/>
      </w:pPr>
      <w:r>
        <w:t>Which has better NHL odds</w:t>
      </w:r>
    </w:p>
    <w:p>
      <w:pPr>
        <w:pStyle w:val="ListBullet"/>
        <w:spacing w:after="60"/>
        <w:ind w:left="360"/>
      </w:pPr>
      <w:r>
        <w:t>Bonus value comparison (honest assessment)</w:t>
      </w:r>
    </w:p>
    <w:p>
      <w:pPr>
        <w:pStyle w:val="ListBullet"/>
        <w:spacing w:after="60"/>
        <w:ind w:left="360"/>
      </w:pPr>
      <w:r>
        <w:t>Mobile app quality comparison</w:t>
      </w:r>
    </w:p>
    <w:p>
      <w:pPr>
        <w:pStyle w:val="ListBullet"/>
        <w:spacing w:after="60"/>
        <w:ind w:left="360"/>
      </w:pPr>
      <w:r>
        <w:t>Recommendation: When to choose Legendplay vs Bet365</w:t>
      </w:r>
    </w:p>
    <w:p>
      <w:pPr>
        <w:pStyle w:val="ListBullet"/>
        <w:spacing w:after="60"/>
        <w:ind w:left="360"/>
      </w:pPr>
      <w:r>
        <w:t>Legendplay better for: [X type of bettor]</w:t>
      </w:r>
    </w:p>
    <w:p>
      <w:pPr>
        <w:pStyle w:val="ListBullet"/>
        <w:spacing w:after="60"/>
        <w:ind w:left="360"/>
      </w:pPr>
      <w:r>
        <w:t>Bet365 better for: [Y type of bettor]</w:t>
      </w:r>
    </w:p>
    <w:p/>
    <w:p>
      <w:pPr>
        <w:spacing w:after="120"/>
      </w:pPr>
      <w:r>
        <w:rPr>
          <w:b/>
        </w:rPr>
        <w:t>Internal Link:</w:t>
      </w:r>
      <w:r>
        <w:t xml:space="preserve"> [Bet365 Canada review](/sport/betting/canada/bet365-review.htm)</w:t>
      </w:r>
    </w:p>
    <w:p/>
    <w:p>
      <w:pPr>
        <w:pStyle w:val="Heading4"/>
      </w:pPr>
      <w:r>
        <w:rPr>
          <w:sz w:val="24"/>
        </w:rPr>
        <w:t>H3: Legendplay vs Sports Interaction (200 words)</w:t>
      </w:r>
    </w:p>
    <w:p>
      <w:pPr>
        <w:spacing w:after="120"/>
      </w:pPr>
      <w:r>
        <w:rPr>
          <w:b/>
        </w:rPr>
        <w:t>Keyword:</w:t>
      </w:r>
      <w:r>
        <w:t xml:space="preserve"> best sportsbooks canada (400/mo)</w:t>
      </w:r>
    </w:p>
    <w:p/>
    <w:p>
      <w:pPr>
        <w:spacing w:after="120"/>
      </w:pPr>
      <w:r>
        <w:rPr>
          <w:b/>
        </w:rPr>
        <w:t>Comparison Points:</w:t>
      </w:r>
    </w:p>
    <w:p>
      <w:pPr>
        <w:pStyle w:val="ListBullet"/>
        <w:spacing w:after="60"/>
        <w:ind w:left="360"/>
      </w:pPr>
      <w:r>
        <w:t>Established operator (Sports Interaction) vs emerging (Legendplay)</w:t>
      </w:r>
    </w:p>
    <w:p>
      <w:pPr>
        <w:pStyle w:val="ListBullet"/>
        <w:spacing w:after="60"/>
        <w:ind w:left="360"/>
      </w:pPr>
      <w:r>
        <w:t>Feature comparison</w:t>
      </w:r>
    </w:p>
    <w:p>
      <w:pPr>
        <w:pStyle w:val="ListBullet"/>
        <w:spacing w:after="60"/>
        <w:ind w:left="360"/>
      </w:pPr>
      <w:r>
        <w:t>Payment options (both support Interac)</w:t>
      </w:r>
    </w:p>
    <w:p>
      <w:pPr>
        <w:pStyle w:val="ListBullet"/>
        <w:spacing w:after="60"/>
        <w:ind w:left="360"/>
      </w:pPr>
      <w:r>
        <w:t>Customer service comparison</w:t>
      </w:r>
    </w:p>
    <w:p>
      <w:pPr>
        <w:pStyle w:val="ListBullet"/>
        <w:spacing w:after="60"/>
        <w:ind w:left="360"/>
      </w:pPr>
      <w:r>
        <w:t>Trust factor differences</w:t>
      </w:r>
    </w:p>
    <w:p>
      <w:pPr>
        <w:pStyle w:val="ListBullet"/>
        <w:spacing w:after="60"/>
        <w:ind w:left="360"/>
      </w:pPr>
      <w:r>
        <w:t>Bonus comparison</w:t>
      </w:r>
    </w:p>
    <w:p>
      <w:pPr>
        <w:pStyle w:val="ListBullet"/>
        <w:spacing w:after="60"/>
        <w:ind w:left="360"/>
      </w:pPr>
      <w:r>
        <w:t>Which is better for different needs</w:t>
      </w:r>
    </w:p>
    <w:p/>
    <w:p>
      <w:pPr>
        <w:spacing w:after="120"/>
      </w:pPr>
      <w:r>
        <w:rPr>
          <w:b/>
        </w:rPr>
        <w:t>Internal Link:</w:t>
      </w:r>
      <w:r>
        <w:t xml:space="preserve"> [best sportsbooks Canada](/sport/betting/canada/best-betting-sites.htm)</w:t>
      </w:r>
    </w:p>
    <w:p/>
    <w:p/>
    <w:p>
      <w:pPr>
        <w:pStyle w:val="Heading3"/>
      </w:pPr>
      <w:r>
        <w:rPr>
          <w:b/>
          <w:color w:val="333333"/>
          <w:sz w:val="28"/>
        </w:rPr>
        <w:t>H2: Betting Tools and Calculators (150 words)</w:t>
      </w:r>
    </w:p>
    <w:p/>
    <w:p>
      <w:pPr>
        <w:spacing w:after="120"/>
      </w:pPr>
      <w:r>
        <w:rPr>
          <w:b/>
        </w:rPr>
        <w:t>Content:</w:t>
      </w:r>
    </w:p>
    <w:p>
      <w:pPr>
        <w:pStyle w:val="ListBullet"/>
        <w:spacing w:after="60"/>
        <w:ind w:left="360"/>
      </w:pPr>
      <w:r>
        <w:t>Importance of betting calculators for informed betting</w:t>
      </w:r>
    </w:p>
    <w:p>
      <w:pPr>
        <w:pStyle w:val="ListBullet"/>
        <w:spacing w:after="60"/>
        <w:ind w:left="360"/>
      </w:pPr>
      <w:r>
        <w:t>Parlay Calculator: How to calculate multi-leg bet payouts</w:t>
      </w:r>
    </w:p>
    <w:p>
      <w:pPr>
        <w:pStyle w:val="ListBullet"/>
        <w:spacing w:after="60"/>
        <w:ind w:left="360"/>
      </w:pPr>
      <w:r>
        <w:t>Example: NHL 3-team parlay calculation</w:t>
      </w:r>
    </w:p>
    <w:p>
      <w:pPr>
        <w:pStyle w:val="ListBullet"/>
        <w:spacing w:after="60"/>
        <w:ind w:left="360"/>
      </w:pPr>
      <w:r>
        <w:t>Odds Calculator: Converting between decimal, fractional, American odds</w:t>
      </w:r>
    </w:p>
    <w:p>
      <w:pPr>
        <w:pStyle w:val="ListBullet"/>
        <w:spacing w:after="60"/>
        <w:ind w:left="360"/>
      </w:pPr>
      <w:r>
        <w:t>Useful for Legendplay bets</w:t>
      </w:r>
    </w:p>
    <w:p>
      <w:pPr>
        <w:pStyle w:val="ListBullet"/>
        <w:spacing w:after="60"/>
        <w:ind w:left="360"/>
      </w:pPr>
      <w:r>
        <w:t>Other Tools: Arbitrage calculator, hedge calculator</w:t>
      </w:r>
    </w:p>
    <w:p>
      <w:pPr>
        <w:pStyle w:val="ListBullet"/>
        <w:spacing w:after="60"/>
        <w:ind w:left="360"/>
      </w:pPr>
      <w:r>
        <w:t>How to use these tools with Legendplay bets (step-by-step)</w:t>
      </w:r>
    </w:p>
    <w:p/>
    <w:p>
      <w:pPr>
        <w:spacing w:after="120"/>
      </w:pPr>
      <w:r>
        <w:rPr>
          <w:b/>
        </w:rPr>
        <w:t>Internal Links:</w:t>
      </w:r>
    </w:p>
    <w:p>
      <w:pPr>
        <w:pStyle w:val="ListBullet"/>
        <w:spacing w:after="60"/>
        <w:ind w:left="360"/>
      </w:pPr>
      <w:r>
        <w:t>[parlay calculator](/sport/betting/calculators/parlay.htm)</w:t>
      </w:r>
    </w:p>
    <w:p>
      <w:pPr>
        <w:pStyle w:val="ListBullet"/>
        <w:spacing w:after="60"/>
        <w:ind w:left="360"/>
      </w:pPr>
      <w:r>
        <w:t>[odds calculator](/sport/betting/calculators/odds.htm)</w:t>
      </w:r>
    </w:p>
    <w:p/>
    <w:p/>
    <w:p>
      <w:pPr>
        <w:pStyle w:val="Heading3"/>
      </w:pPr>
      <w:r>
        <w:rPr>
          <w:b/>
          <w:color w:val="333333"/>
          <w:sz w:val="28"/>
        </w:rPr>
        <w:t>H2: Customer Support and User Experience (200 words)</w:t>
      </w:r>
    </w:p>
    <w:p/>
    <w:p>
      <w:pPr>
        <w:spacing w:after="120"/>
      </w:pPr>
      <w:r>
        <w:rPr>
          <w:b/>
        </w:rPr>
        <w:t>Content Requirements:</w:t>
      </w:r>
    </w:p>
    <w:p>
      <w:pPr>
        <w:pStyle w:val="ListBullet"/>
        <w:spacing w:after="60"/>
        <w:ind w:left="360"/>
      </w:pPr>
      <w:r>
        <w:t>Support Channels:</w:t>
      </w:r>
    </w:p>
    <w:p>
      <w:pPr>
        <w:pStyle w:val="ListBullet"/>
        <w:spacing w:after="60"/>
        <w:ind w:left="360"/>
      </w:pPr>
      <w:r>
        <w:t>Live chat (availability hours, response time)</w:t>
      </w:r>
    </w:p>
    <w:p>
      <w:pPr>
        <w:pStyle w:val="ListBullet"/>
        <w:spacing w:after="60"/>
        <w:ind w:left="360"/>
      </w:pPr>
      <w:r>
        <w:t>Email support (response time from testing/Reddit)</w:t>
      </w:r>
    </w:p>
    <w:p>
      <w:pPr>
        <w:pStyle w:val="ListBullet"/>
        <w:spacing w:after="60"/>
        <w:ind w:left="360"/>
      </w:pPr>
      <w:r>
        <w:t>Phone support (if available)</w:t>
      </w:r>
    </w:p>
    <w:p>
      <w:pPr>
        <w:pStyle w:val="ListBullet"/>
        <w:spacing w:after="60"/>
        <w:ind w:left="360"/>
      </w:pPr>
      <w:r>
        <w:t>Help center / FAQ</w:t>
      </w:r>
    </w:p>
    <w:p>
      <w:pPr>
        <w:pStyle w:val="ListBullet"/>
        <w:spacing w:after="60"/>
        <w:ind w:left="360"/>
      </w:pPr>
      <w:r>
        <w:t>Language Support: English and French</w:t>
      </w:r>
    </w:p>
    <w:p>
      <w:pPr>
        <w:pStyle w:val="ListBullet"/>
        <w:spacing w:after="60"/>
        <w:ind w:left="360"/>
      </w:pPr>
      <w:r>
        <w:t>Availability: 24/7 or limited hours</w:t>
      </w:r>
    </w:p>
    <w:p>
      <w:pPr>
        <w:pStyle w:val="ListBullet"/>
        <w:spacing w:after="60"/>
        <w:ind w:left="360"/>
      </w:pPr>
      <w:r>
        <w:t>Response Quality: Based on Reddit feedback or testing</w:t>
      </w:r>
    </w:p>
    <w:p>
      <w:pPr>
        <w:pStyle w:val="ListBullet"/>
        <w:spacing w:after="60"/>
        <w:ind w:left="360"/>
      </w:pPr>
      <w:r>
        <w:t>Account Verification Process:</w:t>
      </w:r>
    </w:p>
    <w:p>
      <w:pPr>
        <w:pStyle w:val="ListBullet"/>
        <w:spacing w:after="60"/>
        <w:ind w:left="360"/>
      </w:pPr>
      <w:r>
        <w:t>Documents required</w:t>
      </w:r>
    </w:p>
    <w:p>
      <w:pPr>
        <w:pStyle w:val="ListBullet"/>
        <w:spacing w:after="60"/>
        <w:ind w:left="360"/>
      </w:pPr>
      <w:r>
        <w:t>Verification timeframe</w:t>
      </w:r>
    </w:p>
    <w:p>
      <w:pPr>
        <w:pStyle w:val="ListBullet"/>
        <w:spacing w:after="60"/>
        <w:ind w:left="360"/>
      </w:pPr>
      <w:r>
        <w:t>User experience (smooth vs problematic)</w:t>
      </w:r>
    </w:p>
    <w:p>
      <w:pPr>
        <w:pStyle w:val="ListBullet"/>
        <w:spacing w:after="60"/>
        <w:ind w:left="360"/>
      </w:pPr>
      <w:r>
        <w:t>Website Usability:</w:t>
      </w:r>
    </w:p>
    <w:p>
      <w:pPr>
        <w:pStyle w:val="ListBullet"/>
        <w:spacing w:after="60"/>
        <w:ind w:left="360"/>
      </w:pPr>
      <w:r>
        <w:t>Navigation</w:t>
      </w:r>
    </w:p>
    <w:p>
      <w:pPr>
        <w:pStyle w:val="ListBullet"/>
        <w:spacing w:after="60"/>
        <w:ind w:left="360"/>
      </w:pPr>
      <w:r>
        <w:t>Mobile site vs app</w:t>
      </w:r>
    </w:p>
    <w:p>
      <w:pPr>
        <w:pStyle w:val="ListBullet"/>
        <w:spacing w:after="60"/>
        <w:ind w:left="360"/>
      </w:pPr>
      <w:r>
        <w:t>Search functionality</w:t>
      </w:r>
    </w:p>
    <w:p/>
    <w:p>
      <w:pPr>
        <w:spacing w:after="120"/>
      </w:pPr>
      <w:r>
        <w:rPr>
          <w:b/>
        </w:rPr>
        <w:t>Sources:</w:t>
      </w:r>
      <w:r>
        <w:t xml:space="preserve"> Reddit r/sportsbook threads, Trustpilot reviews</w:t>
      </w:r>
    </w:p>
    <w:p/>
    <w:p/>
    <w:p>
      <w:pPr>
        <w:pStyle w:val="Heading3"/>
      </w:pPr>
      <w:r>
        <w:rPr>
          <w:b/>
          <w:color w:val="333333"/>
          <w:sz w:val="28"/>
        </w:rPr>
        <w:t>H2: Pros and Cons: Our Verdict on Legendplay (200 words)</w:t>
      </w:r>
    </w:p>
    <w:p/>
    <w:p>
      <w:pPr>
        <w:spacing w:after="120"/>
      </w:pPr>
      <w:r>
        <w:rPr>
          <w:b/>
        </w:rPr>
        <w:t>Format:</w:t>
      </w:r>
      <w:r>
        <w:t xml:space="preserve"> Bullet lists with brief explanations (2-3 sentences each)</w:t>
      </w:r>
    </w:p>
    <w:p/>
    <w:p>
      <w:pPr>
        <w:spacing w:after="120"/>
      </w:pPr>
      <w:r>
        <w:rPr>
          <w:b/>
        </w:rPr>
        <w:t>Pros (5-7):</w:t>
      </w:r>
    </w:p>
    <w:p>
      <w:pPr>
        <w:pStyle w:val="ListBullet"/>
        <w:spacing w:after="60"/>
        <w:ind w:left="360"/>
      </w:pPr>
      <w:r>
        <w:t>✅ CAD Currency Support: No conversion fees for Canadian bettors</w:t>
      </w:r>
    </w:p>
    <w:p>
      <w:pPr>
        <w:pStyle w:val="ListBullet"/>
        <w:spacing w:after="60"/>
        <w:ind w:left="360"/>
      </w:pPr>
      <w:r>
        <w:t>✅ Interac Integration: Fast deposits and withdrawals via Interac e-Transfer</w:t>
      </w:r>
    </w:p>
    <w:p>
      <w:pPr>
        <w:pStyle w:val="ListBullet"/>
        <w:spacing w:after="60"/>
        <w:ind w:left="360"/>
      </w:pPr>
      <w:r>
        <w:t>✅ NHL Coverage: Comprehensive NHL betting markets for Canadian hockey fans</w:t>
      </w:r>
    </w:p>
    <w:p>
      <w:pPr>
        <w:pStyle w:val="ListBullet"/>
        <w:spacing w:after="60"/>
        <w:ind w:left="360"/>
      </w:pPr>
      <w:r>
        <w:t>✅ Combined Platform: Sports betting and casino games in one account</w:t>
      </w:r>
    </w:p>
    <w:p>
      <w:pPr>
        <w:pStyle w:val="ListBullet"/>
        <w:spacing w:after="60"/>
        <w:ind w:left="360"/>
      </w:pPr>
      <w:r>
        <w:t>✅ Competitive Bonuses: [Specific strength of welcome offer]</w:t>
      </w:r>
    </w:p>
    <w:p>
      <w:pPr>
        <w:pStyle w:val="ListBullet"/>
        <w:spacing w:after="60"/>
        <w:ind w:left="360"/>
      </w:pPr>
      <w:r>
        <w:t>✅ [Additional Pro]: [Explanation]</w:t>
      </w:r>
    </w:p>
    <w:p>
      <w:pPr>
        <w:pStyle w:val="ListBullet"/>
        <w:spacing w:after="60"/>
        <w:ind w:left="360"/>
      </w:pPr>
      <w:r>
        <w:t>✅ [Additional Pro]: [Explanation]</w:t>
      </w:r>
    </w:p>
    <w:p/>
    <w:p>
      <w:pPr>
        <w:spacing w:after="120"/>
      </w:pPr>
      <w:r>
        <w:rPr>
          <w:b/>
        </w:rPr>
        <w:t>Cons (4-6):</w:t>
      </w:r>
    </w:p>
    <w:p>
      <w:pPr>
        <w:pStyle w:val="ListBullet"/>
        <w:spacing w:after="60"/>
        <w:ind w:left="360"/>
      </w:pPr>
      <w:r>
        <w:t>❌ Newer Operator: Less established than Bet365 or Sports Interaction</w:t>
      </w:r>
    </w:p>
    <w:p>
      <w:pPr>
        <w:pStyle w:val="ListBullet"/>
        <w:spacing w:after="60"/>
        <w:ind w:left="360"/>
      </w:pPr>
      <w:r>
        <w:t>❌ [Specific Weakness]: [Honest explanation]</w:t>
      </w:r>
    </w:p>
    <w:p>
      <w:pPr>
        <w:pStyle w:val="ListBullet"/>
        <w:spacing w:after="60"/>
        <w:ind w:left="360"/>
      </w:pPr>
      <w:r>
        <w:t>❌ [Specific Weakness]: [Honest explanation]</w:t>
      </w:r>
    </w:p>
    <w:p>
      <w:pPr>
        <w:pStyle w:val="ListBullet"/>
        <w:spacing w:after="60"/>
        <w:ind w:left="360"/>
      </w:pPr>
      <w:r>
        <w:t>❌ [Specific Weakness]: [Honest explanation]</w:t>
      </w:r>
    </w:p>
    <w:p>
      <w:pPr>
        <w:pStyle w:val="ListBullet"/>
        <w:spacing w:after="60"/>
        <w:ind w:left="360"/>
      </w:pPr>
      <w:r>
        <w:t>❌ [Additional Con if applicable]: [Explanation]</w:t>
      </w:r>
    </w:p>
    <w:p/>
    <w:p>
      <w:pPr>
        <w:spacing w:after="120"/>
      </w:pPr>
      <w:r>
        <w:rPr>
          <w:b/>
        </w:rPr>
        <w:t>Balance:</w:t>
      </w:r>
      <w:r>
        <w:t xml:space="preserve"> Be honest about emerging operator status while highlighting legitimate strengths. Avoid generic pros/cons.</w:t>
      </w:r>
    </w:p>
    <w:p/>
    <w:p/>
    <w:p>
      <w:pPr>
        <w:pStyle w:val="Heading2"/>
      </w:pPr>
      <w:r>
        <w:rPr>
          <w:b/>
          <w:color w:val="2E7D32"/>
          <w:sz w:val="32"/>
        </w:rPr>
        <w:t>OPTIMIZED FAQs (10 Questions - 500 words total)</w:t>
      </w:r>
    </w:p>
    <w:p/>
    <w:p>
      <w:pPr>
        <w:spacing w:after="120"/>
      </w:pPr>
      <w:r>
        <w:t>Each FAQ should:</w:t>
      </w:r>
    </w:p>
    <w:p>
      <w:pPr>
        <w:pStyle w:val="ListBullet"/>
        <w:spacing w:after="60"/>
        <w:ind w:left="360"/>
      </w:pPr>
      <w:r>
        <w:t>Target a specific keyword</w:t>
      </w:r>
    </w:p>
    <w:p>
      <w:pPr>
        <w:pStyle w:val="ListBullet"/>
        <w:spacing w:after="60"/>
        <w:ind w:left="360"/>
      </w:pPr>
      <w:r>
        <w:t>Provide direct, valuable answer (40-60 words)</w:t>
      </w:r>
    </w:p>
    <w:p>
      <w:pPr>
        <w:pStyle w:val="ListBullet"/>
        <w:spacing w:after="60"/>
        <w:ind w:left="360"/>
      </w:pPr>
      <w:r>
        <w:t>Include internal link where relevant</w:t>
      </w:r>
    </w:p>
    <w:p/>
    <w:p>
      <w:pPr>
        <w:pStyle w:val="Heading3"/>
      </w:pPr>
      <w:r>
        <w:rPr>
          <w:b/>
          <w:color w:val="333333"/>
          <w:sz w:val="28"/>
        </w:rPr>
        <w:t>1. Is Legendplay legal and safe to use in Canada?</w:t>
      </w:r>
    </w:p>
    <w:p>
      <w:pPr>
        <w:spacing w:after="120"/>
      </w:pPr>
      <w:r>
        <w:rPr>
          <w:b/>
        </w:rPr>
        <w:t>Keywords:</w:t>
      </w:r>
      <w:r>
        <w:t xml:space="preserve"> legendplay</w:t>
      </w:r>
    </w:p>
    <w:p/>
    <w:p>
      <w:pPr>
        <w:spacing w:after="120"/>
      </w:pPr>
      <w:r>
        <w:rPr>
          <w:b/>
        </w:rPr>
        <w:t>Answer Should Cover:</w:t>
      </w:r>
    </w:p>
    <w:p>
      <w:pPr>
        <w:pStyle w:val="ListBullet"/>
        <w:spacing w:after="60"/>
        <w:ind w:left="360"/>
      </w:pPr>
      <w:r>
        <w:t>Licensing and regulation status</w:t>
      </w:r>
    </w:p>
    <w:p>
      <w:pPr>
        <w:pStyle w:val="ListBullet"/>
        <w:spacing w:after="60"/>
        <w:ind w:left="360"/>
      </w:pPr>
      <w:r>
        <w:t>Provincial compliance (especially Ontario AGCO)</w:t>
      </w:r>
    </w:p>
    <w:p>
      <w:pPr>
        <w:pStyle w:val="ListBullet"/>
        <w:spacing w:after="60"/>
        <w:ind w:left="360"/>
      </w:pPr>
      <w:r>
        <w:t>Security measures (SSL encryption, etc.)</w:t>
      </w:r>
    </w:p>
    <w:p>
      <w:pPr>
        <w:pStyle w:val="ListBullet"/>
        <w:spacing w:after="60"/>
        <w:ind w:left="360"/>
      </w:pPr>
      <w:r>
        <w:t>Trust factors despite being newer operator</w:t>
      </w:r>
    </w:p>
    <w:p>
      <w:pPr>
        <w:pStyle w:val="ListBullet"/>
        <w:spacing w:after="60"/>
        <w:ind w:left="360"/>
      </w:pPr>
      <w:r>
        <w:t>Legitimate operation confirmation</w:t>
      </w:r>
    </w:p>
    <w:p/>
    <w:p/>
    <w:p>
      <w:pPr>
        <w:pStyle w:val="Heading3"/>
      </w:pPr>
      <w:r>
        <w:rPr>
          <w:b/>
          <w:color w:val="333333"/>
          <w:sz w:val="28"/>
        </w:rPr>
        <w:t>2. What is Legendplays welcome bonus for Canadian players?</w:t>
      </w:r>
    </w:p>
    <w:p>
      <w:pPr>
        <w:spacing w:after="120"/>
      </w:pPr>
      <w:r>
        <w:rPr>
          <w:b/>
        </w:rPr>
        <w:t>Keywords:</w:t>
      </w:r>
      <w:r>
        <w:t xml:space="preserve"> legendplay promo code</w:t>
      </w:r>
    </w:p>
    <w:p/>
    <w:p>
      <w:pPr>
        <w:spacing w:after="120"/>
      </w:pPr>
      <w:r>
        <w:rPr>
          <w:b/>
        </w:rPr>
        <w:t>Answer Should Cover:</w:t>
      </w:r>
    </w:p>
    <w:p>
      <w:pPr>
        <w:pStyle w:val="ListBullet"/>
        <w:spacing w:after="60"/>
        <w:ind w:left="360"/>
      </w:pPr>
      <w:r>
        <w:t>Current bonus offer (specific details)</w:t>
      </w:r>
    </w:p>
    <w:p>
      <w:pPr>
        <w:pStyle w:val="ListBullet"/>
        <w:spacing w:after="60"/>
        <w:ind w:left="360"/>
      </w:pPr>
      <w:r>
        <w:t>Whether promo code is required</w:t>
      </w:r>
    </w:p>
    <w:p>
      <w:pPr>
        <w:pStyle w:val="ListBullet"/>
        <w:spacing w:after="60"/>
        <w:ind w:left="360"/>
      </w:pPr>
      <w:r>
        <w:t>Basic claim instructions</w:t>
      </w:r>
    </w:p>
    <w:p>
      <w:pPr>
        <w:pStyle w:val="ListBullet"/>
        <w:spacing w:after="60"/>
        <w:ind w:left="360"/>
      </w:pPr>
      <w:r>
        <w:t>Link to full bonus section above</w:t>
      </w:r>
    </w:p>
    <w:p/>
    <w:p/>
    <w:p>
      <w:pPr>
        <w:pStyle w:val="Heading3"/>
      </w:pPr>
      <w:r>
        <w:rPr>
          <w:b/>
          <w:color w:val="333333"/>
          <w:sz w:val="28"/>
        </w:rPr>
        <w:t>3. How does Legendplay compare to Bet365 in Canada?</w:t>
      </w:r>
    </w:p>
    <w:p>
      <w:pPr>
        <w:spacing w:after="120"/>
      </w:pPr>
      <w:r>
        <w:rPr>
          <w:b/>
        </w:rPr>
        <w:t>Keywords:</w:t>
      </w:r>
      <w:r>
        <w:t xml:space="preserve"> bet365 canada, betting sites canada</w:t>
      </w:r>
    </w:p>
    <w:p/>
    <w:p>
      <w:pPr>
        <w:spacing w:after="120"/>
      </w:pPr>
      <w:r>
        <w:rPr>
          <w:b/>
        </w:rPr>
        <w:t>Answer Should Cover:</w:t>
      </w:r>
    </w:p>
    <w:p>
      <w:pPr>
        <w:pStyle w:val="ListBullet"/>
        <w:spacing w:after="60"/>
        <w:ind w:left="360"/>
      </w:pPr>
      <w:r>
        <w:t>Key difference summary</w:t>
      </w:r>
    </w:p>
    <w:p>
      <w:pPr>
        <w:pStyle w:val="ListBullet"/>
        <w:spacing w:after="60"/>
        <w:ind w:left="360"/>
      </w:pPr>
      <w:r>
        <w:t>Legendplay advantages (if any)</w:t>
      </w:r>
    </w:p>
    <w:p>
      <w:pPr>
        <w:pStyle w:val="ListBullet"/>
        <w:spacing w:after="60"/>
        <w:ind w:left="360"/>
      </w:pPr>
      <w:r>
        <w:t>Bet365 advantages</w:t>
      </w:r>
    </w:p>
    <w:p>
      <w:pPr>
        <w:pStyle w:val="ListBullet"/>
        <w:spacing w:after="60"/>
        <w:ind w:left="360"/>
      </w:pPr>
      <w:r>
        <w:t>Recommendation for which type of bettor should choose each</w:t>
      </w:r>
    </w:p>
    <w:p/>
    <w:p>
      <w:pPr>
        <w:spacing w:after="120"/>
      </w:pPr>
      <w:r>
        <w:rPr>
          <w:b/>
        </w:rPr>
        <w:t>Internal Link:</w:t>
      </w:r>
      <w:r>
        <w:t xml:space="preserve"> [Bet365 Canada review](/sport/betting/canada/bet365-review.htm)</w:t>
      </w:r>
    </w:p>
    <w:p/>
    <w:p/>
    <w:p>
      <w:pPr>
        <w:pStyle w:val="Heading3"/>
      </w:pPr>
      <w:r>
        <w:rPr>
          <w:b/>
          <w:color w:val="333333"/>
          <w:sz w:val="28"/>
        </w:rPr>
        <w:t>4. What sports can I bet on at Legendplay?</w:t>
      </w:r>
    </w:p>
    <w:p>
      <w:pPr>
        <w:spacing w:after="120"/>
      </w:pPr>
      <w:r>
        <w:rPr>
          <w:b/>
        </w:rPr>
        <w:t>Keywords:</w:t>
      </w:r>
      <w:r>
        <w:t xml:space="preserve"> nhl betting canada</w:t>
      </w:r>
    </w:p>
    <w:p/>
    <w:p>
      <w:pPr>
        <w:spacing w:after="120"/>
      </w:pPr>
      <w:r>
        <w:rPr>
          <w:b/>
        </w:rPr>
        <w:t>Answer Should Cover:</w:t>
      </w:r>
    </w:p>
    <w:p>
      <w:pPr>
        <w:pStyle w:val="ListBullet"/>
        <w:spacing w:after="60"/>
        <w:ind w:left="360"/>
      </w:pPr>
      <w:r>
        <w:t>NHL and CFL coverage</w:t>
      </w:r>
    </w:p>
    <w:p>
      <w:pPr>
        <w:pStyle w:val="ListBullet"/>
        <w:spacing w:after="60"/>
        <w:ind w:left="360"/>
      </w:pPr>
      <w:r>
        <w:t>Major international sports (NFL, NBA, soccer, etc.)</w:t>
      </w:r>
    </w:p>
    <w:p>
      <w:pPr>
        <w:pStyle w:val="ListBullet"/>
        <w:spacing w:after="60"/>
        <w:ind w:left="360"/>
      </w:pPr>
      <w:r>
        <w:t>Live betting availability</w:t>
      </w:r>
    </w:p>
    <w:p>
      <w:pPr>
        <w:pStyle w:val="ListBullet"/>
        <w:spacing w:after="60"/>
        <w:ind w:left="360"/>
      </w:pPr>
      <w:r>
        <w:t>Market depth assessment</w:t>
      </w:r>
    </w:p>
    <w:p/>
    <w:p>
      <w:pPr>
        <w:spacing w:after="120"/>
      </w:pPr>
      <w:r>
        <w:rPr>
          <w:b/>
        </w:rPr>
        <w:t>Internal Link:</w:t>
      </w:r>
      <w:r>
        <w:t xml:space="preserve"> [NHL betting guide](/sport/betting/nhl-betting.htm)</w:t>
      </w:r>
    </w:p>
    <w:p/>
    <w:p/>
    <w:p>
      <w:pPr>
        <w:pStyle w:val="Heading3"/>
      </w:pPr>
      <w:r>
        <w:rPr>
          <w:b/>
          <w:color w:val="333333"/>
          <w:sz w:val="28"/>
        </w:rPr>
        <w:t>5. Does Legendplay accept Interac deposits and withdrawals?</w:t>
      </w:r>
    </w:p>
    <w:p>
      <w:pPr>
        <w:spacing w:after="120"/>
      </w:pPr>
      <w:r>
        <w:rPr>
          <w:b/>
        </w:rPr>
        <w:t>Keywords:</w:t>
      </w:r>
      <w:r>
        <w:t xml:space="preserve"> legendplay</w:t>
      </w:r>
    </w:p>
    <w:p/>
    <w:p>
      <w:pPr>
        <w:spacing w:after="120"/>
      </w:pPr>
      <w:r>
        <w:rPr>
          <w:b/>
        </w:rPr>
        <w:t>Answer Should Cover:</w:t>
      </w:r>
    </w:p>
    <w:p>
      <w:pPr>
        <w:pStyle w:val="ListBullet"/>
        <w:spacing w:after="60"/>
        <w:ind w:left="360"/>
      </w:pPr>
      <w:r>
        <w:t>Interac availability confirmation</w:t>
      </w:r>
    </w:p>
    <w:p>
      <w:pPr>
        <w:pStyle w:val="ListBullet"/>
        <w:spacing w:after="60"/>
        <w:ind w:left="360"/>
      </w:pPr>
      <w:r>
        <w:t>Processing times for deposits/withdrawals</w:t>
      </w:r>
    </w:p>
    <w:p>
      <w:pPr>
        <w:pStyle w:val="ListBullet"/>
        <w:spacing w:after="60"/>
        <w:ind w:left="360"/>
      </w:pPr>
      <w:r>
        <w:t>Limits</w:t>
      </w:r>
    </w:p>
    <w:p>
      <w:pPr>
        <w:pStyle w:val="ListBullet"/>
        <w:spacing w:after="60"/>
        <w:ind w:left="360"/>
      </w:pPr>
      <w:r>
        <w:t>Fees (if any)</w:t>
      </w:r>
    </w:p>
    <w:p/>
    <w:p/>
    <w:p>
      <w:pPr>
        <w:pStyle w:val="Heading3"/>
      </w:pPr>
      <w:r>
        <w:rPr>
          <w:b/>
          <w:color w:val="333333"/>
          <w:sz w:val="28"/>
        </w:rPr>
        <w:t>6. Is Legendplay available in Ontario?</w:t>
      </w:r>
    </w:p>
    <w:p>
      <w:pPr>
        <w:spacing w:after="120"/>
      </w:pPr>
      <w:r>
        <w:rPr>
          <w:b/>
        </w:rPr>
        <w:t>Keywords:</w:t>
      </w:r>
      <w:r>
        <w:t xml:space="preserve"> sports betting ontario</w:t>
      </w:r>
    </w:p>
    <w:p/>
    <w:p>
      <w:pPr>
        <w:spacing w:after="120"/>
      </w:pPr>
      <w:r>
        <w:rPr>
          <w:b/>
        </w:rPr>
        <w:t>Answer Should Cover:</w:t>
      </w:r>
    </w:p>
    <w:p>
      <w:pPr>
        <w:pStyle w:val="ListBullet"/>
        <w:spacing w:after="60"/>
        <w:ind w:left="360"/>
      </w:pPr>
      <w:r>
        <w:t>Ontario licensing status (AGCO)</w:t>
      </w:r>
    </w:p>
    <w:p>
      <w:pPr>
        <w:pStyle w:val="ListBullet"/>
        <w:spacing w:after="60"/>
        <w:ind w:left="360"/>
      </w:pPr>
      <w:r>
        <w:t>iGaming Ontario compliance</w:t>
      </w:r>
    </w:p>
    <w:p>
      <w:pPr>
        <w:pStyle w:val="ListBullet"/>
        <w:spacing w:after="60"/>
        <w:ind w:left="360"/>
      </w:pPr>
      <w:r>
        <w:t>Other provinces where available</w:t>
      </w:r>
    </w:p>
    <w:p>
      <w:pPr>
        <w:pStyle w:val="ListBullet"/>
        <w:spacing w:after="60"/>
        <w:ind w:left="360"/>
      </w:pPr>
      <w:r>
        <w:t>How to check eligibility</w:t>
      </w:r>
    </w:p>
    <w:p/>
    <w:p>
      <w:pPr>
        <w:spacing w:after="120"/>
      </w:pPr>
      <w:r>
        <w:rPr>
          <w:b/>
        </w:rPr>
        <w:t>Internal Link:</w:t>
      </w:r>
      <w:r>
        <w:t xml:space="preserve"> [sports betting Ontario](/sport/betting/canada/ontario-betting.htm)</w:t>
      </w:r>
    </w:p>
    <w:p/>
    <w:p/>
    <w:p>
      <w:pPr>
        <w:pStyle w:val="Heading3"/>
      </w:pPr>
      <w:r>
        <w:rPr>
          <w:b/>
          <w:color w:val="333333"/>
          <w:sz w:val="28"/>
        </w:rPr>
        <w:t>7. Does Legendplay have a mobile app for Canadian users?</w:t>
      </w:r>
    </w:p>
    <w:p>
      <w:pPr>
        <w:spacing w:after="120"/>
      </w:pPr>
      <w:r>
        <w:rPr>
          <w:b/>
        </w:rPr>
        <w:t>Keywords:</w:t>
      </w:r>
      <w:r>
        <w:t xml:space="preserve"> canadian betting apps</w:t>
      </w:r>
    </w:p>
    <w:p/>
    <w:p>
      <w:pPr>
        <w:spacing w:after="120"/>
      </w:pPr>
      <w:r>
        <w:rPr>
          <w:b/>
        </w:rPr>
        <w:t>Answer Should Cover:</w:t>
      </w:r>
    </w:p>
    <w:p>
      <w:pPr>
        <w:pStyle w:val="ListBullet"/>
        <w:spacing w:after="60"/>
        <w:ind w:left="360"/>
      </w:pPr>
      <w:r>
        <w:t>iOS and Android availability</w:t>
      </w:r>
    </w:p>
    <w:p>
      <w:pPr>
        <w:pStyle w:val="ListBullet"/>
        <w:spacing w:after="60"/>
        <w:ind w:left="360"/>
      </w:pPr>
      <w:r>
        <w:t>Key app features</w:t>
      </w:r>
    </w:p>
    <w:p>
      <w:pPr>
        <w:pStyle w:val="ListBullet"/>
        <w:spacing w:after="60"/>
        <w:ind w:left="360"/>
      </w:pPr>
      <w:r>
        <w:t>Download instructions (brief)</w:t>
      </w:r>
    </w:p>
    <w:p>
      <w:pPr>
        <w:pStyle w:val="ListBullet"/>
        <w:spacing w:after="60"/>
        <w:ind w:left="360"/>
      </w:pPr>
      <w:r>
        <w:t>App quality assessment</w:t>
      </w:r>
    </w:p>
    <w:p/>
    <w:p>
      <w:pPr>
        <w:spacing w:after="120"/>
      </w:pPr>
      <w:r>
        <w:rPr>
          <w:b/>
        </w:rPr>
        <w:t>Internal Link:</w:t>
      </w:r>
      <w:r>
        <w:t xml:space="preserve"> [Canadian betting apps](/sport/betting/canada/best-betting-apps.htm)</w:t>
      </w:r>
    </w:p>
    <w:p/>
    <w:p/>
    <w:p>
      <w:pPr>
        <w:pStyle w:val="Heading3"/>
      </w:pPr>
      <w:r>
        <w:rPr>
          <w:b/>
          <w:color w:val="333333"/>
          <w:sz w:val="28"/>
        </w:rPr>
        <w:t>8. Can I play casino games at Legendplay?</w:t>
      </w:r>
    </w:p>
    <w:p>
      <w:pPr>
        <w:spacing w:after="120"/>
      </w:pPr>
      <w:r>
        <w:rPr>
          <w:b/>
        </w:rPr>
        <w:t>Keywords:</w:t>
      </w:r>
      <w:r>
        <w:t xml:space="preserve"> legendplay casino, legend play casino</w:t>
      </w:r>
    </w:p>
    <w:p/>
    <w:p>
      <w:pPr>
        <w:spacing w:after="120"/>
      </w:pPr>
      <w:r>
        <w:rPr>
          <w:b/>
        </w:rPr>
        <w:t>Answer Should Cover:</w:t>
      </w:r>
    </w:p>
    <w:p>
      <w:pPr>
        <w:pStyle w:val="ListBullet"/>
        <w:spacing w:after="60"/>
        <w:ind w:left="360"/>
      </w:pPr>
      <w:r>
        <w:t>Casino game selection overview</w:t>
      </w:r>
    </w:p>
    <w:p>
      <w:pPr>
        <w:pStyle w:val="ListBullet"/>
        <w:spacing w:after="60"/>
        <w:ind w:left="360"/>
      </w:pPr>
      <w:r>
        <w:t>Slots, table games, live dealer</w:t>
      </w:r>
    </w:p>
    <w:p>
      <w:pPr>
        <w:pStyle w:val="ListBullet"/>
        <w:spacing w:after="60"/>
        <w:ind w:left="360"/>
      </w:pPr>
      <w:r>
        <w:t>Sports vs casino focus</w:t>
      </w:r>
    </w:p>
    <w:p>
      <w:pPr>
        <w:pStyle w:val="ListBullet"/>
        <w:spacing w:after="60"/>
        <w:ind w:left="360"/>
      </w:pPr>
      <w:r>
        <w:t>Separate casino bonus (if available)</w:t>
      </w:r>
    </w:p>
    <w:p/>
    <w:p/>
    <w:p>
      <w:pPr>
        <w:pStyle w:val="Heading3"/>
      </w:pPr>
      <w:r>
        <w:rPr>
          <w:b/>
          <w:color w:val="333333"/>
          <w:sz w:val="28"/>
        </w:rPr>
        <w:t>9. What are the withdrawal times at Legendplay in Canada?</w:t>
      </w:r>
    </w:p>
    <w:p>
      <w:pPr>
        <w:spacing w:after="120"/>
      </w:pPr>
      <w:r>
        <w:rPr>
          <w:b/>
        </w:rPr>
        <w:t>Keywords:</w:t>
      </w:r>
      <w:r>
        <w:t xml:space="preserve"> legendplay</w:t>
      </w:r>
    </w:p>
    <w:p/>
    <w:p>
      <w:pPr>
        <w:spacing w:after="120"/>
      </w:pPr>
      <w:r>
        <w:rPr>
          <w:b/>
        </w:rPr>
        <w:t>Answer Should Cover:</w:t>
      </w:r>
    </w:p>
    <w:p>
      <w:pPr>
        <w:pStyle w:val="ListBullet"/>
        <w:spacing w:after="60"/>
        <w:ind w:left="360"/>
      </w:pPr>
      <w:r>
        <w:t>Interac e-Transfer processing time</w:t>
      </w:r>
    </w:p>
    <w:p>
      <w:pPr>
        <w:pStyle w:val="ListBullet"/>
        <w:spacing w:after="60"/>
        <w:ind w:left="360"/>
      </w:pPr>
      <w:r>
        <w:t>EFT processing time</w:t>
      </w:r>
    </w:p>
    <w:p>
      <w:pPr>
        <w:pStyle w:val="ListBullet"/>
        <w:spacing w:after="60"/>
        <w:ind w:left="360"/>
      </w:pPr>
      <w:r>
        <w:t>Verification requirements</w:t>
      </w:r>
    </w:p>
    <w:p>
      <w:pPr>
        <w:pStyle w:val="ListBullet"/>
        <w:spacing w:after="60"/>
        <w:ind w:left="360"/>
      </w:pPr>
      <w:r>
        <w:t>Comparison to competitors (Bet365: 24-48 hours)</w:t>
      </w:r>
    </w:p>
    <w:p/>
    <w:p>
      <w:pPr>
        <w:spacing w:after="120"/>
      </w:pPr>
      <w:r>
        <w:rPr>
          <w:b/>
        </w:rPr>
        <w:t>Internal Link:</w:t>
      </w:r>
      <w:r>
        <w:t xml:space="preserve"> [how to withdraw from sportsbooks](/sport/betting/guides/how-to-withdraw.htm)</w:t>
      </w:r>
    </w:p>
    <w:p/>
    <w:p/>
    <w:p>
      <w:pPr>
        <w:pStyle w:val="Heading3"/>
      </w:pPr>
      <w:r>
        <w:rPr>
          <w:b/>
          <w:color w:val="333333"/>
          <w:sz w:val="28"/>
        </w:rPr>
        <w:t>10. Does Legendplay accept Canadian dollars (CAD)?</w:t>
      </w:r>
    </w:p>
    <w:p>
      <w:pPr>
        <w:spacing w:after="120"/>
      </w:pPr>
      <w:r>
        <w:rPr>
          <w:b/>
        </w:rPr>
        <w:t>Keywords:</w:t>
      </w:r>
      <w:r>
        <w:t xml:space="preserve"> canadian sportsbooks</w:t>
      </w:r>
    </w:p>
    <w:p/>
    <w:p>
      <w:pPr>
        <w:spacing w:after="120"/>
      </w:pPr>
      <w:r>
        <w:rPr>
          <w:b/>
        </w:rPr>
        <w:t>Answer Should Cover:</w:t>
      </w:r>
    </w:p>
    <w:p>
      <w:pPr>
        <w:pStyle w:val="ListBullet"/>
        <w:spacing w:after="60"/>
        <w:ind w:left="360"/>
      </w:pPr>
      <w:r>
        <w:t>CAD support confirmation</w:t>
      </w:r>
    </w:p>
    <w:p>
      <w:pPr>
        <w:pStyle w:val="ListBullet"/>
        <w:spacing w:after="60"/>
        <w:ind w:left="360"/>
      </w:pPr>
      <w:r>
        <w:t>No currency conversion fees</w:t>
      </w:r>
    </w:p>
    <w:p>
      <w:pPr>
        <w:pStyle w:val="ListBullet"/>
        <w:spacing w:after="60"/>
        <w:ind w:left="360"/>
      </w:pPr>
      <w:r>
        <w:t>Multi-currency account options (if available)</w:t>
      </w:r>
    </w:p>
    <w:p>
      <w:pPr>
        <w:pStyle w:val="ListBullet"/>
        <w:spacing w:after="60"/>
        <w:ind w:left="360"/>
      </w:pPr>
      <w:r>
        <w:t>Benefits for Canadian bettors</w:t>
      </w:r>
    </w:p>
    <w:p/>
    <w:p/>
    <w:p>
      <w:pPr>
        <w:pStyle w:val="Heading2"/>
      </w:pPr>
      <w:r>
        <w:rPr>
          <w:b/>
          <w:color w:val="2E7D32"/>
          <w:sz w:val="32"/>
        </w:rPr>
        <w:t>Final Verdict Section (200 words)</w:t>
      </w:r>
    </w:p>
    <w:p/>
    <w:p>
      <w:pPr>
        <w:spacing w:after="120"/>
      </w:pPr>
      <w:r>
        <w:rPr>
          <w:b/>
        </w:rPr>
        <w:t>H2: Final Verdict: Should Canadians Use Legendplay?</w:t>
      </w:r>
    </w:p>
    <w:p/>
    <w:p>
      <w:pPr>
        <w:spacing w:after="120"/>
      </w:pPr>
      <w:r>
        <w:rPr>
          <w:b/>
        </w:rPr>
        <w:t>Content Structure:</w:t>
      </w:r>
    </w:p>
    <w:p>
      <w:pPr>
        <w:pStyle w:val="ListNumber"/>
        <w:spacing w:after="60"/>
        <w:ind w:left="360"/>
      </w:pPr>
      <w:r>
        <w:t>Summary of Key Strengths (80w):</w:t>
      </w:r>
    </w:p>
    <w:p>
      <w:pPr>
        <w:pStyle w:val="ListBullet"/>
        <w:spacing w:after="60"/>
        <w:ind w:left="360"/>
      </w:pPr>
      <w:r>
        <w:t>What Legendplay does well</w:t>
      </w:r>
    </w:p>
    <w:p>
      <w:pPr>
        <w:pStyle w:val="ListBullet"/>
        <w:spacing w:after="60"/>
        <w:ind w:left="360"/>
      </w:pPr>
      <w:r>
        <w:t>Unique value propositions for Canadians</w:t>
      </w:r>
    </w:p>
    <w:p/>
    <w:p>
      <w:pPr>
        <w:pStyle w:val="ListNumber"/>
        <w:spacing w:after="60"/>
        <w:ind w:left="360"/>
      </w:pPr>
      <w:r>
        <w:t>Best For (60w):</w:t>
      </w:r>
    </w:p>
    <w:p>
      <w:pPr>
        <w:pStyle w:val="ListBullet"/>
        <w:spacing w:after="60"/>
        <w:ind w:left="360"/>
      </w:pPr>
      <w:r>
        <w:t>Type of bettor who will benefit most</w:t>
      </w:r>
    </w:p>
    <w:p>
      <w:pPr>
        <w:pStyle w:val="ListBullet"/>
        <w:spacing w:after="60"/>
        <w:ind w:left="360"/>
      </w:pPr>
      <w:r>
        <w:t>Specific use cases</w:t>
      </w:r>
    </w:p>
    <w:p/>
    <w:p>
      <w:pPr>
        <w:pStyle w:val="ListNumber"/>
        <w:spacing w:after="60"/>
        <w:ind w:left="360"/>
      </w:pPr>
      <w:r>
        <w:t>Consider Alternatives If (60w):</w:t>
      </w:r>
    </w:p>
    <w:p>
      <w:pPr>
        <w:pStyle w:val="ListBullet"/>
        <w:spacing w:after="60"/>
        <w:ind w:left="360"/>
      </w:pPr>
      <w:r>
        <w:t>When to choose Bet365 instead</w:t>
      </w:r>
    </w:p>
    <w:p>
      <w:pPr>
        <w:pStyle w:val="ListBullet"/>
        <w:spacing w:after="60"/>
        <w:ind w:left="360"/>
      </w:pPr>
      <w:r>
        <w:t>When to choose Sports Interaction instead</w:t>
      </w:r>
    </w:p>
    <w:p/>
    <w:p>
      <w:pPr>
        <w:pStyle w:val="ListNumber"/>
        <w:spacing w:after="60"/>
        <w:ind w:left="360"/>
      </w:pPr>
      <w:r>
        <w:t>Forward-Looking Statement (30w):</w:t>
      </w:r>
    </w:p>
    <w:p>
      <w:pPr>
        <w:pStyle w:val="ListBullet"/>
        <w:spacing w:after="60"/>
        <w:ind w:left="360"/>
      </w:pPr>
      <w:r>
        <w:t>Platform trajectory</w:t>
      </w:r>
    </w:p>
    <w:p>
      <w:pPr>
        <w:pStyle w:val="ListBullet"/>
        <w:spacing w:after="60"/>
        <w:ind w:left="360"/>
      </w:pPr>
      <w:r>
        <w:t>Potential for growth</w:t>
      </w:r>
    </w:p>
    <w:p/>
    <w:p>
      <w:pPr>
        <w:spacing w:after="120"/>
      </w:pPr>
      <w:r>
        <w:rPr>
          <w:b/>
        </w:rPr>
        <w:t>Tone:</w:t>
      </w:r>
      <w:r>
        <w:t xml:space="preserve"> Balanced, honest, helpful</w:t>
      </w:r>
    </w:p>
    <w:p/>
    <w:p/>
    <w:p>
      <w:pPr>
        <w:pStyle w:val="Heading2"/>
      </w:pPr>
      <w:r>
        <w:rPr>
          <w:b/>
          <w:color w:val="2E7D32"/>
          <w:sz w:val="32"/>
        </w:rPr>
        <w:t>Responsible Gambling Section (150 words)</w:t>
      </w:r>
    </w:p>
    <w:p/>
    <w:p>
      <w:pPr>
        <w:spacing w:after="120"/>
      </w:pPr>
      <w:r>
        <w:rPr>
          <w:b/>
        </w:rPr>
        <w:t>CANADA-SPECIFIC REQUIREMENTS:</w:t>
      </w:r>
    </w:p>
    <w:p/>
    <w:p>
      <w:pPr>
        <w:spacing w:after="120"/>
      </w:pPr>
      <w:r>
        <w:rPr>
          <w:b/>
        </w:rPr>
        <w:t>Age Requirement:</w:t>
      </w:r>
    </w:p>
    <w:p>
      <w:pPr>
        <w:spacing w:after="120"/>
      </w:pPr>
      <w:r>
        <w:t>Must be 19+ in most provinces (18+ in Alberta, Manitoba, Quebec)</w:t>
      </w:r>
    </w:p>
    <w:p/>
    <w:p>
      <w:pPr>
        <w:spacing w:after="120"/>
      </w:pPr>
      <w:r>
        <w:rPr>
          <w:b/>
        </w:rPr>
        <w:t>Canadian Problem Gambling Helpline:</w:t>
      </w:r>
    </w:p>
    <w:p>
      <w:pPr>
        <w:spacing w:after="120"/>
      </w:pPr>
      <w:r>
        <w:rPr>
          <w:b/>
        </w:rPr>
        <w:t>1-800-463-1554 (ConnexOntario)</w:t>
      </w:r>
    </w:p>
    <w:p/>
    <w:p>
      <w:pPr>
        <w:spacing w:after="120"/>
      </w:pPr>
      <w:r>
        <w:rPr>
          <w:b/>
        </w:rPr>
        <w:t>Content Must Include:</w:t>
      </w:r>
    </w:p>
    <w:p>
      <w:pPr>
        <w:pStyle w:val="ListBullet"/>
        <w:spacing w:after="60"/>
        <w:ind w:left="360"/>
      </w:pPr>
      <w:r>
        <w:t>Age verification importance</w:t>
      </w:r>
    </w:p>
    <w:p>
      <w:pPr>
        <w:pStyle w:val="ListBullet"/>
        <w:spacing w:after="60"/>
        <w:ind w:left="360"/>
      </w:pPr>
      <w:r>
        <w:t>Signs of problem gambling</w:t>
      </w:r>
    </w:p>
    <w:p>
      <w:pPr>
        <w:pStyle w:val="ListBullet"/>
        <w:spacing w:after="60"/>
        <w:ind w:left="360"/>
      </w:pPr>
      <w:r>
        <w:t>Self-exclusion tools available at Legendplay</w:t>
      </w:r>
    </w:p>
    <w:p>
      <w:pPr>
        <w:pStyle w:val="ListBullet"/>
        <w:spacing w:after="60"/>
        <w:ind w:left="360"/>
      </w:pPr>
      <w:r>
        <w:t>Deposit and loss limits</w:t>
      </w:r>
    </w:p>
    <w:p>
      <w:pPr>
        <w:pStyle w:val="ListBullet"/>
        <w:spacing w:after="60"/>
        <w:ind w:left="360"/>
      </w:pPr>
      <w:r>
        <w:t>Reality checks</w:t>
      </w:r>
    </w:p>
    <w:p>
      <w:pPr>
        <w:pStyle w:val="ListBullet"/>
        <w:spacing w:after="60"/>
        <w:ind w:left="360"/>
      </w:pPr>
      <w:r>
        <w:t>Time-out features</w:t>
      </w:r>
    </w:p>
    <w:p>
      <w:pPr>
        <w:pStyle w:val="ListBullet"/>
        <w:spacing w:after="60"/>
        <w:ind w:left="360"/>
      </w:pPr>
      <w:r>
        <w:t>Provincial resources:</w:t>
      </w:r>
    </w:p>
    <w:p>
      <w:pPr>
        <w:pStyle w:val="ListBullet"/>
        <w:spacing w:after="60"/>
        <w:ind w:left="360"/>
      </w:pPr>
      <w:r>
        <w:t>ConnexOntario: 1-800-463-1554</w:t>
      </w:r>
    </w:p>
    <w:p>
      <w:pPr>
        <w:pStyle w:val="ListBullet"/>
        <w:spacing w:after="60"/>
        <w:ind w:left="360"/>
      </w:pPr>
      <w:r>
        <w:t>Problem Gambling Institute of Ontario</w:t>
      </w:r>
    </w:p>
    <w:p>
      <w:pPr>
        <w:pStyle w:val="ListBullet"/>
        <w:spacing w:after="60"/>
        <w:ind w:left="360"/>
      </w:pPr>
      <w:r>
        <w:t>Responsible Gambling Council</w:t>
      </w:r>
    </w:p>
    <w:p>
      <w:pPr>
        <w:pStyle w:val="ListBullet"/>
        <w:spacing w:after="60"/>
        <w:ind w:left="360"/>
      </w:pPr>
      <w:r>
        <w:t>Encouragement to gamble responsibly</w:t>
      </w:r>
    </w:p>
    <w:p>
      <w:pPr>
        <w:pStyle w:val="ListBullet"/>
        <w:spacing w:after="60"/>
        <w:ind w:left="360"/>
      </w:pPr>
      <w:r>
        <w:t>"When the fun stops, stop" messaging</w:t>
      </w:r>
    </w:p>
    <w:p/>
    <w:p>
      <w:pPr>
        <w:spacing w:after="120"/>
      </w:pPr>
      <w:r>
        <w:rPr>
          <w:b/>
        </w:rPr>
        <w:t>Internal Link:</w:t>
      </w:r>
      <w:r>
        <w:t xml:space="preserve"> [responsible gambling Canada](/sport/betting/responsible-gambling.htm)</w:t>
      </w:r>
    </w:p>
    <w:p/>
    <w:p/>
    <w:p>
      <w:pPr>
        <w:pStyle w:val="Heading2"/>
      </w:pPr>
      <w:r>
        <w:rPr>
          <w:b/>
          <w:color w:val="2E7D32"/>
          <w:sz w:val="32"/>
        </w:rPr>
        <w:t>SOURCE REQUIREMENTS</w:t>
      </w:r>
    </w:p>
    <w:p/>
    <w:p>
      <w:pPr>
        <w:pStyle w:val="Heading3"/>
      </w:pPr>
      <w:r>
        <w:rPr>
          <w:b/>
          <w:color w:val="333333"/>
          <w:sz w:val="28"/>
        </w:rPr>
        <w:t>TIER 1 (Mandatory - MUST Use and Cite):</w:t>
      </w:r>
    </w:p>
    <w:p/>
    <w:p>
      <w:pPr>
        <w:pStyle w:val="ListNumber"/>
        <w:spacing w:after="60"/>
        <w:ind w:left="360"/>
      </w:pPr>
      <w:r>
        <w:t>Legendplay.com Official Website</w:t>
      </w:r>
    </w:p>
    <w:p>
      <w:pPr>
        <w:pStyle w:val="ListBullet"/>
        <w:spacing w:after="60"/>
        <w:ind w:left="360"/>
      </w:pPr>
      <w:r>
        <w:t>Use for: Features, game selection, terms &amp; conditions</w:t>
      </w:r>
    </w:p>
    <w:p>
      <w:pPr>
        <w:pStyle w:val="ListBullet"/>
        <w:spacing w:after="60"/>
        <w:ind w:left="360"/>
      </w:pPr>
      <w:r>
        <w:t>Cite as: "According to Legendplay's official website..."</w:t>
      </w:r>
    </w:p>
    <w:p/>
    <w:p>
      <w:pPr>
        <w:pStyle w:val="ListNumber"/>
        <w:spacing w:after="60"/>
        <w:ind w:left="360"/>
      </w:pPr>
      <w:r>
        <w:t>App Store / Google Play Reviews</w:t>
      </w:r>
    </w:p>
    <w:p>
      <w:pPr>
        <w:pStyle w:val="ListBullet"/>
        <w:spacing w:after="60"/>
        <w:ind w:left="360"/>
      </w:pPr>
      <w:r>
        <w:t>Use for: User feedback, app ratings, performance issues</w:t>
      </w:r>
    </w:p>
    <w:p>
      <w:pPr>
        <w:pStyle w:val="ListBullet"/>
        <w:spacing w:after="60"/>
        <w:ind w:left="360"/>
      </w:pPr>
      <w:r>
        <w:t>Cite as: "4.X/5 stars based on X App Store reviews" or "Google Play users report..."</w:t>
      </w:r>
    </w:p>
    <w:p>
      <w:pPr>
        <w:pStyle w:val="ListBullet"/>
        <w:spacing w:after="60"/>
        <w:ind w:left="360"/>
      </w:pPr>
      <w:r>
        <w:t>Analyze reviews for pros/cons</w:t>
      </w:r>
    </w:p>
    <w:p/>
    <w:p>
      <w:pPr>
        <w:pStyle w:val="ListNumber"/>
        <w:spacing w:after="60"/>
        <w:ind w:left="360"/>
      </w:pPr>
      <w:r>
        <w:t>Reddit r/sportsbook Threads</w:t>
      </w:r>
    </w:p>
    <w:p>
      <w:pPr>
        <w:pStyle w:val="ListBullet"/>
        <w:spacing w:after="60"/>
        <w:ind w:left="360"/>
      </w:pPr>
      <w:r>
        <w:t>Use for: Canadian user experiences, withdrawal times, customer service quality</w:t>
      </w:r>
    </w:p>
    <w:p>
      <w:pPr>
        <w:pStyle w:val="ListBullet"/>
        <w:spacing w:after="60"/>
        <w:ind w:left="360"/>
      </w:pPr>
      <w:r>
        <w:t>Cite as: "Reddit users in r/sportsbook report..." or "Based on X Canadian bettor experiences on Reddit..."</w:t>
      </w:r>
    </w:p>
    <w:p>
      <w:pPr>
        <w:pStyle w:val="ListBullet"/>
        <w:spacing w:after="60"/>
        <w:ind w:left="360"/>
      </w:pPr>
      <w:r>
        <w:t>Look for threads about Canadian sportsbooks</w:t>
      </w:r>
    </w:p>
    <w:p/>
    <w:p>
      <w:pPr>
        <w:pStyle w:val="ListNumber"/>
        <w:spacing w:after="60"/>
        <w:ind w:left="360"/>
      </w:pPr>
      <w:r>
        <w:t>Trustpilot or Similar Review Platforms</w:t>
      </w:r>
    </w:p>
    <w:p>
      <w:pPr>
        <w:pStyle w:val="ListBullet"/>
        <w:spacing w:after="60"/>
        <w:ind w:left="360"/>
      </w:pPr>
      <w:r>
        <w:t>Use for: Customer satisfaction, complaint patterns, support quality</w:t>
      </w:r>
    </w:p>
    <w:p>
      <w:pPr>
        <w:pStyle w:val="ListBullet"/>
        <w:spacing w:after="60"/>
        <w:ind w:left="360"/>
      </w:pPr>
      <w:r>
        <w:t>Cite as: "Based on analysis of X Trustpilot reviews..."</w:t>
      </w:r>
    </w:p>
    <w:p/>
    <w:p>
      <w:pPr>
        <w:pStyle w:val="ListNumber"/>
        <w:spacing w:after="60"/>
        <w:ind w:left="360"/>
      </w:pPr>
      <w:r>
        <w:t>Provincial Regulators</w:t>
      </w:r>
    </w:p>
    <w:p>
      <w:pPr>
        <w:pStyle w:val="ListBullet"/>
        <w:spacing w:after="60"/>
        <w:ind w:left="360"/>
      </w:pPr>
      <w:r>
        <w:t>Use for: Licensing verification</w:t>
      </w:r>
    </w:p>
    <w:p>
      <w:pPr>
        <w:pStyle w:val="ListBullet"/>
        <w:spacing w:after="60"/>
        <w:ind w:left="360"/>
      </w:pPr>
      <w:r>
        <w:t>AGCO (Ontario): Verify iGaming Ontario license</w:t>
      </w:r>
    </w:p>
    <w:p>
      <w:pPr>
        <w:pStyle w:val="ListBullet"/>
        <w:spacing w:after="60"/>
        <w:ind w:left="360"/>
      </w:pPr>
      <w:r>
        <w:t>Cite as: "Licensed by the Alcohol and Gaming Commission of Ontario (AGCO)..."</w:t>
      </w:r>
    </w:p>
    <w:p/>
    <w:p>
      <w:pPr>
        <w:pStyle w:val="Heading3"/>
      </w:pPr>
      <w:r>
        <w:rPr>
          <w:b/>
          <w:color w:val="333333"/>
          <w:sz w:val="28"/>
        </w:rPr>
        <w:t>TIER 2 (Verification):</w:t>
      </w:r>
    </w:p>
    <w:p/>
    <w:p>
      <w:pPr>
        <w:pStyle w:val="ListNumber"/>
        <w:spacing w:after="60"/>
        <w:ind w:left="360"/>
      </w:pPr>
      <w:r>
        <w:t>Interac Documentation</w:t>
      </w:r>
    </w:p>
    <w:p>
      <w:pPr>
        <w:pStyle w:val="ListBullet"/>
        <w:spacing w:after="60"/>
        <w:ind w:left="360"/>
      </w:pPr>
      <w:r>
        <w:t>Use for: Payment processing details, security information</w:t>
      </w:r>
    </w:p>
    <w:p/>
    <w:p>
      <w:pPr>
        <w:pStyle w:val="ListNumber"/>
        <w:spacing w:after="60"/>
        <w:ind w:left="360"/>
      </w:pPr>
      <w:r>
        <w:t>Canadian Gambling News Sites</w:t>
      </w:r>
    </w:p>
    <w:p>
      <w:pPr>
        <w:pStyle w:val="ListBullet"/>
        <w:spacing w:after="60"/>
        <w:ind w:left="360"/>
      </w:pPr>
      <w:r>
        <w:t>Use for: Market context, industry trends</w:t>
      </w:r>
    </w:p>
    <w:p/>
    <w:p>
      <w:pPr>
        <w:pStyle w:val="ListNumber"/>
        <w:spacing w:after="60"/>
        <w:ind w:left="360"/>
      </w:pPr>
      <w:r>
        <w:t>Competitor Official Sites</w:t>
      </w:r>
    </w:p>
    <w:p>
      <w:pPr>
        <w:pStyle w:val="ListBullet"/>
        <w:spacing w:after="60"/>
        <w:ind w:left="360"/>
      </w:pPr>
      <w:r>
        <w:t>Use for: Feature benchmarking (Bet365, Sports Interaction)</w:t>
      </w:r>
    </w:p>
    <w:p/>
    <w:p>
      <w:pPr>
        <w:pStyle w:val="Heading3"/>
      </w:pPr>
      <w:r>
        <w:rPr>
          <w:b/>
          <w:color w:val="333333"/>
          <w:sz w:val="28"/>
        </w:rPr>
        <w:t>FORBIDDEN SOURCES:</w:t>
      </w:r>
    </w:p>
    <w:p/>
    <w:p>
      <w:pPr>
        <w:spacing w:after="120"/>
      </w:pPr>
      <w:r>
        <w:t xml:space="preserve">❌ </w:t>
      </w:r>
      <w:r>
        <w:rPr>
          <w:b/>
        </w:rPr>
        <w:t>NO affiliate sites for pros/cons</w:t>
      </w:r>
      <w:r>
        <w:t xml:space="preserve"> (research only)</w:t>
      </w:r>
    </w:p>
    <w:p>
      <w:pPr>
        <w:spacing w:after="120"/>
      </w:pPr>
      <w:r>
        <w:t xml:space="preserve">❌ </w:t>
      </w:r>
      <w:r>
        <w:rPr>
          <w:b/>
        </w:rPr>
        <w:t>NO Wikipedia</w:t>
      </w:r>
      <w:r>
        <w:t xml:space="preserve"> for factual claims</w:t>
      </w:r>
    </w:p>
    <w:p>
      <w:pPr>
        <w:spacing w:after="120"/>
      </w:pPr>
      <w:r>
        <w:t xml:space="preserve">❌ </w:t>
      </w:r>
      <w:r>
        <w:rPr>
          <w:b/>
        </w:rPr>
        <w:t>NO outdated sources</w:t>
      </w:r>
      <w:r>
        <w:t xml:space="preserve"> (bonus info must be current)</w:t>
      </w:r>
    </w:p>
    <w:p/>
    <w:p>
      <w:pPr>
        <w:pStyle w:val="Heading3"/>
      </w:pPr>
      <w:r>
        <w:rPr>
          <w:b/>
          <w:color w:val="333333"/>
          <w:sz w:val="28"/>
        </w:rPr>
        <w:t>Citation Format Examples:</w:t>
      </w:r>
    </w:p>
    <w:p/>
    <w:p>
      <w:pPr>
        <w:pStyle w:val="ListBullet"/>
        <w:spacing w:after="60"/>
        <w:ind w:left="360"/>
      </w:pPr>
      <w:r>
        <w:t>App Store: "Legendplay's iOS app maintains a 4.3/5 star rating based on analysis of 1,200+ App Store reviews as of December 2025."</w:t>
      </w:r>
    </w:p>
    <w:p>
      <w:pPr>
        <w:pStyle w:val="ListBullet"/>
        <w:spacing w:after="60"/>
        <w:ind w:left="360"/>
      </w:pPr>
      <w:r>
        <w:t>Reddit: "Reddit users in r/sportsbook report Interac withdrawals typically process within 24-48 hours, based on 15+ user experiences analyzed."</w:t>
      </w:r>
    </w:p>
    <w:p>
      <w:pPr>
        <w:pStyle w:val="ListBullet"/>
        <w:spacing w:after="60"/>
        <w:ind w:left="360"/>
      </w:pPr>
      <w:r>
        <w:t>Reviews: "Customer feedback analysis of 200+ Trustpilot reviews reveals a 4.1/5 average rating, with praise for fast payouts and criticism of limited customer support hours."</w:t>
      </w:r>
    </w:p>
    <w:p/>
    <w:p/>
    <w:p>
      <w:pPr>
        <w:pStyle w:val="Heading2"/>
      </w:pPr>
      <w:r>
        <w:rPr>
          <w:b/>
          <w:color w:val="2E7D32"/>
          <w:sz w:val="32"/>
        </w:rPr>
        <w:t>COMPLIANCE CHECKLIST</w:t>
      </w:r>
    </w:p>
    <w:p/>
    <w:p>
      <w:pPr>
        <w:spacing w:after="120"/>
      </w:pPr>
      <w:r>
        <w:t>Before submitting, verify:</w:t>
      </w:r>
    </w:p>
    <w:p/>
    <w:p>
      <w:pPr>
        <w:pStyle w:val="ListBullet"/>
        <w:spacing w:after="60"/>
        <w:ind w:left="360"/>
      </w:pPr>
      <w:r>
        <w:t>[ ] Age requirement stated: 19+ (18+ in Alberta, Manitoba, Quebec)</w:t>
      </w:r>
    </w:p>
    <w:p>
      <w:pPr>
        <w:pStyle w:val="ListBullet"/>
        <w:spacing w:after="60"/>
        <w:ind w:left="360"/>
      </w:pPr>
      <w:r>
        <w:t>[ ] Canadian helpline included: 1-800-463-1554</w:t>
      </w:r>
    </w:p>
    <w:p>
      <w:pPr>
        <w:pStyle w:val="ListBullet"/>
        <w:spacing w:after="60"/>
        <w:ind w:left="360"/>
      </w:pPr>
      <w:r>
        <w:t>[ ] Affiliate disclosure in introduction (50-75 words)</w:t>
      </w:r>
    </w:p>
    <w:p>
      <w:pPr>
        <w:pStyle w:val="ListBullet"/>
        <w:spacing w:after="60"/>
        <w:ind w:left="360"/>
      </w:pPr>
      <w:r>
        <w:t>[ ] Responsible gambling section at bottom</w:t>
      </w:r>
    </w:p>
    <w:p>
      <w:pPr>
        <w:pStyle w:val="ListBullet"/>
        <w:spacing w:after="60"/>
        <w:ind w:left="360"/>
      </w:pPr>
      <w:r>
        <w:t>[ ] NO dated language in H1</w:t>
      </w:r>
    </w:p>
    <w:p>
      <w:pPr>
        <w:pStyle w:val="ListBullet"/>
        <w:spacing w:after="60"/>
        <w:ind w:left="360"/>
      </w:pPr>
      <w:r>
        <w:t>[ ] All 12 secondary keywords mapped to sections</w:t>
      </w:r>
    </w:p>
    <w:p>
      <w:pPr>
        <w:pStyle w:val="ListBullet"/>
        <w:spacing w:after="60"/>
        <w:ind w:left="360"/>
      </w:pPr>
      <w:r>
        <w:t>[ ] 10 FAQs created with keyword targeting</w:t>
      </w:r>
    </w:p>
    <w:p>
      <w:pPr>
        <w:pStyle w:val="ListBullet"/>
        <w:spacing w:after="60"/>
        <w:ind w:left="360"/>
      </w:pPr>
      <w:r>
        <w:t>[ ] 12 internal links included contextually</w:t>
      </w:r>
    </w:p>
    <w:p>
      <w:pPr>
        <w:pStyle w:val="ListBullet"/>
        <w:spacing w:after="60"/>
        <w:ind w:left="360"/>
      </w:pPr>
      <w:r>
        <w:t>[ ] Last Updated badge placement noted</w:t>
      </w:r>
    </w:p>
    <w:p>
      <w:pPr>
        <w:pStyle w:val="ListBullet"/>
        <w:spacing w:after="60"/>
        <w:ind w:left="360"/>
      </w:pPr>
      <w:r>
        <w:t>[ ] Provincial variations acknowledged</w:t>
      </w:r>
    </w:p>
    <w:p>
      <w:pPr>
        <w:pStyle w:val="ListBullet"/>
        <w:spacing w:after="60"/>
        <w:ind w:left="360"/>
      </w:pPr>
      <w:r>
        <w:t>[ ] CAD currency support emphasized</w:t>
      </w:r>
    </w:p>
    <w:p>
      <w:pPr>
        <w:pStyle w:val="ListBullet"/>
        <w:spacing w:after="60"/>
        <w:ind w:left="360"/>
      </w:pPr>
      <w:r>
        <w:t>[ ] Canadian payment methods (Interac, EFT) detailed</w:t>
      </w:r>
    </w:p>
    <w:p/>
    <w:p/>
    <w:p>
      <w:pPr>
        <w:pStyle w:val="Heading2"/>
      </w:pPr>
      <w:r>
        <w:rPr>
          <w:b/>
          <w:color w:val="2E7D32"/>
          <w:sz w:val="32"/>
        </w:rPr>
        <w:t>BRAND BADGE SPECIFICATIONS</w:t>
      </w:r>
    </w:p>
    <w:p/>
    <w:p>
      <w:pPr>
        <w:spacing w:after="120"/>
      </w:pPr>
      <w:r>
        <w:rPr>
          <w:b/>
        </w:rPr>
        <w:t>Letter Badge:</w:t>
      </w:r>
      <w:r>
        <w:t xml:space="preserve"> LGP</w:t>
      </w:r>
    </w:p>
    <w:p>
      <w:pPr>
        <w:spacing w:after="120"/>
      </w:pPr>
      <w:r>
        <w:rPr>
          <w:b/>
        </w:rPr>
        <w:t>Color:</w:t>
      </w:r>
      <w:r>
        <w:t xml:space="preserve"> #0288D1 (blue)</w:t>
      </w:r>
    </w:p>
    <w:p>
      <w:pPr>
        <w:spacing w:after="120"/>
      </w:pPr>
      <w:r>
        <w:rPr>
          <w:b/>
        </w:rPr>
        <w:t>Placement:</w:t>
      </w:r>
      <w:r>
        <w:t xml:space="preserve"> Top right of any Legendplay card/mention in comparison tables</w:t>
      </w:r>
    </w:p>
    <w:p/>
    <w:p>
      <w:pPr>
        <w:spacing w:after="120"/>
      </w:pPr>
      <w:r>
        <w:t>*This will be implemented by AI in Phase 3 - just note in content where brand comparisons occur*</w:t>
      </w:r>
    </w:p>
    <w:p/>
    <w:p/>
    <w:p>
      <w:pPr>
        <w:pStyle w:val="Heading2"/>
      </w:pPr>
      <w:r>
        <w:rPr>
          <w:b/>
          <w:color w:val="2E7D32"/>
          <w:sz w:val="32"/>
        </w:rPr>
        <w:t>COMPARISON CONTEXT (For Reference)</w:t>
      </w:r>
    </w:p>
    <w:p/>
    <w:p>
      <w:pPr>
        <w:spacing w:after="120"/>
      </w:pPr>
      <w:r>
        <w:t>When comparing Legendplay to competitors, use these brands:</w:t>
      </w:r>
    </w:p>
    <w:p/>
    <w:p>
      <w:pPr>
        <w:spacing w:after="120"/>
      </w:pPr>
      <w:r>
        <w:rPr>
          <w:b/>
        </w:rPr>
        <w:t>Primary Comparisons:</w:t>
      </w:r>
    </w:p>
    <w:p>
      <w:pPr>
        <w:pStyle w:val="ListNumber"/>
        <w:spacing w:after="60"/>
        <w:ind w:left="360"/>
      </w:pPr>
      <w:r>
        <w:t>Bet365 (Badge: 365, Color: #027B5B) - Market leader, 9,700/mo searches</w:t>
      </w:r>
    </w:p>
    <w:p>
      <w:pPr>
        <w:pStyle w:val="ListNumber"/>
        <w:spacing w:after="60"/>
        <w:ind w:left="360"/>
      </w:pPr>
      <w:r>
        <w:t>Sports Interaction - Established Canadian operator</w:t>
      </w:r>
    </w:p>
    <w:p/>
    <w:p>
      <w:pPr>
        <w:spacing w:after="120"/>
      </w:pPr>
      <w:r>
        <w:rPr>
          <w:b/>
        </w:rPr>
        <w:t>Additional Context:</w:t>
      </w:r>
    </w:p>
    <w:p>
      <w:pPr>
        <w:pStyle w:val="ListBullet"/>
        <w:spacing w:after="60"/>
        <w:ind w:left="360"/>
      </w:pPr>
      <w:r>
        <w:t>BetVictor</w:t>
      </w:r>
    </w:p>
    <w:p>
      <w:pPr>
        <w:pStyle w:val="ListBullet"/>
        <w:spacing w:after="60"/>
        <w:ind w:left="360"/>
      </w:pPr>
      <w:r>
        <w:t>TonyBet</w:t>
      </w:r>
    </w:p>
    <w:p/>
    <w:p>
      <w:pPr>
        <w:spacing w:after="120"/>
      </w:pPr>
      <w:r>
        <w:rPr>
          <w:b/>
        </w:rPr>
        <w:t>Positioning:</w:t>
      </w:r>
      <w:r>
        <w:t xml:space="preserve"> Legendplay is an emerging operator competing with established brands. Be honest about this while highlighting competitive advantages (modern platform, competitive bonuses, Canadian focus).</w:t>
      </w:r>
    </w:p>
    <w:p/>
    <w:p/>
    <w:p>
      <w:pPr>
        <w:pStyle w:val="Heading2"/>
      </w:pPr>
      <w:r>
        <w:rPr>
          <w:b/>
          <w:color w:val="2E7D32"/>
          <w:sz w:val="32"/>
        </w:rPr>
        <w:t>INTERNAL LINKS (12 Required)</w:t>
      </w:r>
    </w:p>
    <w:p/>
    <w:p>
      <w:pPr>
        <w:spacing w:after="120"/>
      </w:pPr>
      <w:r>
        <w:t>Include these contextually throughout the content:</w:t>
      </w:r>
    </w:p>
    <w:p/>
    <w:p>
      <w:pPr>
        <w:pStyle w:val="ListNumber"/>
        <w:spacing w:after="60"/>
        <w:ind w:left="360"/>
      </w:pPr>
      <w:r>
        <w:t>[best sportsbooks Canada](/sport/betting/canada/best-betting-sites.htm) - Comparison section</w:t>
      </w:r>
    </w:p>
    <w:p>
      <w:pPr>
        <w:pStyle w:val="ListNumber"/>
        <w:spacing w:after="60"/>
        <w:ind w:left="360"/>
      </w:pPr>
      <w:r>
        <w:t>[sports betting Ontario](/sport/betting/canada/ontario-betting.htm) - Provincial availability</w:t>
      </w:r>
    </w:p>
    <w:p>
      <w:pPr>
        <w:pStyle w:val="ListNumber"/>
        <w:spacing w:after="60"/>
        <w:ind w:left="360"/>
      </w:pPr>
      <w:r>
        <w:t>[Bet365 Canada review](/sport/betting/canada/bet365-review.htm) - Comparison section</w:t>
      </w:r>
    </w:p>
    <w:p>
      <w:pPr>
        <w:pStyle w:val="ListNumber"/>
        <w:spacing w:after="60"/>
        <w:ind w:left="360"/>
      </w:pPr>
      <w:r>
        <w:t>[NHL betting guide](/sport/betting/nhl-betting.htm) - NHL section</w:t>
      </w:r>
    </w:p>
    <w:p>
      <w:pPr>
        <w:pStyle w:val="ListNumber"/>
        <w:spacing w:after="60"/>
        <w:ind w:left="360"/>
      </w:pPr>
      <w:r>
        <w:t>[parlay calculator](/sport/betting/calculators/parlay.htm) - Tools section</w:t>
      </w:r>
    </w:p>
    <w:p>
      <w:pPr>
        <w:pStyle w:val="ListNumber"/>
        <w:spacing w:after="60"/>
        <w:ind w:left="360"/>
      </w:pPr>
      <w:r>
        <w:t>[odds calculator](/sport/betting/calculators/odds.htm) - Tools section</w:t>
      </w:r>
    </w:p>
    <w:p>
      <w:pPr>
        <w:pStyle w:val="ListNumber"/>
        <w:spacing w:after="60"/>
        <w:ind w:left="360"/>
      </w:pPr>
      <w:r>
        <w:t>[Canadian betting apps](/sport/betting/canada/best-betting-apps.htm) - Mobile app section</w:t>
      </w:r>
    </w:p>
    <w:p>
      <w:pPr>
        <w:pStyle w:val="ListNumber"/>
        <w:spacing w:after="60"/>
        <w:ind w:left="360"/>
      </w:pPr>
      <w:r>
        <w:t>[responsible gambling Canada](/sport/betting/responsible-gambling.htm) - Responsible gambling section</w:t>
      </w:r>
    </w:p>
    <w:p>
      <w:pPr>
        <w:pStyle w:val="ListNumber"/>
        <w:spacing w:after="60"/>
        <w:ind w:left="360"/>
      </w:pPr>
      <w:r>
        <w:t>[how to withdraw from sportsbooks](/sport/betting/guides/how-to-withdraw.htm) - Payment methods section</w:t>
      </w:r>
    </w:p>
    <w:p>
      <w:pPr>
        <w:pStyle w:val="ListNumber"/>
        <w:spacing w:after="60"/>
        <w:ind w:left="360"/>
      </w:pPr>
      <w:r>
        <w:t>[sports betting bonuses explained](/sport/betting/guides/bonuses-explained.htm) - Bonus section</w:t>
      </w:r>
    </w:p>
    <w:p>
      <w:pPr>
        <w:pStyle w:val="ListNumber"/>
        <w:spacing w:after="60"/>
        <w:ind w:left="360"/>
      </w:pPr>
      <w:r>
        <w:t>[CFL betting odds](/sport/betting/cfl-betting.htm) - Sports coverage</w:t>
      </w:r>
    </w:p>
    <w:p>
      <w:pPr>
        <w:pStyle w:val="ListNumber"/>
        <w:spacing w:after="60"/>
        <w:ind w:left="360"/>
      </w:pPr>
      <w:r>
        <w:t>[live betting guide](/sport/betting/guides/live-betting.htm) - Live betting mention</w:t>
      </w:r>
    </w:p>
    <w:p/>
    <w:p>
      <w:pPr>
        <w:spacing w:after="120"/>
      </w:pPr>
      <w:r>
        <w:rPr>
          <w:b/>
        </w:rPr>
        <w:t>Link Naturally:</w:t>
      </w:r>
      <w:r>
        <w:t xml:space="preserve"> Don't force links. Use contextually where they add value for the reader.</w:t>
      </w:r>
    </w:p>
    <w:p/>
    <w:p/>
    <w:p>
      <w:pPr>
        <w:pStyle w:val="Heading2"/>
      </w:pPr>
      <w:r>
        <w:rPr>
          <w:b/>
          <w:color w:val="2E7D32"/>
          <w:sz w:val="32"/>
        </w:rPr>
        <w:t>STRATEGIC NOTES</w:t>
      </w:r>
    </w:p>
    <w:p/>
    <w:p>
      <w:pPr>
        <w:spacing w:after="120"/>
      </w:pPr>
      <w:r>
        <w:rPr>
          <w:b/>
        </w:rPr>
        <w:t>Positioning:</w:t>
      </w:r>
    </w:p>
    <w:p>
      <w:pPr>
        <w:pStyle w:val="ListBullet"/>
        <w:spacing w:after="60"/>
        <w:ind w:left="360"/>
      </w:pPr>
      <w:r>
        <w:t>Legendplay is an emerging Canadian operator with competitive features</w:t>
      </w:r>
    </w:p>
    <w:p>
      <w:pPr>
        <w:pStyle w:val="ListBullet"/>
        <w:spacing w:after="60"/>
        <w:ind w:left="360"/>
      </w:pPr>
      <w:r>
        <w:t>Not as established as Bet365 or Sports Interaction</w:t>
      </w:r>
    </w:p>
    <w:p>
      <w:pPr>
        <w:pStyle w:val="ListBullet"/>
        <w:spacing w:after="60"/>
        <w:ind w:left="360"/>
      </w:pPr>
      <w:r>
        <w:t>Modern platform with Canadian-specific features</w:t>
      </w:r>
    </w:p>
    <w:p/>
    <w:p>
      <w:pPr>
        <w:spacing w:after="120"/>
      </w:pPr>
      <w:r>
        <w:rPr>
          <w:b/>
        </w:rPr>
        <w:t>Tone:</w:t>
      </w:r>
    </w:p>
    <w:p>
      <w:pPr>
        <w:pStyle w:val="ListBullet"/>
        <w:spacing w:after="60"/>
        <w:ind w:left="360"/>
      </w:pPr>
      <w:r>
        <w:t>Balanced and honest</w:t>
      </w:r>
    </w:p>
    <w:p>
      <w:pPr>
        <w:pStyle w:val="ListBullet"/>
        <w:spacing w:after="60"/>
        <w:ind w:left="360"/>
      </w:pPr>
      <w:r>
        <w:t>Acknowledge newer status while highlighting strengths</w:t>
      </w:r>
    </w:p>
    <w:p>
      <w:pPr>
        <w:pStyle w:val="ListBullet"/>
        <w:spacing w:after="60"/>
        <w:ind w:left="360"/>
      </w:pPr>
      <w:r>
        <w:t>Don't oversell or undersell</w:t>
      </w:r>
    </w:p>
    <w:p>
      <w:pPr>
        <w:pStyle w:val="ListBullet"/>
        <w:spacing w:after="60"/>
        <w:ind w:left="360"/>
      </w:pPr>
      <w:r>
        <w:t>Build trust through transparency</w:t>
      </w:r>
    </w:p>
    <w:p/>
    <w:p>
      <w:pPr>
        <w:spacing w:after="120"/>
      </w:pPr>
      <w:r>
        <w:rPr>
          <w:b/>
        </w:rPr>
        <w:t>Canadian Angle Emphasis:</w:t>
      </w:r>
    </w:p>
    <w:p>
      <w:pPr>
        <w:pStyle w:val="ListBullet"/>
        <w:spacing w:after="60"/>
        <w:ind w:left="360"/>
      </w:pPr>
      <w:r>
        <w:t>CAD currency support (no conversion fees)</w:t>
      </w:r>
    </w:p>
    <w:p>
      <w:pPr>
        <w:pStyle w:val="ListBullet"/>
        <w:spacing w:after="60"/>
        <w:ind w:left="360"/>
      </w:pPr>
      <w:r>
        <w:t>Interac e-Transfer for deposits/withdrawals</w:t>
      </w:r>
    </w:p>
    <w:p>
      <w:pPr>
        <w:pStyle w:val="ListBullet"/>
        <w:spacing w:after="60"/>
        <w:ind w:left="360"/>
      </w:pPr>
      <w:r>
        <w:t>NHL and CFL betting coverage</w:t>
      </w:r>
    </w:p>
    <w:p>
      <w:pPr>
        <w:pStyle w:val="ListBullet"/>
        <w:spacing w:after="60"/>
        <w:ind w:left="360"/>
      </w:pPr>
      <w:r>
        <w:t>Provincial compliance (especially Ontario AGCO)</w:t>
      </w:r>
    </w:p>
    <w:p>
      <w:pPr>
        <w:pStyle w:val="ListBullet"/>
        <w:spacing w:after="60"/>
        <w:ind w:left="360"/>
      </w:pPr>
      <w:r>
        <w:t>Canadian payment methods</w:t>
      </w:r>
    </w:p>
    <w:p>
      <w:pPr>
        <w:pStyle w:val="ListBullet"/>
        <w:spacing w:after="60"/>
        <w:ind w:left="360"/>
      </w:pPr>
      <w:r>
        <w:t>Canadian customer support (if available)</w:t>
      </w:r>
    </w:p>
    <w:p/>
    <w:p>
      <w:pPr>
        <w:spacing w:after="120"/>
      </w:pPr>
      <w:r>
        <w:rPr>
          <w:b/>
        </w:rPr>
        <w:t>Trust Building:</w:t>
      </w:r>
    </w:p>
    <w:p>
      <w:pPr>
        <w:pStyle w:val="ListBullet"/>
        <w:spacing w:after="60"/>
        <w:ind w:left="360"/>
      </w:pPr>
      <w:r>
        <w:t>Address legitimacy concerns for newer brand</w:t>
      </w:r>
    </w:p>
    <w:p>
      <w:pPr>
        <w:pStyle w:val="ListBullet"/>
        <w:spacing w:after="60"/>
        <w:ind w:left="360"/>
      </w:pPr>
      <w:r>
        <w:t>Emphasize licensing and regulation</w:t>
      </w:r>
    </w:p>
    <w:p>
      <w:pPr>
        <w:pStyle w:val="ListBullet"/>
        <w:spacing w:after="60"/>
        <w:ind w:left="360"/>
      </w:pPr>
      <w:r>
        <w:t>Use real user feedback (Reddit, Trustpilot)</w:t>
      </w:r>
    </w:p>
    <w:p>
      <w:pPr>
        <w:pStyle w:val="ListBullet"/>
        <w:spacing w:after="60"/>
        <w:ind w:left="360"/>
      </w:pPr>
      <w:r>
        <w:t>Compare honestly to established operators</w:t>
      </w:r>
    </w:p>
    <w:p>
      <w:pPr>
        <w:pStyle w:val="ListBullet"/>
        <w:spacing w:after="60"/>
        <w:ind w:left="360"/>
      </w:pPr>
      <w:r>
        <w:t>Acknowledge both strengths and weaknesses</w:t>
      </w:r>
    </w:p>
    <w:p/>
    <w:p>
      <w:pPr>
        <w:spacing w:after="120"/>
      </w:pPr>
      <w:r>
        <w:rPr>
          <w:b/>
        </w:rPr>
        <w:t>Unique Selling Points:</w:t>
      </w:r>
    </w:p>
    <w:p>
      <w:pPr>
        <w:pStyle w:val="ListBullet"/>
        <w:spacing w:after="60"/>
        <w:ind w:left="360"/>
      </w:pPr>
      <w:r>
        <w:t>Combined sports + casino platform</w:t>
      </w:r>
    </w:p>
    <w:p>
      <w:pPr>
        <w:pStyle w:val="ListBullet"/>
        <w:spacing w:after="60"/>
        <w:ind w:left="360"/>
      </w:pPr>
      <w:r>
        <w:t>Competitive bonuses for emerging operator</w:t>
      </w:r>
    </w:p>
    <w:p>
      <w:pPr>
        <w:pStyle w:val="ListBullet"/>
        <w:spacing w:after="60"/>
        <w:ind w:left="360"/>
      </w:pPr>
      <w:r>
        <w:t>Modern, user-friendly interface</w:t>
      </w:r>
    </w:p>
    <w:p>
      <w:pPr>
        <w:pStyle w:val="ListBullet"/>
        <w:spacing w:after="60"/>
        <w:ind w:left="360"/>
      </w:pPr>
      <w:r>
        <w:t>Strong Canadian market focus</w:t>
      </w:r>
    </w:p>
    <w:p>
      <w:pPr>
        <w:pStyle w:val="ListBullet"/>
        <w:spacing w:after="60"/>
        <w:ind w:left="360"/>
      </w:pPr>
      <w:r>
        <w:t>Fast payment processing (Interac)</w:t>
      </w:r>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150</w:t>
            </w:r>
          </w:p>
        </w:tc>
      </w:tr>
      <w:tr>
        <w:tc>
          <w:tcPr>
            <w:tcW w:type="dxa" w:w="4680"/>
          </w:tcPr>
          <w:p>
            <w:r>
              <w:t>Overview</w:t>
            </w:r>
          </w:p>
        </w:tc>
        <w:tc>
          <w:tcPr>
            <w:tcW w:type="dxa" w:w="4680"/>
          </w:tcPr>
          <w:p>
            <w:r>
              <w:t>300</w:t>
            </w:r>
          </w:p>
        </w:tc>
      </w:tr>
      <w:tr>
        <w:tc>
          <w:tcPr>
            <w:tcW w:type="dxa" w:w="4680"/>
          </w:tcPr>
          <w:p>
            <w:r>
              <w:t>Welcome Bonus (all H3s)</w:t>
            </w:r>
          </w:p>
        </w:tc>
        <w:tc>
          <w:tcPr>
            <w:tcW w:type="dxa" w:w="4680"/>
          </w:tcPr>
          <w:p>
            <w:r>
              <w:t>300</w:t>
            </w:r>
          </w:p>
        </w:tc>
      </w:tr>
      <w:tr>
        <w:tc>
          <w:tcPr>
            <w:tcW w:type="dxa" w:w="4680"/>
          </w:tcPr>
          <w:p>
            <w:r>
              <w:t>Sports Betting (all H3s)</w:t>
            </w:r>
          </w:p>
        </w:tc>
        <w:tc>
          <w:tcPr>
            <w:tcW w:type="dxa" w:w="4680"/>
          </w:tcPr>
          <w:p>
            <w:r>
              <w:t>350</w:t>
            </w:r>
          </w:p>
        </w:tc>
      </w:tr>
      <w:tr>
        <w:tc>
          <w:tcPr>
            <w:tcW w:type="dxa" w:w="4680"/>
          </w:tcPr>
          <w:p>
            <w:r>
              <w:t>Casino Games (all H3s)</w:t>
            </w:r>
          </w:p>
        </w:tc>
        <w:tc>
          <w:tcPr>
            <w:tcW w:type="dxa" w:w="4680"/>
          </w:tcPr>
          <w:p>
            <w:r>
              <w:t>300</w:t>
            </w:r>
          </w:p>
        </w:tc>
      </w:tr>
      <w:tr>
        <w:tc>
          <w:tcPr>
            <w:tcW w:type="dxa" w:w="4680"/>
          </w:tcPr>
          <w:p>
            <w:r>
              <w:t>Mobile App (all H3s)</w:t>
            </w:r>
          </w:p>
        </w:tc>
        <w:tc>
          <w:tcPr>
            <w:tcW w:type="dxa" w:w="4680"/>
          </w:tcPr>
          <w:p>
            <w:r>
              <w:t>300</w:t>
            </w:r>
          </w:p>
        </w:tc>
      </w:tr>
      <w:tr>
        <w:tc>
          <w:tcPr>
            <w:tcW w:type="dxa" w:w="4680"/>
          </w:tcPr>
          <w:p>
            <w:r>
              <w:t>Payment Methods (all H3s)</w:t>
            </w:r>
          </w:p>
        </w:tc>
        <w:tc>
          <w:tcPr>
            <w:tcW w:type="dxa" w:w="4680"/>
          </w:tcPr>
          <w:p>
            <w:r>
              <w:t>250</w:t>
            </w:r>
          </w:p>
        </w:tc>
      </w:tr>
      <w:tr>
        <w:tc>
          <w:tcPr>
            <w:tcW w:type="dxa" w:w="4680"/>
          </w:tcPr>
          <w:p>
            <w:r>
              <w:t>Provincial Availability (all H3s)</w:t>
            </w:r>
          </w:p>
        </w:tc>
        <w:tc>
          <w:tcPr>
            <w:tcW w:type="dxa" w:w="4680"/>
          </w:tcPr>
          <w:p>
            <w:r>
              <w:t>250</w:t>
            </w:r>
          </w:p>
        </w:tc>
      </w:tr>
      <w:tr>
        <w:tc>
          <w:tcPr>
            <w:tcW w:type="dxa" w:w="4680"/>
          </w:tcPr>
          <w:p>
            <w:r>
              <w:t>Comparison Section (all H3s)</w:t>
            </w:r>
          </w:p>
        </w:tc>
        <w:tc>
          <w:tcPr>
            <w:tcW w:type="dxa" w:w="4680"/>
          </w:tcPr>
          <w:p>
            <w:r>
              <w:t>400</w:t>
            </w:r>
          </w:p>
        </w:tc>
      </w:tr>
      <w:tr>
        <w:tc>
          <w:tcPr>
            <w:tcW w:type="dxa" w:w="4680"/>
          </w:tcPr>
          <w:p>
            <w:r>
              <w:t>Betting Tools</w:t>
            </w:r>
          </w:p>
        </w:tc>
        <w:tc>
          <w:tcPr>
            <w:tcW w:type="dxa" w:w="4680"/>
          </w:tcPr>
          <w:p>
            <w:r>
              <w:t>150</w:t>
            </w:r>
          </w:p>
        </w:tc>
      </w:tr>
      <w:tr>
        <w:tc>
          <w:tcPr>
            <w:tcW w:type="dxa" w:w="4680"/>
          </w:tcPr>
          <w:p>
            <w:r>
              <w:t>Customer Support</w:t>
            </w:r>
          </w:p>
        </w:tc>
        <w:tc>
          <w:tcPr>
            <w:tcW w:type="dxa" w:w="4680"/>
          </w:tcPr>
          <w:p>
            <w:r>
              <w:t>200</w:t>
            </w:r>
          </w:p>
        </w:tc>
      </w:tr>
      <w:tr>
        <w:tc>
          <w:tcPr>
            <w:tcW w:type="dxa" w:w="4680"/>
          </w:tcPr>
          <w:p>
            <w:r>
              <w:t>Pros &amp; Cons</w:t>
            </w:r>
          </w:p>
        </w:tc>
        <w:tc>
          <w:tcPr>
            <w:tcW w:type="dxa" w:w="4680"/>
          </w:tcPr>
          <w:p>
            <w:r>
              <w:t>200</w:t>
            </w:r>
          </w:p>
        </w:tc>
      </w:tr>
      <w:tr>
        <w:tc>
          <w:tcPr>
            <w:tcW w:type="dxa" w:w="4680"/>
          </w:tcPr>
          <w:p>
            <w:r>
              <w:t>FAQs (10 questions)</w:t>
            </w:r>
          </w:p>
        </w:tc>
        <w:tc>
          <w:tcPr>
            <w:tcW w:type="dxa" w:w="4680"/>
          </w:tcPr>
          <w:p>
            <w:r>
              <w:t>500</w:t>
            </w:r>
          </w:p>
        </w:tc>
      </w:tr>
      <w:tr>
        <w:tc>
          <w:tcPr>
            <w:tcW w:type="dxa" w:w="4680"/>
          </w:tcPr>
          <w:p>
            <w:r>
              <w:t>Final Verdict</w:t>
            </w:r>
          </w:p>
        </w:tc>
        <w:tc>
          <w:tcPr>
            <w:tcW w:type="dxa" w:w="4680"/>
          </w:tcPr>
          <w:p>
            <w:r>
              <w:t>200</w:t>
            </w:r>
          </w:p>
        </w:tc>
      </w:tr>
      <w:tr>
        <w:tc>
          <w:tcPr>
            <w:tcW w:type="dxa" w:w="4680"/>
          </w:tcPr>
          <w:p>
            <w:r>
              <w:t>Responsible Gambling</w:t>
            </w:r>
          </w:p>
        </w:tc>
        <w:tc>
          <w:tcPr>
            <w:tcW w:type="dxa" w:w="4680"/>
          </w:tcPr>
          <w:p>
            <w:r>
              <w:t>150</w:t>
            </w:r>
          </w:p>
        </w:tc>
      </w:tr>
      <w:tr>
        <w:tc>
          <w:tcPr>
            <w:tcW w:type="dxa" w:w="4680"/>
          </w:tcPr>
          <w:p>
            <w:r>
              <w:t>**TOTAL**</w:t>
            </w:r>
          </w:p>
        </w:tc>
        <w:tc>
          <w:tcPr>
            <w:tcW w:type="dxa" w:w="4680"/>
          </w:tcPr>
          <w:p>
            <w:r>
              <w:t>**3,500-4,000**</w:t>
            </w:r>
          </w:p>
        </w:tc>
      </w:tr>
    </w:tbl>
    <w:p/>
    <w:p/>
    <w:p/>
    <w:p>
      <w:pPr>
        <w:pStyle w:val="Heading2"/>
      </w:pPr>
      <w:r>
        <w:rPr>
          <w:b/>
          <w:color w:val="2E7D32"/>
          <w:sz w:val="32"/>
        </w:rPr>
        <w:t>PRE-SUBMISSION QUALITY CHECKLIST</w:t>
      </w:r>
    </w:p>
    <w:p/>
    <w:p>
      <w:pPr>
        <w:spacing w:after="120"/>
      </w:pPr>
      <w:r>
        <w:t>Before marking as complete:</w:t>
      </w:r>
    </w:p>
    <w:p/>
    <w:p>
      <w:pPr>
        <w:spacing w:after="120"/>
      </w:pPr>
      <w:r>
        <w:rPr>
          <w:b/>
        </w:rPr>
        <w:t>Keyword Optimization:</w:t>
      </w:r>
    </w:p>
    <w:p>
      <w:pPr>
        <w:pStyle w:val="ListBullet"/>
        <w:spacing w:after="60"/>
        <w:ind w:left="360"/>
      </w:pPr>
      <w:r>
        <w:t>[ ] All 12 secondary keywords mapped to specific sections</w:t>
      </w:r>
    </w:p>
    <w:p>
      <w:pPr>
        <w:pStyle w:val="ListBullet"/>
        <w:spacing w:after="60"/>
        <w:ind w:left="360"/>
      </w:pPr>
      <w:r>
        <w:t>[ ] Primary keyword (legendplay) used naturally throughout</w:t>
      </w:r>
    </w:p>
    <w:p>
      <w:pPr>
        <w:pStyle w:val="ListBullet"/>
        <w:spacing w:after="60"/>
        <w:ind w:left="360"/>
      </w:pPr>
      <w:r>
        <w:t>[ ] FAQ questions target high-volume keywords</w:t>
      </w:r>
    </w:p>
    <w:p>
      <w:pPr>
        <w:pStyle w:val="ListBullet"/>
        <w:spacing w:after="60"/>
        <w:ind w:left="360"/>
      </w:pPr>
      <w:r>
        <w:t>[ ] Meta keywords list provided for AI</w:t>
      </w:r>
    </w:p>
    <w:p/>
    <w:p>
      <w:pPr>
        <w:spacing w:after="120"/>
      </w:pPr>
      <w:r>
        <w:rPr>
          <w:b/>
        </w:rPr>
        <w:t>Content Quality:</w:t>
      </w:r>
    </w:p>
    <w:p>
      <w:pPr>
        <w:pStyle w:val="ListBullet"/>
        <w:spacing w:after="60"/>
        <w:ind w:left="360"/>
      </w:pPr>
      <w:r>
        <w:t>[ ] Introduction is 100-150 words with disclosure</w:t>
      </w:r>
    </w:p>
    <w:p>
      <w:pPr>
        <w:pStyle w:val="ListBullet"/>
        <w:spacing w:after="60"/>
        <w:ind w:left="360"/>
      </w:pPr>
      <w:r>
        <w:t>[ ] NO "Welcome to" or rhetorical question openings</w:t>
      </w:r>
    </w:p>
    <w:p>
      <w:pPr>
        <w:pStyle w:val="ListBullet"/>
        <w:spacing w:after="60"/>
        <w:ind w:left="360"/>
      </w:pPr>
      <w:r>
        <w:t>[ ] NO dated language in H1 ("2025" removed)</w:t>
      </w:r>
    </w:p>
    <w:p>
      <w:pPr>
        <w:pStyle w:val="ListBullet"/>
        <w:spacing w:after="60"/>
        <w:ind w:left="360"/>
      </w:pPr>
      <w:r>
        <w:t>[ ] All sections meet word count targets (3,500-4,000 total)</w:t>
      </w:r>
    </w:p>
    <w:p>
      <w:pPr>
        <w:pStyle w:val="ListBullet"/>
        <w:spacing w:after="60"/>
        <w:ind w:left="360"/>
      </w:pPr>
      <w:r>
        <w:t>[ ] Pros/Cons are specific and honest (not generic)</w:t>
      </w:r>
    </w:p>
    <w:p>
      <w:pPr>
        <w:pStyle w:val="ListBullet"/>
        <w:spacing w:after="60"/>
        <w:ind w:left="360"/>
      </w:pPr>
      <w:r>
        <w:t>[ ] Canadian angle emphasized (CAD, Interac, NHL/CFL)</w:t>
      </w:r>
    </w:p>
    <w:p/>
    <w:p>
      <w:pPr>
        <w:spacing w:after="120"/>
      </w:pPr>
      <w:r>
        <w:rPr>
          <w:b/>
        </w:rPr>
        <w:t>Sources &amp; Citations:</w:t>
      </w:r>
    </w:p>
    <w:p>
      <w:pPr>
        <w:pStyle w:val="ListBullet"/>
        <w:spacing w:after="60"/>
        <w:ind w:left="360"/>
      </w:pPr>
      <w:r>
        <w:t>[ ] App Store/Google Play reviews cited</w:t>
      </w:r>
    </w:p>
    <w:p>
      <w:pPr>
        <w:pStyle w:val="ListBullet"/>
        <w:spacing w:after="60"/>
        <w:ind w:left="360"/>
      </w:pPr>
      <w:r>
        <w:t>[ ] Reddit user experiences referenced</w:t>
      </w:r>
    </w:p>
    <w:p>
      <w:pPr>
        <w:pStyle w:val="ListBullet"/>
        <w:spacing w:after="60"/>
        <w:ind w:left="360"/>
      </w:pPr>
      <w:r>
        <w:t>[ ] Trustpilot or review platform analyzed</w:t>
      </w:r>
    </w:p>
    <w:p>
      <w:pPr>
        <w:pStyle w:val="ListBullet"/>
        <w:spacing w:after="60"/>
        <w:ind w:left="360"/>
      </w:pPr>
      <w:r>
        <w:t>[ ] Provincial regulator verification (AGCO)</w:t>
      </w:r>
    </w:p>
    <w:p>
      <w:pPr>
        <w:pStyle w:val="ListBullet"/>
        <w:spacing w:after="60"/>
        <w:ind w:left="360"/>
      </w:pPr>
      <w:r>
        <w:t>[ ] NO affiliate sites used for pros/cons</w:t>
      </w:r>
    </w:p>
    <w:p/>
    <w:p>
      <w:pPr>
        <w:spacing w:after="120"/>
      </w:pPr>
      <w:r>
        <w:rPr>
          <w:b/>
        </w:rPr>
        <w:t>Structure:</w:t>
      </w:r>
    </w:p>
    <w:p>
      <w:pPr>
        <w:pStyle w:val="ListBullet"/>
        <w:spacing w:after="60"/>
        <w:ind w:left="360"/>
      </w:pPr>
      <w:r>
        <w:t>[ ] 10 FAQs created with keyword targeting</w:t>
      </w:r>
    </w:p>
    <w:p>
      <w:pPr>
        <w:pStyle w:val="ListBullet"/>
        <w:spacing w:after="60"/>
        <w:ind w:left="360"/>
      </w:pPr>
      <w:r>
        <w:t>[ ] 12 internal links included contextually</w:t>
      </w:r>
    </w:p>
    <w:p>
      <w:pPr>
        <w:pStyle w:val="ListBullet"/>
        <w:spacing w:after="60"/>
        <w:ind w:left="360"/>
      </w:pPr>
      <w:r>
        <w:t>[ ] All H2/H3 sections outlined</w:t>
      </w:r>
    </w:p>
    <w:p>
      <w:pPr>
        <w:pStyle w:val="ListBullet"/>
        <w:spacing w:after="60"/>
        <w:ind w:left="360"/>
      </w:pPr>
      <w:r>
        <w:t>[ ] Tables recommended where appropriate</w:t>
      </w:r>
    </w:p>
    <w:p>
      <w:pPr>
        <w:pStyle w:val="ListBullet"/>
        <w:spacing w:after="60"/>
        <w:ind w:left="360"/>
      </w:pPr>
      <w:r>
        <w:t>[ ] Comparison sections include Bet365 and Sports Interaction</w:t>
      </w:r>
    </w:p>
    <w:p/>
    <w:p>
      <w:pPr>
        <w:spacing w:after="120"/>
      </w:pPr>
      <w:r>
        <w:rPr>
          <w:b/>
        </w:rPr>
        <w:t>Compliance:</w:t>
      </w:r>
    </w:p>
    <w:p>
      <w:pPr>
        <w:pStyle w:val="ListBullet"/>
        <w:spacing w:after="60"/>
        <w:ind w:left="360"/>
      </w:pPr>
      <w:r>
        <w:t>[ ] Age: 19+ (18+ in AB, MB, QC) stated</w:t>
      </w:r>
    </w:p>
    <w:p>
      <w:pPr>
        <w:pStyle w:val="ListBullet"/>
        <w:spacing w:after="60"/>
        <w:ind w:left="360"/>
      </w:pPr>
      <w:r>
        <w:t>[ ] Helpline: 1-800-463-1554 included</w:t>
      </w:r>
    </w:p>
    <w:p>
      <w:pPr>
        <w:pStyle w:val="ListBullet"/>
        <w:spacing w:after="60"/>
        <w:ind w:left="360"/>
      </w:pPr>
      <w:r>
        <w:t>[ ] Affiliate disclosure in intro</w:t>
      </w:r>
    </w:p>
    <w:p>
      <w:pPr>
        <w:pStyle w:val="ListBullet"/>
        <w:spacing w:after="60"/>
        <w:ind w:left="360"/>
      </w:pPr>
      <w:r>
        <w:t>[ ] Responsible gambling section at bottom</w:t>
      </w:r>
    </w:p>
    <w:p>
      <w:pPr>
        <w:pStyle w:val="ListBullet"/>
        <w:spacing w:after="60"/>
        <w:ind w:left="360"/>
      </w:pPr>
      <w:r>
        <w:t>[ ] Provincial variations acknowledged</w:t>
      </w:r>
    </w:p>
    <w:p/>
    <w:p>
      <w:pPr>
        <w:spacing w:after="120"/>
      </w:pPr>
      <w:r>
        <w:rPr>
          <w:b/>
        </w:rPr>
        <w:t>Technical:</w:t>
      </w:r>
    </w:p>
    <w:p>
      <w:pPr>
        <w:pStyle w:val="ListBullet"/>
        <w:spacing w:after="60"/>
        <w:ind w:left="360"/>
      </w:pPr>
      <w:r>
        <w:t>[ ] Last Updated badge placement specified</w:t>
      </w:r>
    </w:p>
    <w:p>
      <w:pPr>
        <w:pStyle w:val="ListBullet"/>
        <w:spacing w:after="60"/>
        <w:ind w:left="360"/>
      </w:pPr>
      <w:r>
        <w:t>[ ] Letter badge (LGP, #0288D1) noted</w:t>
      </w:r>
    </w:p>
    <w:p>
      <w:pPr>
        <w:pStyle w:val="ListBullet"/>
        <w:spacing w:after="60"/>
        <w:ind w:left="360"/>
      </w:pPr>
      <w:r>
        <w:t>[ ] Rating display outlined</w:t>
      </w:r>
    </w:p>
    <w:p>
      <w:pPr>
        <w:pStyle w:val="ListBullet"/>
        <w:spacing w:after="60"/>
        <w:ind w:left="360"/>
      </w:pPr>
      <w:r>
        <w:t>[ ] Quick answer box included</w:t>
      </w:r>
    </w:p>
    <w:p>
      <w:pPr>
        <w:pStyle w:val="ListBullet"/>
        <w:spacing w:after="60"/>
        <w:ind w:left="360"/>
      </w:pPr>
      <w:r>
        <w:t>[ ] Schema markup requirements noted for Phase 3</w:t>
      </w:r>
    </w:p>
    <w:p/>
    <w:p/>
    <w:p>
      <w:pPr>
        <w:pStyle w:val="Heading2"/>
      </w:pPr>
      <w:r>
        <w:rPr>
          <w:b/>
          <w:color w:val="2E7D32"/>
          <w:sz w:val="32"/>
        </w:rPr>
        <w:t>NEXT PHASE</w:t>
      </w:r>
    </w:p>
    <w:p/>
    <w:p>
      <w:pPr>
        <w:spacing w:after="120"/>
      </w:pPr>
      <w:r>
        <w:t>After writer completes content:</w:t>
      </w:r>
    </w:p>
    <w:p>
      <w:pPr>
        <w:pStyle w:val="ListBullet"/>
        <w:spacing w:after="60"/>
        <w:ind w:left="360"/>
      </w:pPr>
      <w:r>
        <w:t>Phase 3: AI Enhancement &amp; Technical Implementation</w:t>
      </w:r>
    </w:p>
    <w:p>
      <w:pPr>
        <w:pStyle w:val="ListBullet"/>
        <w:spacing w:after="60"/>
        <w:ind w:left="360"/>
      </w:pPr>
      <w:r>
        <w:t>Meta tags generation</w:t>
      </w:r>
    </w:p>
    <w:p>
      <w:pPr>
        <w:pStyle w:val="ListBullet"/>
        <w:spacing w:after="60"/>
        <w:ind w:left="360"/>
      </w:pPr>
      <w:r>
        <w:t>Phase 3 will generate table code</w:t>
      </w:r>
    </w:p>
    <w:p>
      <w:pPr>
        <w:pStyle w:val="ListBullet"/>
        <w:spacing w:after="60"/>
        <w:ind w:left="360"/>
      </w:pPr>
      <w:r>
        <w:t>Schema markup (Article, FAQPage, Review, Breadcrumb)</w:t>
      </w:r>
    </w:p>
    <w:p>
      <w:pPr>
        <w:pStyle w:val="ListBullet"/>
        <w:spacing w:after="60"/>
        <w:ind w:left="360"/>
      </w:pPr>
      <w:r>
        <w:t>Last Updated badge code</w:t>
      </w:r>
    </w:p>
    <w:p>
      <w:pPr>
        <w:pStyle w:val="ListBullet"/>
        <w:spacing w:after="60"/>
        <w:ind w:left="360"/>
      </w:pPr>
      <w:r>
        <w:t>Interactive elements</w:t>
      </w:r>
    </w:p>
    <w:p>
      <w:pPr>
        <w:pStyle w:val="ListBullet"/>
        <w:spacing w:after="60"/>
        <w:ind w:left="360"/>
      </w:pPr>
      <w:r>
        <w:t>Complete T&amp;Cs table</w:t>
      </w:r>
    </w:p>
    <w:p/>
    <w:p/>
    <w:p>
      <w:pPr>
        <w:pStyle w:val="Heading2"/>
      </w:pPr>
      <w:r>
        <w:rPr>
          <w:b/>
          <w:color w:val="2E7D32"/>
          <w:sz w:val="32"/>
        </w:rPr>
        <w:t>QUESTIONS OR CLARIFICATIONS?</w:t>
      </w:r>
    </w:p>
    <w:p/>
    <w:p>
      <w:pPr>
        <w:spacing w:after="120"/>
      </w:pPr>
      <w:r>
        <w:t>Contact: [Project Manager]</w:t>
      </w:r>
    </w:p>
    <w:p/>
    <w:p>
      <w:pPr>
        <w:spacing w:after="120"/>
      </w:pPr>
      <w:r>
        <w:rPr>
          <w:b/>
        </w:rPr>
        <w:t>Deadline:</w:t>
      </w:r>
      <w:r>
        <w:t xml:space="preserve"> [TBD]</w:t>
      </w:r>
    </w:p>
    <w:p/>
    <w:p>
      <w:pPr>
        <w:spacing w:after="120"/>
      </w:pPr>
      <w:r>
        <w:rPr>
          <w:b/>
        </w:rPr>
        <w:t>Status:</w:t>
      </w:r>
      <w:r>
        <w:t xml:space="preserve"> Ready for writing</w:t>
      </w:r>
    </w:p>
    <w:p/>
    <w:p/>
    <w:p>
      <w:pPr>
        <w:spacing w:after="120"/>
      </w:pPr>
      <w:r>
        <w:t>*This brief was generated using Phase 1 research data and optimized for Canadian market SEO targeting 12 high-value keywords with a combined search volume of 14,760/month.*</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