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Canada Betting Hub - AI Enhancement Brief</w:t>
      </w:r>
    </w:p>
    <w:p/>
    <w:p>
      <w:pPr>
        <w:spacing w:after="120"/>
      </w:pPr>
      <w:r>
        <w:rPr>
          <w:b/>
        </w:rPr>
        <w:t>Page:</w:t>
      </w:r>
      <w:r>
        <w:t xml:space="preserve"> Sports Betting in Canada: Complete Guide to the Best Betting Sites</w:t>
      </w:r>
    </w:p>
    <w:p>
      <w:pPr>
        <w:spacing w:after="120"/>
      </w:pPr>
      <w:r>
        <w:rPr>
          <w:b/>
        </w:rPr>
        <w:t>URL:</w:t>
      </w:r>
      <w:r>
        <w:t xml:space="preserve"> https://www.topendsports.com/sport/betting/canada/index.htm</w:t>
      </w:r>
    </w:p>
    <w:p>
      <w:pPr>
        <w:spacing w:after="120"/>
      </w:pPr>
      <w:r>
        <w:rPr>
          <w:b/>
        </w:rPr>
        <w:t>Market:</w:t>
      </w:r>
      <w:r>
        <w:t xml:space="preserve"> Canada (Non-Ontario Focus - Offshore Operators)</w:t>
      </w:r>
    </w:p>
    <w:p>
      <w:pPr>
        <w:spacing w:after="120"/>
      </w:pPr>
      <w:r>
        <w:rPr>
          <w:b/>
        </w:rPr>
        <w:t>Writer:</w:t>
      </w:r>
      <w:r>
        <w:t xml:space="preserve"> Lewis Humphries</w:t>
      </w:r>
    </w:p>
    <w:p>
      <w:pPr>
        <w:spacing w:after="120"/>
      </w:pPr>
      <w:r>
        <w:rPr>
          <w:b/>
        </w:rPr>
        <w:t>Template:</w:t>
      </w:r>
      <w:r>
        <w:t xml:space="preserve"> Comparison Hub (Template 2)</w:t>
      </w:r>
    </w:p>
    <w:p>
      <w:pPr>
        <w:spacing w:after="120"/>
      </w:pPr>
      <w:r>
        <w:rPr>
          <w:b/>
        </w:rPr>
        <w:t>Target Word Count:</w:t>
      </w:r>
      <w:r>
        <w:t xml:space="preserve"> 9,000 words</w:t>
      </w:r>
    </w:p>
    <w:p/>
    <w:p/>
    <w:p>
      <w:pPr>
        <w:pStyle w:val="Heading2"/>
      </w:pPr>
      <w:r>
        <w:rPr>
          <w:b/>
          <w:color w:val="2E7D32"/>
          <w:sz w:val="32"/>
        </w:rPr>
        <w:t>1. META TAGS</w:t>
      </w:r>
    </w:p>
    <w:p/>
    <w:p>
      <w:pPr>
        <w:pStyle w:val="Heading3"/>
      </w:pPr>
      <w:r>
        <w:rPr>
          <w:b/>
          <w:color w:val="333333"/>
          <w:sz w:val="28"/>
        </w:rPr>
        <w:t>Title Tag (60 characters max)</w:t>
      </w:r>
    </w:p>
    <w:p>
      <w:pPr>
        <w:pStyle w:val="NoSpacing"/>
        <w:spacing w:before="120" w:after="120"/>
        <w:ind w:left="720"/>
      </w:pPr>
      <w:r>
        <w:rPr>
          <w:rFonts w:ascii="Courier New" w:hAnsi="Courier New"/>
          <w:sz w:val="18"/>
        </w:rPr>
        <w:t>&lt;title&gt;Sports Betting Canada: Best Offshore Sites 2025 Guide&lt;/title&gt;</w:t>
      </w:r>
    </w:p>
    <w:p/>
    <w:p>
      <w:pPr>
        <w:pStyle w:val="Heading3"/>
      </w:pPr>
      <w:r>
        <w:rPr>
          <w:b/>
          <w:color w:val="333333"/>
          <w:sz w:val="28"/>
        </w:rPr>
        <w:t>Meta Description (155 characters max)</w:t>
      </w:r>
    </w:p>
    <w:p>
      <w:pPr>
        <w:pStyle w:val="NoSpacing"/>
        <w:spacing w:before="120" w:after="120"/>
        <w:ind w:left="720"/>
      </w:pPr>
      <w:r>
        <w:rPr>
          <w:rFonts w:ascii="Courier New" w:hAnsi="Courier New"/>
          <w:sz w:val="18"/>
        </w:rPr>
        <w:t>&lt;meta name="description" content="Top sports betting sites for Canadian players. Compare offshore sportsbooks, bonuses, payment methods including Interac &amp; crypto. 19+ only."&gt;</w:t>
      </w:r>
    </w:p>
    <w:p/>
    <w:p>
      <w:pPr>
        <w:pStyle w:val="Heading3"/>
      </w:pPr>
      <w:r>
        <w:rPr>
          <w:b/>
          <w:color w:val="333333"/>
          <w:sz w:val="28"/>
        </w:rPr>
        <w:t>Meta Keywords</w:t>
      </w:r>
    </w:p>
    <w:p>
      <w:pPr>
        <w:pStyle w:val="NoSpacing"/>
        <w:spacing w:before="120" w:after="120"/>
        <w:ind w:left="720"/>
      </w:pPr>
      <w:r>
        <w:rPr>
          <w:rFonts w:ascii="Courier New" w:hAnsi="Courier New"/>
          <w:sz w:val="18"/>
        </w:rPr>
        <w:t>&lt;meta name="keywords" content="sports betting canada, sports betting ontario, online betting canada, canadian betting sites, best sports betting apps canada, online sports betting canada, best betting sites canada, canada sports betting, best online betting sites canada, betting apps canada, sports betting sites canada, is sports betting legal in canada, best canadian sportsbooks, betting websites canada, how to bet on sports in canada, sports gambling canada, top betting sites canada, sports betting canada legal, canada betting apps"&gt;</w:t>
      </w:r>
    </w:p>
    <w:p/>
    <w:p>
      <w:pPr>
        <w:pStyle w:val="Heading3"/>
      </w:pPr>
      <w:r>
        <w:rPr>
          <w:b/>
          <w:color w:val="333333"/>
          <w:sz w:val="28"/>
        </w:rPr>
        <w:t>Open Graph Tags</w:t>
      </w:r>
    </w:p>
    <w:p>
      <w:pPr>
        <w:pStyle w:val="NoSpacing"/>
        <w:spacing w:before="120" w:after="120"/>
        <w:ind w:left="720"/>
      </w:pPr>
      <w:r>
        <w:rPr>
          <w:rFonts w:ascii="Courier New" w:hAnsi="Courier New"/>
          <w:sz w:val="18"/>
        </w:rPr>
        <w:t>&lt;meta property="og:title" content="Sports Betting Canada: Best Offshore Sites 2025 Guide"&gt;</w:t>
        <w:br/>
        <w:t>&lt;meta property="og:description" content="Compare the best offshore betting sites for Canadian players. Detailed reviews, bonuses, and payment methods."&gt;</w:t>
        <w:br/>
        <w:t>&lt;meta property="og:type" content="article"&gt;</w:t>
        <w:br/>
        <w:t>&lt;meta property="og:url" content="https://www.topendsports.com/sport/betting/canada/index.htm"&gt;</w:t>
        <w:br/>
        <w:t>&lt;meta property="og:image" content="https://www.topendsports.com/sport/betting/canada/og-image.jpg"&gt;</w:t>
      </w:r>
    </w:p>
    <w:p/>
    <w:p>
      <w:pPr>
        <w:pStyle w:val="Heading3"/>
      </w:pPr>
      <w:r>
        <w:rPr>
          <w:b/>
          <w:color w:val="333333"/>
          <w:sz w:val="28"/>
        </w:rPr>
        <w:t>Twitter Card Tags</w:t>
      </w:r>
    </w:p>
    <w:p>
      <w:pPr>
        <w:pStyle w:val="NoSpacing"/>
        <w:spacing w:before="120" w:after="120"/>
        <w:ind w:left="720"/>
      </w:pPr>
      <w:r>
        <w:rPr>
          <w:rFonts w:ascii="Courier New" w:hAnsi="Courier New"/>
          <w:sz w:val="18"/>
        </w:rPr>
        <w:t>&lt;meta name="twitter:card" content="summary_large_image"&gt;</w:t>
        <w:br/>
        <w:t>&lt;meta name="twitter:title" content="Sports Betting Canada: Best Offshore Sites 2025"&gt;</w:t>
        <w:br/>
        <w:t>&lt;meta name="twitter:description" content="Compare the best offshore betting sites for Canadian players. Detailed reviews, bonuses, and payment methods."&gt;</w:t>
        <w:br/>
        <w:t>&lt;meta name="twitter:image" content="https://www.topendsports.com/sport/betting/canada/twitter-image.jpg"&gt;</w:t>
      </w:r>
    </w:p>
    <w:p/>
    <w:p/>
    <w:p>
      <w:pPr>
        <w:pStyle w:val="Heading2"/>
      </w:pPr>
      <w:r>
        <w:rPr>
          <w:b/>
          <w:color w:val="2E7D32"/>
          <w:sz w:val="32"/>
        </w:rPr>
        <w:t>2. LAST UPDATED BADGE</w:t>
      </w:r>
    </w:p>
    <w:p/>
    <w:p>
      <w:pPr>
        <w:pStyle w:val="Heading3"/>
      </w:pPr>
      <w:r>
        <w:rPr>
          <w:b/>
          <w:color w:val="333333"/>
          <w:sz w:val="28"/>
        </w:rPr>
        <w:t>HTML</w:t>
      </w:r>
    </w:p>
    <w:p>
      <w:pPr>
        <w:pStyle w:val="NoSpacing"/>
        <w:spacing w:before="120" w:after="120"/>
        <w:ind w:left="720"/>
      </w:pPr>
      <w:r>
        <w:rPr>
          <w:rFonts w:ascii="Courier New" w:hAnsi="Courier New"/>
          <w:sz w:val="18"/>
        </w:rPr>
        <w:t>&lt;div class="last-updated-badge"&gt;</w:t>
        <w:br/>
        <w:t xml:space="preserve">    &lt;span class="badge-icon"&gt;🔄&lt;/span&gt;</w:t>
        <w:br/>
        <w:t xml:space="preserve">    &lt;span class="badge-text"&gt;Last Updated: &lt;span id="current-date"&gt;&lt;/span&gt;&lt;/span&gt;</w:t>
        <w:br/>
        <w:t>&lt;/div&gt;</w:t>
      </w:r>
    </w:p>
    <w:p/>
    <w:p>
      <w:pPr>
        <w:pStyle w:val="Heading3"/>
      </w:pPr>
      <w:r>
        <w:rPr>
          <w:b/>
          <w:color w:val="333333"/>
          <w:sz w:val="28"/>
        </w:rPr>
        <w:t>CSS</w:t>
      </w:r>
    </w:p>
    <w:p>
      <w:pPr>
        <w:pStyle w:val="NoSpacing"/>
        <w:spacing w:before="120" w:after="120"/>
        <w:ind w:left="720"/>
      </w:pPr>
      <w:r>
        <w:rPr>
          <w:rFonts w:ascii="Courier New" w:hAnsi="Courier New"/>
          <w:sz w:val="18"/>
        </w:rPr>
        <w:t>.last-updated-badge {</w:t>
        <w:br/>
        <w:t xml:space="preserve">    background: linear-gradient(135deg, #f0f9ff 0%, #e0f2fe 100%);</w:t>
        <w:br/>
        <w:t xml:space="preserve">    border-left: 4px solid #0284c7;</w:t>
        <w:br/>
        <w:t xml:space="preserve">    padding: 12px 20px;</w:t>
        <w:br/>
        <w:t xml:space="preserve">    margin: 20px 0;</w:t>
        <w:br/>
        <w:t xml:space="preserve">    border-radius: 8px;</w:t>
        <w:br/>
        <w:t xml:space="preserve">    display: inline-flex;</w:t>
        <w:br/>
        <w:t xml:space="preserve">    align-items: center;</w:t>
        <w:br/>
        <w:t xml:space="preserve">    gap: 10px;</w:t>
        <w:br/>
        <w:t xml:space="preserve">    font-size: 0.95rem;</w:t>
        <w:br/>
        <w:t xml:space="preserve">    color: #0c4a6e;</w:t>
        <w:br/>
        <w:t xml:space="preserve">    box-shadow: 0 2px 8px rgba(2, 132, 199, 0.15);</w:t>
        <w:br/>
        <w:t>}</w:t>
        <w:br/>
        <w:br/>
        <w:t>.badge-icon {</w:t>
        <w:br/>
        <w:t xml:space="preserve">    font-size: 1.2rem;</w:t>
        <w:br/>
        <w:t>}</w:t>
        <w:br/>
        <w:br/>
        <w:t>.badge-text {</w:t>
        <w:br/>
        <w:t xml:space="preserve">    font-weight: 600;</w:t>
        <w:br/>
        <w:t>}</w:t>
      </w:r>
    </w:p>
    <w:p/>
    <w:p>
      <w:pPr>
        <w:pStyle w:val="Heading3"/>
      </w:pPr>
      <w:r>
        <w:rPr>
          <w:b/>
          <w:color w:val="333333"/>
          <w:sz w:val="28"/>
        </w:rPr>
        <w:t>JavaScript (in head section)</w:t>
      </w:r>
    </w:p>
    <w:p>
      <w:pPr>
        <w:pStyle w:val="NoSpacing"/>
        <w:spacing w:before="120" w:after="120"/>
        <w:ind w:left="720"/>
      </w:pPr>
      <w:r>
        <w:rPr>
          <w:rFonts w:ascii="Courier New" w:hAnsi="Courier New"/>
          <w:sz w:val="18"/>
        </w:rPr>
        <w:t>&lt;script&gt;</w:t>
        <w:br/>
        <w:t>document.addEventListener('DOMContentLoaded', function() {</w:t>
        <w:br/>
        <w:t xml:space="preserve">    // Set current date</w:t>
        <w:br/>
        <w:t xml:space="preserve">    var dateElement = document.getElementById('current-date');</w:t>
        <w:br/>
        <w:t xml:space="preserve">    if (dateElement) {</w:t>
        <w:br/>
        <w:t xml:space="preserve">        var today = new Date();</w:t>
        <w:br/>
        <w:t xml:space="preserve">        var months = ['January', 'February', 'March', 'April', 'May', 'June', 'July', 'August', 'September', 'October', 'November', 'December'];</w:t>
        <w:br/>
        <w:t xml:space="preserve">        var formattedDate = months[today.getMonth()] + ' ' + today.getDate() + ', ' + today.getFullYear();</w:t>
        <w:br/>
        <w:t xml:space="preserve">        dateElement.textContent = formattedDate;</w:t>
        <w:br/>
        <w:t xml:space="preserve">        console.log('✅ Date badge updated: ' + formattedDate);</w:t>
        <w:br/>
        <w:t xml:space="preserve">    }</w:t>
        <w:br/>
        <w:br/>
        <w:t xml:space="preserve">    // Initialize all interactive components</w:t>
        <w:br/>
        <w:t xml:space="preserve">    initCollapsibleIntro();</w:t>
        <w:br/>
        <w:t xml:space="preserve">    initBrandCards();</w:t>
        <w:br/>
        <w:t xml:space="preserve">    initAccordions();</w:t>
        <w:br/>
        <w:t xml:space="preserve">    initStickyBar();</w:t>
        <w:br/>
        <w:t xml:space="preserve">    console.log('✅ All interactive elements initialized');</w:t>
        <w:br/>
        <w:t>});</w:t>
        <w:br/>
        <w:br/>
        <w:t>function initCollapsibleIntro() {</w:t>
        <w:br/>
        <w:t xml:space="preserve">    var toggleBtn = document.getElementById('introToggleBtn');</w:t>
        <w:br/>
        <w:t xml:space="preserve">    if (toggleBtn) {</w:t>
        <w:br/>
        <w:t xml:space="preserve">        toggleBtn.addEventListener('click', function() {</w:t>
        <w:br/>
        <w:t xml:space="preserve">            var fullContent = document.getElementById('introFullContent');</w:t>
        <w:br/>
        <w:t xml:space="preserve">            if (fullContent.style.display === 'none' || fullContent.style.display === '') {</w:t>
        <w:br/>
        <w:t xml:space="preserve">                fullContent.style.display = 'block';</w:t>
        <w:br/>
        <w:t xml:space="preserve">                toggleBtn.innerHTML = 'Read Less ▲';</w:t>
        <w:br/>
        <w:t xml:space="preserve">                console.log('✅ Intro expanded');</w:t>
        <w:br/>
        <w:t xml:space="preserve">            } else {</w:t>
        <w:br/>
        <w:t xml:space="preserve">                fullContent.style.display = 'none';</w:t>
        <w:br/>
        <w:t xml:space="preserve">                toggleBtn.innerHTML = 'Read More ▼';</w:t>
        <w:br/>
        <w:t xml:space="preserve">                console.log('✅ Intro collapsed');</w:t>
        <w:br/>
        <w:t xml:space="preserve">            }</w:t>
        <w:br/>
        <w:t xml:space="preserve">        });</w:t>
        <w:br/>
        <w:t xml:space="preserve">    }</w:t>
        <w:br/>
        <w:t>}</w:t>
        <w:br/>
        <w:br/>
        <w:t>function toggleUniqueFeatures(brandId) {</w:t>
        <w:br/>
        <w:t xml:space="preserve">    var content = document.getElementById('unique-features-' + brandId);</w:t>
        <w:br/>
        <w:t xml:space="preserve">    var toggle = content.previousElementSibling;</w:t>
        <w:br/>
        <w:br/>
        <w:t xml:space="preserve">    toggle.classList.toggle('active');</w:t>
        <w:br/>
        <w:t xml:space="preserve">    content.classList.toggle('active');</w:t>
        <w:br/>
        <w:t xml:space="preserve">    console.log('🔄 Feature toggle clicked for: ' + brandId);</w:t>
        <w:br/>
        <w:t>}</w:t>
        <w:br/>
        <w:br/>
        <w:t>function initBrandCards() {</w:t>
        <w:br/>
        <w:t xml:space="preserve">    console.log('✅ Brand cards initialized');</w:t>
        <w:br/>
        <w:t>}</w:t>
        <w:br/>
        <w:br/>
        <w:t>function initAccordions() {</w:t>
        <w:br/>
        <w:t xml:space="preserve">    var faqItems = document.querySelectorAll('.faq-accordion');</w:t>
        <w:br/>
        <w:br/>
        <w:t xml:space="preserve">    faqItems.forEach(function(item) {</w:t>
        <w:br/>
        <w:t xml:space="preserve">        var question = item.querySelector('.faq-question');</w:t>
        <w:br/>
        <w:br/>
        <w:t xml:space="preserve">        if (question) {</w:t>
        <w:br/>
        <w:t xml:space="preserve">            question.addEventListener('click', function() {</w:t>
        <w:br/>
        <w:t xml:space="preserve">                var wasActive = item.classList.contains('active');</w:t>
        <w:br/>
        <w:br/>
        <w:t xml:space="preserve">                faqItems.forEach(function(faq) {</w:t>
        <w:br/>
        <w:t xml:space="preserve">                    faq.classList.remove('active');</w:t>
        <w:br/>
        <w:t xml:space="preserve">                });</w:t>
        <w:br/>
        <w:br/>
        <w:t xml:space="preserve">                if (!wasActive) {</w:t>
        <w:br/>
        <w:t xml:space="preserve">                    item.classList.add('active');</w:t>
        <w:br/>
        <w:t xml:space="preserve">                    console.log('✅ FAQ expanded');</w:t>
        <w:br/>
        <w:t xml:space="preserve">                } else {</w:t>
        <w:br/>
        <w:t xml:space="preserve">                    console.log('✅ FAQ collapsed');</w:t>
        <w:br/>
        <w:t xml:space="preserve">                }</w:t>
        <w:br/>
        <w:t xml:space="preserve">            });</w:t>
        <w:br/>
        <w:t xml:space="preserve">        }</w:t>
        <w:br/>
        <w:t xml:space="preserve">    });</w:t>
        <w:br/>
        <w:t>}</w:t>
        <w:br/>
        <w:br/>
        <w:t>function initStickyBar() {</w:t>
        <w:br/>
        <w:t xml:space="preserve">    var stickyBar = document.getElementById('sticky-cta-bar');</w:t>
        <w:br/>
        <w:t xml:space="preserve">    if (!stickyBar) return;</w:t>
        <w:br/>
        <w:br/>
        <w:t xml:space="preserve">    window.addEventListener('scroll', function() {</w:t>
        <w:br/>
        <w:t xml:space="preserve">        if (window.pageYOffset &gt; 800) {</w:t>
        <w:br/>
        <w:t xml:space="preserve">            stickyBar.classList.add('show');</w:t>
        <w:br/>
        <w:t xml:space="preserve">        } else {</w:t>
        <w:br/>
        <w:t xml:space="preserve">            stickyBar.classList.remove('show');</w:t>
        <w:br/>
        <w:t xml:space="preserve">        }</w:t>
        <w:br/>
        <w:t xml:space="preserve">    });</w:t>
        <w:br/>
        <w:br/>
        <w:t xml:space="preserve">    var closeBtn = stickyBar.querySelector('.sticky-close-btn');</w:t>
        <w:br/>
        <w:t xml:space="preserve">    if (closeBtn) {</w:t>
        <w:br/>
        <w:t xml:space="preserve">        closeBtn.addEventListener('click', function() {</w:t>
        <w:br/>
        <w:t xml:space="preserve">            stickyBar.style.display = 'none';</w:t>
        <w:br/>
        <w:t xml:space="preserve">            console.log('✅ Sticky bar closed');</w:t>
        <w:br/>
        <w:t xml:space="preserve">        });</w:t>
        <w:br/>
        <w:t xml:space="preserve">    }</w:t>
        <w:br/>
        <w:t>}</w:t>
        <w:br/>
        <w:t>&lt;/script&gt;</w:t>
      </w:r>
    </w:p>
    <w:p/>
    <w:p/>
    <w:p>
      <w:pPr>
        <w:pStyle w:val="Heading2"/>
      </w:pPr>
      <w:r>
        <w:rPr>
          <w:b/>
          <w:color w:val="2E7D32"/>
          <w:sz w:val="32"/>
        </w:rPr>
        <w:t>4. QUICK ANSWER BOX</w:t>
      </w:r>
    </w:p>
    <w:p/>
    <w:p>
      <w:pPr>
        <w:pStyle w:val="Heading3"/>
      </w:pPr>
      <w:r>
        <w:rPr>
          <w:b/>
          <w:color w:val="333333"/>
          <w:sz w:val="28"/>
        </w:rPr>
        <w:t>HTML</w:t>
      </w:r>
    </w:p>
    <w:p>
      <w:pPr>
        <w:pStyle w:val="NoSpacing"/>
        <w:spacing w:before="120" w:after="120"/>
        <w:ind w:left="720"/>
      </w:pPr>
      <w:r>
        <w:rPr>
          <w:rFonts w:ascii="Courier New" w:hAnsi="Courier New"/>
          <w:sz w:val="18"/>
        </w:rPr>
        <w:t>&lt;div class="quick-answer-box"&gt;</w:t>
        <w:br/>
        <w:t xml:space="preserve">    &lt;h2 class="quick-answer-title"&gt;🎯 Quick Answer: Best Betting Sites in Canada&lt;/h2&gt;</w:t>
        <w:br/>
        <w:t xml:space="preserve">    &lt;div class="quick-answer-content"&gt;</w:t>
        <w:br/>
        <w:t xml:space="preserve">        &lt;p class="answer-intro"&gt;For Canadian bettors outside Ontario, the top offshore betting sites are:&lt;/p&gt;</w:t>
        <w:br/>
        <w:br/>
        <w:t xml:space="preserve">        &lt;div class="top-picks"&gt;</w:t>
        <w:br/>
        <w:t xml:space="preserve">            &lt;div class="pick-item"&gt;</w:t>
        <w:br/>
        <w:t xml:space="preserve">                &lt;div class="pick-badge badge-trs"&gt;TRS&lt;/div&gt;</w:t>
        <w:br/>
        <w:t xml:space="preserve">                &lt;div class="pick-details"&gt;</w:t>
        <w:br/>
        <w:t xml:space="preserve">                    &lt;h3&gt;1. Treasure Spins&lt;/h3&gt;</w:t>
        <w:br/>
        <w:t xml:space="preserve">                    &lt;p&gt;Best overall for crypto payments and generous welcome bonuses targeting Canadian players.&lt;/p&gt;</w:t>
        <w:br/>
        <w:t xml:space="preserve">                    &lt;a href="#treasure-spins" class="pick-link"&gt;View Details →&lt;/a&gt;</w:t>
        <w:br/>
        <w:t xml:space="preserve">                &lt;/div&gt;</w:t>
        <w:br/>
        <w:t xml:space="preserve">            &lt;/div&gt;</w:t>
        <w:br/>
        <w:br/>
        <w:t xml:space="preserve">            &lt;div class="pick-item"&gt;</w:t>
        <w:br/>
        <w:t xml:space="preserve">                &lt;div class="pick-badge badge-ryl"&gt;RYL&lt;/div&gt;</w:t>
        <w:br/>
        <w:t xml:space="preserve">                &lt;div class="pick-details"&gt;</w:t>
        <w:br/>
        <w:t xml:space="preserve">                    &lt;h3&gt;2. Royalistplay&lt;/h3&gt;</w:t>
        <w:br/>
        <w:t xml:space="preserve">                    &lt;p&gt;Wide sports coverage with competitive odds and excellent mobile experience.&lt;/p&gt;</w:t>
        <w:br/>
        <w:t xml:space="preserve">                    &lt;a href="#royalistplay" class="pick-link"&gt;View Details →&lt;/a&gt;</w:t>
        <w:br/>
        <w:t xml:space="preserve">                &lt;/div&gt;</w:t>
        <w:br/>
        <w:t xml:space="preserve">            &lt;/div&gt;</w:t>
        <w:br/>
        <w:br/>
        <w:t xml:space="preserve">            &lt;div class="pick-item"&gt;</w:t>
        <w:br/>
        <w:t xml:space="preserve">                &lt;div class="pick-badge badge-l7e"&gt;L7E&lt;/div&gt;</w:t>
        <w:br/>
        <w:t xml:space="preserve">                &lt;div class="pick-details"&gt;</w:t>
        <w:br/>
        <w:t xml:space="preserve">                    &lt;h3&gt;3. Lucky7even&lt;/h3&gt;</w:t>
        <w:br/>
        <w:t xml:space="preserve">                    &lt;p&gt;Highest brand recognition (1,600 monthly searches) with comprehensive sportsbook and casino integration.&lt;/p&gt;</w:t>
        <w:br/>
        <w:t xml:space="preserve">                    &lt;a href="#lucky7even" class="pick-link"&gt;View Details →&lt;/a&gt;</w:t>
        <w:br/>
        <w:t xml:space="preserve">                &lt;/div&gt;</w:t>
        <w:br/>
        <w:t xml:space="preserve">            &lt;/div&gt;</w:t>
        <w:br/>
        <w:t xml:space="preserve">        &lt;/div&gt;</w:t>
        <w:br/>
        <w:br/>
        <w:t xml:space="preserve">        &lt;p class="answer-note"&gt;&lt;strong&gt;Note:&lt;/strong&gt; These offshore operators serve Canadian players outside Ontario's regulated iGaming market. All sites accept Interac e-Transfer and cryptocurrency. Age requirement: 19+ (18+ in AB, MB, QC).&lt;/p&gt;</w:t>
        <w:br/>
        <w:t xml:space="preserve">    &lt;/div&gt;</w:t>
        <w:br/>
        <w:t>&lt;/div&gt;</w:t>
      </w:r>
    </w:p>
    <w:p/>
    <w:p>
      <w:pPr>
        <w:pStyle w:val="Heading3"/>
      </w:pPr>
      <w:r>
        <w:rPr>
          <w:b/>
          <w:color w:val="333333"/>
          <w:sz w:val="28"/>
        </w:rPr>
        <w:t>CSS</w:t>
      </w:r>
    </w:p>
    <w:p>
      <w:pPr>
        <w:pStyle w:val="NoSpacing"/>
        <w:spacing w:before="120" w:after="120"/>
        <w:ind w:left="720"/>
      </w:pPr>
      <w:r>
        <w:rPr>
          <w:rFonts w:ascii="Courier New" w:hAnsi="Courier New"/>
          <w:sz w:val="18"/>
        </w:rPr>
        <w:t>.quick-answer-box {</w:t>
        <w:br/>
        <w:t xml:space="preserve">    background: linear-gradient(135deg, #e8f5e9 0%, #f1f8f4 100%);</w:t>
        <w:br/>
        <w:t xml:space="preserve">    border: 3px solid #2e7d32;</w:t>
        <w:br/>
        <w:t xml:space="preserve">    border-radius: 12px;</w:t>
        <w:br/>
        <w:t xml:space="preserve">    padding: 30px;</w:t>
        <w:br/>
        <w:t xml:space="preserve">    margin: 30px 0;</w:t>
        <w:br/>
        <w:t xml:space="preserve">    box-shadow: 0 4px 12px rgba(46, 125, 50, 0.15);</w:t>
        <w:br/>
        <w:t>}</w:t>
        <w:br/>
        <w:br/>
        <w:t>.quick-answer-title {</w:t>
        <w:br/>
        <w:t xml:space="preserve">    color: #1b5e20;</w:t>
        <w:br/>
        <w:t xml:space="preserve">    margin-top: 0;</w:t>
        <w:br/>
        <w:t xml:space="preserve">    font-size: 1.8rem;</w:t>
        <w:br/>
        <w:t xml:space="preserve">    margin-bottom: 20px;</w:t>
        <w:br/>
        <w:t>}</w:t>
        <w:br/>
        <w:br/>
        <w:t>.answer-intro {</w:t>
        <w:br/>
        <w:t xml:space="preserve">    font-size: 1.1rem;</w:t>
        <w:br/>
        <w:t xml:space="preserve">    font-weight: 600;</w:t>
        <w:br/>
        <w:t xml:space="preserve">    color: #333;</w:t>
        <w:br/>
        <w:t xml:space="preserve">    margin-bottom: 20px;</w:t>
        <w:br/>
        <w:t>}</w:t>
        <w:br/>
        <w:br/>
        <w:t>.top-picks {</w:t>
        <w:br/>
        <w:t xml:space="preserve">    display: flex;</w:t>
        <w:br/>
        <w:t xml:space="preserve">    flex-direction: column;</w:t>
        <w:br/>
        <w:t xml:space="preserve">    gap: 15px;</w:t>
        <w:br/>
        <w:t xml:space="preserve">    margin-bottom: 20px;</w:t>
        <w:br/>
        <w:t>}</w:t>
        <w:br/>
        <w:br/>
        <w:t>.pick-item {</w:t>
        <w:br/>
        <w:t xml:space="preserve">    background: white;</w:t>
        <w:br/>
        <w:t xml:space="preserve">    border-radius: 8px;</w:t>
        <w:br/>
        <w:t xml:space="preserve">    padding: 15px;</w:t>
        <w:br/>
        <w:t xml:space="preserve">    display: flex;</w:t>
        <w:br/>
        <w:t xml:space="preserve">    gap: 15px;</w:t>
        <w:br/>
        <w:t xml:space="preserve">    align-items: flex-start;</w:t>
        <w:br/>
        <w:t xml:space="preserve">    box-shadow: 0 2px 8px rgba(0,0,0,0.08);</w:t>
        <w:br/>
        <w:t xml:space="preserve">    transition: transform 0.3s ease, box-shadow 0.3s ease;</w:t>
        <w:br/>
        <w:t>}</w:t>
        <w:br/>
        <w:br/>
        <w:t>.pick-item:hover {</w:t>
        <w:br/>
        <w:t xml:space="preserve">    transform: translateX(5px);</w:t>
        <w:br/>
        <w:t xml:space="preserve">    box-shadow: 0 4px 12px rgba(0,0,0,0.12);</w:t>
        <w:br/>
        <w:t>}</w:t>
        <w:br/>
        <w:br/>
        <w:t>.pick-badge {</w:t>
        <w:br/>
        <w:t xml:space="preserve">    width: 60px;</w:t>
        <w:br/>
        <w:t xml:space="preserve">    height: 60px;</w:t>
        <w:br/>
        <w:t xml:space="preserve">    border-radius: 10px;</w:t>
        <w:br/>
        <w:t xml:space="preserve">    display: flex;</w:t>
        <w:br/>
        <w:t xml:space="preserve">    align-items: center;</w:t>
        <w:br/>
        <w:t xml:space="preserve">    justify-content: center;</w:t>
        <w:br/>
        <w:t xml:space="preserve">    font-weight: bold;</w:t>
        <w:br/>
        <w:t xml:space="preserve">    font-size: 1.1rem;</w:t>
        <w:br/>
        <w:t xml:space="preserve">    color: white;</w:t>
        <w:br/>
        <w:t xml:space="preserve">    flex-shrink: 0;</w:t>
        <w:br/>
        <w:t>}</w:t>
        <w:br/>
        <w:br/>
        <w:t>.badge-trs { background: #d32f2f; }</w:t>
        <w:br/>
        <w:t>.badge-ryl { background: #7b1fa2; }</w:t>
        <w:br/>
        <w:t>.badge-l7e { background: #f57c00; }</w:t>
        <w:br/>
        <w:t>.badge-wyn { background: #0288d1; }</w:t>
        <w:br/>
        <w:t>.badge-fpl { background: #388e3c; }</w:t>
        <w:br/>
        <w:t>.badge-lzr { background: #5d4037; }</w:t>
        <w:br/>
        <w:t>.badge-lgd { background: #303f9f; }</w:t>
        <w:br/>
        <w:t>.badge-fun { background: #c2185b; }</w:t>
        <w:br/>
        <w:t>.badge-drb { background: #00796b; }</w:t>
        <w:br/>
        <w:br/>
        <w:t>.pick-details {</w:t>
        <w:br/>
        <w:t xml:space="preserve">    flex: 1;</w:t>
        <w:br/>
        <w:t>}</w:t>
        <w:br/>
        <w:br/>
        <w:t>.pick-details h3 {</w:t>
        <w:br/>
        <w:t xml:space="preserve">    margin: 0 0 8px 0;</w:t>
        <w:br/>
        <w:t xml:space="preserve">    color: #2e7d32;</w:t>
        <w:br/>
        <w:t xml:space="preserve">    font-size: 1.3rem;</w:t>
        <w:br/>
        <w:t>}</w:t>
        <w:br/>
        <w:br/>
        <w:t>.pick-details p {</w:t>
        <w:br/>
        <w:t xml:space="preserve">    margin: 0 0 10px 0;</w:t>
        <w:br/>
        <w:t xml:space="preserve">    color: #555;</w:t>
        <w:br/>
        <w:t xml:space="preserve">    line-height: 1.5;</w:t>
        <w:br/>
        <w:t>}</w:t>
        <w:br/>
        <w:br/>
        <w:t>.pick-link {</w:t>
        <w:br/>
        <w:t xml:space="preserve">    color: #2e7d32;</w:t>
        <w:br/>
        <w:t xml:space="preserve">    text-decoration: none;</w:t>
        <w:br/>
        <w:t xml:space="preserve">    font-weight: 600;</w:t>
        <w:br/>
        <w:t xml:space="preserve">    transition: color 0.3s;</w:t>
        <w:br/>
        <w:t>}</w:t>
        <w:br/>
        <w:br/>
        <w:t>.pick-link:hover {</w:t>
        <w:br/>
        <w:t xml:space="preserve">    color: #1b5e20;</w:t>
        <w:br/>
        <w:t xml:space="preserve">    text-decoration: underline;</w:t>
        <w:br/>
        <w:t>}</w:t>
        <w:br/>
        <w:br/>
        <w:t>.answer-note {</w:t>
        <w:br/>
        <w:t xml:space="preserve">    background: #fff3cd;</w:t>
        <w:br/>
        <w:t xml:space="preserve">    padding: 15px;</w:t>
        <w:br/>
        <w:t xml:space="preserve">    border-radius: 6px;</w:t>
        <w:br/>
        <w:t xml:space="preserve">    border-left: 4px solid #ffc107;</w:t>
        <w:br/>
        <w:t xml:space="preserve">    font-size: 0.95rem;</w:t>
        <w:br/>
        <w:t xml:space="preserve">    color: #664d03;</w:t>
        <w:br/>
        <w:t xml:space="preserve">    margin-top: 20px;</w:t>
        <w:br/>
        <w:t>}</w:t>
        <w:br/>
        <w:br/>
        <w:t>@media (max-width: 768px) {</w:t>
        <w:br/>
        <w:t xml:space="preserve">    .quick-answer-box {</w:t>
        <w:br/>
        <w:t xml:space="preserve">        padding: 20px;</w:t>
        <w:br/>
        <w:t xml:space="preserve">    }</w:t>
        <w:br/>
        <w:br/>
        <w:t xml:space="preserve">    .pick-item {</w:t>
        <w:br/>
        <w:t xml:space="preserve">        flex-direction: column;</w:t>
        <w:br/>
        <w:t xml:space="preserve">        text-align: center;</w:t>
        <w:br/>
        <w:t xml:space="preserve">        align-items: center;</w:t>
        <w:br/>
        <w:t xml:space="preserve">    }</w:t>
        <w:br/>
        <w:br/>
        <w:t xml:space="preserve">    .pick-badge {</w:t>
        <w:br/>
        <w:t xml:space="preserve">        width: 50px;</w:t>
        <w:br/>
        <w:t xml:space="preserve">        height: 50px;</w:t>
        <w:br/>
        <w:t xml:space="preserve">    }</w:t>
        <w:br/>
        <w:t>}</w:t>
      </w:r>
    </w:p>
    <w:p/>
    <w:p/>
    <w:p>
      <w:pPr>
        <w:pStyle w:val="Heading2"/>
      </w:pPr>
      <w:r>
        <w:rPr>
          <w:b/>
          <w:color w:val="2E7D32"/>
          <w:sz w:val="32"/>
        </w:rPr>
        <w:t>5. COMPARISON TABLE (ALL 9 BRANDS)</w:t>
      </w:r>
    </w:p>
    <w:p/>
    <w:p>
      <w:pPr>
        <w:pStyle w:val="Heading3"/>
      </w:pPr>
      <w:r>
        <w:rPr>
          <w:b/>
          <w:color w:val="333333"/>
          <w:sz w:val="28"/>
        </w:rPr>
        <w:t>HTML</w:t>
      </w:r>
    </w:p>
    <w:p>
      <w:pPr>
        <w:pStyle w:val="NoSpacing"/>
        <w:spacing w:before="120" w:after="120"/>
        <w:ind w:left="720"/>
      </w:pPr>
      <w:r>
        <w:rPr>
          <w:rFonts w:ascii="Courier New" w:hAnsi="Courier New"/>
          <w:sz w:val="18"/>
        </w:rPr>
        <w:t>&lt;div class="wc-comparison"&gt;</w:t>
        <w:br/>
        <w:t xml:space="preserve">    &lt;div class="table-header"&gt;</w:t>
        <w:br/>
        <w:t xml:space="preserve">        &lt;h2&gt;Top 9 Canadian Betting Sites Compared&lt;/h2&gt;</w:t>
        <w:br/>
        <w:t xml:space="preserve">        &lt;p&gt;Compare offshore sportsbooks serving Canadian players outside Ontario&lt;/p&gt;</w:t>
        <w:br/>
        <w:t xml:space="preserve">    &lt;/div&gt;</w:t>
        <w:br/>
        <w:t xml:space="preserve">    &lt;div class="mobile-scroll-hint"&gt;</w:t>
        <w:br/>
        <w:t xml:space="preserve">        ⟵ Swipe left to see full details ⟶</w:t>
        <w:br/>
        <w:t xml:space="preserve">    &lt;/div&gt;</w:t>
        <w:br/>
        <w:t xml:space="preserve">    &lt;div class="table-wrapper"&gt;</w:t>
        <w:br/>
        <w:t xml:space="preserve">        &lt;table&gt;</w:t>
        <w:br/>
        <w:t xml:space="preserve">            &lt;thead&gt;</w:t>
        <w:br/>
        <w:t xml:space="preserve">                &lt;tr&gt;</w:t>
        <w:br/>
        <w:t xml:space="preserve">                    &lt;th&gt;Sportsbook&lt;/th&gt;</w:t>
        <w:br/>
        <w:t xml:space="preserve">                    &lt;th&gt;Welcome Bonus&lt;/th&gt;</w:t>
        <w:br/>
        <w:t xml:space="preserve">                    &lt;th&gt;Key Features&lt;/th&gt;</w:t>
        <w:br/>
        <w:t xml:space="preserve">                    &lt;th&gt;Payment Methods&lt;/th&gt;</w:t>
        <w:br/>
        <w:t xml:space="preserve">                    &lt;th&gt;Standout Feature&lt;/th&gt;</w:t>
        <w:br/>
        <w:t xml:space="preserve">                &lt;/tr&gt;</w:t>
        <w:br/>
        <w:t xml:space="preserve">            &lt;/thead&gt;</w:t>
        <w:br/>
        <w:t xml:space="preserve">            &lt;tbody&gt;</w:t>
        <w:br/>
        <w:t xml:space="preserve">                &lt;!-- Treasure Spins --&gt;</w:t>
        <w:br/>
        <w:t xml:space="preserve">                &lt;tr&gt;</w:t>
        <w:br/>
        <w:t xml:space="preserve">                    &lt;td&gt;</w:t>
        <w:br/>
        <w:t xml:space="preserve">                        &lt;div class="sportsbook-cell"&gt;</w:t>
        <w:br/>
        <w:t xml:space="preserve">                            &lt;div class="book-logo badge-trs"&gt;TRS&lt;/div&gt;</w:t>
        <w:br/>
        <w:t xml:space="preserve">                            &lt;div class="book-info"&gt;</w:t>
        <w:br/>
        <w:t xml:space="preserve">                                &lt;span class="book-name"&gt;Treasure Spins&lt;/span&gt;</w:t>
        <w:br/>
        <w:t xml:space="preserve">                                &lt;div class="book-rating"&gt;</w:t>
        <w:br/>
        <w:t xml:space="preserve">                                    &lt;span class="rating-stars"&gt;★★★★★&lt;/span&gt;</w:t>
        <w:br/>
        <w:t xml:space="preserve">                                    &lt;span class="rating-number"&gt;4.8/5&lt;/span&gt;</w:t>
        <w:br/>
        <w:t xml:space="preserve">                                &lt;/div&gt;</w:t>
        <w:br/>
        <w:t xml:space="preserve">                            &lt;/div&gt;</w:t>
        <w:br/>
        <w:t xml:space="preserve">                        &lt;/div&gt;</w:t>
        <w:br/>
        <w:t xml:space="preserve">                    &lt;/td&gt;</w:t>
        <w:br/>
        <w:t xml:space="preserve">                    &lt;td&gt;</w:t>
        <w:br/>
        <w:t xml:space="preserve">                        &lt;span class="bonus-amount"&gt;100% up to $500&lt;/span&gt;</w:t>
        <w:br/>
        <w:t xml:space="preserve">                        &lt;span class="bonus-details"&gt;+ 100 Free Spins&lt;/span&gt;</w:t>
        <w:br/>
        <w:t xml:space="preserve">                        &lt;a href="#treasure-spins" class="cta-button"&gt;Visit Treasure Spins →&lt;/a&gt;</w:t>
        <w:br/>
        <w:t xml:space="preserve">                    &lt;/td&gt;</w:t>
        <w:br/>
        <w:t xml:space="preserve">                    &lt;td&gt;</w:t>
        <w:br/>
        <w:t xml:space="preserve">                        &lt;span class="wc-highlight"&gt;Best Crypto Options&lt;/span&gt;</w:t>
        <w:br/>
        <w:t xml:space="preserve">                        &lt;div class="features-list"&gt;</w:t>
        <w:br/>
        <w:t xml:space="preserve">                            &lt;span class="feature-tag"&gt;Bitcoin/Ethereum&lt;/span&gt;</w:t>
        <w:br/>
        <w:t xml:space="preserve">                            &lt;span class="feature-tag"&gt;Interac e-Transfer&lt;/span&gt;</w:t>
        <w:br/>
        <w:t xml:space="preserve">                            &lt;span class="feature-tag"&gt;30+ Sports&lt;/span&gt;</w:t>
        <w:br/>
        <w:t xml:space="preserve">                            &lt;span class="feature-tag"&gt;Live Betting&lt;/span&gt;</w:t>
        <w:br/>
        <w:t xml:space="preserve">                        &lt;/div&gt;</w:t>
        <w:br/>
        <w:t xml:space="preserve">                        &lt;p&gt;Leading offshore operator with extensive crypto payment options and competitive odds on NHL and CFL.&lt;/p&gt;</w:t>
        <w:br/>
        <w:t xml:space="preserve">                    &lt;/td&gt;</w:t>
        <w:br/>
        <w:t xml:space="preserve">                    &lt;td&gt;</w:t>
        <w:br/>
        <w:t xml:space="preserve">                        &lt;ul class="payment-list"&gt;</w:t>
        <w:br/>
        <w:t xml:space="preserve">                            &lt;li&gt;✓ Interac e-Transfer&lt;/li&gt;</w:t>
        <w:br/>
        <w:t xml:space="preserve">                            &lt;li&gt;✓ Bitcoin/Ethereum&lt;/li&gt;</w:t>
        <w:br/>
        <w:t xml:space="preserve">                            &lt;li&gt;✓ Credit/Debit Cards&lt;/li&gt;</w:t>
        <w:br/>
        <w:t xml:space="preserve">                            &lt;li&gt;✓ E-wallets&lt;/li&gt;</w:t>
        <w:br/>
        <w:t xml:space="preserve">                        &lt;/ul&gt;</w:t>
        <w:br/>
        <w:t xml:space="preserve">                    &lt;/td&gt;</w:t>
        <w:br/>
        <w:t xml:space="preserve">                    &lt;td&gt;</w:t>
        <w:br/>
        <w:t xml:space="preserve">                        &lt;strong&gt;Crypto-Friendly:&lt;/strong&gt; Fastest withdrawals (under 24hrs) with cryptocurrency. No fees on Interac deposits.</w:t>
        <w:br/>
        <w:t xml:space="preserve">                    &lt;/td&gt;</w:t>
        <w:br/>
        <w:t xml:space="preserve">                &lt;/tr&gt;</w:t>
        <w:br/>
        <w:br/>
        <w:t xml:space="preserve">                &lt;!-- Royalistplay --&gt;</w:t>
        <w:br/>
        <w:t xml:space="preserve">                &lt;tr&gt;</w:t>
        <w:br/>
        <w:t xml:space="preserve">                    &lt;td&gt;</w:t>
        <w:br/>
        <w:t xml:space="preserve">                        &lt;div class="sportsbook-cell"&gt;</w:t>
        <w:br/>
        <w:t xml:space="preserve">                            &lt;div class="book-logo badge-ryl"&gt;RYL&lt;/div&gt;</w:t>
        <w:br/>
        <w:t xml:space="preserve">                            &lt;div class="book-info"&gt;</w:t>
        <w:br/>
        <w:t xml:space="preserve">                                &lt;span class="book-name"&gt;Royalistplay&lt;/span&gt;</w:t>
        <w:br/>
        <w:t xml:space="preserve">                                &lt;div class="book-rating"&gt;</w:t>
        <w:br/>
        <w:t xml:space="preserve">                                    &lt;span class="rating-stars"&gt;★★★★★&lt;/span&gt;</w:t>
        <w:br/>
        <w:t xml:space="preserve">                                    &lt;span class="rating-number"&gt;4.7/5&lt;/span&gt;</w:t>
        <w:br/>
        <w:t xml:space="preserve">                                &lt;/div&gt;</w:t>
        <w:br/>
        <w:t xml:space="preserve">                            &lt;/div&gt;</w:t>
        <w:br/>
        <w:t xml:space="preserve">                        &lt;/div&gt;</w:t>
        <w:br/>
        <w:t xml:space="preserve">                    &lt;/td&gt;</w:t>
        <w:br/>
        <w:t xml:space="preserve">                    &lt;td&gt;</w:t>
        <w:br/>
        <w:t xml:space="preserve">                        &lt;span class="bonus-amount"&gt;150% up to $750&lt;/span&gt;</w:t>
        <w:br/>
        <w:t xml:space="preserve">                        &lt;span class="bonus-details"&gt;First Deposit Match&lt;/span&gt;</w:t>
        <w:br/>
        <w:t xml:space="preserve">                        &lt;a href="#royalistplay" class="cta-button"&gt;Visit Royalistplay →&lt;/a&gt;</w:t>
        <w:br/>
        <w:t xml:space="preserve">                    &lt;/td&gt;</w:t>
        <w:br/>
        <w:t xml:space="preserve">                    &lt;td&gt;</w:t>
        <w:br/>
        <w:t xml:space="preserve">                        &lt;span class="wc-highlight"&gt;Wide Sports Coverage&lt;/span&gt;</w:t>
        <w:br/>
        <w:t xml:space="preserve">                        &lt;div class="features-list"&gt;</w:t>
        <w:br/>
        <w:t xml:space="preserve">                            &lt;span class="feature-tag"&gt;40+ Sports&lt;/span&gt;</w:t>
        <w:br/>
        <w:t xml:space="preserve">                            &lt;span class="feature-tag"&gt;Live Streaming&lt;/span&gt;</w:t>
        <w:br/>
        <w:t xml:space="preserve">                            &lt;span class="feature-tag"&gt;Cash Out&lt;/span&gt;</w:t>
        <w:br/>
        <w:t xml:space="preserve">                            &lt;span class="feature-tag"&gt;Parlays&lt;/span&gt;</w:t>
        <w:br/>
        <w:t xml:space="preserve">                        &lt;/div&gt;</w:t>
        <w:br/>
        <w:t xml:space="preserve">                        &lt;p&gt;Established offshore brand with competitive odds and extensive international sports coverage.&lt;/p&gt;</w:t>
        <w:br/>
        <w:t xml:space="preserve">                    &lt;/td&gt;</w:t>
        <w:br/>
        <w:t xml:space="preserve">                    &lt;td&gt;</w:t>
        <w:br/>
        <w:t xml:space="preserve">                        &lt;ul class="payment-list"&gt;</w:t>
        <w:br/>
        <w:t xml:space="preserve">                            &lt;li&gt;✓ Interac e-Transfer&lt;/li&gt;</w:t>
        <w:br/>
        <w:t xml:space="preserve">                            &lt;li&gt;✓ Cryptocurrency&lt;/li&gt;</w:t>
        <w:br/>
        <w:t xml:space="preserve">                            &lt;li&gt;✓ Credit Cards&lt;/li&gt;</w:t>
        <w:br/>
        <w:t xml:space="preserve">                            &lt;li&gt;✓ Skrill/Neteller&lt;/li&gt;</w:t>
        <w:br/>
        <w:t xml:space="preserve">                        &lt;/ul&gt;</w:t>
        <w:br/>
        <w:t xml:space="preserve">                    &lt;/td&gt;</w:t>
        <w:br/>
        <w:t xml:space="preserve">                    &lt;td&gt;</w:t>
        <w:br/>
        <w:t xml:space="preserve">                        &lt;strong&gt;Live Streaming:&lt;/strong&gt; Watch events live while betting. Extensive in-play markets.</w:t>
        <w:br/>
        <w:t xml:space="preserve">                    &lt;/td&gt;</w:t>
        <w:br/>
        <w:t xml:space="preserve">                &lt;/tr&gt;</w:t>
        <w:br/>
        <w:br/>
        <w:t xml:space="preserve">                &lt;!-- Lucky7even --&gt;</w:t>
        <w:br/>
        <w:t xml:space="preserve">                &lt;tr&gt;</w:t>
        <w:br/>
        <w:t xml:space="preserve">                    &lt;td&gt;</w:t>
        <w:br/>
        <w:t xml:space="preserve">                        &lt;div class="sportsbook-cell"&gt;</w:t>
        <w:br/>
        <w:t xml:space="preserve">                            &lt;div class="book-logo badge-l7e"&gt;L7E&lt;/div&gt;</w:t>
        <w:br/>
        <w:t xml:space="preserve">                            &lt;div class="book-info"&gt;</w:t>
        <w:br/>
        <w:t xml:space="preserve">                                &lt;span class="book-name"&gt;Lucky7even&lt;/span&gt;</w:t>
        <w:br/>
        <w:t xml:space="preserve">                                &lt;div class="book-rating"&gt;</w:t>
        <w:br/>
        <w:t xml:space="preserve">                                    &lt;span class="rating-stars"&gt;★★★★☆&lt;/span&gt;</w:t>
        <w:br/>
        <w:t xml:space="preserve">                                    &lt;span class="rating-number"&gt;4.6/5&lt;/span&gt;</w:t>
        <w:br/>
        <w:t xml:space="preserve">                                &lt;/div&gt;</w:t>
        <w:br/>
        <w:t xml:space="preserve">                            &lt;/div&gt;</w:t>
        <w:br/>
        <w:t xml:space="preserve">                        &lt;/div&gt;</w:t>
        <w:br/>
        <w:t xml:space="preserve">                    &lt;/td&gt;</w:t>
        <w:br/>
        <w:t xml:space="preserve">                    &lt;td&gt;</w:t>
        <w:br/>
        <w:t xml:space="preserve">                        &lt;span class="bonus-amount"&gt;100% up to $1,000&lt;/span&gt;</w:t>
        <w:br/>
        <w:t xml:space="preserve">                        &lt;span class="bonus-details"&gt;+ $25 Free Bet&lt;/span&gt;</w:t>
        <w:br/>
        <w:t xml:space="preserve">                        &lt;a href="#lucky7even" class="cta-button"&gt;Visit Lucky7even →&lt;/a&gt;</w:t>
        <w:br/>
        <w:t xml:space="preserve">                    &lt;/td&gt;</w:t>
        <w:br/>
        <w:t xml:space="preserve">                    &lt;td&gt;</w:t>
        <w:br/>
        <w:t xml:space="preserve">                        &lt;span class="wc-highlight"&gt;Highest Brand Recognition&lt;/span&gt;</w:t>
        <w:br/>
        <w:t xml:space="preserve">                        &lt;div class="features-list"&gt;</w:t>
        <w:br/>
        <w:t xml:space="preserve">                            &lt;span class="feature-tag"&gt;1,600 Monthly Searches&lt;/span&gt;</w:t>
        <w:br/>
        <w:t xml:space="preserve">                            &lt;span class="feature-tag"&gt;Casino + Sports&lt;/span&gt;</w:t>
        <w:br/>
        <w:t xml:space="preserve">                            &lt;span class="feature-tag"&gt;Mobile App&lt;/span&gt;</w:t>
        <w:br/>
        <w:t xml:space="preserve">                            &lt;span class="feature-tag"&gt;24/7 Support&lt;/span&gt;</w:t>
        <w:br/>
        <w:t xml:space="preserve">                        &lt;/div&gt;</w:t>
        <w:br/>
        <w:t xml:space="preserve">                        &lt;p&gt;Most popular offshore brand among Canadian bettors with comprehensive sportsbook and casino.&lt;/p&gt;</w:t>
        <w:br/>
        <w:t xml:space="preserve">                    &lt;/td&gt;</w:t>
        <w:br/>
        <w:t xml:space="preserve">                    &lt;td&gt;</w:t>
        <w:br/>
        <w:t xml:space="preserve">                        &lt;ul class="payment-list"&gt;</w:t>
        <w:br/>
        <w:t xml:space="preserve">                            &lt;li&gt;✓ Interac e-Transfer&lt;/li&gt;</w:t>
        <w:br/>
        <w:t xml:space="preserve">                            &lt;li&gt;✓ Bitcoin&lt;/li&gt;</w:t>
        <w:br/>
        <w:t xml:space="preserve">                            &lt;li&gt;✓ Cards&lt;/li&gt;</w:t>
        <w:br/>
        <w:t xml:space="preserve">                            &lt;li&gt;✓ E-wallets&lt;/li&gt;</w:t>
        <w:br/>
        <w:t xml:space="preserve">                        &lt;/ul&gt;</w:t>
        <w:br/>
        <w:t xml:space="preserve">                    &lt;/td&gt;</w:t>
        <w:br/>
        <w:t xml:space="preserve">                    &lt;td&gt;</w:t>
        <w:br/>
        <w:t xml:space="preserve">                        &lt;strong&gt;Brand Trust:&lt;/strong&gt; Highest search volume indicates strong user base and reputation.</w:t>
        <w:br/>
        <w:t xml:space="preserve">                    &lt;/td&gt;</w:t>
        <w:br/>
        <w:t xml:space="preserve">                &lt;/tr&gt;</w:t>
        <w:br/>
        <w:br/>
        <w:t xml:space="preserve">                &lt;!-- Funbet --&gt;</w:t>
        <w:br/>
        <w:t xml:space="preserve">                &lt;tr&gt;</w:t>
        <w:br/>
        <w:t xml:space="preserve">                    &lt;td&gt;</w:t>
        <w:br/>
        <w:t xml:space="preserve">                        &lt;div class="sportsbook-cell"&gt;</w:t>
        <w:br/>
        <w:t xml:space="preserve">                            &lt;div class="book-logo badge-fun"&gt;FUN&lt;/div&gt;</w:t>
        <w:br/>
        <w:t xml:space="preserve">                            &lt;div class="book-info"&gt;</w:t>
        <w:br/>
        <w:t xml:space="preserve">                                &lt;span class="book-name"&gt;Funbet&lt;/span&gt;</w:t>
        <w:br/>
        <w:t xml:space="preserve">                                &lt;div class="book-rating"&gt;</w:t>
        <w:br/>
        <w:t xml:space="preserve">                                    &lt;span class="rating-stars"&gt;★★★★☆&lt;/span&gt;</w:t>
        <w:br/>
        <w:t xml:space="preserve">                                    &lt;span class="rating-number"&gt;4.5/5&lt;/span&gt;</w:t>
        <w:br/>
        <w:t xml:space="preserve">                                &lt;/div&gt;</w:t>
        <w:br/>
        <w:t xml:space="preserve">                            &lt;/div&gt;</w:t>
        <w:br/>
        <w:t xml:space="preserve">                        &lt;/div&gt;</w:t>
        <w:br/>
        <w:t xml:space="preserve">                    &lt;/td&gt;</w:t>
        <w:br/>
        <w:t xml:space="preserve">                    &lt;td&gt;</w:t>
        <w:br/>
        <w:t xml:space="preserve">                        &lt;span class="bonus-amount"&gt;125% up to $600&lt;/span&gt;</w:t>
        <w:br/>
        <w:t xml:space="preserve">                        &lt;span class="bonus-details"&gt;Sports Welcome Bonus&lt;/span&gt;</w:t>
        <w:br/>
        <w:t xml:space="preserve">                        &lt;a href="#funbet" class="cta-button"&gt;Visit Funbet →&lt;/a&gt;</w:t>
        <w:br/>
        <w:t xml:space="preserve">                    &lt;/td&gt;</w:t>
        <w:br/>
        <w:t xml:space="preserve">                    &lt;td&gt;</w:t>
        <w:br/>
        <w:t xml:space="preserve">                        &lt;span class="wc-highlight"&gt;Modern Mobile Platform&lt;/span&gt;</w:t>
        <w:br/>
        <w:t xml:space="preserve">                        &lt;div class="features-list"&gt;</w:t>
        <w:br/>
        <w:t xml:space="preserve">                            &lt;span class="feature-tag"&gt;500 Monthly Searches&lt;/span&gt;</w:t>
        <w:br/>
        <w:t xml:space="preserve">                            &lt;span class="feature-tag"&gt;iOS/Android Apps&lt;/span&gt;</w:t>
        <w:br/>
        <w:t xml:space="preserve">                            &lt;span class="feature-tag"&gt;Quick Deposits&lt;/span&gt;</w:t>
        <w:br/>
        <w:t xml:space="preserve">                            &lt;span class="feature-tag"&gt;Prop Builder&lt;/span&gt;</w:t>
        <w:br/>
        <w:t xml:space="preserve">                        &lt;/div&gt;</w:t>
        <w:br/>
        <w:t xml:space="preserve">                        &lt;p&gt;Modern offshore platform with exceptional mobile experience and user-friendly interface.&lt;/p&gt;</w:t>
        <w:br/>
        <w:t xml:space="preserve">                    &lt;/td&gt;</w:t>
        <w:br/>
        <w:t xml:space="preserve">                    &lt;td&gt;</w:t>
        <w:br/>
        <w:t xml:space="preserve">                        &lt;ul class="payment-list"&gt;</w:t>
        <w:br/>
        <w:t xml:space="preserve">                            &lt;li&gt;✓ Interac e-Transfer&lt;/li&gt;</w:t>
        <w:br/>
        <w:t xml:space="preserve">                            &lt;li&gt;✓ Crypto&lt;/li&gt;</w:t>
        <w:br/>
        <w:t xml:space="preserve">                            &lt;li&gt;✓ Visa/Mastercard&lt;/li&gt;</w:t>
        <w:br/>
        <w:t xml:space="preserve">                            &lt;li&gt;✓ E-wallets&lt;/li&gt;</w:t>
        <w:br/>
        <w:t xml:space="preserve">                        &lt;/ul&gt;</w:t>
        <w:br/>
        <w:t xml:space="preserve">                    &lt;/td&gt;</w:t>
        <w:br/>
        <w:t xml:space="preserve">                    &lt;td&gt;</w:t>
        <w:br/>
        <w:t xml:space="preserve">                        &lt;strong&gt;Mobile First:&lt;/strong&gt; Best-in-class mobile app with intuitive design and fast performance.</w:t>
        <w:br/>
        <w:t xml:space="preserve">                    &lt;/td&gt;</w:t>
        <w:br/>
        <w:t xml:space="preserve">                &lt;/tr&gt;</w:t>
        <w:br/>
        <w:br/>
        <w:t xml:space="preserve">                &lt;!-- Legendplay --&gt;</w:t>
        <w:br/>
        <w:t xml:space="preserve">                &lt;tr&gt;</w:t>
        <w:br/>
        <w:t xml:space="preserve">                    &lt;td&gt;</w:t>
        <w:br/>
        <w:t xml:space="preserve">                        &lt;div class="sportsbook-cell"&gt;</w:t>
        <w:br/>
        <w:t xml:space="preserve">                            &lt;div class="book-logo badge-lgd"&gt;LGD&lt;/div&gt;</w:t>
        <w:br/>
        <w:t xml:space="preserve">                            &lt;div class="book-info"&gt;</w:t>
        <w:br/>
        <w:t xml:space="preserve">                                &lt;span class="book-name"&gt;Legendplay&lt;/span&gt;</w:t>
        <w:br/>
        <w:t xml:space="preserve">                                &lt;div class="book-rating"&gt;</w:t>
        <w:br/>
        <w:t xml:space="preserve">                                    &lt;span class="rating-stars"&gt;★★★★☆&lt;/span&gt;</w:t>
        <w:br/>
        <w:t xml:space="preserve">                                    &lt;span class="rating-number"&gt;4.4/5&lt;/span&gt;</w:t>
        <w:br/>
        <w:t xml:space="preserve">                                &lt;/div&gt;</w:t>
        <w:br/>
        <w:t xml:space="preserve">                            &lt;/div&gt;</w:t>
        <w:br/>
        <w:t xml:space="preserve">                        &lt;/div&gt;</w:t>
        <w:br/>
        <w:t xml:space="preserve">                    &lt;/td&gt;</w:t>
        <w:br/>
        <w:t xml:space="preserve">                    &lt;td&gt;</w:t>
        <w:br/>
        <w:t xml:space="preserve">                        &lt;span class="bonus-amount"&gt;100% up to $500&lt;/span&gt;</w:t>
        <w:br/>
        <w:t xml:space="preserve">                        &lt;span class="bonus-details"&gt;First Deposit Bonus&lt;/span&gt;</w:t>
        <w:br/>
        <w:t xml:space="preserve">                        &lt;a href="#legendplay" class="cta-button"&gt;Visit Legendplay →&lt;/a&gt;</w:t>
        <w:br/>
        <w:t xml:space="preserve">                    &lt;/td&gt;</w:t>
        <w:br/>
        <w:t xml:space="preserve">                    &lt;td&gt;</w:t>
        <w:br/>
        <w:t xml:space="preserve">                        &lt;span class="wc-highlight"&gt;Diverse Betting Options&lt;/span&gt;</w:t>
        <w:br/>
        <w:t xml:space="preserve">                        &lt;div class="features-list"&gt;</w:t>
        <w:br/>
        <w:t xml:space="preserve">                            &lt;span class="feature-tag"&gt;250 Monthly Searches&lt;/span&gt;</w:t>
        <w:br/>
        <w:t xml:space="preserve">                            &lt;span class="feature-tag"&gt;Esports&lt;/span&gt;</w:t>
        <w:br/>
        <w:t xml:space="preserve">                            &lt;span class="feature-tag"&gt;Virtual Sports&lt;/span&gt;</w:t>
        <w:br/>
        <w:t xml:space="preserve">                            &lt;span class="feature-tag"&gt;Live Casino&lt;/span&gt;</w:t>
        <w:br/>
        <w:t xml:space="preserve">                        &lt;/div&gt;</w:t>
        <w:br/>
        <w:t xml:space="preserve">                        &lt;p&gt;Established offshore operator with diverse betting markets including esports and virtual sports.&lt;/p&gt;</w:t>
        <w:br/>
        <w:t xml:space="preserve">                    &lt;/td&gt;</w:t>
        <w:br/>
        <w:t xml:space="preserve">                    &lt;td&gt;</w:t>
        <w:br/>
        <w:t xml:space="preserve">                        &lt;ul class="payment-list"&gt;</w:t>
        <w:br/>
        <w:t xml:space="preserve">                            &lt;li&gt;✓ Interac e-Transfer&lt;/li&gt;</w:t>
        <w:br/>
        <w:t xml:space="preserve">                            &lt;li&gt;✓ Bitcoin&lt;/li&gt;</w:t>
        <w:br/>
        <w:t xml:space="preserve">                            &lt;li&gt;✓ Cards&lt;/li&gt;</w:t>
        <w:br/>
        <w:t xml:space="preserve">                            &lt;li&gt;✓ Neteller&lt;/li&gt;</w:t>
        <w:br/>
        <w:t xml:space="preserve">                        &lt;/ul&gt;</w:t>
        <w:br/>
        <w:t xml:space="preserve">                    &lt;/td&gt;</w:t>
        <w:br/>
        <w:t xml:space="preserve">                    &lt;td&gt;</w:t>
        <w:br/>
        <w:t xml:space="preserve">                        &lt;strong&gt;Esports Leader:&lt;/strong&gt; Comprehensive esports coverage including CS:GO, Dota 2, LoL.</w:t>
        <w:br/>
        <w:t xml:space="preserve">                    &lt;/td&gt;</w:t>
        <w:br/>
        <w:t xml:space="preserve">                &lt;/tr&gt;</w:t>
        <w:br/>
        <w:br/>
        <w:t xml:space="preserve">                &lt;!-- Wyns --&gt;</w:t>
        <w:br/>
        <w:t xml:space="preserve">                &lt;tr&gt;</w:t>
        <w:br/>
        <w:t xml:space="preserve">                    &lt;td&gt;</w:t>
        <w:br/>
        <w:t xml:space="preserve">                        &lt;div class="sportsbook-cell"&gt;</w:t>
        <w:br/>
        <w:t xml:space="preserve">                            &lt;div class="book-logo badge-wyn"&gt;WYN&lt;/div&gt;</w:t>
        <w:br/>
        <w:t xml:space="preserve">                            &lt;div class="book-info"&gt;</w:t>
        <w:br/>
        <w:t xml:space="preserve">                                &lt;span class="book-name"&gt;Wyns&lt;/span&gt;</w:t>
        <w:br/>
        <w:t xml:space="preserve">                                &lt;div class="book-rating"&gt;</w:t>
        <w:br/>
        <w:t xml:space="preserve">                                    &lt;span class="rating-stars"&gt;★★★★☆&lt;/span&gt;</w:t>
        <w:br/>
        <w:t xml:space="preserve">                                    &lt;span class="rating-number"&gt;4.3/5&lt;/span&gt;</w:t>
        <w:br/>
        <w:t xml:space="preserve">                                &lt;/div&gt;</w:t>
        <w:br/>
        <w:t xml:space="preserve">                            &lt;/div&gt;</w:t>
        <w:br/>
        <w:t xml:space="preserve">                        &lt;/div&gt;</w:t>
        <w:br/>
        <w:t xml:space="preserve">                    &lt;/td&gt;</w:t>
        <w:br/>
        <w:t xml:space="preserve">                    &lt;td&gt;</w:t>
        <w:br/>
        <w:t xml:space="preserve">                        &lt;span class="bonus-amount"&gt;100% up to $400&lt;/span&gt;</w:t>
        <w:br/>
        <w:t xml:space="preserve">                        &lt;span class="bonus-details"&gt;Welcome Package&lt;/span&gt;</w:t>
        <w:br/>
        <w:t xml:space="preserve">                        &lt;a href="#wyns" class="cta-button"&gt;Visit Wyns →&lt;/a&gt;</w:t>
        <w:br/>
        <w:t xml:space="preserve">                    &lt;/td&gt;</w:t>
        <w:br/>
        <w:t xml:space="preserve">                    &lt;td&gt;</w:t>
        <w:br/>
        <w:t xml:space="preserve">                        &lt;span class="wc-highlight"&gt;Casino + Sports Integration&lt;/span&gt;</w:t>
        <w:br/>
        <w:t xml:space="preserve">                        &lt;div class="features-list"&gt;</w:t>
        <w:br/>
        <w:t xml:space="preserve">                            &lt;span class="feature-tag"&gt;150 Monthly Searches&lt;/span&gt;</w:t>
        <w:br/>
        <w:t xml:space="preserve">                            &lt;span class="feature-tag"&gt;Hybrid Platform&lt;/span&gt;</w:t>
        <w:br/>
        <w:t xml:space="preserve">                            &lt;span class="feature-tag"&gt;Cross-Platform Promos&lt;/span&gt;</w:t>
        <w:br/>
        <w:t xml:space="preserve">                            &lt;span class="feature-tag"&gt;VIP Program&lt;/span&gt;</w:t>
        <w:br/>
        <w:t xml:space="preserve">                        &lt;/div&gt;</w:t>
        <w:br/>
        <w:t xml:space="preserve">                        &lt;p&gt;Growing offshore operator with strong integration between casino and sportsbook offerings.&lt;/p&gt;</w:t>
        <w:br/>
        <w:t xml:space="preserve">                    &lt;/td&gt;</w:t>
        <w:br/>
        <w:t xml:space="preserve">                    &lt;td&gt;</w:t>
        <w:br/>
        <w:t xml:space="preserve">                        &lt;ul class="payment-list"&gt;</w:t>
        <w:br/>
        <w:t xml:space="preserve">                            &lt;li&gt;✓ Interac e-Transfer&lt;/li&gt;</w:t>
        <w:br/>
        <w:t xml:space="preserve">                            &lt;li&gt;✓ Cryptocurrency&lt;/li&gt;</w:t>
        <w:br/>
        <w:t xml:space="preserve">                            &lt;li&gt;✓ Cards&lt;/li&gt;</w:t>
        <w:br/>
        <w:t xml:space="preserve">                            &lt;li&gt;✓ E-wallets&lt;/li&gt;</w:t>
        <w:br/>
        <w:t xml:space="preserve">                        &lt;/ul&gt;</w:t>
        <w:br/>
        <w:t xml:space="preserve">                    &lt;/td&gt;</w:t>
        <w:br/>
        <w:t xml:space="preserve">                    &lt;td&gt;</w:t>
        <w:br/>
        <w:t xml:space="preserve">                        &lt;strong&gt;VIP Rewards:&lt;/strong&gt; Generous loyalty program with cashback and exclusive bonuses.</w:t>
        <w:br/>
        <w:t xml:space="preserve">                    &lt;/td&gt;</w:t>
        <w:br/>
        <w:t xml:space="preserve">                &lt;/tr&gt;</w:t>
        <w:br/>
        <w:br/>
        <w:t xml:space="preserve">                &lt;!-- Festival Play --&gt;</w:t>
        <w:br/>
        <w:t xml:space="preserve">                &lt;tr&gt;</w:t>
        <w:br/>
        <w:t xml:space="preserve">                    &lt;td&gt;</w:t>
        <w:br/>
        <w:t xml:space="preserve">                        &lt;div class="sportsbook-cell"&gt;</w:t>
        <w:br/>
        <w:t xml:space="preserve">                            &lt;div class="book-logo badge-fpl"&gt;FPL&lt;/div&gt;</w:t>
        <w:br/>
        <w:t xml:space="preserve">                            &lt;div class="book-info"&gt;</w:t>
        <w:br/>
        <w:t xml:space="preserve">                                &lt;span class="book-name"&gt;Festival Play&lt;/span&gt;</w:t>
        <w:br/>
        <w:t xml:space="preserve">                                &lt;div class="book-rating"&gt;</w:t>
        <w:br/>
        <w:t xml:space="preserve">                                    &lt;span class="rating-stars"&gt;★★★★☆&lt;/span&gt;</w:t>
        <w:br/>
        <w:t xml:space="preserve">                                    &lt;span class="rating-number"&gt;4.2/5&lt;/span&gt;</w:t>
        <w:br/>
        <w:t xml:space="preserve">                                &lt;/div&gt;</w:t>
        <w:br/>
        <w:t xml:space="preserve">                            &lt;/div&gt;</w:t>
        <w:br/>
        <w:t xml:space="preserve">                        &lt;/div&gt;</w:t>
        <w:br/>
        <w:t xml:space="preserve">                    &lt;/td&gt;</w:t>
        <w:br/>
        <w:t xml:space="preserve">                    &lt;td&gt;</w:t>
        <w:br/>
        <w:t xml:space="preserve">                        &lt;span class="bonus-amount"&gt;150% up to $500&lt;/span&gt;</w:t>
        <w:br/>
        <w:t xml:space="preserve">                        &lt;span class="bonus-details"&gt;First Deposit Match&lt;/span&gt;</w:t>
        <w:br/>
        <w:t xml:space="preserve">                        &lt;a href="#festival-play" class="cta-button"&gt;Visit Festival Play →&lt;/a&gt;</w:t>
        <w:br/>
        <w:t xml:space="preserve">                    &lt;/td&gt;</w:t>
        <w:br/>
        <w:t xml:space="preserve">                    &lt;td&gt;</w:t>
        <w:br/>
        <w:t xml:space="preserve">                        &lt;span class="wc-highlight"&gt;Competitive Odds&lt;/span&gt;</w:t>
        <w:br/>
        <w:t xml:space="preserve">                        &lt;div class="features-list"&gt;</w:t>
        <w:br/>
        <w:t xml:space="preserve">                            &lt;span class="feature-tag"&gt;Enhanced Odds&lt;/span&gt;</w:t>
        <w:br/>
        <w:t xml:space="preserve">                            &lt;span class="feature-tag"&gt;Daily Promotions&lt;/span&gt;</w:t>
        <w:br/>
        <w:t xml:space="preserve">                            &lt;span class="feature-tag"&gt;Parlay Insurance&lt;/span&gt;</w:t>
        <w:br/>
        <w:t xml:space="preserve">                            &lt;span class="feature-tag"&gt;Cash Out&lt;/span&gt;</w:t>
        <w:br/>
        <w:t xml:space="preserve">                        &lt;/div&gt;</w:t>
        <w:br/>
        <w:t xml:space="preserve">                        &lt;p&gt;Emerging offshore operator with competitive odds and generous ongoing promotions.&lt;/p&gt;</w:t>
        <w:br/>
        <w:t xml:space="preserve">                    &lt;/td&gt;</w:t>
        <w:br/>
        <w:t xml:space="preserve">                    &lt;td&gt;</w:t>
        <w:br/>
        <w:t xml:space="preserve">                        &lt;ul class="payment-list"&gt;</w:t>
        <w:br/>
        <w:t xml:space="preserve">                            &lt;li&gt;✓ Interac e-Transfer&lt;/li&gt;</w:t>
        <w:br/>
        <w:t xml:space="preserve">                            &lt;li&gt;✓ Bitcoin&lt;/li&gt;</w:t>
        <w:br/>
        <w:t xml:space="preserve">                            &lt;li&gt;✓ Cards&lt;/li&gt;</w:t>
        <w:br/>
        <w:t xml:space="preserve">                            &lt;li&gt;✓ Skrill&lt;/li&gt;</w:t>
        <w:br/>
        <w:t xml:space="preserve">                        &lt;/ul&gt;</w:t>
        <w:br/>
        <w:t xml:space="preserve">                    &lt;/td&gt;</w:t>
        <w:br/>
        <w:t xml:space="preserve">                    &lt;td&gt;</w:t>
        <w:br/>
        <w:t xml:space="preserve">                        &lt;strong&gt;Odds Boosts:&lt;/strong&gt; Daily enhanced odds on NHL, CFL, and NBA games.</w:t>
        <w:br/>
        <w:t xml:space="preserve">                    &lt;/td&gt;</w:t>
        <w:br/>
        <w:t xml:space="preserve">                &lt;/tr&gt;</w:t>
        <w:br/>
        <w:br/>
        <w:t xml:space="preserve">                &lt;!-- Lizaro --&gt;</w:t>
        <w:br/>
        <w:t xml:space="preserve">                &lt;tr&gt;</w:t>
        <w:br/>
        <w:t xml:space="preserve">                    &lt;td&gt;</w:t>
        <w:br/>
        <w:t xml:space="preserve">                        &lt;div class="sportsbook-cell"&gt;</w:t>
        <w:br/>
        <w:t xml:space="preserve">                            &lt;div class="book-logo badge-lzr"&gt;LZR&lt;/div&gt;</w:t>
        <w:br/>
        <w:t xml:space="preserve">                            &lt;div class="book-info"&gt;</w:t>
        <w:br/>
        <w:t xml:space="preserve">                                &lt;span class="book-name"&gt;Lizaro&lt;/span&gt;</w:t>
        <w:br/>
        <w:t xml:space="preserve">                                &lt;div class="book-rating"&gt;</w:t>
        <w:br/>
        <w:t xml:space="preserve">                                    &lt;span class="rating-stars"&gt;★★★★☆&lt;/span&gt;</w:t>
        <w:br/>
        <w:t xml:space="preserve">                                    &lt;span class="rating-number"&gt;4.1/5&lt;/span&gt;</w:t>
        <w:br/>
        <w:t xml:space="preserve">                                &lt;/div&gt;</w:t>
        <w:br/>
        <w:t xml:space="preserve">                            &lt;/div&gt;</w:t>
        <w:br/>
        <w:t xml:space="preserve">                        &lt;/div&gt;</w:t>
        <w:br/>
        <w:t xml:space="preserve">                    &lt;/td&gt;</w:t>
        <w:br/>
        <w:t xml:space="preserve">                    &lt;td&gt;</w:t>
        <w:br/>
        <w:t xml:space="preserve">                        &lt;span class="bonus-amount"&gt;100% up to $300&lt;/span&gt;</w:t>
        <w:br/>
        <w:t xml:space="preserve">                        &lt;span class="bonus-details"&gt;Crypto Bonus&lt;/span&gt;</w:t>
        <w:br/>
        <w:t xml:space="preserve">                        &lt;a href="#lizaro" class="cta-button"&gt;Visit Lizaro →&lt;/a&gt;</w:t>
        <w:br/>
        <w:t xml:space="preserve">                    &lt;/td&gt;</w:t>
        <w:br/>
        <w:t xml:space="preserve">                    &lt;td&gt;</w:t>
        <w:br/>
        <w:t xml:space="preserve">                        &lt;span class="wc-highlight"&gt;Crypto-First Platform&lt;/span&gt;</w:t>
        <w:br/>
        <w:t xml:space="preserve">                        &lt;div class="features-list"&gt;</w:t>
        <w:br/>
        <w:t xml:space="preserve">                            &lt;span class="feature-tag"&gt;Privacy Focus&lt;/span&gt;</w:t>
        <w:br/>
        <w:t xml:space="preserve">                            &lt;span class="feature-tag"&gt;Multiple Cryptos&lt;/span&gt;</w:t>
        <w:br/>
        <w:t xml:space="preserve">                            &lt;span class="feature-tag"&gt;Fast Withdrawals&lt;/span&gt;</w:t>
        <w:br/>
        <w:t xml:space="preserve">                            &lt;span class="feature-tag"&gt;Anonymous Betting&lt;/span&gt;</w:t>
        <w:br/>
        <w:t xml:space="preserve">                        &lt;/div&gt;</w:t>
        <w:br/>
        <w:t xml:space="preserve">                        &lt;p&gt;New offshore entrant focusing on cryptocurrency and privacy-conscious Canadian bettors.&lt;/p&gt;</w:t>
        <w:br/>
        <w:t xml:space="preserve">                    &lt;/td&gt;</w:t>
        <w:br/>
        <w:t xml:space="preserve">                    &lt;td&gt;</w:t>
        <w:br/>
        <w:t xml:space="preserve">                        &lt;ul class="payment-list"&gt;</w:t>
        <w:br/>
        <w:t xml:space="preserve">                            &lt;li&gt;✓ Bitcoin/Ethereum/Litecoin&lt;/li&gt;</w:t>
        <w:br/>
        <w:t xml:space="preserve">                            &lt;li&gt;✓ Interac e-Transfer&lt;/li&gt;</w:t>
        <w:br/>
        <w:t xml:space="preserve">                            &lt;li&gt;✓ Cards (limited)&lt;/li&gt;</w:t>
        <w:br/>
        <w:t xml:space="preserve">                            &lt;li&gt;✓ USDT&lt;/li&gt;</w:t>
        <w:br/>
        <w:t xml:space="preserve">                        &lt;/ul&gt;</w:t>
        <w:br/>
        <w:t xml:space="preserve">                    &lt;/td&gt;</w:t>
        <w:br/>
        <w:t xml:space="preserve">                    &lt;td&gt;</w:t>
        <w:br/>
        <w:t xml:space="preserve">                        &lt;strong&gt;Privacy First:&lt;/strong&gt; Minimal KYC requirements with crypto. Fast payouts under 12 hours.</w:t>
        <w:br/>
        <w:t xml:space="preserve">                    &lt;/td&gt;</w:t>
        <w:br/>
        <w:t xml:space="preserve">                &lt;/tr&gt;</w:t>
        <w:br/>
        <w:br/>
        <w:t xml:space="preserve">                &lt;!-- DirectionBet --&gt;</w:t>
        <w:br/>
        <w:t xml:space="preserve">                &lt;tr&gt;</w:t>
        <w:br/>
        <w:t xml:space="preserve">                    &lt;td&gt;</w:t>
        <w:br/>
        <w:t xml:space="preserve">                        &lt;div class="sportsbook-cell"&gt;</w:t>
        <w:br/>
        <w:t xml:space="preserve">                            &lt;div class="book-logo badge-drb"&gt;DRB&lt;/div&gt;</w:t>
        <w:br/>
        <w:t xml:space="preserve">                            &lt;div class="book-info"&gt;</w:t>
        <w:br/>
        <w:t xml:space="preserve">                                &lt;span class="book-name"&gt;DirectionBet&lt;/span&gt;</w:t>
        <w:br/>
        <w:t xml:space="preserve">                                &lt;div class="book-rating"&gt;</w:t>
        <w:br/>
        <w:t xml:space="preserve">                                    &lt;span class="rating-stars"&gt;★★★★☆&lt;/span&gt;</w:t>
        <w:br/>
        <w:t xml:space="preserve">                                    &lt;span class="rating-number"&gt;4.0/5&lt;/span&gt;</w:t>
        <w:br/>
        <w:t xml:space="preserve">                                &lt;/div&gt;</w:t>
        <w:br/>
        <w:t xml:space="preserve">                            &lt;/div&gt;</w:t>
        <w:br/>
        <w:t xml:space="preserve">                        &lt;/div&gt;</w:t>
        <w:br/>
        <w:t xml:space="preserve">                    &lt;/td&gt;</w:t>
        <w:br/>
        <w:t xml:space="preserve">                    &lt;td&gt;</w:t>
        <w:br/>
        <w:t xml:space="preserve">                        &lt;span class="bonus-amount"&gt;125% up to $400&lt;/span&gt;</w:t>
        <w:br/>
        <w:t xml:space="preserve">                        &lt;span class="bonus-details"&gt;Sports Bonus&lt;/span&gt;</w:t>
        <w:br/>
        <w:t xml:space="preserve">                        &lt;a href="#directionbet" class="cta-button"&gt;Visit DirectionBet →&lt;/a&gt;</w:t>
        <w:br/>
        <w:t xml:space="preserve">                    &lt;/td&gt;</w:t>
        <w:br/>
        <w:t xml:space="preserve">                    &lt;td&gt;</w:t>
        <w:br/>
        <w:t xml:space="preserve">                        &lt;span class="wc-highlight"&gt;Canadian-Specific Promos&lt;/span&gt;</w:t>
        <w:br/>
        <w:t xml:space="preserve">                        &lt;div class="features-list"&gt;</w:t>
        <w:br/>
        <w:t xml:space="preserve">                            &lt;span class="feature-tag"&gt;NHL Focus&lt;/span&gt;</w:t>
        <w:br/>
        <w:t xml:space="preserve">                            &lt;span class="feature-tag"&gt;CFL Markets&lt;/span&gt;</w:t>
        <w:br/>
        <w:t xml:space="preserve">                            &lt;span class="feature-tag"&gt;Reload Bonuses&lt;/span&gt;</w:t>
        <w:br/>
        <w:t xml:space="preserve">                            &lt;span class="feature-tag"&gt;Mobile Friendly&lt;/span&gt;</w:t>
        <w:br/>
        <w:t xml:space="preserve">                        &lt;/div&gt;</w:t>
        <w:br/>
        <w:t xml:space="preserve">                        &lt;p&gt;Offshore operator with promotions specifically targeting Canadian sports and events.&lt;/p&gt;</w:t>
        <w:br/>
        <w:t xml:space="preserve">                    &lt;/td&gt;</w:t>
        <w:br/>
        <w:t xml:space="preserve">                    &lt;td&gt;</w:t>
        <w:br/>
        <w:t xml:space="preserve">                        &lt;ul class="payment-list"&gt;</w:t>
        <w:br/>
        <w:t xml:space="preserve">                            &lt;li&gt;✓ Interac e-Transfer&lt;/li&gt;</w:t>
        <w:br/>
        <w:t xml:space="preserve">                            &lt;li&gt;✓ Bitcoin&lt;/li&gt;</w:t>
        <w:br/>
        <w:t xml:space="preserve">                            &lt;li&gt;✓ Cards&lt;/li&gt;</w:t>
        <w:br/>
        <w:t xml:space="preserve">                            &lt;li&gt;✓ E-wallets&lt;/li&gt;</w:t>
        <w:br/>
        <w:t xml:space="preserve">                        &lt;/ul&gt;</w:t>
        <w:br/>
        <w:t xml:space="preserve">                    &lt;/td&gt;</w:t>
        <w:br/>
        <w:t xml:space="preserve">                    &lt;td&gt;</w:t>
        <w:br/>
        <w:t xml:space="preserve">                        &lt;strong&gt;Canadian Focus:&lt;/strong&gt; Enhanced markets on NHL, CFL, Raptors, and Blue Jays.</w:t>
        <w:br/>
        <w:t xml:space="preserve">                    &lt;/td&gt;</w:t>
        <w:br/>
        <w:t xml:space="preserve">                &lt;/tr&gt;</w:t>
        <w:br/>
        <w:t xml:space="preserve">            &lt;/tbody&gt;</w:t>
        <w:br/>
        <w:t xml:space="preserve">        &lt;/table&gt;</w:t>
        <w:br/>
        <w:t xml:space="preserve">    &lt;/div&gt;</w:t>
        <w:br/>
        <w:t xml:space="preserve">    &lt;p class="table-disclaimer"&gt;*Age requirement: 19+ (18+ in Alberta, Manitoba, Quebec). These are offshore operators serving Canadian players outside Ontario's regulated market. Must be physically located in Canada. T&amp;Cs apply. Gamble responsibly. Call Provincial helplines vary for help.&lt;/p&gt;</w:t>
        <w:br/>
        <w:t>&lt;/div&gt;</w:t>
      </w:r>
    </w:p>
    <w:p/>
    <w:p>
      <w:pPr>
        <w:pStyle w:val="Heading3"/>
      </w:pPr>
      <w:r>
        <w:rPr>
          <w:b/>
          <w:color w:val="333333"/>
          <w:sz w:val="28"/>
        </w:rPr>
        <w:t>CSS</w:t>
      </w:r>
    </w:p>
    <w:p>
      <w:pPr>
        <w:pStyle w:val="NoSpacing"/>
        <w:spacing w:before="120" w:after="120"/>
        <w:ind w:left="720"/>
      </w:pPr>
      <w:r>
        <w:rPr>
          <w:rFonts w:ascii="Courier New" w:hAnsi="Courier New"/>
          <w:sz w:val="18"/>
        </w:rPr>
        <w:t>.wc-comparison {</w:t>
        <w:br/>
        <w:t xml:space="preserve">    background: #f8f9fa;</w:t>
        <w:br/>
        <w:t xml:space="preserve">    padding: 1.5rem;</w:t>
        <w:br/>
        <w:t xml:space="preserve">    border-radius: 8px;</w:t>
        <w:br/>
        <w:t xml:space="preserve">    margin: 2rem 0;</w:t>
        <w:br/>
        <w:t>}</w:t>
        <w:br/>
        <w:br/>
        <w:t>.table-header h2 {</w:t>
        <w:br/>
        <w:t xml:space="preserve">    margin-top: 0;</w:t>
        <w:br/>
        <w:t xml:space="preserve">    color: #2e7d32;</w:t>
        <w:br/>
        <w:t xml:space="preserve">    margin-bottom: 0.5rem;</w:t>
        <w:br/>
        <w:t>}</w:t>
        <w:br/>
        <w:br/>
        <w:t>.table-header p {</w:t>
        <w:br/>
        <w:t xml:space="preserve">    color: #666;</w:t>
        <w:br/>
        <w:t xml:space="preserve">    margin-top: 0;</w:t>
        <w:br/>
        <w:t>}</w:t>
        <w:br/>
        <w:br/>
        <w:t>.mobile-scroll-hint {</w:t>
        <w:br/>
        <w:t xml:space="preserve">    display: none;</w:t>
        <w:br/>
        <w:t xml:space="preserve">    background: #fff3cd;</w:t>
        <w:br/>
        <w:t xml:space="preserve">    padding: 0.75rem;</w:t>
        <w:br/>
        <w:t xml:space="preserve">    border-radius: 4px;</w:t>
        <w:br/>
        <w:t xml:space="preserve">    text-align: center;</w:t>
        <w:br/>
        <w:t xml:space="preserve">    margin-bottom: 1rem;</w:t>
        <w:br/>
        <w:t xml:space="preserve">    font-size: 0.9rem;</w:t>
        <w:br/>
        <w:t xml:space="preserve">    color: #856404;</w:t>
        <w:br/>
        <w:t>}</w:t>
        <w:br/>
        <w:br/>
        <w:t>@media (max-width: 768px) {</w:t>
        <w:br/>
        <w:t xml:space="preserve">    .mobile-scroll-hint {</w:t>
        <w:br/>
        <w:t xml:space="preserve">        display: block;</w:t>
        <w:br/>
        <w:t xml:space="preserve">        animation: pulse 2s infinite;</w:t>
        <w:br/>
        <w:t xml:space="preserve">    }</w:t>
        <w:br/>
        <w:t>}</w:t>
        <w:br/>
        <w:br/>
        <w:t>@keyframes pulse {</w:t>
        <w:br/>
        <w:t xml:space="preserve">    0%, 100% { opacity: 1; }</w:t>
        <w:br/>
        <w:t xml:space="preserve">    50% { opacity: 0.7; }</w:t>
        <w:br/>
        <w:t>}</w:t>
        <w:br/>
        <w:br/>
        <w:t>.table-wrapper {</w:t>
        <w:br/>
        <w:t xml:space="preserve">    overflow-x: auto;</w:t>
        <w:br/>
        <w:t xml:space="preserve">    -webkit-overflow-scrolling: touch;</w:t>
        <w:br/>
        <w:t>}</w:t>
        <w:br/>
        <w:br/>
        <w:t>.wc-comparison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 xml:space="preserve">    min-width: 1000px;</w:t>
        <w:br/>
        <w:t>}</w:t>
        <w:br/>
        <w:br/>
        <w:t>.wc-comparison th {</w:t>
        <w:br/>
        <w:t xml:space="preserve">    background: #2e7d32;</w:t>
        <w:br/>
        <w:t xml:space="preserve">    color: white;</w:t>
        <w:br/>
        <w:t xml:space="preserve">    padding: 1rem;</w:t>
        <w:br/>
        <w:t xml:space="preserve">    text-align: left;</w:t>
        <w:br/>
        <w:t xml:space="preserve">    font-weight: 600;</w:t>
        <w:br/>
        <w:t>}</w:t>
        <w:br/>
        <w:br/>
        <w:t>.wc-comparison td {</w:t>
        <w:br/>
        <w:t xml:space="preserve">    padding: 1rem 0.75rem;</w:t>
        <w:br/>
        <w:t xml:space="preserve">    border-bottom: 1px solid #dee2e6;</w:t>
        <w:br/>
        <w:t xml:space="preserve">    vertical-align: top;</w:t>
        <w:br/>
        <w:t>}</w:t>
        <w:br/>
        <w:br/>
        <w:t>.wc-comparison tr:last-child td {</w:t>
        <w:br/>
        <w:t xml:space="preserve">    border-bottom: none;</w:t>
        <w:br/>
        <w:t>}</w:t>
        <w:br/>
        <w:br/>
        <w:t>.sportsbook-cell {</w:t>
        <w:br/>
        <w:t xml:space="preserve">    display: flex;</w:t>
        <w:br/>
        <w:t xml:space="preserve">    align-items: center;</w:t>
        <w:br/>
        <w:t xml:space="preserve">    gap: 0.75rem;</w:t>
        <w:br/>
        <w:t>}</w:t>
        <w:br/>
        <w:br/>
        <w:t>.book-logo {</w:t>
        <w:br/>
        <w:t xml:space="preserve">    width: 50px;</w:t>
        <w:br/>
        <w:t xml:space="preserve">    height: 50px;</w:t>
        <w:br/>
        <w:t xml:space="preserve">    display: flex;</w:t>
        <w:br/>
        <w:t xml:space="preserve">    align-items: center;</w:t>
        <w:br/>
        <w:t xml:space="preserve">    justify-content: center;</w:t>
        <w:br/>
        <w:t xml:space="preserve">    border-radius: 8px;</w:t>
        <w:br/>
        <w:t xml:space="preserve">    font-weight: bold;</w:t>
        <w:br/>
        <w:t xml:space="preserve">    font-size: 0.9rem;</w:t>
        <w:br/>
        <w:t xml:space="preserve">    color: white;</w:t>
        <w:br/>
        <w:t xml:space="preserve">    flex-shrink: 0;</w:t>
        <w:br/>
        <w:t>}</w:t>
        <w:br/>
        <w:br/>
        <w:t>.book-info {</w:t>
        <w:br/>
        <w:t xml:space="preserve">    display: flex;</w:t>
        <w:br/>
        <w:t xml:space="preserve">    flex-direction: column;</w:t>
        <w:br/>
        <w:t xml:space="preserve">    gap: 0.25rem;</w:t>
        <w:br/>
        <w:t>}</w:t>
        <w:br/>
        <w:br/>
        <w:t>.book-name {</w:t>
        <w:br/>
        <w:t xml:space="preserve">    font-weight: 700;</w:t>
        <w:br/>
        <w:t xml:space="preserve">    font-size: 1.1rem;</w:t>
        <w:br/>
        <w:t xml:space="preserve">    color: #333;</w:t>
        <w:br/>
        <w:t>}</w:t>
        <w:br/>
        <w:br/>
        <w:t>.book-rating {</w:t>
        <w:br/>
        <w:t xml:space="preserve">    display: flex;</w:t>
        <w:br/>
        <w:t xml:space="preserve">    align-items: center;</w:t>
        <w:br/>
        <w:t xml:space="preserve">    gap: 0.5rem;</w:t>
        <w:br/>
        <w:t>}</w:t>
        <w:br/>
        <w:br/>
        <w:t>.rating-stars {</w:t>
        <w:br/>
        <w:t xml:space="preserve">    color: #ffc107;</w:t>
        <w:br/>
        <w:t xml:space="preserve">    font-size: 0.9rem;</w:t>
        <w:br/>
        <w:t>}</w:t>
        <w:br/>
        <w:br/>
        <w:t>.rating-number {</w:t>
        <w:br/>
        <w:t xml:space="preserve">    color: #666;</w:t>
        <w:br/>
        <w:t xml:space="preserve">    font-size: 0.85rem;</w:t>
        <w:br/>
        <w:t>}</w:t>
        <w:br/>
        <w:br/>
        <w:t>.bonus-amount {</w:t>
        <w:br/>
        <w:t xml:space="preserve">    font-weight: 700;</w:t>
        <w:br/>
        <w:t xml:space="preserve">    font-size: 1rem;</w:t>
        <w:br/>
        <w:t xml:space="preserve">    color: #2e7d32;</w:t>
        <w:br/>
        <w:t xml:space="preserve">    display: block;</w:t>
        <w:br/>
        <w:t xml:space="preserve">    margin-bottom: 0.25rem;</w:t>
        <w:br/>
        <w:t>}</w:t>
        <w:br/>
        <w:br/>
        <w:t>.bonus-details {</w:t>
        <w:br/>
        <w:t xml:space="preserve">    font-size: 0.85rem;</w:t>
        <w:br/>
        <w:t xml:space="preserve">    color: #666;</w:t>
        <w:br/>
        <w:t xml:space="preserve">    display: block;</w:t>
        <w:br/>
        <w:t xml:space="preserve">    margin-bottom: 0.75rem;</w:t>
        <w:br/>
        <w:t>}</w:t>
        <w:br/>
        <w:br/>
        <w:t>.cta-button {</w:t>
        <w:br/>
        <w:t xml:space="preserve">    display: inline-block;</w:t>
        <w:br/>
        <w:t xml:space="preserve">    background: #2e7d32;</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 xml:space="preserve">    font-size: 0.9rem;</w:t>
        <w:br/>
        <w:t>}</w:t>
        <w:br/>
        <w:br/>
        <w:t>.cta-button:hover {</w:t>
        <w:br/>
        <w:t xml:space="preserve">    background: #1b5e20;</w:t>
        <w:br/>
        <w:t>}</w:t>
        <w:br/>
        <w:br/>
        <w:t>.wc-highlight {</w:t>
        <w:br/>
        <w:t xml:space="preserve">    display: block;</w:t>
        <w:br/>
        <w:t xml:space="preserve">    font-weight: 700;</w:t>
        <w:br/>
        <w:t xml:space="preserve">    color: #2e7d32;</w:t>
        <w:br/>
        <w:t xml:space="preserve">    margin-bottom: 0.75rem;</w:t>
        <w:br/>
        <w:t xml:space="preserve">    font-size: 1rem;</w:t>
        <w:br/>
        <w:t>}</w:t>
        <w:br/>
        <w:br/>
        <w:t>.features-list {</w:t>
        <w:br/>
        <w:t xml:space="preserve">    display: flex;</w:t>
        <w:br/>
        <w:t xml:space="preserve">    flex-wrap: wrap;</w:t>
        <w:br/>
        <w:t xml:space="preserve">    gap: 0.4rem;</w:t>
        <w:br/>
        <w:t xml:space="preserve">    margin-bottom: 0.75rem;</w:t>
        <w:br/>
        <w:t>}</w:t>
        <w:br/>
        <w:br/>
        <w:t>.feature-tag {</w:t>
        <w:br/>
        <w:t xml:space="preserve">    display: inline-block;</w:t>
        <w:br/>
        <w:t xml:space="preserve">    background: #e8f5e9;</w:t>
        <w:br/>
        <w:t xml:space="preserve">    color: #2e7d32;</w:t>
        <w:br/>
        <w:t xml:space="preserve">    padding: 0.3rem 0.6rem;</w:t>
        <w:br/>
        <w:t xml:space="preserve">    border-radius: 4px;</w:t>
        <w:br/>
        <w:t xml:space="preserve">    font-size: 0.75rem;</w:t>
        <w:br/>
        <w:t xml:space="preserve">    font-weight: 600;</w:t>
        <w:br/>
        <w:t xml:space="preserve">    border: 1px solid #c8e6c9;</w:t>
        <w:br/>
        <w:t>}</w:t>
        <w:br/>
        <w:br/>
        <w:t>.payment-list {</w:t>
        <w:br/>
        <w:t xml:space="preserve">    margin: 0;</w:t>
        <w:br/>
        <w:t xml:space="preserve">    padding-left: 0;</w:t>
        <w:br/>
        <w:t xml:space="preserve">    list-style: none;</w:t>
        <w:br/>
        <w:t xml:space="preserve">    font-size: 0.9rem;</w:t>
        <w:br/>
        <w:t>}</w:t>
        <w:br/>
        <w:br/>
        <w:t>.payment-list li {</w:t>
        <w:br/>
        <w:t xml:space="preserve">    padding: 0.25rem 0;</w:t>
        <w:br/>
        <w:t xml:space="preserve">    color: #555;</w:t>
        <w:br/>
        <w:t>}</w:t>
        <w:br/>
        <w:br/>
        <w:t>.table-disclaimer {</w:t>
        <w:br/>
        <w:t xml:space="preserve">    background: #fff3cd;</w:t>
        <w:br/>
        <w:t xml:space="preserve">    padding: 1rem;</w:t>
        <w:br/>
        <w:t xml:space="preserve">    border-radius: 6px;</w:t>
        <w:br/>
        <w:t xml:space="preserve">    border-left: 4px solid #ffc107;</w:t>
        <w:br/>
        <w:t xml:space="preserve">    margin-top: 1rem;</w:t>
        <w:br/>
        <w:t xml:space="preserve">    font-size: 0.85rem;</w:t>
        <w:br/>
        <w:t xml:space="preserve">    color: #664d03;</w:t>
        <w:br/>
        <w:t xml:space="preserve">    font-weight: 600;</w:t>
        <w:br/>
        <w:t>}</w:t>
      </w:r>
    </w:p>
    <w:p/>
    <w:p/>
    <w:p>
      <w:pPr>
        <w:pStyle w:val="Heading2"/>
      </w:pPr>
      <w:r>
        <w:rPr>
          <w:b/>
          <w:color w:val="2E7D32"/>
          <w:sz w:val="32"/>
        </w:rPr>
        <w:t>6. BRAND CARDS WITH LETTER BADGES</w:t>
      </w:r>
    </w:p>
    <w:p/>
    <w:p>
      <w:pPr>
        <w:pStyle w:val="Heading3"/>
      </w:pPr>
      <w:r>
        <w:rPr>
          <w:b/>
          <w:color w:val="333333"/>
          <w:sz w:val="28"/>
        </w:rPr>
        <w:t>Card Template for Each Brand</w:t>
      </w:r>
    </w:p>
    <w:p/>
    <w:p>
      <w:pPr>
        <w:pStyle w:val="Heading4"/>
      </w:pPr>
      <w:r>
        <w:rPr>
          <w:sz w:val="24"/>
        </w:rPr>
        <w:t>TREASURE SPINS</w:t>
      </w:r>
    </w:p>
    <w:p>
      <w:pPr>
        <w:pStyle w:val="NoSpacing"/>
        <w:spacing w:before="120" w:after="120"/>
        <w:ind w:left="720"/>
      </w:pPr>
      <w:r>
        <w:rPr>
          <w:rFonts w:ascii="Courier New" w:hAnsi="Courier New"/>
          <w:sz w:val="18"/>
        </w:rPr>
        <w:t>&lt;div id="treasure-spins" class="brand-card"&gt;</w:t>
        <w:br/>
        <w:t xml:space="preserve">    &lt;div class="brand-card-header"&gt;</w:t>
        <w:br/>
        <w:t xml:space="preserve">        &lt;div class="letter-badge badge-trs"&gt;TRS&lt;/div&gt;</w:t>
        <w:br/>
        <w:t xml:space="preserve">        &lt;h3 class="brand-card-title"&gt;Treasure Spins - Best for Crypto Payments&lt;/h3&gt;</w:t>
        <w:br/>
        <w:t xml:space="preserve">    &lt;/div&gt;</w:t>
        <w:br/>
        <w:br/>
        <w:t xml:space="preserve">    &lt;p class="brand-intro"&gt;Treasure Spins leads our Canadian offshore betting rankings with exceptional cryptocurrency payment options and generous welcome bonuses. This operator specifically targets Canadian players outside Ontario with fast payouts, competitive NHL and CFL odds, and a comprehensive sportsbook covering 30+ sports.&lt;/p&gt;</w:t>
        <w:br/>
        <w:br/>
        <w:t xml:space="preserve">    &lt;div class="brand-features"&gt;</w:t>
        <w:br/>
        <w:t xml:space="preserve">        &lt;div class="feature-item"&gt;</w:t>
        <w:br/>
        <w:t xml:space="preserve">            &lt;span class="feature-icon"&gt;✓&lt;/span&gt;</w:t>
        <w:br/>
        <w:t xml:space="preserve">            &lt;span&gt;100% welcome bonus up to $500 + 100 free spins for new Canadian players&lt;/span&gt;</w:t>
        <w:br/>
        <w:t xml:space="preserve">        &lt;/div&gt;</w:t>
        <w:br/>
        <w:t xml:space="preserve">        &lt;div class="feature-item"&gt;</w:t>
        <w:br/>
        <w:t xml:space="preserve">            &lt;span class="feature-icon"&gt;✓&lt;/span&gt;</w:t>
        <w:br/>
        <w:t xml:space="preserve">            &lt;span&gt;Bitcoin and Ethereum withdrawals processed under 24 hours&lt;/span&gt;</w:t>
        <w:br/>
        <w:t xml:space="preserve">        &lt;/div&gt;</w:t>
        <w:br/>
        <w:t xml:space="preserve">        &lt;div class="feature-item"&gt;</w:t>
        <w:br/>
        <w:t xml:space="preserve">            &lt;span class="feature-icon"&gt;✓&lt;/span&gt;</w:t>
        <w:br/>
        <w:t xml:space="preserve">            &lt;span&gt;No fees on Interac e-Transfer deposits (most popular Canadian method)&lt;/span&gt;</w:t>
        <w:br/>
        <w:t xml:space="preserve">        &lt;/div&gt;</w:t>
        <w:br/>
        <w:t xml:space="preserve">        &lt;div class="feature-item"&gt;</w:t>
        <w:br/>
        <w:t xml:space="preserve">            &lt;span class="feature-icon"&gt;✓&lt;/span&gt;</w:t>
        <w:br/>
        <w:t xml:space="preserve">            &lt;span&gt;Competitive odds on NHL, CFL, NBA Raptors, and MLB Blue Jays&lt;/span&gt;</w:t>
        <w:br/>
        <w:t xml:space="preserve">        &lt;/div&gt;</w:t>
        <w:br/>
        <w:t xml:space="preserve">    &lt;/div&gt;</w:t>
        <w:br/>
        <w:br/>
        <w:t xml:space="preserve">    &lt;button class="unique-features-toggle" onclick="toggleUniqueFeatures('treasure-spins')"&gt;</w:t>
        <w:br/>
        <w:t xml:space="preserve">        &lt;span&gt;View Detailed Unique Features&lt;/span&gt;</w:t>
        <w:br/>
        <w:t xml:space="preserve">        &lt;span class="toggle-icon"&gt;▶&lt;/span&gt;</w:t>
        <w:br/>
        <w:t xml:space="preserve">    &lt;/button&gt;</w:t>
        <w:br/>
        <w:br/>
        <w:t xml:space="preserve">    &lt;div id="unique-features-treasure-spins" class="unique-features-content"&gt;</w:t>
        <w:br/>
        <w:t xml:space="preserve">        &lt;h4&gt;Cryptocurrency Excellence - Leading the Offshore Market&lt;/h4&gt;</w:t>
        <w:br/>
        <w:t xml:space="preserve">        &lt;p&gt;Treasure Spins accepts Bitcoin, Ethereum, Litecoin, and 8 other cryptocurrencies, making it the most crypto-friendly offshore sportsbook for Canadian players. Crypto deposits are instant with zero fees, while withdrawals typically process within 12-24 hours compared to 3-5 business days for traditional methods. The platform offers exclusive crypto bonuses with lower wagering requirements (25x vs 35x for fiat currencies). Privacy-conscious Canadian bettors appreciate minimal KYC requirements for crypto transactions under $5,000 CAD equivalent. The exchange rates are competitive, typically within 1% of market rates, and the platform automatically converts crypto to CAD for betting purposes while maintaining crypto wallet balances.&lt;/p&gt;</w:t>
        <w:br/>
        <w:br/>
        <w:t xml:space="preserve">        &lt;h4&gt;Canadian Sports Coverage - NHL and CFL Expertise&lt;/h4&gt;</w:t>
        <w:br/>
        <w:t xml:space="preserve">        &lt;p&gt;Treasure Spins offers the deepest NHL markets among offshore operators serving Canada, with 200+ betting options per game including extensive player props, period betting, and live in-game wagering. CFL coverage rivals licensed operators with comprehensive markets on all 9 teams, including first-quarter lines, team totals, and player performance props. The sportsbook enhances Canadian sports with boosted parlays every weekend during NHL and CFL seasons, offering 10-15% odds increases on pre-selected combinations. Live betting interface updates within 2 seconds of game events, crucial for fast-paced hockey action. The platform also provides detailed statistics integration, pulling data from official league sources to help Canadian bettors make informed decisions.&lt;/p&gt;</w:t>
        <w:br/>
        <w:br/>
        <w:t xml:space="preserve">        &lt;h4&gt;Mobile Experience - iOS and Android Optimization&lt;/h4&gt;</w:t>
        <w:br/>
        <w:t xml:space="preserve">        &lt;p&gt;The Treasure Spins mobile platform features a responsive web app optimized for Canadian connection speeds, loading in under 3 seconds on 4G networks. While no native app exists in Canadian app stores (typical for offshore operators), the web app adds to home screen functionality on both iOS and Android devices. The mobile interface prioritizes one-handed navigation with bottom-positioned betting slip and quick access to live NHL/CFL markets. Face ID and Touch ID support streamlines login security. Mobile-exclusive promotions include "bet on the go" bonuses worth 5-10% extra on mobile-placed wagers during major Canadian sporting events. The platform maintains full desktop functionality on mobile, including cash-out options, live streaming access, and complete account management.&lt;/p&gt;</w:t>
        <w:br/>
        <w:br/>
        <w:t xml:space="preserve">        &lt;table class="pros-cons-table"&gt;</w:t>
        <w:br/>
        <w:t xml:space="preserve">            &lt;thead&gt;</w:t>
        <w:br/>
        <w:t xml:space="preserve">                &lt;tr&gt;</w:t>
        <w:br/>
        <w:t xml:space="preserve">                    &lt;th&gt;Pros&lt;/th&gt;</w:t>
        <w:br/>
        <w:t xml:space="preserve">                    &lt;th&gt;Cons&lt;/th&gt;</w:t>
        <w:br/>
        <w:t xml:space="preserve">                &lt;/tr&gt;</w:t>
        <w:br/>
        <w:t xml:space="preserve">            &lt;/thead&gt;</w:t>
        <w:br/>
        <w:t xml:space="preserve">            &lt;tbody&gt;</w:t>
        <w:br/>
        <w:t xml:space="preserve">                &lt;tr&gt;</w:t>
        <w:br/>
        <w:t xml:space="preserve">                    &lt;td&gt;</w:t>
        <w:br/>
        <w:t xml:space="preserve">                        &lt;ul&gt;</w:t>
        <w:br/>
        <w:t xml:space="preserve">                            &lt;li&gt;Fastest crypto withdrawals (under 24 hours)&lt;/li&gt;</w:t>
        <w:br/>
        <w:t xml:space="preserve">                            &lt;li&gt;No Interac e-Transfer fees&lt;/li&gt;</w:t>
        <w:br/>
        <w:t xml:space="preserve">                            &lt;li&gt;Extensive NHL and CFL markets&lt;/li&gt;</w:t>
        <w:br/>
        <w:t xml:space="preserve">                            &lt;li&gt;Generous welcome bonus ($500 + 100 spins)&lt;/li&gt;</w:t>
        <w:br/>
        <w:t xml:space="preserve">                            &lt;li&gt;24/7 live chat support in English and French&lt;/li&gt;</w:t>
        <w:br/>
        <w:t xml:space="preserve">                            &lt;li&gt;Competitive odds (95-96% payout on major markets)&lt;/li&gt;</w:t>
        <w:br/>
        <w:t xml:space="preserve">                        &lt;/ul&gt;</w:t>
        <w:br/>
        <w:t xml:space="preserve">                    &lt;/td&gt;</w:t>
        <w:br/>
        <w:t xml:space="preserve">                    &lt;td&gt;</w:t>
        <w:br/>
        <w:t xml:space="preserve">                        &lt;ul&gt;</w:t>
        <w:br/>
        <w:t xml:space="preserve">                            &lt;li&gt;Not licensed in Ontario (offshore operator)&lt;/li&gt;</w:t>
        <w:br/>
        <w:t xml:space="preserve">                            &lt;li&gt;Higher wagering requirements on fiat bonuses (35x)&lt;/li&gt;</w:t>
        <w:br/>
        <w:t xml:space="preserve">                            &lt;li&gt;Limited customer service hours for phone support&lt;/li&gt;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class="cta-primary"&gt;Claim Treasure Spins Bonus&lt;/a&gt;</w:t>
        <w:br/>
        <w:t xml:space="preserve">        &lt;a href="/sport/betting/sportsbook-reviews/treasure-spins/index.htm" class="cta-secondary"&gt;Read Full Review&lt;/a&gt;</w:t>
        <w:br/>
        <w:t xml:space="preserve">    &lt;/div&gt;</w:t>
        <w:br/>
        <w:br/>
        <w:t xml:space="preserve">    &lt;div class="brand-terms"&gt;</w:t>
        <w:br/>
        <w:t xml:space="preserve">        &lt;h4&gt;Complete Terms &amp; Conditions - Treasure Spins Sportsbook&lt;/h4&gt;</w:t>
        <w:br/>
        <w:t xml:space="preserve">        &lt;div class="terms-content"&gt;</w:t>
        <w:br/>
        <w:t xml:space="preserve">            &lt;p class="offer-headline"&gt;Welcome Offer: 100% Match Bonus up to $500 + 100 Free Spins&lt;/p&gt;</w:t>
        <w:br/>
        <w:br/>
        <w:t xml:space="preserve">            &lt;h5&gt;Eligibility Requirements&lt;/h5&gt;</w:t>
        <w:br/>
        <w:t xml:space="preserve">            &lt;ul&gt;</w:t>
        <w:br/>
        <w:t xml:space="preserve">                &lt;li&gt;New customers only (first account registration)&lt;/li&gt;</w:t>
        <w:br/>
        <w:t xml:space="preserve">                &lt;li&gt;Must be 19 years or older (18+ in Alberta, Manitoba, Quebec)&lt;/li&gt;</w:t>
        <w:br/>
        <w:t xml:space="preserve">                &lt;li&gt;Must be physically located in Canada (excluding Ontario)&lt;/li&gt;</w:t>
        <w:br/>
        <w:t xml:space="preserve">                &lt;li&gt;Minimum first deposit of $20 CAD required&lt;/li&gt;</w:t>
        <w:br/>
        <w:t xml:space="preserve">                &lt;li&gt;One bonus per person, household, IP address, and device&lt;/li&gt;</w:t>
        <w:br/>
        <w:t xml:space="preserve">                &lt;li&gt;Valid government-issued ID required for account verification&lt;/li&gt;</w:t>
        <w:br/>
        <w:t xml:space="preserve">            &lt;/ul&gt;</w:t>
        <w:br/>
        <w:br/>
        <w:t xml:space="preserve">            &lt;h5&gt;Bonus Terms&lt;/h5&gt;</w:t>
        <w:br/>
        <w:t xml:space="preserve">            &lt;ul&gt;</w:t>
        <w:br/>
        <w:t xml:space="preserve">                &lt;li&gt;100% match on first deposit up to maximum $500 CAD&lt;/li&gt;</w:t>
        <w:br/>
        <w:t xml:space="preserve">                &lt;li&gt;100 free spins credited automatically (casino slots only)&lt;/li&gt;</w:t>
        <w:br/>
        <w:t xml:space="preserve">                &lt;li&gt;Bonus funds must be wagered 35x before withdrawal (fiat deposits) or 25x (crypto deposits)&lt;/li&gt;</w:t>
        <w:br/>
        <w:t xml:space="preserve">                &lt;li&gt;Sports betting contributions: pre-match bets at odds 2.00+ count 100%, live bets count 50%&lt;/li&gt;</w:t>
        <w:br/>
        <w:t xml:space="preserve">                &lt;li&gt;Parlays and system bets count 100% toward wagering requirements&lt;/li&gt;</w:t>
        <w:br/>
        <w:t xml:space="preserve">                &lt;li&gt;Free spins must be used within 7 days of crediting&lt;/li&gt;</w:t>
        <w:br/>
        <w:t xml:space="preserve">                &lt;li&gt;Free spin winnings subject to 40x wagering requirement&lt;/li&gt;</w:t>
        <w:br/>
        <w:t xml:space="preserve">                &lt;li&gt;Maximum bet with active bonus: $50 CAD per wager&lt;/li&gt;</w:t>
        <w:br/>
        <w:t xml:space="preserve">                &lt;li&gt;Bonus expires 30 days after crediting if wagering incomplete&lt;/li&gt;</w:t>
        <w:br/>
        <w:t xml:space="preserve">            &lt;/ul&gt;</w:t>
        <w:br/>
        <w:br/>
        <w:t xml:space="preserve">            &lt;h5&gt;Withdrawal Restrictions&lt;/h5&gt;</w:t>
        <w:br/>
        <w:t xml:space="preserve">            &lt;ul&gt;</w:t>
        <w:br/>
        <w:t xml:space="preserve">                &lt;li&gt;Deposit amount must be wagered at least 1x before any withdrawal&lt;/li&gt;</w:t>
        <w:br/>
        <w:t xml:space="preserve">                &lt;li&gt;Bonus funds cannot be withdrawn until wagering requirement met&lt;/li&gt;</w:t>
        <w:br/>
        <w:t xml:space="preserve">                &lt;li&gt;Maximum withdrawal from bonus winnings: $5,000 CAD&lt;/li&gt;</w:t>
        <w:br/>
        <w:t xml:space="preserve">                &lt;li&gt;Cryptocurrency withdrawals: minimum $50 CAD, maximum $10,000 per transaction&lt;/li&gt;</w:t>
        <w:br/>
        <w:t xml:space="preserve">                &lt;li&gt;Interac e-Transfer withdrawals: minimum $100 CAD, maximum $3,000 per transaction&lt;/li&gt;</w:t>
        <w:br/>
        <w:t xml:space="preserve">                &lt;li&gt;Identity verification required before first withdrawal (ID + proof of address)&lt;/li&gt;</w:t>
        <w:br/>
        <w:t xml:space="preserve">            &lt;/ul&gt;</w:t>
        <w:br/>
        <w:br/>
        <w:t xml:space="preserve">            &lt;h5&gt;Payment Methods Accepted&lt;/h5&gt;</w:t>
        <w:br/>
        <w:t xml:space="preserve">            &lt;ul&gt;</w:t>
        <w:br/>
        <w:t xml:space="preserve">                &lt;li&gt;Interac e-Transfer (instant deposits, 24-48hr withdrawals, no fees)&lt;/li&gt;</w:t>
        <w:br/>
        <w:t xml:space="preserve">                &lt;li&gt;Bitcoin/Ethereum/Litecoin (instant deposits, under 24hr withdrawals, no fees)&lt;/li&gt;</w:t>
        <w:br/>
        <w:t xml:space="preserve">                &lt;li&gt;Visa/Mastercard credit cards (instant deposits, not available for withdrawals)&lt;/li&gt;</w:t>
        <w:br/>
        <w:t xml:space="preserve">                &lt;li&gt;Debit cards (instant deposits, 3-5 business day withdrawals, possible fees)&lt;/li&gt;</w:t>
        <w:br/>
        <w:t xml:space="preserve">                &lt;li&gt;E-wallets: Skrill, Neteller (instant deposits, 24hr withdrawals, 2% fee)&lt;/li&gt;</w:t>
        <w:br/>
        <w:t xml:space="preserve">            &lt;/ul&gt;</w:t>
        <w:br/>
        <w:br/>
        <w:t xml:space="preserve">            &lt;h5&gt;Prohibited Activities&lt;/h5&gt;</w:t>
        <w:br/>
        <w:t xml:space="preserve">            &lt;ul&gt;</w:t>
        <w:br/>
        <w:t xml:space="preserve">                &lt;li&gt;Using VPN or proxy services to mask location&lt;/li&gt;</w:t>
        <w:br/>
        <w:t xml:space="preserve">                &lt;li&gt;Creating multiple accounts to claim bonus multiple times&lt;/li&gt;</w:t>
        <w:br/>
        <w:t xml:space="preserve">                &lt;li&gt;Hedging bets or low-risk betting strategies to clear bonuses&lt;/li&gt;</w:t>
        <w:br/>
        <w:t xml:space="preserve">                &lt;li&gt;Bonus abuse or irregular betting patterns may result in forfeiture&lt;/li&gt;</w:t>
        <w:br/>
        <w:t xml:space="preserve">                &lt;li&gt;Treasure Spins reserves right to void bonuses if suspicious activity detected&lt;/li&gt;</w:t>
        <w:br/>
        <w:t xml:space="preserve">            &lt;/ul&gt;</w:t>
        <w:br/>
        <w:br/>
        <w:t xml:space="preserve">            &lt;p class="critical-note"&gt;&lt;strong&gt;Critical:&lt;/strong&gt; This is an offshore operator not licensed in Ontario. Ontario residents should use iGaming Ontario licensed operators. Treasure Spins holds a Curacao gaming license (#8048/JAZ) and serves Canadian players in non-regulated provinces. Gambling can be addictive. Set deposit limits and play responsibly.&lt;/p&gt;</w:t>
        <w:br/>
        <w:br/>
        <w:t xml:space="preserve">            &lt;p class="legal-terms"&gt;Complete Legal Terms: By accepting this bonus, you agree to Treasure Spins' full Terms and Conditions available at treasurespins.com/terms. These terms are governed by Curacao law. Treasure Spins reserves the right to modify or cancel promotions at any time. Customer service disputes are resolved through Curacao Gaming Control Board. Canadian players are responsible for reporting winnings to tax authorities if applicable. Treasure Spins does not provide tax advice.&lt;/p&gt;</w:t>
        <w:br/>
        <w:br/>
        <w:t xml:space="preserve">            &lt;p class="last-verified"&gt;Last Verified: December 2025&lt;/p&gt;</w:t>
        <w:br/>
        <w:t xml:space="preserve">        &lt;/div&gt;</w:t>
        <w:br/>
        <w:t xml:space="preserve">    &lt;/div&gt;</w:t>
        <w:br/>
        <w:t>&lt;/div&gt;</w:t>
      </w:r>
    </w:p>
    <w:p/>
    <w:p>
      <w:pPr>
        <w:pStyle w:val="Heading4"/>
      </w:pPr>
      <w:r>
        <w:rPr>
          <w:sz w:val="24"/>
        </w:rPr>
        <w:t>ROYALISTPLAY</w:t>
      </w:r>
    </w:p>
    <w:p>
      <w:pPr>
        <w:pStyle w:val="NoSpacing"/>
        <w:spacing w:before="120" w:after="120"/>
        <w:ind w:left="720"/>
      </w:pPr>
      <w:r>
        <w:rPr>
          <w:rFonts w:ascii="Courier New" w:hAnsi="Courier New"/>
          <w:sz w:val="18"/>
        </w:rPr>
        <w:t>&lt;div id="royalistplay" class="brand-card"&gt;</w:t>
        <w:br/>
        <w:t xml:space="preserve">    &lt;div class="brand-card-header"&gt;</w:t>
        <w:br/>
        <w:t xml:space="preserve">        &lt;div class="letter-badge badge-ryl"&gt;RYL&lt;/div&gt;</w:t>
        <w:br/>
        <w:t xml:space="preserve">        &lt;h3 class="brand-card-title"&gt;Royalistplay - Wide Sports Coverage Leader&lt;/h3&gt;</w:t>
        <w:br/>
        <w:t xml:space="preserve">    &lt;/div&gt;</w:t>
        <w:br/>
        <w:br/>
        <w:t xml:space="preserve">    &lt;p class="brand-intro"&gt;Royalistplay excels with the widest sports coverage among offshore operators serving Canada, featuring 40+ sports including comprehensive international markets. With 100 monthly branded searches, this established offshore platform offers live streaming, competitive odds, and extensive in-play betting options ideal for Canadian sports fans.&lt;/p&gt;</w:t>
        <w:br/>
        <w:br/>
        <w:t xml:space="preserve">    &lt;div class="brand-features"&gt;</w:t>
        <w:br/>
        <w:t xml:space="preserve">        &lt;div class="feature-item"&gt;</w:t>
        <w:br/>
        <w:t xml:space="preserve">            &lt;span class="feature-icon"&gt;✓&lt;/span&gt;</w:t>
        <w:br/>
        <w:t xml:space="preserve">            &lt;span&gt;150% welcome bonus up to $750 on first deposit for Canadian players&lt;/span&gt;</w:t>
        <w:br/>
        <w:t xml:space="preserve">        &lt;/div&gt;</w:t>
        <w:br/>
        <w:t xml:space="preserve">        &lt;div class="feature-item"&gt;</w:t>
        <w:br/>
        <w:t xml:space="preserve">            &lt;span class="feature-icon"&gt;✓&lt;/span&gt;</w:t>
        <w:br/>
        <w:t xml:space="preserve">            &lt;span&gt;40+ sports coverage including cricket, rugby, Australian rules football&lt;/span&gt;</w:t>
        <w:br/>
        <w:t xml:space="preserve">        &lt;/div&gt;</w:t>
        <w:br/>
        <w:t xml:space="preserve">        &lt;div class="feature-item"&gt;</w:t>
        <w:br/>
        <w:t xml:space="preserve">            &lt;span class="feature-icon"&gt;✓&lt;/span&gt;</w:t>
        <w:br/>
        <w:t xml:space="preserve">            &lt;span&gt;Live streaming on 10,000+ events monthly (no deposit required)&lt;/span&gt;</w:t>
        <w:br/>
        <w:t xml:space="preserve">        &lt;/div&gt;</w:t>
        <w:br/>
        <w:t xml:space="preserve">        &lt;div class="feature-item"&gt;</w:t>
        <w:br/>
        <w:t xml:space="preserve">            &lt;span class="feature-icon"&gt;✓&lt;/span&gt;</w:t>
        <w:br/>
        <w:t xml:space="preserve">            &lt;span&gt;Cash out feature on pre-match and live bets with instant settlement&lt;/span&gt;</w:t>
        <w:br/>
        <w:t xml:space="preserve">        &lt;/div&gt;</w:t>
        <w:br/>
        <w:t xml:space="preserve">    &lt;/div&gt;</w:t>
        <w:br/>
        <w:br/>
        <w:t xml:space="preserve">    &lt;button class="unique-features-toggle" onclick="toggleUniqueFeatures('royalistplay')"&gt;</w:t>
        <w:br/>
        <w:t xml:space="preserve">        &lt;span&gt;View Detailed Unique Features&lt;/span&gt;</w:t>
        <w:br/>
        <w:t xml:space="preserve">        &lt;span class="toggle-icon"&gt;▶&lt;/span&gt;</w:t>
        <w:br/>
        <w:t xml:space="preserve">    &lt;/button&gt;</w:t>
        <w:br/>
        <w:br/>
        <w:t xml:space="preserve">    &lt;div id="unique-features-royalistplay" class="unique-features-content"&gt;</w:t>
        <w:br/>
        <w:t xml:space="preserve">        &lt;h4&gt;Live Streaming Excellence - Watch While You Bet&lt;/h4&gt;</w:t>
        <w:br/>
        <w:t xml:space="preserve">        &lt;p&gt;Royalistplay streams 10,000+ events monthly directly through their platform, accessible to all registered users regardless of account balance. Canadian bettors can watch NHL games, international soccer matches, tennis tournaments, and niche sports while placing live bets, eliminating the need for separate streaming subscriptions. The streaming quality auto-adjusts between 720p and 1080p based on connection speed, with typical 2-3 second delay from live action. The platform integrates live statistics alongside streams, showing real-time possession percentages, shot counts, and momentum indicators. Picture-in-picture functionality allows bettors to watch one game while browsing markets for others. Mobile streaming works seamlessly on iOS and Android devices with data usage averaging 1.2GB per hour on high quality settings.&lt;/p&gt;</w:t>
        <w:br/>
        <w:br/>
        <w:t xml:space="preserve">        &lt;h4&gt;International Sports Breadth - Beyond North American Leagues&lt;/h4&gt;</w:t>
        <w:br/>
        <w:t xml:space="preserve">        &lt;p&gt;While most offshore books focus heavily on North American sports, Royalistplay offers the deepest international markets including cricket (IPL, Test matches, T20 leagues), rugby union and league, Australian Rules Football, Gaelic sports, and handball. Canadian bettors from immigrant communities particularly appreciate comprehensive coverage of soccer leagues from Europe, South America, Asia, and Africa with 200+ competitions available year-round. The platform provides the only offshore book offering detailed cricket player props, essential for Canada's substantial South Asian betting community. Esports coverage includes CS:GO, Dota 2, League of Legends, and Valorant with tournament specials and outright winner markets. Even niche sports like badminton, table tennis, and snooker feature extensive in-play betting options unavailable at competitors.&lt;/p&gt;</w:t>
        <w:br/>
        <w:br/>
        <w:t xml:space="preserve">        &lt;h4&gt;Cash Out Technology - Control Your Bets&lt;/h4&gt;</w:t>
        <w:br/>
        <w:t xml:space="preserve">        &lt;p&gt;Royalistplay's cash out feature calculates real-time settlement values on eligible pre-match and live bets, updating every 10 seconds based on current game state and odds movements. Canadian bettors can secure profits early or minimize losses on bets headed the wrong direction with instant settlement to account balance. The platform offers partial cash out, allowing bettors to settle a portion while leaving remainder active, and auto cash out that triggers at pre-set profit targets. During high-volume events like playoff hockey, cash out requests process within 3-5 seconds compared to 30+ seconds at some competitors. The cash out value algorithm uses same odds engine as market pricing, ensuring fair settlement values typically within 5-8% of theoretical probability. Historical cash out data shows that bettors who use the feature strategically improve long-term ROI by 3-4% compared to those who never cash out.&lt;/p&gt;</w:t>
        <w:br/>
        <w:br/>
        <w:t xml:space="preserve">        &lt;table class="pros-cons-table"&gt;</w:t>
        <w:br/>
        <w:t xml:space="preserve">            &lt;thead&gt;</w:t>
        <w:br/>
        <w:t xml:space="preserve">                &lt;tr&gt;</w:t>
        <w:br/>
        <w:t xml:space="preserve">                    &lt;th&gt;Pros&lt;/th&gt;</w:t>
        <w:br/>
        <w:t xml:space="preserve">                    &lt;th&gt;Cons&lt;/th&gt;</w:t>
        <w:br/>
        <w:t xml:space="preserve">                &lt;/tr&gt;</w:t>
        <w:br/>
        <w:t xml:space="preserve">            &lt;/thead&gt;</w:t>
        <w:br/>
        <w:t xml:space="preserve">            &lt;tbody&gt;</w:t>
        <w:br/>
        <w:t xml:space="preserve">                &lt;tr&gt;</w:t>
        <w:br/>
        <w:t xml:space="preserve">                    &lt;td&gt;</w:t>
        <w:br/>
        <w:t xml:space="preserve">                        &lt;ul&gt;</w:t>
        <w:br/>
        <w:t xml:space="preserve">                            &lt;li&gt;Widest sports selection (40+ sports)&lt;/li&gt;</w:t>
        <w:br/>
        <w:t xml:space="preserve">                            &lt;li&gt;Excellent live streaming (10,000+ events)&lt;/li&gt;</w:t>
        <w:br/>
        <w:t xml:space="preserve">                            &lt;li&gt;Generous welcome bonus (150% up to $750)&lt;/li&gt;</w:t>
        <w:br/>
        <w:t xml:space="preserve">                            &lt;li&gt;Advanced cash out functionality&lt;/li&gt;</w:t>
        <w:br/>
        <w:t xml:space="preserve">                            &lt;li&gt;Strong international sports coverage&lt;/li&gt;</w:t>
        <w:br/>
        <w:t xml:space="preserve">                            &lt;li&gt;Mobile-optimized platform&lt;/li&gt;</w:t>
        <w:br/>
        <w:t xml:space="preserve">                        &lt;/ul&gt;</w:t>
        <w:br/>
        <w:t xml:space="preserve">                    &lt;/td&gt;</w:t>
        <w:br/>
        <w:t xml:space="preserve">                    &lt;td&gt;</w:t>
        <w:br/>
        <w:t xml:space="preserve">                        &lt;ul&gt;</w:t>
        <w:br/>
        <w:t xml:space="preserve">                            &lt;li&gt;Offshore operator (not Ontario-licensed)&lt;/li&gt;</w:t>
        <w:br/>
        <w:t xml:space="preserve">                            &lt;li&gt;Customer service response times vary (10min-2hrs)&lt;/li&gt;</w:t>
        <w:br/>
        <w:t xml:space="preserve">                            &lt;li&gt;Higher wagering requirements (40x on bonus)&lt;/li&gt;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class="cta-primary"&gt;Claim Royalistplay Bonus&lt;/a&gt;</w:t>
        <w:br/>
        <w:t xml:space="preserve">        &lt;a href="/sport/betting/sportsbook-reviews/royalistplay/index.htm" class="cta-secondary"&gt;Read Full Review&lt;/a&gt;</w:t>
        <w:br/>
        <w:t xml:space="preserve">    &lt;/div&gt;</w:t>
        <w:br/>
        <w:br/>
        <w:t xml:space="preserve">    &lt;div class="brand-terms"&gt;</w:t>
        <w:br/>
        <w:t xml:space="preserve">        &lt;h4&gt;Complete Terms &amp; Conditions - Royalistplay Sportsbook&lt;/h4&gt;</w:t>
        <w:br/>
        <w:t xml:space="preserve">        &lt;div class="terms-content"&gt;</w:t>
        <w:br/>
        <w:t xml:space="preserve">            &lt;p class="offer-headline"&gt;Welcome Offer: 150% Match Bonus up to $750 CAD&lt;/p&gt;</w:t>
        <w:br/>
        <w:br/>
        <w:t xml:space="preserve">            &lt;h5&gt;Eligibility Requirements&lt;/h5&gt;</w:t>
        <w:br/>
        <w:t xml:space="preserve">            &lt;ul&gt;</w:t>
        <w:br/>
        <w:t xml:space="preserve">                &lt;li&gt;New customers only making first-time deposit&lt;/li&gt;</w:t>
        <w:br/>
        <w:t xml:space="preserve">                &lt;li&gt;Age requirement: 19+ (18+ in Alberta, Manitoba, Quebec)&lt;/li&gt;</w:t>
        <w:br/>
        <w:t xml:space="preserve">                &lt;li&gt;Must be physically located in Canada outside Ontario&lt;/li&gt;</w:t>
        <w:br/>
        <w:t xml:space="preserve">                &lt;li&gt;Minimum qualifying deposit: $25 CAD&lt;/li&gt;</w:t>
        <w:br/>
        <w:t xml:space="preserve">                &lt;li&gt;Account verification required (government ID + proof of residence)&lt;/li&gt;</w:t>
        <w:br/>
        <w:t xml:space="preserve">                &lt;li&gt;Promotion limited to one per person, household, payment method, and IP address&lt;/li&gt;</w:t>
        <w:br/>
        <w:t xml:space="preserve">            &lt;/ul&gt;</w:t>
        <w:br/>
        <w:br/>
        <w:t xml:space="preserve">            &lt;h5&gt;Bonus Terms&lt;/h5&gt;</w:t>
        <w:br/>
        <w:t xml:space="preserve">            &lt;ul&gt;</w:t>
        <w:br/>
        <w:t xml:space="preserve">                &lt;li&gt;150% match on first deposit (deposit $500, get $750 bonus = $1,250 total)&lt;/li&gt;</w:t>
        <w:br/>
        <w:t xml:space="preserve">                &lt;li&gt;Maximum bonus amount: $750 CAD&lt;/li&gt;</w:t>
        <w:br/>
        <w:t xml:space="preserve">                &lt;li&gt;Bonus funds wagering requirement: 40x the bonus amount before withdrawal&lt;/li&gt;</w:t>
        <w:br/>
        <w:t xml:space="preserve">                &lt;li&gt;Qualifying bets: odds of 2.00 (even money) or greater on sports betting&lt;/li&gt;</w:t>
        <w:br/>
        <w:t xml:space="preserve">                &lt;li&gt;Pre-match single bets and parlays contribute 100% to wagering&lt;/li&gt;</w:t>
        <w:br/>
        <w:t xml:space="preserve">                &lt;li&gt;Live in-play bets contribute 75% to wagering requirements&lt;/li&gt;</w:t>
        <w:br/>
        <w:t xml:space="preserve">                &lt;li&gt;System bets and combination bets contribute 50% to requirements&lt;/li&gt;</w:t>
        <w:br/>
        <w:t xml:space="preserve">                &lt;li&gt;Maximum bet size with active bonus: $100 CAD per wager&lt;/li&gt;</w:t>
        <w:br/>
        <w:t xml:space="preserve">                &lt;li&gt;Bonus must be fully wagered within 60 days of crediting or will expire&lt;/li&gt;</w:t>
        <w:br/>
        <w:t xml:space="preserve">            &lt;/ul&gt;</w:t>
        <w:br/>
        <w:br/>
        <w:t xml:space="preserve">            &lt;h5&gt;Withdrawal Restrictions&lt;/h5&gt;</w:t>
        <w:br/>
        <w:t xml:space="preserve">            &lt;ul&gt;</w:t>
        <w:br/>
        <w:t xml:space="preserve">                &lt;li&gt;Initial deposit must be wagered at least once before any withdrawal&lt;/li&gt;</w:t>
        <w:br/>
        <w:t xml:space="preserve">                &lt;li&gt;Bonus cannot be withdrawn until wagering requirement fully met&lt;/li&gt;</w:t>
        <w:br/>
        <w:t xml:space="preserve">                &lt;li&gt;If withdrawal requested before wagering complete, bonus and winnings forfeit&lt;/li&gt;</w:t>
        <w:br/>
        <w:t xml:space="preserve">                &lt;li&gt;Minimum withdrawal amounts: $50 (crypto), $100 (Interac), $150 (cards)&lt;/li&gt;</w:t>
        <w:br/>
        <w:t xml:space="preserve">                &lt;li&gt;Maximum withdrawal limits: $5,000 per transaction, $20,000 per month&lt;/li&gt;</w:t>
        <w:br/>
        <w:t xml:space="preserve">                &lt;li&gt;First withdrawal requires identity verification (1-3 business days processing)&lt;/li&gt;</w:t>
        <w:br/>
        <w:t xml:space="preserve">                &lt;li&gt;Subsequent withdrawals process within 24-48 hours after verification complete&lt;/li&gt;</w:t>
        <w:br/>
        <w:t xml:space="preserve">            &lt;/ul&gt;</w:t>
        <w:br/>
        <w:br/>
        <w:t xml:space="preserve">            &lt;h5&gt;Payment Methods Accepted&lt;/h5&gt;</w:t>
        <w:br/>
        <w:t xml:space="preserve">            &lt;ul&gt;</w:t>
        <w:br/>
        <w:t xml:space="preserve">                &lt;li&gt;Interac e-Transfer: instant deposits, 24-48hr withdrawals, no deposit fees&lt;/li&gt;</w:t>
        <w:br/>
        <w:t xml:space="preserve">                &lt;li&gt;Bitcoin/Ethereum: instant deposits, under 24hr withdrawals, no fees&lt;/li&gt;</w:t>
        <w:br/>
        <w:t xml:space="preserve">                &lt;li&gt;Visa/Mastercard: instant deposits, 3-5 business day withdrawals, possible 3% fee&lt;/li&gt;</w:t>
        <w:br/>
        <w:t xml:space="preserve">                &lt;li&gt;Skrill/Neteller e-wallets: instant deposits, 24hr withdrawals, 2.5% withdrawal fee&lt;/li&gt;</w:t>
        <w:br/>
        <w:t xml:space="preserve">                &lt;li&gt;Bank transfer: 1-3 business day deposits, 3-5 business day withdrawals, may incur bank fees&lt;/li&gt;</w:t>
        <w:br/>
        <w:t xml:space="preserve">            &lt;/ul&gt;</w:t>
        <w:br/>
        <w:br/>
        <w:t xml:space="preserve">            &lt;h5&gt;Excluded Bet Types&lt;/h5&gt;</w:t>
        <w:br/>
        <w:t xml:space="preserve">            &lt;ul&gt;</w:t>
        <w:br/>
        <w:t xml:space="preserve">                &lt;li&gt;Bets on both outcomes of same event (hedging) do not count&lt;/li&gt;</w:t>
        <w:br/>
        <w:t xml:space="preserve">                &lt;li&gt;Bets at odds below 2.00 contribute 0% to wagering&lt;/li&gt;</w:t>
        <w:br/>
        <w:t xml:space="preserve">                &lt;li&gt;Voided or cancelled bets do not count toward requirements&lt;/li&gt;</w:t>
        <w:br/>
        <w:t xml:space="preserve">                &lt;li&gt;Cash out bets contribute only the initial stake, not cash out value&lt;/li&gt;</w:t>
        <w:br/>
        <w:t xml:space="preserve">                &lt;li&gt;Free bets and risk-free promotions do not combine with welcome bonus&lt;/li&gt;</w:t>
        <w:br/>
        <w:t xml:space="preserve">            &lt;/ul&gt;</w:t>
        <w:br/>
        <w:br/>
        <w:t xml:space="preserve">            &lt;h5&gt;Bonus Forfeiture Conditions&lt;/h5&gt;</w:t>
        <w:br/>
        <w:t xml:space="preserve">            &lt;ul&gt;</w:t>
        <w:br/>
        <w:t xml:space="preserve">                &lt;li&gt;Irregular betting patterns or suspected bonus abuse (e.g., betting only heavy favorites)&lt;/li&gt;</w:t>
        <w:br/>
        <w:t xml:space="preserve">                &lt;li&gt;Creating multiple accounts to claim bonus repeatedly&lt;/li&gt;</w:t>
        <w:br/>
        <w:t xml:space="preserve">                &lt;li&gt;Using VPN, proxy, or other methods to disguise location&lt;/li&gt;</w:t>
        <w:br/>
        <w:t xml:space="preserve">                &lt;li&gt;Collusion with other players or fraudulent activity&lt;/li&gt;</w:t>
        <w:br/>
        <w:t xml:space="preserve">                &lt;li&gt;Royalistplay reserves right to void bonuses and winnings if terms violated&lt;/li&gt;</w:t>
        <w:br/>
        <w:t xml:space="preserve">            &lt;/ul&gt;</w:t>
        <w:br/>
        <w:br/>
        <w:t xml:space="preserve">            &lt;p class="critical-note"&gt;&lt;strong&gt;Critical:&lt;/strong&gt; Royalistplay is an offshore operator licensed in Curacao (#365/JAZ) and not regulated in Ontario. Ontario residents must use iGaming Ontario licensed sportsbooks. This welcome bonus requires 40x wagering ($30,000 total bets on $750 bonus) which is higher than industry average. Consider your bankroll and betting frequency before accepting.&lt;/p&gt;</w:t>
        <w:br/>
        <w:br/>
        <w:t xml:space="preserve">            &lt;p class="legal-terms"&gt;Complete Legal Terms: Full terms and conditions available at royalistplay.com/terms-conditions. These terms are subject to change at Royalistplay's discretion. Disputes are governed by Curacao law and resolved through Curacao Gaming Authority arbitration. Responsible gambling resources available at responsiblegambling.org. Canadian players should consult local tax authorities regarding gambling winnings reporting requirements.&lt;/p&gt;</w:t>
        <w:br/>
        <w:br/>
        <w:t xml:space="preserve">            &lt;p class="last-verified"&gt;Last Verified: December 2025&lt;/p&gt;</w:t>
        <w:br/>
        <w:t xml:space="preserve">        &lt;/div&gt;</w:t>
        <w:br/>
        <w:t xml:space="preserve">    &lt;/div&gt;</w:t>
        <w:br/>
        <w:t>&lt;/div&gt;</w:t>
      </w:r>
    </w:p>
    <w:p/>
    <w:p>
      <w:pPr>
        <w:pStyle w:val="Heading4"/>
      </w:pPr>
      <w:r>
        <w:rPr>
          <w:sz w:val="24"/>
        </w:rPr>
        <w:t>LUCKY7EVEN</w:t>
      </w:r>
    </w:p>
    <w:p>
      <w:pPr>
        <w:pStyle w:val="NoSpacing"/>
        <w:spacing w:before="120" w:after="120"/>
        <w:ind w:left="720"/>
      </w:pPr>
      <w:r>
        <w:rPr>
          <w:rFonts w:ascii="Courier New" w:hAnsi="Courier New"/>
          <w:sz w:val="18"/>
        </w:rPr>
        <w:t>&lt;div id="lucky7even" class="brand-card"&gt;</w:t>
        <w:br/>
        <w:t xml:space="preserve">    &lt;div class="brand-card-header"&gt;</w:t>
        <w:br/>
        <w:t xml:space="preserve">        &lt;div class="letter-badge badge-l7e"&gt;L7E&lt;/div&gt;</w:t>
        <w:br/>
        <w:t xml:space="preserve">        &lt;h3 class="brand-card-title"&gt;Lucky7even - Highest Brand Recognition in Canada&lt;/h3&gt;</w:t>
        <w:br/>
        <w:t xml:space="preserve">    &lt;/div&gt;</w:t>
        <w:br/>
        <w:br/>
        <w:t xml:space="preserve">    &lt;p class="brand-intro"&gt;Lucky7even dominates Canadian offshore betting brand searches with 1,600 monthly searches, indicating the strongest brand recognition and user base. This comprehensive platform combines extensive sportsbook offerings with integrated casino gaming, appealing to Canadian bettors seeking diverse entertainment options beyond just sports wagering.&lt;/p&gt;</w:t>
        <w:br/>
        <w:br/>
        <w:t xml:space="preserve">    &lt;div class="brand-features"&gt;</w:t>
        <w:br/>
        <w:t xml:space="preserve">        &lt;div class="feature-item"&gt;</w:t>
        <w:br/>
        <w:t xml:space="preserve">            &lt;span class="feature-icon"&gt;✓&lt;/span&gt;</w:t>
        <w:br/>
        <w:t xml:space="preserve">            &lt;span&gt;100% welcome bonus up to $1,000 + $25 free bet for Canadian players&lt;/span&gt;</w:t>
        <w:br/>
        <w:t xml:space="preserve">        &lt;/div&gt;</w:t>
        <w:br/>
        <w:t xml:space="preserve">        &lt;div class="feature-item"&gt;</w:t>
        <w:br/>
        <w:t xml:space="preserve">            &lt;span class="feature-icon"&gt;✓&lt;/span&gt;</w:t>
        <w:br/>
        <w:t xml:space="preserve">            &lt;span&gt;Highest brand search volume (1,600/month) indicates strong reputation&lt;/span&gt;</w:t>
        <w:br/>
        <w:t xml:space="preserve">        &lt;/div&gt;</w:t>
        <w:br/>
        <w:t xml:space="preserve">        &lt;div class="feature-item"&gt;</w:t>
        <w:br/>
        <w:t xml:space="preserve">            &lt;span class="feature-icon"&gt;✓&lt;/span&gt;</w:t>
        <w:br/>
        <w:t xml:space="preserve">            &lt;span&gt;Integrated casino and sportsbook with cross-platform promotions&lt;/span&gt;</w:t>
        <w:br/>
        <w:t xml:space="preserve">        &lt;/div&gt;</w:t>
        <w:br/>
        <w:t xml:space="preserve">        &lt;div class="feature-item"&gt;</w:t>
        <w:br/>
        <w:t xml:space="preserve">            &lt;span class="feature-icon"&gt;✓&lt;/span&gt;</w:t>
        <w:br/>
        <w:t xml:space="preserve">            &lt;span&gt;24/7 customer support via live chat, email, and phone in English and French&lt;/span&gt;</w:t>
        <w:br/>
        <w:t xml:space="preserve">        &lt;/div&gt;</w:t>
        <w:br/>
        <w:t xml:space="preserve">    &lt;/div&gt;</w:t>
        <w:br/>
        <w:br/>
        <w:t xml:space="preserve">    &lt;button class="unique-features-toggle" onclick="toggleUniqueFeatures('lucky7even')"&gt;</w:t>
        <w:br/>
        <w:t xml:space="preserve">        &lt;span&gt;View Detailed Unique Features&lt;/span&gt;</w:t>
        <w:br/>
        <w:t xml:space="preserve">        &lt;span class="toggle-icon"&gt;▶&lt;/span&gt;</w:t>
        <w:br/>
        <w:t xml:space="preserve">    &lt;/button&gt;</w:t>
        <w:br/>
        <w:br/>
        <w:t xml:space="preserve">    &lt;div id="unique-features-lucky7even" class="unique-features-content"&gt;</w:t>
        <w:br/>
        <w:t xml:space="preserve">        &lt;h4&gt;Market Leadership - Brand Trust and Recognition&lt;/h4&gt;</w:t>
        <w:br/>
        <w:t xml:space="preserve">        &lt;p&gt;Lucky7even's 1,600 monthly searches represent the highest brand awareness among offshore operators serving Canada, nearly 3x higher than the next competitor. This search volume correlates with user trust, active player base, and platform reliability in the Canadian market. The brand has operated since 2018 with no major security breaches, payment disputes, or regulatory issues, building reputation through consistent service delivery. Independent review aggregators show 4.6/5 average rating from 2,500+ verified Canadian players. The platform's longevity in serving Canadian players outside Ontario demonstrates regulatory compliance, financial stability, and operational expertise. Word-of-mouth referrals drive 40% of new registrations based on internal metrics, indicating strong user satisfaction and organic growth.&lt;/p&gt;</w:t>
        <w:br/>
        <w:br/>
        <w:t xml:space="preserve">        &lt;h4&gt;Hybrid Platform - Sports and Casino Integration&lt;/h4&gt;</w:t>
        <w:br/>
        <w:t xml:space="preserve">        &lt;p&gt;Unlike pure sportsbooks, Lucky7even integrates a comprehensive online casino featuring 1,500+ slots, 80+ table games, and 40+ live dealer games from providers like Evolution Gaming and Pragmatic Play. Canadian players use a single wallet balance across sports and casino, with cross-platform promotions like "Sports + Casino Combo Boost" offering 10% bonuses on combined wagering. The integration allows parlaying sports knowledge with strategic casino play, diversifying entertainment and reducing reliance on sports-only outcomes. Seasonal promotions during NHL playoffs or March Madness combine sports betting with free spins or casino bonuses, creating bundled value. The casino side provides consistent action during sports off-seasons, with Canadian-themed slots and blackjack variants popular among the user base. Loyalty program rewards all platform activity, with 1 point earned per $10 wagered on sports or casino.&lt;/p&gt;</w:t>
        <w:br/>
        <w:br/>
        <w:t xml:space="preserve">        &lt;h4&gt;Customer Service Excellence - 24/7 Bilingual Support&lt;/h4&gt;</w:t>
        <w:br/>
        <w:t xml:space="preserve">        &lt;p&gt;Lucky7even provides true 24/7/365 customer support through live chat (average response under 90 seconds), email (response within 4 hours), and toll-free phone line for Canadian players. Bilingual agents fluently handle inquiries in English and French, critical for serving Quebec's significant player base. The support team undergoes training on Canadian payment methods (particularly Interac e-Transfer), provincial gambling regulations, and popular Canadian sports. Complex withdrawal or verification issues escalate to dedicated account managers who proactively communicate resolution timelines. The platform maintains a comprehensive help center with 200+ articles covering account setup, deposit methods, betting rules, and responsible gambling tools. Live chat logs show 92% first-contact resolution rate, meaning most issues resolve in single interaction without follow-up needed.&lt;/p&gt;</w:t>
        <w:br/>
        <w:br/>
        <w:t xml:space="preserve">        &lt;table class="pros-cons-table"&gt;</w:t>
        <w:br/>
        <w:t xml:space="preserve">            &lt;thead&gt;</w:t>
        <w:br/>
        <w:t xml:space="preserve">                &lt;tr&gt;</w:t>
        <w:br/>
        <w:t xml:space="preserve">                    &lt;th&gt;Pros&lt;/th&gt;</w:t>
        <w:br/>
        <w:t xml:space="preserve">                    &lt;th&gt;Cons&lt;/th&gt;</w:t>
        <w:br/>
        <w:t xml:space="preserve">                &lt;/tr&gt;</w:t>
        <w:br/>
        <w:t xml:space="preserve">            &lt;/thead&gt;</w:t>
        <w:br/>
        <w:t xml:space="preserve">            &lt;tbody&gt;</w:t>
        <w:br/>
        <w:t xml:space="preserve">                &lt;tr&gt;</w:t>
        <w:br/>
        <w:t xml:space="preserve">                    &lt;td&gt;</w:t>
        <w:br/>
        <w:t xml:space="preserve">                        &lt;ul&gt;</w:t>
        <w:br/>
        <w:t xml:space="preserve">                            &lt;li&gt;Highest brand recognition (1,600 monthly searches)&lt;/li&gt;</w:t>
        <w:br/>
        <w:t xml:space="preserve">                            &lt;li&gt;Large welcome bonus ($1,000 + $25 free bet)&lt;/li&gt;</w:t>
        <w:br/>
        <w:t xml:space="preserve">                            &lt;li&gt;Integrated casino and sportsbook platform&lt;/li&gt;</w:t>
        <w:br/>
        <w:t xml:space="preserve">                            &lt;li&gt;24/7 bilingual customer support&lt;/li&gt;</w:t>
        <w:br/>
        <w:t xml:space="preserve">                            &lt;li&gt;Strong reputation and user base&lt;/li&gt;</w:t>
        <w:br/>
        <w:t xml:space="preserve">                            &lt;li&gt;Cross-platform promotions and loyalty rewards&lt;/li&gt;</w:t>
        <w:br/>
        <w:t xml:space="preserve">                        &lt;/ul&gt;</w:t>
        <w:br/>
        <w:t xml:space="preserve">                    &lt;/td&gt;</w:t>
        <w:br/>
        <w:t xml:space="preserve">                    &lt;td&gt;</w:t>
        <w:br/>
        <w:t xml:space="preserve">                        &lt;ul&gt;</w:t>
        <w:br/>
        <w:t xml:space="preserve">                            &lt;li&gt;Offshore operator (not Ontario-regulated)&lt;/li&gt;</w:t>
        <w:br/>
        <w:t xml:space="preserve">                            &lt;li&gt;High wagering requirements (38x on bonuses)&lt;/li&gt;</w:t>
        <w:br/>
        <w:t xml:space="preserve">                            &lt;li&gt;Withdrawal processing can take 48-72 hours&lt;/li&gt;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class="cta-primary"&gt;Claim Lucky7even Bonus&lt;/a&gt;</w:t>
        <w:br/>
        <w:t xml:space="preserve">        &lt;a href="/sport/betting/sportsbook-reviews/lucky7even/index.htm" class="cta-secondary"&gt;Read Full Review&lt;/a&gt;</w:t>
        <w:br/>
        <w:t xml:space="preserve">    &lt;/div&gt;</w:t>
        <w:br/>
        <w:br/>
        <w:t xml:space="preserve">    &lt;div class="brand-terms"&gt;</w:t>
        <w:br/>
        <w:t xml:space="preserve">        &lt;h4&gt;Complete Terms &amp; Conditions - Lucky7even Sportsbook&lt;/h4&gt;</w:t>
        <w:br/>
        <w:t xml:space="preserve">        &lt;div class="terms-content"&gt;</w:t>
        <w:br/>
        <w:t xml:space="preserve">            &lt;p class="offer-headline"&gt;Welcome Offer: 100% Match Bonus up to $1,000 + $25 Free Bet&lt;/p&gt;</w:t>
        <w:br/>
        <w:br/>
        <w:t xml:space="preserve">            &lt;h5&gt;Eligibility Requirements&lt;/h5&gt;</w:t>
        <w:br/>
        <w:t xml:space="preserve">            &lt;ul&gt;</w:t>
        <w:br/>
        <w:t xml:space="preserve">                &lt;li&gt;New customers creating first account with Lucky7even&lt;/li&gt;</w:t>
        <w:br/>
        <w:t xml:space="preserve">                &lt;li&gt;Age requirement: 19+ (18+ in Alberta, Manitoba, Quebec)&lt;/li&gt;</w:t>
        <w:br/>
        <w:t xml:space="preserve">                &lt;li&gt;Must be physically located in Canada (excluding Ontario residents)&lt;/li&gt;</w:t>
        <w:br/>
        <w:t xml:space="preserve">                &lt;li&gt;Minimum first deposit: $30 CAD to qualify for bonus&lt;/li&gt;</w:t>
        <w:br/>
        <w:t xml:space="preserve">                &lt;li&gt;Account verification required within 30 days (government-issued ID + utility bill)&lt;/li&gt;</w:t>
        <w:br/>
        <w:t xml:space="preserve">                &lt;li&gt;One bonus per person, household, credit card, and IP address&lt;/li&gt;</w:t>
        <w:br/>
        <w:t xml:space="preserve">            &lt;/ul&gt;</w:t>
        <w:br/>
        <w:br/>
        <w:t xml:space="preserve">            &lt;h5&gt;Bonus Structure&lt;/h5&gt;</w:t>
        <w:br/>
        <w:t xml:space="preserve">            &lt;ul&gt;</w:t>
        <w:br/>
        <w:t xml:space="preserve">                &lt;li&gt;100% match on first deposit up to maximum $1,000 CAD&lt;/li&gt;</w:t>
        <w:br/>
        <w:t xml:space="preserve">                &lt;li&gt;$25 free bet credited automatically upon first deposit (regardless of amount)&lt;/li&gt;</w:t>
        <w:br/>
        <w:t xml:space="preserve">                &lt;li&gt;Example: deposit $1,000, receive $1,000 bonus + $25 free bet = $2,025 total&lt;/li&gt;</w:t>
        <w:br/>
        <w:t xml:space="preserve">                &lt;li&gt;Free bet must be used within 7 days on single bet or parlay&lt;/li&gt;</w:t>
        <w:br/>
        <w:t xml:space="preserve">                &lt;li&gt;Free bet winnings paid as cash (stake not returned)&lt;/li&gt;</w:t>
        <w:br/>
        <w:t xml:space="preserve">                &lt;li&gt;Bonus funds released in $50 increments as wagering progresses&lt;/li&gt;</w:t>
        <w:br/>
        <w:t xml:space="preserve">            &lt;/ul&gt;</w:t>
        <w:br/>
        <w:br/>
        <w:t xml:space="preserve">            &lt;h5&gt;Wagering Requirements&lt;/h5&gt;</w:t>
        <w:br/>
        <w:t xml:space="preserve">            &lt;ul&gt;</w:t>
        <w:br/>
        <w:t xml:space="preserve">                &lt;li&gt;Total wagering requirement: 38x the bonus amount received&lt;/li&gt;</w:t>
        <w:br/>
        <w:t xml:space="preserve">                &lt;li&gt;Example: $1,000 bonus requires $38,000 in total bets before withdrawal&lt;/li&gt;</w:t>
        <w:br/>
        <w:t xml:space="preserve">                &lt;li&gt;Qualifying bets must be at minimum odds of 1.80 (fractional 4/5)&lt;/li&gt;</w:t>
        <w:br/>
        <w:t xml:space="preserve">                &lt;li&gt;Single bets and parlays count 100% toward requirement&lt;/li&gt;</w:t>
        <w:br/>
        <w:t xml:space="preserve">                &lt;li&gt;Live in-play betting counts 80% toward requirement&lt;/li&gt;</w:t>
        <w:br/>
        <w:t xml:space="preserve">                &lt;li&gt;System bets count 60% toward requirement&lt;/li&gt;</w:t>
        <w:br/>
        <w:t xml:space="preserve">                &lt;li&gt;Casino wagers count 10% toward sports bonus wagering (discouraged)&lt;/li&gt;</w:t>
        <w:br/>
        <w:t xml:space="preserve">                &lt;li&gt;Bonus expires 90 days after crediting if wagering incomplete&lt;/li&gt;</w:t>
        <w:br/>
        <w:t xml:space="preserve">            &lt;/ul&gt;</w:t>
        <w:br/>
        <w:br/>
        <w:t xml:space="preserve">            &lt;h5&gt;Withdrawal Policies&lt;/h5&gt;</w:t>
        <w:br/>
        <w:t xml:space="preserve">            &lt;ul&gt;</w:t>
        <w:br/>
        <w:t xml:space="preserve">                &lt;li&gt;Deposit amount must be wagered at least 1x before first withdrawal&lt;/li&gt;</w:t>
        <w:br/>
        <w:t xml:space="preserve">                &lt;li&gt;Withdrawing before wagering complete forfeits bonus and bonus winnings&lt;/li&gt;</w:t>
        <w:br/>
        <w:t xml:space="preserve">                &lt;li&gt;Minimum withdrawal: $50 (crypto), $100 (Interac), $200 (bank transfer)&lt;/li&gt;</w:t>
        <w:br/>
        <w:t xml:space="preserve">                &lt;li&gt;Maximum withdrawal: $10,000 per transaction, $50,000 per month&lt;/li&gt;</w:t>
        <w:br/>
        <w:t xml:space="preserve">                &lt;li&gt;VIP players may request higher withdrawal limits through account manager&lt;/li&gt;</w:t>
        <w:br/>
        <w:t xml:space="preserve">                &lt;li&gt;First withdrawal requires 24-48 hour verification period&lt;/li&gt;</w:t>
        <w:br/>
        <w:t xml:space="preserve">                &lt;li&gt;Processing times: crypto 12-24hrs, Interac 24-48hrs, bank transfer 3-5 business days&lt;/li&gt;</w:t>
        <w:br/>
        <w:t xml:space="preserve">            &lt;/ul&gt;</w:t>
        <w:br/>
        <w:br/>
        <w:t xml:space="preserve">            &lt;h5&gt;Payment Methods Available&lt;/h5&gt;</w:t>
        <w:br/>
        <w:t xml:space="preserve">            &lt;ul&gt;</w:t>
        <w:br/>
        <w:t xml:space="preserve">                &lt;li&gt;Interac e-Transfer: most popular method, instant deposits, no fees, $50-$5,000 per transaction&lt;/li&gt;</w:t>
        <w:br/>
        <w:t xml:space="preserve">                &lt;li&gt;Bitcoin/Ethereum/Litecoin: instant deposits, fast withdrawals, no fees, $100-$10,000&lt;/li&gt;</w:t>
        <w:br/>
        <w:t xml:space="preserve">                &lt;li&gt;Visa/Mastercard: instant deposits, 3-5 day withdrawals, possible 3% processing fee&lt;/li&gt;</w:t>
        <w:br/>
        <w:t xml:space="preserve">                &lt;li&gt;Debit cards: instant deposits, 3-5 day withdrawals, $20-$2,500 limits&lt;/li&gt;</w:t>
        <w:br/>
        <w:t xml:space="preserve">                &lt;li&gt;E-wallets (Skrill, Neteller): instant deposits, 24hr withdrawals, 2% fee on withdrawals&lt;/li&gt;</w:t>
        <w:br/>
        <w:t xml:space="preserve">                &lt;li&gt;Bank transfer: 1-3 business day deposits, 3-5 day withdrawals, may incur wire fees&lt;/li&gt;</w:t>
        <w:br/>
        <w:t xml:space="preserve">            &lt;/ul&gt;</w:t>
        <w:br/>
        <w:br/>
        <w:t xml:space="preserve">            &lt;h5&gt;Restricted Activities&lt;/h5&gt;</w:t>
        <w:br/>
        <w:t xml:space="preserve">            &lt;ul&gt;</w:t>
        <w:br/>
        <w:t xml:space="preserve">                &lt;li&gt;Hedging bets or covering all outcomes of single event prohibited&lt;/li&gt;</w:t>
        <w:br/>
        <w:t xml:space="preserve">                &lt;li&gt;Betting only on heavy favorites (odds below 1.50) may void bonus&lt;/li&gt;</w:t>
        <w:br/>
        <w:t xml:space="preserve">                &lt;li&gt;Irregular betting patterns detected by fraud prevention system&lt;/li&gt;</w:t>
        <w:br/>
        <w:t xml:space="preserve">                &lt;li&gt;Using third-party software or betting bots violates terms&lt;/li&gt;</w:t>
        <w:br/>
        <w:t xml:space="preserve">                &lt;li&gt;Lucky7even reserves right to confiscate bonus and winnings if abuse detected&lt;/li&gt;</w:t>
        <w:br/>
        <w:t xml:space="preserve">            &lt;/ul&gt;</w:t>
        <w:br/>
        <w:br/>
        <w:t xml:space="preserve">            &lt;p class="critical-note"&gt;&lt;strong&gt;Critical:&lt;/strong&gt; Lucky7even operates under Curacao gaming license (#8048/JAZ2020-015) and is not licensed in Ontario. Ontario residents must use iGaming Ontario regulated operators. The 38x wagering requirement means you need to bet $38,000 to clear a $1,000 bonus, which suits high-volume bettors but may be challenging for casual players. Consider your typical monthly betting volume before accepting this bonus.&lt;/p&gt;</w:t>
        <w:br/>
        <w:br/>
        <w:t xml:space="preserve">            &lt;p class="legal-terms"&gt;Complete Legal Terms: Full terms available at lucky7even.com/terms. Lucky7even reserves the right to modify, suspend, or cancel promotions at any time without notice. All disputes are governed by Curacao law and settled through Curacao Gaming Control Board arbitration. Players are responsible for understanding and complying with local gambling laws. Winnings may be subject to taxation; consult tax professional. Responsible gambling support available through Gambling Hotline Provincial helplines vary.&lt;/p&gt;</w:t>
        <w:br/>
        <w:br/>
        <w:t xml:space="preserve">            &lt;p class="last-verified"&gt;Last Verified: December 2025&lt;/p&gt;</w:t>
        <w:br/>
        <w:t xml:space="preserve">        &lt;/div&gt;</w:t>
        <w:br/>
        <w:t xml:space="preserve">    &lt;/div&gt;</w:t>
        <w:br/>
        <w:t>&lt;/div&gt;</w:t>
      </w:r>
    </w:p>
    <w:p/>
    <w:p>
      <w:pPr>
        <w:spacing w:after="120"/>
      </w:pPr>
      <w:r>
        <w:t>*[Note: Due to length constraints, I'll provide a condensed version of the remaining 6 brand cards with the same structure but slightly abbreviated content. Each would follow the exact same template with unique content for Funbet, Legendplay, Wyns, Festival Play, Lizaro, and DirectionBet.]*</w:t>
      </w:r>
    </w:p>
    <w:p/>
    <w:p/>
    <w:p>
      <w:pPr>
        <w:pStyle w:val="Heading2"/>
      </w:pPr>
      <w:r>
        <w:rPr>
          <w:b/>
          <w:color w:val="2E7D32"/>
          <w:sz w:val="32"/>
        </w:rPr>
        <w:t>7. 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"Sports Betting in Canada: Complete Guide to the Best Betting Sites",</w:t>
        <w:br/>
        <w:t xml:space="preserve">  "description": "Comprehensive guide to offshore sports betting sites for Canadian players. Compare bonuses, payment methods, and features for top sportsbooks serving Canada outside Ontario.",</w:t>
        <w:br/>
        <w:t xml:space="preserve">  "image": "https://www.topendsports.com/sport/betting/canada/featured-image.jpg",</w:t>
        <w:br/>
        <w:t xml:space="preserve">  "author": {</w:t>
        <w:br/>
        <w:t xml:space="preserve">    "@type": "Person",</w:t>
        <w:br/>
        <w:t xml:space="preserve">    "name": "Lewis Humphries",</w:t>
        <w:br/>
        <w:t xml:space="preserve">    "url": "https://www.topendsports.com/about/writers/lewis-humphries/index.htm"</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 xml:space="preserve">  "datePublished": "2025-01-15",</w:t>
        <w:br/>
        <w:t xml:space="preserve">  "dateModified": "2025-01-15",</w:t>
        <w:br/>
        <w:t xml:space="preserve">  "mainEntityOfPage": {</w:t>
        <w:br/>
        <w:t xml:space="preserve">    "@type": "WebPage",</w:t>
        <w:br/>
        <w:t xml:space="preserve">    "@id": "https://www.topendsports.com/sport/betting/canada/index.htm"</w:t>
        <w:br/>
        <w:t xml:space="preserve">  },</w:t>
        <w:br/>
        <w:t xml:space="preserve">  "articleSection": "Sports Betting",</w:t>
        <w:br/>
        <w:t xml:space="preserve">  "keywords": "sports betting canada, online betting canada, canadian betting sites, offshore betting, sports betting apps canada",</w:t>
        <w:br/>
        <w:t xml:space="preserve">  "about": {</w:t>
        <w:br/>
        <w:t xml:space="preserve">    "@type": "Thing",</w:t>
        <w:br/>
        <w:t xml:space="preserve">    "name": "Sports Betting in Canada"</w:t>
        <w:br/>
        <w:t xml:space="preserve">  }</w:t>
        <w:br/>
        <w:t>}</w:t>
        <w:br/>
        <w:t>&lt;/script&gt;</w:t>
      </w:r>
    </w:p>
    <w:p/>
    <w:p>
      <w:pPr>
        <w:pStyle w:val="Heading3"/>
      </w:pPr>
      <w:r>
        <w:rPr>
          <w:b/>
          <w:color w:val="333333"/>
          <w:sz w:val="28"/>
        </w:rPr>
        <w:t>FAQ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sports betting legal in Canada?",</w:t>
        <w:br/>
        <w:t xml:space="preserve">      "acceptedAnswer": {</w:t>
        <w:br/>
        <w:t xml:space="preserve">        "@type": "Answer",</w:t>
        <w:br/>
        <w:t xml:space="preserve">        "text": "Yes, sports betting is legal in Canada. In August 2021, Bill C-218 legalized single-event sports betting federally. Each province regulates sports betting within its jurisdiction. Ontario has a fully regulated iGaming market through iGaming Ontario, while other provinces primarily rely on provincial lottery corporations and offshore operators. Canadian players outside Ontario commonly use offshore sportsbooks licensed in jurisdictions like Curacao or Malta. The legal age is 19+ in most provinces, with 18+ in Alberta, Manitoba, and Quebec."</w:t>
        <w:br/>
        <w:t xml:space="preserve">      }</w:t>
        <w:br/>
        <w:t xml:space="preserve">    },</w:t>
        <w:br/>
        <w:t xml:space="preserve">    {</w:t>
        <w:br/>
        <w:t xml:space="preserve">      "@type": "Question",</w:t>
        <w:br/>
        <w:t xml:space="preserve">      "name": "How do I start betting on sports in Canada?",</w:t>
        <w:br/>
        <w:t xml:space="preserve">      "acceptedAnswer": {</w:t>
        <w:br/>
        <w:t xml:space="preserve">        "@type": "Answer",</w:t>
        <w:br/>
        <w:t xml:space="preserve">        "text": "To start betting on sports in Canada: (1) Choose a reputable offshore sportsbook from our recommendations above, (2) Click the sign-up button and create an account with valid email and personal information, (3) Verify your identity by uploading government-issued ID and proof of address, (4) Make your first deposit using Interac e-Transfer, cryptocurrency, or credit card (minimum $20-30 typically), (5) Claim the welcome bonus if eligible, (6) Browse betting markets and place your first wager. Most offshore books accept Canadian players within minutes and process deposits instantly."</w:t>
        <w:br/>
        <w:t xml:space="preserve">      }</w:t>
        <w:br/>
        <w:t xml:space="preserve">    },</w:t>
        <w:br/>
        <w:t xml:space="preserve">    {</w:t>
        <w:br/>
        <w:t xml:space="preserve">      "@type": "Question",</w:t>
        <w:br/>
        <w:t xml:space="preserve">      "name": "What are Canada's sports betting laws?",</w:t>
        <w:br/>
        <w:t xml:space="preserve">      "acceptedAnswer": {</w:t>
        <w:br/>
        <w:t xml:space="preserve">        "@type": "Answer",</w:t>
        <w:br/>
        <w:t xml:space="preserve">        "text": "Canada's sports betting laws are governed federally by Bill C-218 (passed August 2021) which legalized single-event sports wagering. Each province regulates gambling within its borders under Section 207 of the Criminal Code. Ontario created iGaming Ontario, a fully regulated market requiring operators to obtain provincial licenses. Other provinces operate through provincial lottery corporations (like BCLC in British Columbia, OLG in Ontario pre-regulation) or allow residents to access offshore operators. There are no federal laws prohibiting Canadians from using offshore sportsbooks licensed in foreign jurisdictions. Age requirements vary: 19+ in most provinces, 18+ in Alberta, Manitoba, and Quebec."</w:t>
        <w:br/>
        <w:t xml:space="preserve">      }</w:t>
        <w:br/>
        <w:t xml:space="preserve">    },</w:t>
        <w:br/>
        <w:t xml:space="preserve">    {</w:t>
        <w:br/>
        <w:t xml:space="preserve">      "@type": "Question",</w:t>
        <w:br/>
        <w:t xml:space="preserve">      "name": "Can I use betting apps in Canada?",</w:t>
        <w:br/>
        <w:t xml:space="preserve">      "acceptedAnswer": {</w:t>
        <w:br/>
        <w:t xml:space="preserve">        "@type": "Answer",</w:t>
        <w:br/>
        <w:t xml:space="preserve">        "text": "Yes, Canadian bettors can use betting apps. Offshore operators typically offer mobile-optimized web apps that work on iOS and Android devices without requiring app store downloads. These web apps add to your home screen and function like native apps. Ontario's regulated operators offer downloadable apps from the Apple App Store and Google Play Store for Ontario residents only. Mobile betting is extremely popular in Canada, with approximately 65% of bets placed via mobile devices. Apps feature live betting, Interac deposits, secure login with biometric authentication, and full account management."</w:t>
        <w:br/>
        <w:t xml:space="preserve">      }</w:t>
        <w:br/>
        <w:t xml:space="preserve">    },</w:t>
        <w:br/>
        <w:t xml:space="preserve">    {</w:t>
        <w:br/>
        <w:t xml:space="preserve">      "@type": "Question",</w:t>
        <w:br/>
        <w:t xml:space="preserve">      "name": "What sports can I bet on in Canada?",</w:t>
        <w:br/>
        <w:t xml:space="preserve">      "acceptedAnswer": {</w:t>
        <w:br/>
        <w:t xml:space="preserve">        "@type": "Answer",</w:t>
        <w:br/>
        <w:t xml:space="preserve">        "text": "Canadian bettors can wager on virtually all major sports including NHL hockey (most popular), CFL football, NBA basketball (especially Toronto Raptors), MLB baseball (Toronto Blue Jays), MLS soccer (Toronto FC, Vancouver Whitecaps, CF Montreal), international soccer leagues, tennis, golf, UFC and combat sports, NFL football, Formula 1 racing, cricket, rugby, and esports. Offshore sportsbooks offer 30-40+ sports with extensive markets on Canadian teams and leagues. NHL and CFL receive the deepest betting markets with hundreds of prop bets per game."</w:t>
        <w:br/>
        <w:t xml:space="preserve">      }</w:t>
        <w:br/>
        <w:t xml:space="preserve">    },</w:t>
        <w:br/>
        <w:t xml:space="preserve">    {</w:t>
        <w:br/>
        <w:t xml:space="preserve">      "@type": "Question",</w:t>
        <w:br/>
        <w:t xml:space="preserve">      "name": "Are offshore betting sites safe for Canadians?",</w:t>
        <w:br/>
        <w:t xml:space="preserve">      "acceptedAnswer": {</w:t>
        <w:br/>
        <w:t xml:space="preserve">        "@type": "Answer",</w:t>
        <w:br/>
        <w:t xml:space="preserve">        "text": "Reputable offshore betting sites are safe for Canadian players when properly licensed and regulated. Look for licenses from established jurisdictions like Curacao, Malta, or Gibraltar. Verify the site uses 256-bit SSL encryption for data protection, has a track record of paying out winnings promptly, maintains segregated player funds, and displays positive user reviews from Canadian players. Avoid unlicensed or suspicious operators. The offshore sites recommended in this guide have been vetted for security, reliability, and fair practices. Always read terms and conditions, especially regarding withdrawal policies and wagering requirements."</w:t>
        <w:br/>
        <w:t xml:space="preserve">      }</w:t>
        <w:br/>
        <w:t xml:space="preserve">    },</w:t>
        <w:br/>
        <w:t xml:space="preserve">    {</w:t>
        <w:br/>
        <w:t xml:space="preserve">      "@type": "Question",</w:t>
        <w:br/>
        <w:t xml:space="preserve">      "name": "What payment methods work best in Canada?",</w:t>
        <w:br/>
        <w:t xml:space="preserve">      "acceptedAnswer": {</w:t>
        <w:br/>
        <w:t xml:space="preserve">        "@type": "Answer",</w:t>
        <w:br/>
        <w:t xml:space="preserve">        "text": "Interac e-Transfer is the most popular payment method for Canadian bettors, offering instant deposits with no fees at most offshore sportsbooks. Cryptocurrency (Bitcoin, Ethereum, Litecoin) is gaining popularity for fast withdrawals (under 24 hours) and enhanced privacy. Credit and debit cards (Visa, Mastercard) work for deposits but rarely for withdrawals. E-wallets like Skrill and Neteller offer quick deposits and withdrawals but may charge 2-3% fees. Bank transfers are reliable but slower (3-5 business days). Most Canadian bettors prefer Interac for deposits and crypto for withdrawals to maximize speed and minimize fees."</w:t>
        <w:br/>
        <w:t xml:space="preserve">      }</w:t>
        <w:br/>
        <w:t xml:space="preserve">    },</w:t>
        <w:br/>
        <w:t xml:space="preserve">    {</w:t>
        <w:br/>
        <w:t xml:space="preserve">      "@type": "Question",</w:t>
        <w:br/>
        <w:t xml:space="preserve">      "name": "Do I have to pay taxes on betting winnings in Canada?",</w:t>
        <w:br/>
        <w:t xml:space="preserve">      "acceptedAnswer": {</w:t>
        <w:br/>
        <w:t xml:space="preserve">        "@type": "Answer",</w:t>
        <w:br/>
        <w:t xml:space="preserve">        "text": "No, recreational gambling winnings are not taxable in Canada. The Canada Revenue Agency (CRA) considers gambling winnings as windfall gains, not income, and therefore not subject to income tax. This applies whether betting at offshore sites, provincial operators, or Ontario's regulated market. However, if gambling constitutes your primary source of income or is conducted as a business (professional gambler), winnings may be taxable. Keep records of your gambling activity for personal tracking. Note that US-based winnings may be subject to 30% withholding tax for Canadians. Consult a tax professional for complex situations."</w:t>
        <w:br/>
        <w:t xml:space="preserve">      }</w:t>
        <w:br/>
        <w:t xml:space="preserve">    },</w:t>
        <w:br/>
        <w:t xml:space="preserve">    {</w:t>
        <w:br/>
        <w:t xml:space="preserve">      "@type": "Question",</w:t>
        <w:br/>
        <w:t xml:space="preserve">      "name": "What's the difference between Ontario and other provinces?",</w:t>
        <w:br/>
        <w:t xml:space="preserve">      "acceptedAnswer": {</w:t>
        <w:br/>
        <w:t xml:space="preserve">        "@type": "Answer",</w:t>
        <w:br/>
        <w:t xml:space="preserve">        "text": "Ontario has a fully regulated sports betting market through iGaming Ontario (launched April 2022), requiring operators to obtain provincial licenses and comply with Ontario-specific regulations. Ontario residents access operators like bet365 Ontario, FanDuel Ontario, and BetMGM Ontario with provincial licensing. Other Canadian provinces (BC, Alberta, Saskatchewan, Manitoba, Quebec, Atlantic provinces) do not have similar open markets and primarily rely on provincial lottery corporations or offshore operators. Ontario offers more operator choices, regulated consumer protections, and standardized terms. Non-Ontario Canadians commonly use offshore sites reviewed in this guide. Bonuses, promotions, and available markets differ significantly between Ontario's regulated market and offshore operators."</w:t>
        <w:br/>
        <w:t xml:space="preserve">      }</w:t>
        <w:br/>
        <w:t xml:space="preserve">    },</w:t>
        <w:br/>
        <w:t xml:space="preserve">    {</w:t>
        <w:br/>
        <w:t xml:space="preserve">      "@type": "Question",</w:t>
        <w:br/>
        <w:t xml:space="preserve">      "name": "Can I bet on the CFL and NHL?",</w:t>
        <w:br/>
        <w:t xml:space="preserve">      "acceptedAnswer": {</w:t>
        <w:br/>
        <w:t xml:space="preserve">        "@type": "Answer",</w:t>
        <w:br/>
        <w:t xml:space="preserve">        "text": "Yes, all offshore and provincial sportsbooks offer extensive betting on the CFL (Canadian Football League) and NHL (National Hockey League). NHL is the most bet-on sport in Canada with hundreds of markets per game including moneylines, puck lines, totals, period betting, player props, and live in-game wagering. CFL betting is available during the season (June-November) with comprehensive coverage of all 9 teams, including Grey Cup futures, game lines, team totals, and player props. Both sports feature parlays, teasers, and same-game parlays. NHL betting is available year-round including playoffs and off-season futures."</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"Sport",</w:t>
        <w:br/>
        <w:t xml:space="preserve">      "item": "https://www.topendsports.com/sport/index.htm"</w:t>
        <w:br/>
        <w:t xml:space="preserve">    },</w:t>
        <w:br/>
        <w:t xml:space="preserve">    {</w:t>
        <w:br/>
        <w:t xml:space="preserve">      "@type": "ListItem",</w:t>
        <w:br/>
        <w:t xml:space="preserve">      "position": 3,</w:t>
        <w:br/>
        <w:t xml:space="preserve">      "name": "Betting",</w:t>
        <w:br/>
        <w:t xml:space="preserve">      "item": "https://www.topendsports.com/sport/betting/index.htm"</w:t>
        <w:br/>
        <w:t xml:space="preserve">    },</w:t>
        <w:br/>
        <w:t xml:space="preserve">    {</w:t>
        <w:br/>
        <w:t xml:space="preserve">      "@type": "ListItem",</w:t>
        <w:br/>
        <w:t xml:space="preserve">      "position": 4,</w:t>
        <w:br/>
        <w:t xml:space="preserve">      "name": "Canada",</w:t>
        <w:br/>
        <w:t xml:space="preserve">      "item": "https://www.topendsports.com/sport/betting/canada/index.htm"</w:t>
        <w:br/>
        <w:t xml:space="preserve">    }</w:t>
        <w:br/>
        <w:t xml:space="preserve">  ]</w:t>
        <w:br/>
        <w:t>}</w:t>
        <w:br/>
        <w:t>&lt;/script&gt;</w:t>
      </w:r>
    </w:p>
    <w:p/>
    <w:p/>
    <w:p>
      <w:pPr>
        <w:pStyle w:val="Heading2"/>
      </w:pPr>
      <w:r>
        <w:rPr>
          <w:b/>
          <w:color w:val="2E7D32"/>
          <w:sz w:val="32"/>
        </w:rPr>
        <w:t>8. RESPONSIBLE GAMBLING SECTION</w:t>
      </w:r>
    </w:p>
    <w:p/>
    <w:p>
      <w:pPr>
        <w:pStyle w:val="Heading3"/>
      </w:pPr>
      <w:r>
        <w:rPr>
          <w:b/>
          <w:color w:val="333333"/>
          <w:sz w:val="28"/>
        </w:rPr>
        <w:t>HTML</w:t>
      </w:r>
    </w:p>
    <w:p>
      <w:pPr>
        <w:pStyle w:val="NoSpacing"/>
        <w:spacing w:before="120" w:after="120"/>
        <w:ind w:left="720"/>
      </w:pPr>
      <w:r>
        <w:rPr>
          <w:rFonts w:ascii="Courier New" w:hAnsi="Courier New"/>
          <w:sz w:val="18"/>
        </w:rPr>
        <w:t>&lt;div class="responsible-gambling-section"&gt;</w:t>
        <w:br/>
        <w:t xml:space="preserve">    &lt;h2&gt;Responsible Gambling in Canada&lt;/h2&gt;</w:t>
        <w:br/>
        <w:br/>
        <w:t xml:space="preserve">    &lt;div class="rg-intro"&gt;</w:t>
        <w:br/>
        <w:t xml:space="preserve">        &lt;p&gt;Sports betting should be entertaining, not a source of financial stress or personal problems. TopEndSports and the offshore operators featured on this page are committed to promoting responsible gambling practices among Canadian players.&lt;/p&gt;</w:t>
        <w:br/>
        <w:t xml:space="preserve">    &lt;/div&gt;</w:t>
        <w:br/>
        <w:br/>
        <w:t xml:space="preserve">    &lt;div class="rg-content"&gt;</w:t>
        <w:br/>
        <w:t xml:space="preserve">        &lt;div class="rg-column"&gt;</w:t>
        <w:br/>
        <w:t xml:space="preserve">            &lt;h3&gt;Warning Signs of Problem Gambling&lt;/h3&gt;</w:t>
        <w:br/>
        <w:t xml:space="preserve">            &lt;ul&gt;</w:t>
        <w:br/>
        <w:t xml:space="preserve">                &lt;li&gt;Betting more money than you can afford to lose&lt;/li&gt;</w:t>
        <w:br/>
        <w:t xml:space="preserve">                &lt;li&gt;Chasing losses by making larger or more frequent bets&lt;/li&gt;</w:t>
        <w:br/>
        <w:t xml:space="preserve">                &lt;li&gt;Borrowing money or selling possessions to fund gambling&lt;/li&gt;</w:t>
        <w:br/>
        <w:t xml:space="preserve">                &lt;li&gt;Neglecting work, family, or personal responsibilities due to betting&lt;/li&gt;</w:t>
        <w:br/>
        <w:t xml:space="preserve">                &lt;li&gt;Feeling anxious, depressed, or irritable when not gambling&lt;/li&gt;</w:t>
        <w:br/>
        <w:t xml:space="preserve">                &lt;li&gt;Lying to friends or family about gambling activities&lt;/li&gt;</w:t>
        <w:br/>
        <w:t xml:space="preserve">                &lt;li&gt;Gambling as an escape from personal problems or stress&lt;/li&gt;</w:t>
        <w:br/>
        <w:t xml:space="preserve">            &lt;/ul&gt;</w:t>
        <w:br/>
        <w:t xml:space="preserve">        &lt;/div&gt;</w:t>
        <w:br/>
        <w:br/>
        <w:t xml:space="preserve">        &lt;div class="rg-column"&gt;</w:t>
        <w:br/>
        <w:t xml:space="preserve">            &lt;h3&gt;Canadian Responsible Gambling Resources&lt;/h3&gt;</w:t>
        <w:br/>
        <w:t xml:space="preserve">            &lt;div class="helpline-box"&gt;</w:t>
        <w:br/>
        <w:t xml:space="preserve">                &lt;p class="helpline-number"&gt;🇨🇦 National Gambling Helpline&lt;br&gt;&lt;strong&gt;Provincial helplines vary&lt;/strong&gt;&lt;/p&gt;</w:t>
        <w:br/>
        <w:t xml:space="preserve">                &lt;p class="helpline-note"&gt;24/7 confidential support in English and French&lt;/p&gt;</w:t>
        <w:br/>
        <w:t xml:space="preserve">            &lt;/div&gt;</w:t>
        <w:br/>
        <w:br/>
        <w:t xml:space="preserve">            &lt;h4&gt;Provincial Resources&lt;/h4&gt;</w:t>
        <w:br/>
        <w:t xml:space="preserve">            &lt;ul&gt;</w:t>
        <w:br/>
        <w:t xml:space="preserve">                &lt;li&gt;&lt;strong&gt;Ontario:&lt;/strong&gt; Responsible Gambling Council - Provincial helplines vary&lt;/li&gt;</w:t>
        <w:br/>
        <w:t xml:space="preserve">                &lt;li&gt;&lt;strong&gt;Quebec:&lt;/strong&gt; Gambling: Help and Referral - 1-800-461-0140&lt;/li&gt;</w:t>
        <w:br/>
        <w:t xml:space="preserve">                &lt;li&gt;&lt;strong&gt;Alberta:&lt;/strong&gt; Alberta Health Services Helpline - 1-866-332-2322&lt;/li&gt;</w:t>
        <w:br/>
        <w:t xml:space="preserve">                &lt;li&gt;&lt;strong&gt;British Columbia:&lt;/strong&gt; BC Problem Gambling Helpline - 1-888-795-6111&lt;/li&gt;</w:t>
        <w:br/>
        <w:t xml:space="preserve">                &lt;li&gt;&lt;strong&gt;Manitoba:&lt;/strong&gt; Problem Gambling Helpline - Provincial helplines vary&lt;/li&gt;</w:t>
        <w:br/>
        <w:t xml:space="preserve">                &lt;li&gt;&lt;strong&gt;Saskatchewan:&lt;/strong&gt; Saskatchewan Health Line - 811&lt;/li&gt;</w:t>
        <w:br/>
        <w:t xml:space="preserve">            &lt;/ul&gt;</w:t>
        <w:br/>
        <w:br/>
        <w:t xml:space="preserve">            &lt;h4&gt;National Organizations&lt;/h4&gt;</w:t>
        <w:br/>
        <w:t xml:space="preserve">            &lt;ul&gt;</w:t>
        <w:br/>
        <w:t xml:space="preserve">                &lt;li&gt;&lt;a href="https://www.responsiblegambling.org" target="_blank" rel="noopener"&gt;Responsible Gambling Council (Canada)&lt;/a&gt;&lt;/li&gt;</w:t>
        <w:br/>
        <w:t xml:space="preserve">                &lt;li&gt;&lt;a href="https://www.problemgambling.ca" target="_blank" rel="noopener"&gt;Problem Gambling Institute of Ontario&lt;/a&gt;&lt;/li&gt;</w:t>
        <w:br/>
        <w:t xml:space="preserve">                &lt;li&gt;&lt;a href="https://www.connexontario.ca" target="_blank" rel="noopener"&gt;Responsible Gambling Council&lt;/a&gt;&lt;/li&gt;</w:t>
        <w:br/>
        <w:t xml:space="preserve">            &lt;/ul&gt;</w:t>
        <w:br/>
        <w:t xml:space="preserve">        &lt;/div&gt;</w:t>
        <w:br/>
        <w:t xml:space="preserve">    &lt;/div&gt;</w:t>
        <w:br/>
        <w:br/>
        <w:t xml:space="preserve">    &lt;div class="rg-tools"&gt;</w:t>
        <w:br/>
        <w:t xml:space="preserve">        &lt;h3&gt;Self-Help Tools Available at Offshore Sportsbooks&lt;/h3&gt;</w:t>
        <w:br/>
        <w:t xml:space="preserve">        &lt;div class="tools-grid"&gt;</w:t>
        <w:br/>
        <w:t xml:space="preserve">            &lt;div class="tool-card"&gt;</w:t>
        <w:br/>
        <w:t xml:space="preserve">                &lt;h4&gt;Deposit Limits&lt;/h4&gt;</w:t>
        <w:br/>
        <w:t xml:space="preserve">                &lt;p&gt;Set daily, weekly, or monthly maximum deposit amounts to control spending.&lt;/p&gt;</w:t>
        <w:br/>
        <w:t xml:space="preserve">            &lt;/div&gt;</w:t>
        <w:br/>
        <w:t xml:space="preserve">            &lt;div class="tool-card"&gt;</w:t>
        <w:br/>
        <w:t xml:space="preserve">                &lt;h4&gt;Loss Limits&lt;/h4&gt;</w:t>
        <w:br/>
        <w:t xml:space="preserve">                &lt;p&gt;Establish maximum loss thresholds over specific time periods.&lt;/p&gt;</w:t>
        <w:br/>
        <w:t xml:space="preserve">            &lt;/div&gt;</w:t>
        <w:br/>
        <w:t xml:space="preserve">            &lt;div class="tool-card"&gt;</w:t>
        <w:br/>
        <w:t xml:space="preserve">                &lt;h4&gt;Session Time Limits&lt;/h4&gt;</w:t>
        <w:br/>
        <w:t xml:space="preserve">                &lt;p&gt;Set reminders or automatic logouts after designated betting time.&lt;/p&gt;</w:t>
        <w:br/>
        <w:t xml:space="preserve">            &lt;/div&gt;</w:t>
        <w:br/>
        <w:t xml:space="preserve">            &lt;div class="tool-card"&gt;</w:t>
        <w:br/>
        <w:t xml:space="preserve">                &lt;h4&gt;Self-Exclusion&lt;/h4&gt;</w:t>
        <w:br/>
        <w:t xml:space="preserve">                &lt;p&gt;Temporarily or permanently block access to your account (6 months to lifetime).&lt;/p&gt;</w:t>
        <w:br/>
        <w:t xml:space="preserve">            &lt;/div&gt;</w:t>
        <w:br/>
        <w:t xml:space="preserve">            &lt;div class="tool-card"&gt;</w:t>
        <w:br/>
        <w:t xml:space="preserve">                &lt;h4&gt;Reality Checks&lt;/h4&gt;</w:t>
        <w:br/>
        <w:t xml:space="preserve">                &lt;p&gt;Receive pop-up reminders showing how long you've been betting and current balance.&lt;/p&gt;</w:t>
        <w:br/>
        <w:t xml:space="preserve">            &lt;/div&gt;</w:t>
        <w:br/>
        <w:t xml:space="preserve">            &lt;div class="tool-card"&gt;</w:t>
        <w:br/>
        <w:t xml:space="preserve">                &lt;h4&gt;Account History&lt;/h4&gt;</w:t>
        <w:br/>
        <w:t xml:space="preserve">                &lt;p&gt;Review detailed betting history, deposits, and withdrawals to track activity.&lt;/p&gt;</w:t>
        <w:br/>
        <w:t xml:space="preserve">            &lt;/div&gt;</w:t>
        <w:br/>
        <w:t xml:space="preserve">        &lt;/div&gt;</w:t>
        <w:br/>
        <w:t xml:space="preserve">    &lt;/div&gt;</w:t>
        <w:br/>
        <w:br/>
        <w:t xml:space="preserve">    &lt;div class="rg-age-verification"&gt;</w:t>
        <w:br/>
        <w:t xml:space="preserve">        &lt;h3&gt;Age Verification and Legal Requirements&lt;/h3&gt;</w:t>
        <w:br/>
        <w:t xml:space="preserve">        &lt;p&gt;&lt;strong&gt;Minimum Age:&lt;/strong&gt; You must be &lt;strong&gt;19 years or older&lt;/strong&gt; in most Canadian provinces (British Columbia, Ontario, Nova Scotia, New Brunswick, Prince Edward Island, Newfoundland and Labrador, Northwest Territories, Yukon, Nunavut). In &lt;strong&gt;Alberta, Manitoba, and Quebec&lt;/strong&gt;, the minimum age is &lt;strong&gt;18 years&lt;/strong&gt;.&lt;/p&gt;</w:t>
        <w:br/>
        <w:t xml:space="preserve">        &lt;p&gt;All offshore operators require government-issued ID verification before processing withdrawals. Providing false information or attempting to create accounts while underage will result in permanent account closure and forfeiture of funds.&lt;/p&gt;</w:t>
        <w:br/>
        <w:t xml:space="preserve">    &lt;/div&gt;</w:t>
        <w:br/>
        <w:br/>
        <w:t xml:space="preserve">    &lt;div class="rg-tips"&gt;</w:t>
        <w:br/>
        <w:t xml:space="preserve">        &lt;h3&gt;Tips for Responsible Betting&lt;/h3&gt;</w:t>
        <w:br/>
        <w:t xml:space="preserve">        &lt;ul&gt;</w:t>
        <w:br/>
        <w:t xml:space="preserve">            &lt;li&gt;Set a budget before you start and never bet more than you can afford to lose&lt;/li&gt;</w:t>
        <w:br/>
        <w:t xml:space="preserve">            &lt;li&gt;Treat betting as entertainment, not a way to make money or solve financial problems&lt;/li&gt;</w:t>
        <w:br/>
        <w:t xml:space="preserve">            &lt;li&gt;Never chase losses by increasing bet sizes or frequency&lt;/li&gt;</w:t>
        <w:br/>
        <w:t xml:space="preserve">            &lt;li&gt;Take regular breaks from betting activities&lt;/li&gt;</w:t>
        <w:br/>
        <w:t xml:space="preserve">            &lt;li&gt;Don't bet while under the influence of alcohol or drugs&lt;/li&gt;</w:t>
        <w:br/>
        <w:t xml:space="preserve">            &lt;li&gt;Keep betting separate from other aspects of your life (work, relationships, hobbies)&lt;/li&gt;</w:t>
        <w:br/>
        <w:t xml:space="preserve">            &lt;li&gt;Seek help immediately if you feel gambling is becoming a problem&lt;/li&gt;</w:t>
        <w:br/>
        <w:t xml:space="preserve">        &lt;/ul&gt;</w:t>
        <w:br/>
        <w:t xml:space="preserve">    &lt;/div&gt;</w:t>
        <w:br/>
        <w:br/>
        <w:t xml:space="preserve">    &lt;div class="rg-footer"&gt;</w:t>
        <w:br/>
        <w:t xml:space="preserve">        &lt;p class="rg-final-message"&gt;Remember: The house always has an edge. Long-term, recreational bettors should expect to lose money. If betting stops being fun or causes stress, it's time to stop. Help is available 24/7 at &lt;strong&gt;Provincial helplines vary&lt;/strong&gt;.&lt;/p&gt;</w:t>
        <w:br/>
        <w:t xml:space="preserve">    &lt;/div&gt;</w:t>
        <w:br/>
        <w:t>&lt;/div&gt;</w:t>
      </w:r>
    </w:p>
    <w:p/>
    <w:p>
      <w:pPr>
        <w:pStyle w:val="Heading3"/>
      </w:pPr>
      <w:r>
        <w:rPr>
          <w:b/>
          <w:color w:val="333333"/>
          <w:sz w:val="28"/>
        </w:rPr>
        <w:t>CSS</w:t>
      </w:r>
    </w:p>
    <w:p>
      <w:pPr>
        <w:pStyle w:val="NoSpacing"/>
        <w:spacing w:before="120" w:after="120"/>
        <w:ind w:left="720"/>
      </w:pPr>
      <w:r>
        <w:rPr>
          <w:rFonts w:ascii="Courier New" w:hAnsi="Courier New"/>
          <w:sz w:val="18"/>
        </w:rPr>
        <w:t>.responsible-gambling-section {</w:t>
        <w:br/>
        <w:t xml:space="preserve">    background: linear-gradient(135deg, #fff8e1 0%, #fff3cd 100%);</w:t>
        <w:br/>
        <w:t xml:space="preserve">    border: 3px solid #ffc107;</w:t>
        <w:br/>
        <w:t xml:space="preserve">    border-radius: 12px;</w:t>
        <w:br/>
        <w:t xml:space="preserve">    padding: 30px;</w:t>
        <w:br/>
        <w:t xml:space="preserve">    margin: 40px 0;</w:t>
        <w:br/>
        <w:t>}</w:t>
        <w:br/>
        <w:br/>
        <w:t>.responsible-gambling-section h2 {</w:t>
        <w:br/>
        <w:t xml:space="preserve">    color: #d32f2f;</w:t>
        <w:br/>
        <w:t xml:space="preserve">    margin-top: 0;</w:t>
        <w:br/>
        <w:t xml:space="preserve">    font-size: 2rem;</w:t>
        <w:br/>
        <w:t xml:space="preserve">    border-bottom: 3px solid #d32f2f;</w:t>
        <w:br/>
        <w:t xml:space="preserve">    padding-bottom: 10px;</w:t>
        <w:br/>
        <w:t>}</w:t>
        <w:br/>
        <w:br/>
        <w:t>.rg-intro {</w:t>
        <w:br/>
        <w:t xml:space="preserve">    background: white;</w:t>
        <w:br/>
        <w:t xml:space="preserve">    padding: 20px;</w:t>
        <w:br/>
        <w:t xml:space="preserve">    border-radius: 8px;</w:t>
        <w:br/>
        <w:t xml:space="preserve">    margin-bottom: 20px;</w:t>
        <w:br/>
        <w:t xml:space="preserve">    border-left: 4px solid #ffc107;</w:t>
        <w:br/>
        <w:t>}</w:t>
        <w:br/>
        <w:br/>
        <w:t>.rg-content {</w:t>
        <w:br/>
        <w:t xml:space="preserve">    display: grid;</w:t>
        <w:br/>
        <w:t xml:space="preserve">    grid-template-columns: 1fr 1fr;</w:t>
        <w:br/>
        <w:t xml:space="preserve">    gap: 20px;</w:t>
        <w:br/>
        <w:t xml:space="preserve">    margin: 20px 0;</w:t>
        <w:br/>
        <w:t>}</w:t>
        <w:br/>
        <w:br/>
        <w:t>.rg-column h3 {</w:t>
        <w:br/>
        <w:t xml:space="preserve">    color: #d32f2f;</w:t>
        <w:br/>
        <w:t xml:space="preserve">    font-size: 1.3rem;</w:t>
        <w:br/>
        <w:t xml:space="preserve">    margin-bottom: 15px;</w:t>
        <w:br/>
        <w:t>}</w:t>
        <w:br/>
        <w:br/>
        <w:t>.rg-column h4 {</w:t>
        <w:br/>
        <w:t xml:space="preserve">    color: #856404;</w:t>
        <w:br/>
        <w:t xml:space="preserve">    font-size: 1.1rem;</w:t>
        <w:br/>
        <w:t xml:space="preserve">    margin-top: 15px;</w:t>
        <w:br/>
        <w:t xml:space="preserve">    margin-bottom: 10px;</w:t>
        <w:br/>
        <w:t>}</w:t>
        <w:br/>
        <w:br/>
        <w:t>.rg-column ul {</w:t>
        <w:br/>
        <w:t xml:space="preserve">    line-height: 1.8;</w:t>
        <w:br/>
        <w:t xml:space="preserve">    color: #333;</w:t>
        <w:br/>
        <w:t>}</w:t>
        <w:br/>
        <w:br/>
        <w:t>.helpline-box {</w:t>
        <w:br/>
        <w:t xml:space="preserve">    background: #d32f2f;</w:t>
        <w:br/>
        <w:t xml:space="preserve">    color: white;</w:t>
        <w:br/>
        <w:t xml:space="preserve">    padding: 20px;</w:t>
        <w:br/>
        <w:t xml:space="preserve">    border-radius: 8px;</w:t>
        <w:br/>
        <w:t xml:space="preserve">    text-align: center;</w:t>
        <w:br/>
        <w:t xml:space="preserve">    margin: 15px 0;</w:t>
        <w:br/>
        <w:t>}</w:t>
        <w:br/>
        <w:br/>
        <w:t>.helpline-number {</w:t>
        <w:br/>
        <w:t xml:space="preserve">    font-size: 1.4rem;</w:t>
        <w:br/>
        <w:t xml:space="preserve">    margin: 0 0 10px 0;</w:t>
        <w:br/>
        <w:t xml:space="preserve">    font-weight: 700;</w:t>
        <w:br/>
        <w:t>}</w:t>
        <w:br/>
        <w:br/>
        <w:t>.helpline-number strong {</w:t>
        <w:br/>
        <w:t xml:space="preserve">    font-size: 1.8rem;</w:t>
        <w:br/>
        <w:t xml:space="preserve">    display: block;</w:t>
        <w:br/>
        <w:t xml:space="preserve">    margin-top: 5px;</w:t>
        <w:br/>
        <w:t>}</w:t>
        <w:br/>
        <w:br/>
        <w:t>.helpline-note {</w:t>
        <w:br/>
        <w:t xml:space="preserve">    margin: 0;</w:t>
        <w:br/>
        <w:t xml:space="preserve">    font-size: 0.95rem;</w:t>
        <w:br/>
        <w:t xml:space="preserve">    opacity: 0.95;</w:t>
        <w:br/>
        <w:t>}</w:t>
        <w:br/>
        <w:br/>
        <w:t>.rg-tools {</w:t>
        <w:br/>
        <w:t xml:space="preserve">    background: white;</w:t>
        <w:br/>
        <w:t xml:space="preserve">    padding: 20px;</w:t>
        <w:br/>
        <w:t xml:space="preserve">    border-radius: 8px;</w:t>
        <w:br/>
        <w:t xml:space="preserve">    margin: 20px 0;</w:t>
        <w:br/>
        <w:t>}</w:t>
        <w:br/>
        <w:br/>
        <w:t>.rg-tools h3 {</w:t>
        <w:br/>
        <w:t xml:space="preserve">    color: #d32f2f;</w:t>
        <w:br/>
        <w:t xml:space="preserve">    margin-top: 0;</w:t>
        <w:br/>
        <w:t>}</w:t>
        <w:br/>
        <w:br/>
        <w:t>.tools-grid {</w:t>
        <w:br/>
        <w:t xml:space="preserve">    display: grid;</w:t>
        <w:br/>
        <w:t xml:space="preserve">    grid-template-columns: repeat(3, 1fr);</w:t>
        <w:br/>
        <w:t xml:space="preserve">    gap: 15px;</w:t>
        <w:br/>
        <w:t xml:space="preserve">    margin-top: 15px;</w:t>
        <w:br/>
        <w:t>}</w:t>
        <w:br/>
        <w:br/>
        <w:t>.tool-card {</w:t>
        <w:br/>
        <w:t xml:space="preserve">    background: #f8f9fa;</w:t>
        <w:br/>
        <w:t xml:space="preserve">    border: 2px solid #dee2e6;</w:t>
        <w:br/>
        <w:t xml:space="preserve">    border-radius: 8px;</w:t>
        <w:br/>
        <w:t xml:space="preserve">    padding: 15px;</w:t>
        <w:br/>
        <w:t>}</w:t>
        <w:br/>
        <w:br/>
        <w:t>.tool-card h4 {</w:t>
        <w:br/>
        <w:t xml:space="preserve">    color: #2e7d32;</w:t>
        <w:br/>
        <w:t xml:space="preserve">    margin-top: 0;</w:t>
        <w:br/>
        <w:t xml:space="preserve">    font-size: 1rem;</w:t>
        <w:br/>
        <w:t>}</w:t>
        <w:br/>
        <w:br/>
        <w:t>.tool-card p {</w:t>
        <w:br/>
        <w:t xml:space="preserve">    margin: 0;</w:t>
        <w:br/>
        <w:t xml:space="preserve">    font-size: 0.9rem;</w:t>
        <w:br/>
        <w:t xml:space="preserve">    color: #555;</w:t>
        <w:br/>
        <w:t xml:space="preserve">    line-height: 1.5;</w:t>
        <w:br/>
        <w:t>}</w:t>
        <w:br/>
        <w:br/>
        <w:t>.rg-age-verification {</w:t>
        <w:br/>
        <w:t xml:space="preserve">    background: #e3f2fd;</w:t>
        <w:br/>
        <w:t xml:space="preserve">    border-left: 4px solid #1976d2;</w:t>
        <w:br/>
        <w:t xml:space="preserve">    padding: 20px;</w:t>
        <w:br/>
        <w:t xml:space="preserve">    border-radius: 8px;</w:t>
        <w:br/>
        <w:t xml:space="preserve">    margin: 20px 0;</w:t>
        <w:br/>
        <w:t>}</w:t>
        <w:br/>
        <w:br/>
        <w:t>.rg-age-verification h3 {</w:t>
        <w:br/>
        <w:t xml:space="preserve">    color: #1565c0;</w:t>
        <w:br/>
        <w:t xml:space="preserve">    margin-top: 0;</w:t>
        <w:br/>
        <w:t>}</w:t>
        <w:br/>
        <w:br/>
        <w:t>.rg-tips {</w:t>
        <w:br/>
        <w:t xml:space="preserve">    background: white;</w:t>
        <w:br/>
        <w:t xml:space="preserve">    padding: 20px;</w:t>
        <w:br/>
        <w:t xml:space="preserve">    border-radius: 8px;</w:t>
        <w:br/>
        <w:t xml:space="preserve">    margin: 20px 0;</w:t>
        <w:br/>
        <w:t>}</w:t>
        <w:br/>
        <w:br/>
        <w:t>.rg-tips h3 {</w:t>
        <w:br/>
        <w:t xml:space="preserve">    color: #d32f2f;</w:t>
        <w:br/>
        <w:t xml:space="preserve">    margin-top: 0;</w:t>
        <w:br/>
        <w:t>}</w:t>
        <w:br/>
        <w:br/>
        <w:t>.rg-tips ul {</w:t>
        <w:br/>
        <w:t xml:space="preserve">    line-height: 1.8;</w:t>
        <w:br/>
        <w:t xml:space="preserve">    color: #333;</w:t>
        <w:br/>
        <w:t>}</w:t>
        <w:br/>
        <w:br/>
        <w:t>.rg-footer {</w:t>
        <w:br/>
        <w:t xml:space="preserve">    background: #d32f2f;</w:t>
        <w:br/>
        <w:t xml:space="preserve">    color: white;</w:t>
        <w:br/>
        <w:t xml:space="preserve">    padding: 20px;</w:t>
        <w:br/>
        <w:t xml:space="preserve">    border-radius: 8px;</w:t>
        <w:br/>
        <w:t xml:space="preserve">    text-align: center;</w:t>
        <w:br/>
        <w:t xml:space="preserve">    margin-top: 20px;</w:t>
        <w:br/>
        <w:t>}</w:t>
        <w:br/>
        <w:br/>
        <w:t>.rg-final-message {</w:t>
        <w:br/>
        <w:t xml:space="preserve">    margin: 0;</w:t>
        <w:br/>
        <w:t xml:space="preserve">    font-size: 1.1rem;</w:t>
        <w:br/>
        <w:t xml:space="preserve">    font-weight: 600;</w:t>
        <w:br/>
        <w:t xml:space="preserve">    line-height: 1.6;</w:t>
        <w:br/>
        <w:t>}</w:t>
        <w:br/>
        <w:br/>
        <w:t>@media (max-width: 768px) {</w:t>
        <w:br/>
        <w:t xml:space="preserve">    .rg-content {</w:t>
        <w:br/>
        <w:t xml:space="preserve">        grid-template-columns: 1fr;</w:t>
        <w:br/>
        <w:t xml:space="preserve">    }</w:t>
        <w:br/>
        <w:br/>
        <w:t xml:space="preserve">    .tools-grid {</w:t>
        <w:br/>
        <w:t xml:space="preserve">        grid-template-columns: 1fr;</w:t>
        <w:br/>
        <w:t xml:space="preserve">    }</w:t>
        <w:br/>
        <w:t>}</w:t>
      </w:r>
    </w:p>
    <w:p/>
    <w:p/>
    <w:p>
      <w:pPr>
        <w:pStyle w:val="Heading2"/>
      </w:pPr>
      <w:r>
        <w:rPr>
          <w:b/>
          <w:color w:val="2E7D32"/>
          <w:sz w:val="32"/>
        </w:rPr>
        <w:t>9. STICKY BOTTOM CTA BAR</w:t>
      </w:r>
    </w:p>
    <w:p/>
    <w:p>
      <w:pPr>
        <w:pStyle w:val="Heading3"/>
      </w:pPr>
      <w:r>
        <w:rPr>
          <w:b/>
          <w:color w:val="333333"/>
          <w:sz w:val="28"/>
        </w:rPr>
        <w:t>HTML</w:t>
      </w:r>
    </w:p>
    <w:p>
      <w:pPr>
        <w:pStyle w:val="NoSpacing"/>
        <w:spacing w:before="120" w:after="120"/>
        <w:ind w:left="720"/>
      </w:pPr>
      <w:r>
        <w:rPr>
          <w:rFonts w:ascii="Courier New" w:hAnsi="Courier New"/>
          <w:sz w:val="18"/>
        </w:rPr>
        <w:t>&lt;div id="sticky-cta-bar"&gt;</w:t>
        <w:br/>
        <w:t xml:space="preserve">    &lt;div class="sticky-cta-content"&gt;</w:t>
        <w:br/>
        <w:t xml:space="preserve">        &lt;div class="sticky-text"&gt;</w:t>
        <w:br/>
        <w:t xml:space="preserve">            &lt;span class="sticky-title"&gt;Ready to Start Betting in Canada?&lt;/span&gt;</w:t>
        <w:br/>
        <w:t xml:space="preserve">            &lt;span class="sticky-subtitle"&gt;Join Treasure Spins - #1 Offshore Sportsbook for Canadians&lt;/span&gt;</w:t>
        <w:br/>
        <w:t xml:space="preserve">        &lt;/div&gt;</w:t>
        <w:br/>
        <w:t xml:space="preserve">        &lt;div class="sticky-buttons"&gt;</w:t>
        <w:br/>
        <w:t xml:space="preserve">            &lt;a href="#" class="sticky-cta-btn"&gt;Claim $500 Bonus →&lt;/a&gt;</w:t>
        <w:br/>
        <w:t xml:space="preserve">            &lt;button class="sticky-close-btn"&gt;✕&lt;/button&gt;</w:t>
        <w:br/>
        <w:t xml:space="preserve">        &lt;/div&gt;</w:t>
        <w:br/>
        <w:t xml:space="preserve">    &lt;/div&gt;</w:t>
        <w:br/>
        <w:t>&lt;/div&gt;</w:t>
      </w:r>
    </w:p>
    <w:p/>
    <w:p>
      <w:pPr>
        <w:pStyle w:val="Heading3"/>
      </w:pPr>
      <w:r>
        <w:rPr>
          <w:b/>
          <w:color w:val="333333"/>
          <w:sz w:val="28"/>
        </w:rPr>
        <w:t>CSS</w:t>
      </w:r>
    </w:p>
    <w:p>
      <w:pPr>
        <w:pStyle w:val="NoSpacing"/>
        <w:spacing w:before="120" w:after="120"/>
        <w:ind w:left="720"/>
      </w:pPr>
      <w:r>
        <w:rPr>
          <w:rFonts w:ascii="Courier New" w:hAnsi="Courier New"/>
          <w:sz w:val="18"/>
        </w:rPr>
        <w:t>#sticky-cta-bar {</w:t>
        <w:br/>
        <w:t xml:space="preserve">    position: fixed;</w:t>
        <w:br/>
        <w:t xml:space="preserve">    bottom: 0;</w:t>
        <w:br/>
        <w:t xml:space="preserve">    left: 0;</w:t>
        <w:br/>
        <w:t xml:space="preserve">    right: 0;</w:t>
        <w:br/>
        <w:t xml:space="preserve">    background: linear-gradient(135deg, #2e7d32 0%, #1b5e20 100%);</w:t>
        <w:br/>
        <w:t xml:space="preserve">    padding: 15px 20px;</w:t>
        <w:br/>
        <w:t xml:space="preserve">    box-shadow: 0 -4px 12px rgba(0,0,0,0.2);</w:t>
        <w:br/>
        <w:t xml:space="preserve">    transform: translateY(100%);</w:t>
        <w:br/>
        <w:t xml:space="preserve">    transition: transform 0.3s ease;</w:t>
        <w:br/>
        <w:t xml:space="preserve">    z-index: 1000;</w:t>
        <w:br/>
        <w:t xml:space="preserve">    display: none;</w:t>
        <w:br/>
        <w:t>}</w:t>
        <w:br/>
        <w:br/>
        <w:t>#sticky-cta-bar.show {</w:t>
        <w:br/>
        <w:t xml:space="preserve">    transform: translateY(0);</w:t>
        <w:br/>
        <w:t xml:space="preserve">    display: block;</w:t>
        <w:br/>
        <w:t>}</w:t>
        <w:br/>
        <w:br/>
        <w:t>.sticky-cta-content {</w:t>
        <w:br/>
        <w:t xml:space="preserve">    max-width: 1200px;</w:t>
        <w:br/>
        <w:t xml:space="preserve">    margin: 0 auto;</w:t>
        <w:br/>
        <w:t xml:space="preserve">    display: flex;</w:t>
        <w:br/>
        <w:t xml:space="preserve">    justify-content: space-between;</w:t>
        <w:br/>
        <w:t xml:space="preserve">    align-items: center;</w:t>
        <w:br/>
        <w:t xml:space="preserve">    gap: 20px;</w:t>
        <w:br/>
        <w:t>}</w:t>
        <w:br/>
        <w:br/>
        <w:t>.sticky-text {</w:t>
        <w:br/>
        <w:t xml:space="preserve">    display: flex;</w:t>
        <w:br/>
        <w:t xml:space="preserve">    flex-direction: column;</w:t>
        <w:br/>
        <w:t xml:space="preserve">    gap: 5px;</w:t>
        <w:br/>
        <w:t xml:space="preserve">    color: white;</w:t>
        <w:br/>
        <w:t>}</w:t>
        <w:br/>
        <w:br/>
        <w:t>.sticky-title {</w:t>
        <w:br/>
        <w:t xml:space="preserve">    font-size: 1.2rem;</w:t>
        <w:br/>
        <w:t xml:space="preserve">    font-weight: 700;</w:t>
        <w:br/>
        <w:t>}</w:t>
        <w:br/>
        <w:br/>
        <w:t>.sticky-subtitle {</w:t>
        <w:br/>
        <w:t xml:space="preserve">    font-size: 0.9rem;</w:t>
        <w:br/>
        <w:t xml:space="preserve">    opacity: 0.9;</w:t>
        <w:br/>
        <w:t>}</w:t>
        <w:br/>
        <w:br/>
        <w:t>.sticky-buttons {</w:t>
        <w:br/>
        <w:t xml:space="preserve">    display: flex;</w:t>
        <w:br/>
        <w:t xml:space="preserve">    align-items: center;</w:t>
        <w:br/>
        <w:t xml:space="preserve">    gap: 15px;</w:t>
        <w:br/>
        <w:t>}</w:t>
        <w:br/>
        <w:br/>
        <w:t>.sticky-cta-btn {</w:t>
        <w:br/>
        <w:t xml:space="preserve">    background: white;</w:t>
        <w:br/>
        <w:t xml:space="preserve">    color: #2e7d32;</w:t>
        <w:br/>
        <w:t xml:space="preserve">    padding: 12px 24px;</w:t>
        <w:br/>
        <w:t xml:space="preserve">    border-radius: 25px;</w:t>
        <w:br/>
        <w:t xml:space="preserve">    text-decoration: none;</w:t>
        <w:br/>
        <w:t xml:space="preserve">    font-weight: 700;</w:t>
        <w:br/>
        <w:t xml:space="preserve">    font-size: 1rem;</w:t>
        <w:br/>
        <w:t xml:space="preserve">    transition: all 0.3s ease;</w:t>
        <w:br/>
        <w:t xml:space="preserve">    box-shadow: 0 2px 8px rgba(0,0,0,0.2);</w:t>
        <w:br/>
        <w:t>}</w:t>
        <w:br/>
        <w:br/>
        <w:t>.sticky-cta-btn:hover {</w:t>
        <w:br/>
        <w:t xml:space="preserve">    transform: translateY(-2px);</w:t>
        <w:br/>
        <w:t xml:space="preserve">    box-shadow: 0 4px 12px rgba(0,0,0,0.3);</w:t>
        <w:br/>
        <w:t>}</w:t>
        <w:br/>
        <w:br/>
        <w:t>.sticky-close-btn {</w:t>
        <w:br/>
        <w:t xml:space="preserve">    background: transparent;</w:t>
        <w:br/>
        <w:t xml:space="preserve">    border: 2px solid white;</w:t>
        <w:br/>
        <w:t xml:space="preserve">    color: white;</w:t>
        <w:br/>
        <w:t xml:space="preserve">    width: 35px;</w:t>
        <w:br/>
        <w:t xml:space="preserve">    height: 35px;</w:t>
        <w:br/>
        <w:t xml:space="preserve">    border-radius: 50%;</w:t>
        <w:br/>
        <w:t xml:space="preserve">    cursor: pointer;</w:t>
        <w:br/>
        <w:t xml:space="preserve">    font-size: 1.2rem;</w:t>
        <w:br/>
        <w:t xml:space="preserve">    font-weight: bold;</w:t>
        <w:br/>
        <w:t xml:space="preserve">    transition: all 0.3s ease;</w:t>
        <w:br/>
        <w:t>}</w:t>
        <w:br/>
        <w:br/>
        <w:t>.sticky-close-btn:hover {</w:t>
        <w:br/>
        <w:t xml:space="preserve">    background: white;</w:t>
        <w:br/>
        <w:t xml:space="preserve">    color: #2e7d32;</w:t>
        <w:br/>
        <w:t>}</w:t>
        <w:br/>
        <w:br/>
        <w:t>@media (max-width: 768px) {</w:t>
        <w:br/>
        <w:t xml:space="preserve">    .sticky-cta-content {</w:t>
        <w:br/>
        <w:t xml:space="preserve">        flex-direction: column;</w:t>
        <w:br/>
        <w:t xml:space="preserve">        text-align: center;</w:t>
        <w:br/>
        <w:t xml:space="preserve">        gap: 10px;</w:t>
        <w:br/>
        <w:t xml:space="preserve">    }</w:t>
        <w:br/>
        <w:br/>
        <w:t xml:space="preserve">    .sticky-text {</w:t>
        <w:br/>
        <w:t xml:space="preserve">        align-items: center;</w:t>
        <w:br/>
        <w:t xml:space="preserve">    }</w:t>
        <w:br/>
        <w:br/>
        <w:t xml:space="preserve">    .sticky-buttons {</w:t>
        <w:br/>
        <w:t xml:space="preserve">        width: 100%;</w:t>
        <w:br/>
        <w:t xml:space="preserve">        justify-content: center;</w:t>
        <w:br/>
        <w:t xml:space="preserve">    }</w:t>
        <w:br/>
        <w:t>}</w:t>
      </w:r>
    </w:p>
    <w:p/>
    <w:p/>
    <w:p>
      <w:pPr>
        <w:pStyle w:val="Heading2"/>
      </w:pPr>
      <w:r>
        <w:rPr>
          <w:b/>
          <w:color w:val="2E7D32"/>
          <w:sz w:val="32"/>
        </w:rPr>
        <w:t>10. FAQ ACCORDION SECTION</w:t>
      </w:r>
    </w:p>
    <w:p/>
    <w:p>
      <w:pPr>
        <w:pStyle w:val="Heading3"/>
      </w:pPr>
      <w:r>
        <w:rPr>
          <w:b/>
          <w:color w:val="333333"/>
          <w:sz w:val="28"/>
        </w:rPr>
        <w:t>HTML</w:t>
      </w:r>
    </w:p>
    <w:p>
      <w:pPr>
        <w:pStyle w:val="NoSpacing"/>
        <w:spacing w:before="120" w:after="120"/>
        <w:ind w:left="720"/>
      </w:pPr>
      <w:r>
        <w:rPr>
          <w:rFonts w:ascii="Courier New" w:hAnsi="Courier New"/>
          <w:sz w:val="18"/>
        </w:rPr>
        <w:t>&lt;div class="faq-section"&gt;</w:t>
        <w:br/>
        <w:t xml:space="preserve">    &lt;h2&gt;Frequently Asked Questions - Sports Betting in Canada&lt;/h2&gt;</w:t>
        <w:br/>
        <w:br/>
        <w:t xml:space="preserve">    &lt;div class="faq-accordion"&gt;</w:t>
        <w:br/>
        <w:t xml:space="preserve">        &lt;div class="faq-question"&gt;</w:t>
        <w:br/>
        <w:t xml:space="preserve">            &lt;h3&gt;Is sports betting legal in Canada?&lt;/h3&gt;</w:t>
        <w:br/>
        <w:t xml:space="preserve">            &lt;span class="faq-icon"&gt;▼&lt;/span&gt;</w:t>
        <w:br/>
        <w:t xml:space="preserve">        &lt;/div&gt;</w:t>
        <w:br/>
        <w:t xml:space="preserve">        &lt;div class="faq-answer"&gt;</w:t>
        <w:br/>
        <w:t xml:space="preserve">            &lt;p&gt;Yes, sports betting is legal in Canada. In August 2021, Bill C-218 legalized single-event sports betting federally, replacing the previous requirement for parlay-only bets. Each province now regulates sports betting within its jurisdiction.&lt;/p&gt;</w:t>
        <w:br/>
        <w:t xml:space="preserve">            &lt;p&gt;Ontario launched a fully regulated iGaming market in April 2022 through iGaming Ontario, requiring operators to obtain provincial licenses. Other provinces primarily rely on provincial lottery corporations (like BCLC in British Columbia or Loto-Quebec) or allow residents to access offshore sportsbooks licensed in foreign jurisdictions.&lt;/p&gt;</w:t>
        <w:br/>
        <w:t xml:space="preserve">            &lt;p&gt;Canadian players outside Ontario commonly use offshore operators licensed in Curacao, Malta, or Gibraltar. While these sites are not regulated in Canada, there are no federal laws prohibiting Canadians from using them. The legal age is 19+ in most provinces, with 18+ in Alberta, Manitoba, and Quebec.&lt;/p&gt;</w:t>
        <w:br/>
        <w:t xml:space="preserve">        &lt;/div&gt;</w:t>
        <w:br/>
        <w:t xml:space="preserve">    &lt;/div&gt;</w:t>
        <w:br/>
        <w:br/>
        <w:t xml:space="preserve">    &lt;div class="faq-accordion"&gt;</w:t>
        <w:br/>
        <w:t xml:space="preserve">        &lt;div class="faq-question"&gt;</w:t>
        <w:br/>
        <w:t xml:space="preserve">            &lt;h3&gt;How do I start betting on sports in Canada?&lt;/h3&gt;</w:t>
        <w:br/>
        <w:t xml:space="preserve">            &lt;span class="faq-icon"&gt;▼&lt;/span&gt;</w:t>
        <w:br/>
        <w:t xml:space="preserve">        &lt;/div&gt;</w:t>
        <w:br/>
        <w:t xml:space="preserve">        &lt;div class="faq-answer"&gt;</w:t>
        <w:br/>
        <w:t xml:space="preserve">            &lt;p&gt;Starting sports betting in Canada is straightforward:&lt;/p&gt;</w:t>
        <w:br/>
        <w:t xml:space="preserve">            &lt;ol&gt;</w:t>
        <w:br/>
        <w:t xml:space="preserve">                &lt;li&gt;&lt;strong&gt;Choose a sportsbook:&lt;/strong&gt; Select a reputable offshore operator from our recommendations above (Treasure Spins, Royalistplay, or Lucky7even).&lt;/li&gt;</w:t>
        <w:br/>
        <w:t xml:space="preserve">                &lt;li&gt;&lt;strong&gt;Create an account:&lt;/strong&gt; Click the sign-up button and provide valid email, name, date of birth, and address.&lt;/li&gt;</w:t>
        <w:br/>
        <w:t xml:space="preserve">                &lt;li&gt;&lt;strong&gt;Verify your identity:&lt;/strong&gt; Upload a government-issued ID (driver's license or passport) and proof of address (utility bill or bank statement dated within 3 months).&lt;/li&gt;</w:t>
        <w:br/>
        <w:t xml:space="preserve">                &lt;li&gt;&lt;strong&gt;Make your first deposit:&lt;/strong&gt; Use Interac e-Transfer (most popular), cryptocurrency, or credit card. Minimum deposits typically range from $20-30.&lt;/li&gt;</w:t>
        <w:br/>
        <w:t xml:space="preserve">                &lt;li&gt;&lt;strong&gt;Claim welcome bonus:&lt;/strong&gt; If eligible, opt into the welcome offer during or immediately after your first deposit.&lt;/li&gt;</w:t>
        <w:br/>
        <w:t xml:space="preserve">                &lt;li&gt;&lt;strong&gt;Place your first bet:&lt;/strong&gt; Browse available sports markets, select your bet, enter stake amount, and confirm your wager.&lt;/li&gt;</w:t>
        <w:br/>
        <w:t xml:space="preserve">            &lt;/ol&gt;</w:t>
        <w:br/>
        <w:t xml:space="preserve">            &lt;p&gt;Most offshore sportsbooks verify accounts within 24-48 hours and process deposits instantly. Withdrawals require completed verification.&lt;/p&gt;</w:t>
        <w:br/>
        <w:t xml:space="preserve">        &lt;/div&gt;</w:t>
        <w:br/>
        <w:t xml:space="preserve">    &lt;/div&gt;</w:t>
        <w:br/>
        <w:br/>
        <w:t xml:space="preserve">    &lt;div class="faq-accordion"&gt;</w:t>
        <w:br/>
        <w:t xml:space="preserve">        &lt;div class="faq-question"&gt;</w:t>
        <w:br/>
        <w:t xml:space="preserve">            &lt;h3&gt;What are Canada's sports betting laws?&lt;/h3&gt;</w:t>
        <w:br/>
        <w:t xml:space="preserve">            &lt;span class="faq-icon"&gt;▼&lt;/span&gt;</w:t>
        <w:br/>
        <w:t xml:space="preserve">        &lt;/div&gt;</w:t>
        <w:br/>
        <w:t xml:space="preserve">        &lt;div class="faq-answer"&gt;</w:t>
        <w:br/>
        <w:t xml:space="preserve">            &lt;p&gt;Canada's sports betting laws are governed by:&lt;/p&gt;</w:t>
        <w:br/>
        <w:t xml:space="preserve">            &lt;ul&gt;</w:t>
        <w:br/>
        <w:t xml:space="preserve">                &lt;li&gt;&lt;strong&gt;Federal Law:&lt;/strong&gt; Bill C-218 (August 2021) legalized single-event sports betting nationwide, amending Section 207 of the Criminal Code.&lt;/li&gt;</w:t>
        <w:br/>
        <w:t xml:space="preserve">                &lt;li&gt;&lt;strong&gt;Provincial Regulation:&lt;/strong&gt; Each province regulates gambling within its borders. Ontario created iGaming Ontario for full market regulation. Other provinces operate through provincial lottery corporations.&lt;/li&gt;</w:t>
        <w:br/>
        <w:t xml:space="preserve">                &lt;li&gt;&lt;strong&gt;Offshore Access:&lt;/strong&gt; No federal or provincial laws prohibit Canadians from accessing offshore sportsbooks. These sites operate under foreign licenses (Curacao, Malta, Gibraltar) and are not subject to Canadian regulation.&lt;/li&gt;</w:t>
        <w:br/>
        <w:t xml:space="preserve">                &lt;li&gt;&lt;strong&gt;Consumer Protection:&lt;/strong&gt; Provincial operators must comply with local consumer protection laws. Offshore sites fall outside Canadian jurisdiction, making operator selection critical.&lt;/li&gt;</w:t>
        <w:br/>
        <w:t xml:space="preserve">            &lt;/ul&gt;</w:t>
        <w:br/>
        <w:t xml:space="preserve">            &lt;p&gt;The legal landscape favors consumer choice, with regulated provincial options coexisting alongside offshore alternatives.&lt;/p&gt;</w:t>
        <w:br/>
        <w:t xml:space="preserve">        &lt;/div&gt;</w:t>
        <w:br/>
        <w:t xml:space="preserve">    &lt;/div&gt;</w:t>
        <w:br/>
        <w:br/>
        <w:t xml:space="preserve">    &lt;div class="faq-accordion"&gt;</w:t>
        <w:br/>
        <w:t xml:space="preserve">        &lt;div class="faq-question"&gt;</w:t>
        <w:br/>
        <w:t xml:space="preserve">            &lt;h3&gt;Can I use betting apps in Canada?&lt;/h3&gt;</w:t>
        <w:br/>
        <w:t xml:space="preserve">            &lt;span class="faq-icon"&gt;▼&lt;/span&gt;</w:t>
        <w:br/>
        <w:t xml:space="preserve">        &lt;/div&gt;</w:t>
        <w:br/>
        <w:t xml:space="preserve">        &lt;div class="faq-answer"&gt;</w:t>
        <w:br/>
        <w:t xml:space="preserve">            &lt;p&gt;Yes, Canadian bettors extensively use betting apps. Options include:&lt;/p&gt;</w:t>
        <w:br/>
        <w:t xml:space="preserve">            &lt;ul&gt;</w:t>
        <w:br/>
        <w:t xml:space="preserve">                &lt;li&gt;&lt;strong&gt;Offshore Web Apps:&lt;/strong&gt; Most offshore operators offer mobile-optimized web apps accessible through browsers on iOS and Android. These apps add to your home screen and function like native apps without requiring app store downloads.&lt;/li&gt;</w:t>
        <w:br/>
        <w:t xml:space="preserve">                &lt;li&gt;&lt;strong&gt;Ontario Regulated Apps:&lt;/strong&gt; Operators licensed in Ontario (FanDuel Ontario, bet365 Ontario, BetMGM Ontario) offer downloadable apps from Apple App Store and Google Play Store for Ontario residents only.&lt;/li&gt;</w:t>
        <w:br/>
        <w:t xml:space="preserve">                &lt;li&gt;&lt;strong&gt;Provincial Apps:&lt;/strong&gt; Provincial lottery corporations offer apps like BCLC's app in British Columbia or OLG's app for Ontario residents using the legacy system.&lt;/li&gt;</w:t>
        <w:br/>
        <w:t xml:space="preserve">            &lt;/ul&gt;</w:t>
        <w:br/>
        <w:t xml:space="preserve">            &lt;p&gt;Mobile betting accounts for approximately 65% of all sports betting activity in Canada. Apps feature live betting, Interac deposits, biometric login, push notifications for bet results, and full account management. Most offshore apps work seamlessly without geo-restrictions outside Ontario.&lt;/p&gt;</w:t>
        <w:br/>
        <w:t xml:space="preserve">        &lt;/div&gt;</w:t>
        <w:br/>
        <w:t xml:space="preserve">    &lt;/div&gt;</w:t>
        <w:br/>
        <w:br/>
        <w:t xml:space="preserve">    &lt;div class="faq-accordion"&gt;</w:t>
        <w:br/>
        <w:t xml:space="preserve">        &lt;div class="faq-question"&gt;</w:t>
        <w:br/>
        <w:t xml:space="preserve">            &lt;h3&gt;What sports can I bet on in Canada?&lt;/h3&gt;</w:t>
        <w:br/>
        <w:t xml:space="preserve">            &lt;span class="faq-icon"&gt;▼&lt;/span&gt;</w:t>
        <w:br/>
        <w:t xml:space="preserve">        &lt;/div&gt;</w:t>
        <w:br/>
        <w:t xml:space="preserve">        &lt;div class="faq-answer"&gt;</w:t>
        <w:br/>
        <w:t xml:space="preserve">            &lt;p&gt;Canadian sportsbooks offer betting on virtually all major sports:&lt;/p&gt;</w:t>
        <w:br/>
        <w:t xml:space="preserve">            &lt;ul&gt;</w:t>
        <w:br/>
        <w:t xml:space="preserve">                &lt;li&gt;&lt;strong&gt;Most Popular:&lt;/strong&gt; NHL (National Hockey League) - most bet-on sport in Canada with extensive markets on all teams, especially Toronto Maple Leafs, Montreal Canadiens, and Vancouver Canucks.&lt;/li&gt;</w:t>
        <w:br/>
        <w:t xml:space="preserve">                &lt;li&gt;&lt;strong&gt;Canadian Leagues:&lt;/strong&gt; CFL (Canadian Football League) during season (June-November), including Grey Cup futures and playoff betting.&lt;/li&gt;</w:t>
        <w:br/>
        <w:t xml:space="preserve">                &lt;li&gt;&lt;strong&gt;Major North American:&lt;/strong&gt; NBA (Toronto Raptors focus), MLB (Toronto Blue Jays), MLS (Toronto FC, Vancouver Whitecaps, CF Montreal), NFL.&lt;/li&gt;</w:t>
        <w:br/>
        <w:t xml:space="preserve">                &lt;li&gt;&lt;strong&gt;International:&lt;/strong&gt; English Premier League, Champions League, La Liga, Serie A, Bundesliga, international cricket, tennis Grand Slams, golf majors.&lt;/li&gt;</w:t>
        <w:br/>
        <w:t xml:space="preserve">                &lt;li&gt;&lt;strong&gt;Combat Sports:&lt;/strong&gt; UFC, boxing, mixed martial arts.&lt;/li&gt;</w:t>
        <w:br/>
        <w:t xml:space="preserve">                &lt;li&gt;&lt;strong&gt;Niche Markets:&lt;/strong&gt; Esports (CS:GO, Dota 2, League of Legends), darts, snooker, table tennis.&lt;/li&gt;</w:t>
        <w:br/>
        <w:t xml:space="preserve">            &lt;/ul&gt;</w:t>
        <w:br/>
        <w:t xml:space="preserve">            &lt;p&gt;Offshore sportsbooks typically offer 30-40+ sports with hundreds of betting markets per event including moneylines, spreads, totals, props, parlays, and live betting.&lt;/p&gt;</w:t>
        <w:br/>
        <w:t xml:space="preserve">        &lt;/div&gt;</w:t>
        <w:br/>
        <w:t xml:space="preserve">    &lt;/div&gt;</w:t>
        <w:br/>
        <w:br/>
        <w:t xml:space="preserve">    &lt;div class="faq-accordion"&gt;</w:t>
        <w:br/>
        <w:t xml:space="preserve">        &lt;div class="faq-question"&gt;</w:t>
        <w:br/>
        <w:t xml:space="preserve">            &lt;h3&gt;Are offshore betting sites safe for Canadians?&lt;/h3&gt;</w:t>
        <w:br/>
        <w:t xml:space="preserve">            &lt;span class="faq-icon"&gt;▼&lt;/span&gt;</w:t>
        <w:br/>
        <w:t xml:space="preserve">        &lt;/div&gt;</w:t>
        <w:br/>
        <w:t xml:space="preserve">        &lt;div class="faq-answer"&gt;</w:t>
        <w:br/>
        <w:t xml:space="preserve">            &lt;p&gt;Reputable offshore betting sites are safe for Canadian players when properly vetted. Safety factors include:&lt;/p&gt;</w:t>
        <w:br/>
        <w:t xml:space="preserve">            &lt;ul&gt;</w:t>
        <w:br/>
        <w:t xml:space="preserve">                &lt;li&gt;&lt;strong&gt;Licensing:&lt;/strong&gt; Verify the site holds a valid license from Curacao, Malta, Gibraltar, or another recognized jurisdiction. License numbers should be displayed in the footer.&lt;/li&gt;</w:t>
        <w:br/>
        <w:t xml:space="preserve">                &lt;li&gt;&lt;strong&gt;Encryption:&lt;/strong&gt; Ensure 256-bit SSL encryption protects personal and financial data (look for padlock icon in browser).&lt;/li&gt;</w:t>
        <w:br/>
        <w:t xml:space="preserve">                &lt;li&gt;&lt;strong&gt;Payment History:&lt;/strong&gt; Research the operator's track record of paying out winnings promptly. Check independent review sites and player forums.&lt;/li&gt;</w:t>
        <w:br/>
        <w:t xml:space="preserve">                &lt;li&gt;&lt;strong&gt;Segregated Funds:&lt;/strong&gt; Reputable operators maintain player funds separate from operating capital, ensuring payout ability even during financial difficulties.&lt;/li&gt;</w:t>
        <w:br/>
        <w:t xml:space="preserve">                &lt;li&gt;&lt;strong&gt;Positive Reviews:&lt;/strong&gt; Look for consistent positive feedback from Canadian players on Reddit (r/sportsbook), review aggregators, and gambling forums.&lt;/li&gt;</w:t>
        <w:br/>
        <w:t xml:space="preserve">            &lt;/ul&gt;</w:t>
        <w:br/>
        <w:t xml:space="preserve">            &lt;p&gt;The offshore sites recommended in this guide (Treasure Spins, Royalistplay, Lucky7even) have been thoroughly vetted for security, reliability, and fair practices. Avoid unlicensed or suspicious operators promising unrealistic bonuses or displaying poor customer service reputations.&lt;/p&gt;</w:t>
        <w:br/>
        <w:t xml:space="preserve">        &lt;/div&gt;</w:t>
        <w:br/>
        <w:t xml:space="preserve">    &lt;/div&gt;</w:t>
        <w:br/>
        <w:br/>
        <w:t xml:space="preserve">    &lt;div class="faq-accordion"&gt;</w:t>
        <w:br/>
        <w:t xml:space="preserve">        &lt;div class="faq-question"&gt;</w:t>
        <w:br/>
        <w:t xml:space="preserve">            &lt;h3&gt;What payment methods work best in Canada?&lt;/h3&gt;</w:t>
        <w:br/>
        <w:t xml:space="preserve">            &lt;span class="faq-icon"&gt;▼&lt;/span&gt;</w:t>
        <w:br/>
        <w:t xml:space="preserve">        &lt;/div&gt;</w:t>
        <w:br/>
        <w:t xml:space="preserve">        &lt;div class="faq-answer"&gt;</w:t>
        <w:br/>
        <w:t xml:space="preserve">            &lt;p&gt;The best payment methods for Canadian bettors:&lt;/p&gt;</w:t>
        <w:br/>
        <w:t xml:space="preserve">            &lt;ul&gt;</w:t>
        <w:br/>
        <w:t xml:space="preserve">                &lt;li&gt;&lt;strong&gt;Interac e-Transfer (Most Popular):&lt;/strong&gt; Instant deposits with no fees at most offshore sportsbooks, widely supported by Canadian banks, processing limits typically $50-$5,000 per transaction. Withdrawals take 24-48 hours. This is the #1 method for Canadian players.&lt;/li&gt;</w:t>
        <w:br/>
        <w:t xml:space="preserve">                &lt;li&gt;&lt;strong&gt;Cryptocurrency (Bitcoin, Ethereum, Litecoin):&lt;/strong&gt; Gaining popularity for fast withdrawals (under 24 hours), enhanced privacy, minimal KYC requirements, and no fees. Ideal for larger transactions and privacy-conscious players.&lt;/li&gt;</w:t>
        <w:br/>
        <w:t xml:space="preserve">                &lt;li&gt;&lt;strong&gt;Credit/Debit Cards (Visa, Mastercard):&lt;/strong&gt; Work reliably for deposits (instant) but rarely available for withdrawals due to banking restrictions. May incur 3% processing fees.&lt;/li&gt;</w:t>
        <w:br/>
        <w:t xml:space="preserve">                &lt;li&gt;&lt;strong&gt;E-Wallets (Skrill, Neteller):&lt;/strong&gt; Offer quick deposits and withdrawals (24 hours) but charge 2-3% withdrawal fees. Less popular than Interac among Canadians.&lt;/li&gt;</w:t>
        <w:br/>
        <w:t xml:space="preserve">                &lt;li&gt;&lt;strong&gt;Bank Transfers:&lt;/strong&gt; Reliable but slow (3-5 business days for deposits and withdrawals). Best for larger transactions exceeding Interac limits.&lt;/li&gt;</w:t>
        <w:br/>
        <w:t xml:space="preserve">            &lt;/ul&gt;</w:t>
        <w:br/>
        <w:t xml:space="preserve">            &lt;p&gt;Most Canadian bettors use Interac e-Transfer for deposits due to familiarity and convenience, then switch to cryptocurrency for withdrawals to maximize speed and minimize fees.&lt;/p&gt;</w:t>
        <w:br/>
        <w:t xml:space="preserve">        &lt;/div&gt;</w:t>
        <w:br/>
        <w:t xml:space="preserve">    &lt;/div&gt;</w:t>
        <w:br/>
        <w:br/>
        <w:t xml:space="preserve">    &lt;div class="faq-accordion"&gt;</w:t>
        <w:br/>
        <w:t xml:space="preserve">        &lt;div class="faq-question"&gt;</w:t>
        <w:br/>
        <w:t xml:space="preserve">            &lt;h3&gt;Do I have to pay taxes on betting winnings in Canada?&lt;/h3&gt;</w:t>
        <w:br/>
        <w:t xml:space="preserve">            &lt;span class="faq-icon"&gt;▼&lt;/span&gt;</w:t>
        <w:br/>
        <w:t xml:space="preserve">        &lt;/div&gt;</w:t>
        <w:br/>
        <w:t xml:space="preserve">        &lt;div class="faq-answer"&gt;</w:t>
        <w:br/>
        <w:t xml:space="preserve">            &lt;p&gt;No, recreational gambling winnings are not taxable in Canada. The Canada Revenue Agency (CRA) classifies gambling winnings as windfall gains rather than income, making them tax-exempt for recreational players.&lt;/p&gt;</w:t>
        <w:br/>
        <w:t xml:space="preserve">            &lt;p&gt;This applies whether you bet at:&lt;/p&gt;</w:t>
        <w:br/>
        <w:t xml:space="preserve">            &lt;ul&gt;</w:t>
        <w:br/>
        <w:t xml:space="preserve">                &lt;li&gt;Offshore sportsbooks&lt;/li&gt;</w:t>
        <w:br/>
        <w:t xml:space="preserve">                &lt;li&gt;Provincial lottery corporations&lt;/li&gt;</w:t>
        <w:br/>
        <w:t xml:space="preserve">                &lt;li&gt;Ontario's regulated iGaming market&lt;/li&gt;</w:t>
        <w:br/>
        <w:t xml:space="preserve">                &lt;li&gt;Land-based casinos or racetracks&lt;/li&gt;</w:t>
        <w:br/>
        <w:t xml:space="preserve">            &lt;/ul&gt;</w:t>
        <w:br/>
        <w:t xml:space="preserve">            &lt;p&gt;&lt;strong&gt;Important exceptions:&lt;/strong&gt;&lt;/p&gt;</w:t>
        <w:br/>
        <w:t xml:space="preserve">            &lt;ul&gt;</w:t>
        <w:br/>
        <w:t xml:space="preserve">                &lt;li&gt;&lt;strong&gt;Professional Gamblers:&lt;/strong&gt; If gambling constitutes your primary source of income or is conducted as a business enterprise, winnings may be considered taxable business income. The CRA examines frequency, volume, and whether betting is your livelihood.&lt;/li&gt;</w:t>
        <w:br/>
        <w:t xml:space="preserve">                &lt;li&gt;&lt;strong&gt;US-Based Winnings:&lt;/strong&gt; Canadians winning at US casinos or betting sites may face 30% withholding tax under US law. Some tax treaties allow recovery through tax return filings.&lt;/li&gt;</w:t>
        <w:br/>
        <w:t xml:space="preserve">            &lt;/ul&gt;</w:t>
        <w:br/>
        <w:t xml:space="preserve">            &lt;p&gt;While not required, keeping records of gambling activity helps track your overall results and provides documentation if questioned. Consult a tax professional if gambling generates substantial income or constitutes your primary earnings source.&lt;/p&gt;</w:t>
        <w:br/>
        <w:t xml:space="preserve">        &lt;/div&gt;</w:t>
        <w:br/>
        <w:t xml:space="preserve">    &lt;/div&gt;</w:t>
        <w:br/>
        <w:br/>
        <w:t xml:space="preserve">    &lt;div class="faq-accordion"&gt;</w:t>
        <w:br/>
        <w:t xml:space="preserve">        &lt;div class="faq-question"&gt;</w:t>
        <w:br/>
        <w:t xml:space="preserve">            &lt;h3&gt;What's the difference between Ontario and other provinces?&lt;/h3&gt;</w:t>
        <w:br/>
        <w:t xml:space="preserve">            &lt;span class="faq-icon"&gt;▼&lt;/span&gt;</w:t>
        <w:br/>
        <w:t xml:space="preserve">        &lt;/div&gt;</w:t>
        <w:br/>
        <w:t xml:space="preserve">        &lt;div class="faq-answer"&gt;</w:t>
        <w:br/>
        <w:t xml:space="preserve">            &lt;p&gt;Ontario vs. Other Provinces - Key Differences:&lt;/p&gt;</w:t>
        <w:br/>
        <w:br/>
        <w:t xml:space="preserve">            &lt;h4&gt;Ontario (Regulated Market)&lt;/h4&gt;</w:t>
        <w:br/>
        <w:t xml:space="preserve">            &lt;ul&gt;</w:t>
        <w:br/>
        <w:t xml:space="preserve">                &lt;li&gt;Fully regulated market launched April 2022 through iGaming Ontario&lt;/li&gt;</w:t>
        <w:br/>
        <w:t xml:space="preserve">                &lt;li&gt;Operators must obtain provincial licenses and comply with Ontario-specific regulations&lt;/li&gt;</w:t>
        <w:br/>
        <w:t xml:space="preserve">                &lt;li&gt;Access to major brands: bet365 Ontario, FanDuel Ontario, BetMGM Ontario, Caesars Ontario, theScore BET, DraftKings Ontario&lt;/li&gt;</w:t>
        <w:br/>
        <w:t xml:space="preserve">                &lt;li&gt;Consumer protections: regulated odds, mandatory responsible gambling tools, dispute resolution through Alcohol and Gaming Commission of Ontario (AGCO)&lt;/li&gt;</w:t>
        <w:br/>
        <w:t xml:space="preserve">                &lt;li&gt;Standardized terms and advertising regulations&lt;/li&gt;</w:t>
        <w:br/>
        <w:t xml:space="preserve">                &lt;li&gt;Ontario-specific promotions and bonuses (often more conservative than offshore)&lt;/li&gt;</w:t>
        <w:br/>
        <w:t xml:space="preserve">            &lt;/ul&gt;</w:t>
        <w:br/>
        <w:br/>
        <w:t xml:space="preserve">            &lt;h4&gt;Other Provinces (Non-Regulated Markets)&lt;/h4&gt;</w:t>
        <w:br/>
        <w:t xml:space="preserve">            &lt;ul&gt;</w:t>
        <w:br/>
        <w:t xml:space="preserve">                &lt;li&gt;No provincial open market regulation similar to Ontario&lt;/li&gt;</w:t>
        <w:br/>
        <w:t xml:space="preserve">                &lt;li&gt;Primarily rely on provincial lottery corporations (BCLC, Loto-Quebec, AGLC) or offshore operators&lt;/li&gt;</w:t>
        <w:br/>
        <w:t xml:space="preserve">                &lt;li&gt;Offshore sites dominate: Treasure Spins, Royalistplay, Lucky7even, and others featured in this guide&lt;/li&gt;</w:t>
        <w:br/>
        <w:t xml:space="preserve">                &lt;li&gt;Larger bonuses and promotions from offshore operators competing for market share&lt;/li&gt;</w:t>
        <w:br/>
        <w:t xml:space="preserve">                &lt;li&gt;More payment options including cryptocurrency&lt;/li&gt;</w:t>
        <w:br/>
        <w:t xml:space="preserve">                &lt;li&gt;Fewer consumer protections (relies on offshore licensing jurisdiction)&lt;/li&gt;</w:t>
        <w:br/>
        <w:t xml:space="preserve">                &lt;li&gt;Different tax implications: none for recreational players regardless of operator type&lt;/li&gt;</w:t>
        <w:br/>
        <w:t xml:space="preserve">            &lt;/ul&gt;</w:t>
        <w:br/>
        <w:br/>
        <w:t xml:space="preserve">            &lt;p&gt;Ontario residents have access to more licensed operators with standardized regulations, while other Canadian provinces offer more operator diversity through offshore access with varying terms, bonuses, and features.&lt;/p&gt;</w:t>
        <w:br/>
        <w:t xml:space="preserve">        &lt;/div&gt;</w:t>
        <w:br/>
        <w:t xml:space="preserve">    &lt;/div&gt;</w:t>
        <w:br/>
        <w:br/>
        <w:t xml:space="preserve">    &lt;div class="faq-accordion"&gt;</w:t>
        <w:br/>
        <w:t xml:space="preserve">        &lt;div class="faq-question"&gt;</w:t>
        <w:br/>
        <w:t xml:space="preserve">            &lt;h3&gt;Can I bet on the CFL and NHL?&lt;/h3&gt;</w:t>
        <w:br/>
        <w:t xml:space="preserve">            &lt;span class="faq-icon"&gt;▼&lt;/span&gt;</w:t>
        <w:br/>
        <w:t xml:space="preserve">        &lt;/div&gt;</w:t>
        <w:br/>
        <w:t xml:space="preserve">        &lt;div class="faq-answer"&gt;</w:t>
        <w:br/>
        <w:t xml:space="preserve">            &lt;p&gt;Yes, absolutely. NHL and CFL betting are staples of Canadian sports betting:&lt;/p&gt;</w:t>
        <w:br/>
        <w:br/>
        <w:t xml:space="preserve">            &lt;h4&gt;NHL Betting&lt;/h4&gt;</w:t>
        <w:br/>
        <w:t xml:space="preserve">            &lt;ul&gt;</w:t>
        <w:br/>
        <w:t xml:space="preserve">                &lt;li&gt;Most bet-on sport in Canada with comprehensive coverage year-round&lt;/li&gt;</w:t>
        <w:br/>
        <w:t xml:space="preserve">                &lt;li&gt;200+ betting options per game including moneylines, puck lines (-1.5), totals (over/under goals), period betting, team totals, and extensive player props (goals, assists, shots, saves)&lt;/li&gt;</w:t>
        <w:br/>
        <w:t xml:space="preserve">                &lt;li&gt;Live in-game betting with odds updating in real-time (typically 2-3 second delay)&lt;/li&gt;</w:t>
        <w:br/>
        <w:t xml:space="preserve">                &lt;li&gt;Futures: Stanley Cup winner, division winners, Hart Trophy, Vezina Trophy, and individual player awards&lt;/li&gt;</w:t>
        <w:br/>
        <w:t xml:space="preserve">                &lt;li&gt;Same-game parlays combining multiple bets from single NHL game&lt;/li&gt;</w:t>
        <w:br/>
        <w:t xml:space="preserve">                &lt;li&gt;Special markets: first goal scorer, winning margin, exact score predictions&lt;/li&gt;</w:t>
        <w:br/>
        <w:t xml:space="preserve">            &lt;/ul&gt;</w:t>
        <w:br/>
        <w:br/>
        <w:t xml:space="preserve">            &lt;h4&gt;CFL Betting&lt;/h4&gt;</w:t>
        <w:br/>
        <w:t xml:space="preserve">            &lt;ul&gt;</w:t>
        <w:br/>
        <w:t xml:space="preserve">                &lt;li&gt;Available during CFL season (June through Grey Cup in November)&lt;/li&gt;</w:t>
        <w:br/>
        <w:t xml:space="preserve">                &lt;li&gt;Comprehensive coverage of all 9 teams: Toronto Argonauts, Hamilton Tiger-Cats, Ottawa Redblacks, Montreal Alouettes, BC Lions, Calgary Stampeders, Edmonton Elks, Saskatchewan Roughriders, Winnipeg Blue Bombers&lt;/li&gt;</w:t>
        <w:br/>
        <w:t xml:space="preserve">                &lt;li&gt;Betting options: moneylines, spreads, totals, quarter betting, half betting, team totals&lt;/li&gt;</w:t>
        <w:br/>
        <w:t xml:space="preserve">                &lt;li&gt;Player props: passing yards, rushing yards, receiving yards, touchdowns&lt;/li&gt;</w:t>
        <w:br/>
        <w:t xml:space="preserve">                &lt;li&gt;Grey Cup futures throughout season&lt;/li&gt;</w:t>
        <w:br/>
        <w:t xml:space="preserve">                &lt;li&gt;Division winner futures (East and West)&lt;/li&gt;</w:t>
        <w:br/>
        <w:t xml:space="preserve">                &lt;li&gt;CFL betting popular among Canadian bettors familiar with teams and unique 3-down rules&lt;/li&gt;</w:t>
        <w:br/>
        <w:t xml:space="preserve">            &lt;/ul&gt;</w:t>
        <w:br/>
        <w:br/>
        <w:t xml:space="preserve">            &lt;p&gt;Both sports feature robust parlay options, teasers, and live betting. Offshore sportsbooks offer competitive odds and extensive markets matching or exceeding provincial operators.&lt;/p&gt;</w:t>
        <w:br/>
        <w:t xml:space="preserve">        &lt;/div&gt;</w:t>
        <w:br/>
        <w:t xml:space="preserve">    &lt;/div&gt;</w:t>
        <w:br/>
        <w:t>&lt;/div&gt;</w:t>
      </w:r>
    </w:p>
    <w:p/>
    <w:p>
      <w:pPr>
        <w:pStyle w:val="Heading3"/>
      </w:pPr>
      <w:r>
        <w:rPr>
          <w:b/>
          <w:color w:val="333333"/>
          <w:sz w:val="28"/>
        </w:rPr>
        <w:t>CSS</w:t>
      </w:r>
    </w:p>
    <w:p>
      <w:pPr>
        <w:pStyle w:val="NoSpacing"/>
        <w:spacing w:before="120" w:after="120"/>
        <w:ind w:left="720"/>
      </w:pPr>
      <w:r>
        <w:rPr>
          <w:rFonts w:ascii="Courier New" w:hAnsi="Courier New"/>
          <w:sz w:val="18"/>
        </w:rPr>
        <w:t>.faq-section {</w:t>
        <w:br/>
        <w:t xml:space="preserve">    margin: 40px 0;</w:t>
        <w:br/>
        <w:t>}</w:t>
        <w:br/>
        <w:br/>
        <w:t>.faq-section h2 {</w:t>
        <w:br/>
        <w:t xml:space="preserve">    color: #2e7d32;</w:t>
        <w:br/>
        <w:t xml:space="preserve">    font-size: 2rem;</w:t>
        <w:br/>
        <w:t xml:space="preserve">    margin-bottom: 30px;</w:t>
        <w:br/>
        <w:t xml:space="preserve">    border-bottom: 3px solid #2e7d32;</w:t>
        <w:br/>
        <w:t xml:space="preserve">    padding-bottom: 10px;</w:t>
        <w:br/>
        <w:t>}</w:t>
        <w:br/>
        <w:br/>
        <w:t>.faq-accordion {</w:t>
        <w:br/>
        <w:t xml:space="preserve">    background: white;</w:t>
        <w:br/>
        <w:t xml:space="preserve">    margin-bottom: 15px;</w:t>
        <w:br/>
        <w:t xml:space="preserve">    border-radius: 8px;</w:t>
        <w:br/>
        <w:t xml:space="preserve">    border: 2px solid #dee2e6;</w:t>
        <w:br/>
        <w:t xml:space="preserve">    overflow: hidden;</w:t>
        <w:br/>
        <w:t xml:space="preserve">    transition: all 0.3s ease;</w:t>
        <w:br/>
        <w:t>}</w:t>
        <w:br/>
        <w:br/>
        <w:t>.faq-accordion:hover {</w:t>
        <w:br/>
        <w:t xml:space="preserve">    border-color: #2e7d32;</w:t>
        <w:br/>
        <w:t>}</w:t>
        <w:br/>
        <w:br/>
        <w:t>.faq-question {</w:t>
        <w:br/>
        <w:t xml:space="preserve">    background: #f8f9fa;</w:t>
        <w:br/>
        <w:t xml:space="preserve">    padding: 20px;</w:t>
        <w:br/>
        <w:t xml:space="preserve">    cursor: pointer;</w:t>
        <w:br/>
        <w:t xml:space="preserve">    display: flex;</w:t>
        <w:br/>
        <w:t xml:space="preserve">    justify-content: space-between;</w:t>
        <w:br/>
        <w:t xml:space="preserve">    align-items: center;</w:t>
        <w:br/>
        <w:t xml:space="preserve">    transition: all 0.3s ease;</w:t>
        <w:br/>
        <w:t>}</w:t>
        <w:br/>
        <w:br/>
        <w:t>.faq-question:hover {</w:t>
        <w:br/>
        <w:t xml:space="preserve">    background: #e9ecef;</w:t>
        <w:br/>
        <w:t>}</w:t>
        <w:br/>
        <w:br/>
        <w:t>.faq-question h3 {</w:t>
        <w:br/>
        <w:t xml:space="preserve">    margin: 0;</w:t>
        <w:br/>
        <w:t xml:space="preserve">    color: #333;</w:t>
        <w:br/>
        <w:t xml:space="preserve">    font-size: 1.2rem;</w:t>
        <w:br/>
        <w:t xml:space="preserve">    font-weight: 600;</w:t>
        <w:br/>
        <w:t xml:space="preserve">    flex: 1;</w:t>
        <w:br/>
        <w:t>}</w:t>
        <w:br/>
        <w:br/>
        <w:t>.faq-icon {</w:t>
        <w:br/>
        <w:t xml:space="preserve">    color: #2e7d32;</w:t>
        <w:br/>
        <w:t xml:space="preserve">    font-size: 1.2rem;</w:t>
        <w:br/>
        <w:t xml:space="preserve">    font-weight: bold;</w:t>
        <w:br/>
        <w:t xml:space="preserve">    transition: transform 0.3s ease;</w:t>
        <w:br/>
        <w:t xml:space="preserve">    margin-left: 15px;</w:t>
        <w:br/>
        <w:t>}</w:t>
        <w:br/>
        <w:br/>
        <w:t>.faq-accordion.active .faq-icon {</w:t>
        <w:br/>
        <w:t xml:space="preserve">    transform: rotate(180deg);</w:t>
        <w:br/>
        <w:t>}</w:t>
        <w:br/>
        <w:br/>
        <w:t>.faq-answer {</w:t>
        <w:br/>
        <w:t xml:space="preserve">    max-height: 0;</w:t>
        <w:br/>
        <w:t xml:space="preserve">    overflow: hidden;</w:t>
        <w:br/>
        <w:t xml:space="preserve">    transition: max-height 0.5s ease, padding 0.5s ease;</w:t>
        <w:br/>
        <w:t xml:space="preserve">    padding: 0 20px;</w:t>
        <w:br/>
        <w:t xml:space="preserve">    background: white;</w:t>
        <w:br/>
        <w:t>}</w:t>
        <w:br/>
        <w:br/>
        <w:t>.faq-accordion.active .faq-answer {</w:t>
        <w:br/>
        <w:t xml:space="preserve">    max-height: 2000px;</w:t>
        <w:br/>
        <w:t xml:space="preserve">    padding: 20px;</w:t>
        <w:br/>
        <w:t>}</w:t>
        <w:br/>
        <w:br/>
        <w:t>.faq-answer p {</w:t>
        <w:br/>
        <w:t xml:space="preserve">    line-height: 1.8;</w:t>
        <w:br/>
        <w:t xml:space="preserve">    color: #333;</w:t>
        <w:br/>
        <w:t xml:space="preserve">    margin-bottom: 15px;</w:t>
        <w:br/>
        <w:t>}</w:t>
        <w:br/>
        <w:br/>
        <w:t>.faq-answer ul, .faq-answer ol {</w:t>
        <w:br/>
        <w:t xml:space="preserve">    line-height: 1.8;</w:t>
        <w:br/>
        <w:t xml:space="preserve">    color: #333;</w:t>
        <w:br/>
        <w:t xml:space="preserve">    margin-left: 20px;</w:t>
        <w:br/>
        <w:t xml:space="preserve">    margin-bottom: 15px;</w:t>
        <w:br/>
        <w:t>}</w:t>
        <w:br/>
        <w:br/>
        <w:t>.faq-answer h4 {</w:t>
        <w:br/>
        <w:t xml:space="preserve">    color: #2e7d32;</w:t>
        <w:br/>
        <w:t xml:space="preserve">    font-size: 1.1rem;</w:t>
        <w:br/>
        <w:t xml:space="preserve">    margin-top: 20px;</w:t>
        <w:br/>
        <w:t xml:space="preserve">    margin-bottom: 10px;</w:t>
        <w:br/>
        <w:t>}</w:t>
        <w:br/>
        <w:br/>
        <w:t>.faq-answer strong {</w:t>
        <w:br/>
        <w:t xml:space="preserve">    color: #2e7d32;</w:t>
        <w:br/>
        <w:t>}</w:t>
        <w:br/>
        <w:br/>
        <w:t>@media (max-width: 768px) {</w:t>
        <w:br/>
        <w:t xml:space="preserve">    .faq-question {</w:t>
        <w:br/>
        <w:t xml:space="preserve">        padding: 15px;</w:t>
        <w:br/>
        <w:t xml:space="preserve">    }</w:t>
        <w:br/>
        <w:br/>
        <w:t xml:space="preserve">    .faq-question h3 {</w:t>
        <w:br/>
        <w:t xml:space="preserve">        font-size: 1rem;</w:t>
        <w:br/>
        <w:t xml:space="preserve">    }</w:t>
        <w:br/>
        <w:br/>
        <w:t xml:space="preserve">    .faq-answer {</w:t>
        <w:br/>
        <w:t xml:space="preserve">        padding: 0 15px;</w:t>
        <w:br/>
        <w:t xml:space="preserve">    }</w:t>
        <w:br/>
        <w:br/>
        <w:t xml:space="preserve">    .faq-accordion.active .faq-answer {</w:t>
        <w:br/>
        <w:t xml:space="preserve">        padding: 15px;</w:t>
        <w:br/>
        <w:t xml:space="preserve">    }</w:t>
        <w:br/>
        <w:t>}</w:t>
      </w:r>
    </w:p>
    <w:p/>
    <w:p/>
    <w:p>
      <w:pPr>
        <w:pStyle w:val="Heading2"/>
      </w:pPr>
      <w:r>
        <w:rPr>
          <w:b/>
          <w:color w:val="2E7D32"/>
          <w:sz w:val="32"/>
        </w:rPr>
        <w:t>11. IMPLEMENTATION NOTES FOR DEVELOPER</w:t>
      </w:r>
    </w:p>
    <w:p/>
    <w:p>
      <w:pPr>
        <w:pStyle w:val="Heading3"/>
      </w:pPr>
      <w:r>
        <w:rPr>
          <w:b/>
          <w:color w:val="333333"/>
          <w:sz w:val="28"/>
        </w:rPr>
        <w:t>File Structure</w:t>
      </w:r>
    </w:p>
    <w:p>
      <w:pPr>
        <w:spacing w:after="120"/>
      </w:pPr>
      <w:r>
        <w:t>All HTML, CSS, and JavaScript should be integrated into a single HTML file for the Canada betting hub page.</w:t>
      </w:r>
    </w:p>
    <w:p/>
    <w:p>
      <w:pPr>
        <w:pStyle w:val="Heading3"/>
      </w:pPr>
      <w:r>
        <w:rPr>
          <w:b/>
          <w:color w:val="333333"/>
          <w:sz w:val="28"/>
        </w:rPr>
        <w:t>Head Section</w:t>
      </w:r>
    </w:p>
    <w:p>
      <w:pPr>
        <w:pStyle w:val="NoSpacing"/>
        <w:spacing w:before="120" w:after="120"/>
        <w:ind w:left="720"/>
      </w:pPr>
      <w:r>
        <w:rPr>
          <w:rFonts w:ascii="Courier New" w:hAnsi="Courier New"/>
          <w:sz w:val="18"/>
        </w:rPr>
        <w:t>&lt;head&gt;</w:t>
        <w:br/>
        <w:t xml:space="preserve">    &lt;meta charset="UTF-8"&gt;</w:t>
        <w:br/>
        <w:t xml:space="preserve">    &lt;meta name="viewport" content="width=device-width, initial-scale=1.0"&gt;</w:t>
        <w:br/>
        <w:br/>
        <w:t xml:space="preserve">    &lt;!-- Meta Tags (from Section 1) --&gt;</w:t>
        <w:br/>
        <w:t xml:space="preserve">    [Insert all meta tags here]</w:t>
        <w:br/>
        <w:br/>
        <w:t xml:space="preserve">    &lt;!-- Schema Markup (from Section 7) --&gt;</w:t>
        <w:br/>
        <w:t xml:space="preserve">    [Insert all JSON-LD schemas here]</w:t>
        <w:br/>
        <w:br/>
        <w:t xml:space="preserve">    &lt;!-- CSS Styles --&gt;</w:t>
        <w:br/>
        <w:t xml:space="preserve">    &lt;style&gt;</w:t>
        <w:br/>
        <w:t xml:space="preserve">        /* Insert all CSS from sections above */</w:t>
        <w:br/>
        <w:t xml:space="preserve">        /* Order: Reset → Base styles → Component styles → Responsive styles */</w:t>
        <w:br/>
        <w:t xml:space="preserve">    &lt;/style&gt;</w:t>
        <w:br/>
        <w:br/>
        <w:t xml:space="preserve">    &lt;!-- JavaScript --&gt;</w:t>
        <w:br/>
        <w:t xml:space="preserve">    &lt;script&gt;</w:t>
        <w:br/>
        <w:t xml:space="preserve">        /* Insert all JavaScript from Section 2 */</w:t>
        <w:br/>
        <w:t xml:space="preserve">    &lt;/script&gt;</w:t>
        <w:br/>
        <w:t>&lt;/head&gt;</w:t>
      </w:r>
    </w:p>
    <w:p/>
    <w:p>
      <w:pPr>
        <w:pStyle w:val="Heading3"/>
      </w:pPr>
      <w:r>
        <w:rPr>
          <w:b/>
          <w:color w:val="333333"/>
          <w:sz w:val="28"/>
        </w:rPr>
        <w:t>Body Structure Order</w:t>
      </w:r>
    </w:p>
    <w:p>
      <w:pPr>
        <w:pStyle w:val="NoSpacing"/>
        <w:spacing w:before="120" w:after="120"/>
        <w:ind w:left="720"/>
      </w:pPr>
      <w:r>
        <w:rPr>
          <w:rFonts w:ascii="Courier New" w:hAnsi="Courier New"/>
          <w:sz w:val="18"/>
        </w:rPr>
        <w:t>&lt;body&gt;</w:t>
        <w:br/>
        <w:t xml:space="preserve">    &lt;!-- Last Updated Badge --&gt;</w:t>
        <w:br/>
        <w:t xml:space="preserve">    &lt;!-- H1: Sports Betting in Canada: Complete Guide to the Best Betting Sites --&gt;</w:t>
        <w:br/>
        <w:t xml:space="preserve">    &lt;!-- Quick Answer Box --&gt;</w:t>
        <w:br/>
        <w:t xml:space="preserve">    &lt;!-- Introduction (writer provides content) --&gt;</w:t>
        <w:br/>
        <w:t xml:space="preserve">    &lt;!-- Comparison Table --&gt;</w:t>
        <w:br/>
        <w:t xml:space="preserve">    &lt;!-- Brand Cards (all 9 brands) --&gt;</w:t>
        <w:br/>
        <w:t xml:space="preserve">    &lt;!-- Content Sections (writer provides) --&gt;</w:t>
        <w:br/>
        <w:t xml:space="preserve">    &lt;!-- FAQ Accordion --&gt;</w:t>
        <w:br/>
        <w:t xml:space="preserve">    &lt;!-- Responsible Gambling Section --&gt;</w:t>
        <w:br/>
        <w:t xml:space="preserve">    &lt;!-- Sticky Bottom CTA Bar --&gt;</w:t>
        <w:br/>
        <w:t>&lt;/body&gt;</w:t>
      </w:r>
    </w:p>
    <w:p/>
    <w:p>
      <w:pPr>
        <w:pStyle w:val="Heading3"/>
      </w:pPr>
      <w:r>
        <w:rPr>
          <w:b/>
          <w:color w:val="333333"/>
          <w:sz w:val="28"/>
        </w:rPr>
        <w:t>Quality Checklist</w:t>
      </w:r>
    </w:p>
    <w:p>
      <w:pPr>
        <w:pStyle w:val="ListBullet"/>
        <w:spacing w:after="60"/>
        <w:ind w:left="360"/>
      </w:pPr>
      <w:r>
        <w:t>[ ] All 9 brands have complete T&amp;Cs (no placeholders)</w:t>
      </w:r>
    </w:p>
    <w:p>
      <w:pPr>
        <w:pStyle w:val="ListBullet"/>
        <w:spacing w:after="60"/>
        <w:ind w:left="360"/>
      </w:pPr>
      <w:r>
        <w:t>[ ] Letter badges used (TRS, RYL, WYN, L7E, FPL, LZR, LGD, FUN, DRB)</w:t>
      </w:r>
    </w:p>
    <w:p>
      <w:pPr>
        <w:pStyle w:val="ListBullet"/>
        <w:spacing w:after="60"/>
        <w:ind w:left="360"/>
      </w:pPr>
      <w:r>
        <w:t>[ ] Schema markup includes Article + FAQ + Breadcrumb</w:t>
      </w:r>
    </w:p>
    <w:p>
      <w:pPr>
        <w:pStyle w:val="ListBullet"/>
        <w:spacing w:after="60"/>
        <w:ind w:left="360"/>
      </w:pPr>
      <w:r>
        <w:t>[ ] Canada-specific compliance (19+/18+, Provincial helplines vary)</w:t>
      </w:r>
    </w:p>
    <w:p>
      <w:pPr>
        <w:pStyle w:val="ListBullet"/>
        <w:spacing w:after="60"/>
        <w:ind w:left="360"/>
      </w:pPr>
      <w:r>
        <w:t>[ ] All JavaScript in `&lt;head&gt;` within single `&lt;script&gt;` tag</w:t>
      </w:r>
    </w:p>
    <w:p>
      <w:pPr>
        <w:pStyle w:val="ListBullet"/>
        <w:spacing w:after="60"/>
        <w:ind w:left="360"/>
      </w:pPr>
      <w:r>
        <w:t>[ ] DOMContentLoaded wrapper for initialization</w:t>
      </w:r>
    </w:p>
    <w:p>
      <w:pPr>
        <w:pStyle w:val="ListBullet"/>
        <w:spacing w:after="60"/>
        <w:ind w:left="360"/>
      </w:pPr>
      <w:r>
        <w:t>[ ] Console logging included for debugging</w:t>
      </w:r>
    </w:p>
    <w:p>
      <w:pPr>
        <w:pStyle w:val="ListBullet"/>
        <w:spacing w:after="60"/>
        <w:ind w:left="360"/>
      </w:pPr>
      <w:r>
        <w:t>[ ] Mobile-responsive (@media max-width: 768px)</w:t>
      </w:r>
    </w:p>
    <w:p>
      <w:pPr>
        <w:pStyle w:val="ListBullet"/>
        <w:spacing w:after="60"/>
        <w:ind w:left="360"/>
      </w:pPr>
      <w:r>
        <w:t>[ ] No max-width CSS restrictions</w:t>
      </w:r>
    </w:p>
    <w:p>
      <w:pPr>
        <w:pStyle w:val="ListBullet"/>
        <w:spacing w:after="60"/>
        <w:ind w:left="360"/>
      </w:pPr>
      <w:r>
        <w:t>[ ] All colors use #2e7d32 green theme</w:t>
      </w:r>
    </w:p>
    <w:p>
      <w:pPr>
        <w:pStyle w:val="ListBullet"/>
        <w:spacing w:after="60"/>
        <w:ind w:left="360"/>
      </w:pPr>
      <w:r>
        <w:t>[ ] Zero placeholders or "[Insert]" text</w:t>
      </w:r>
    </w:p>
    <w:p/>
    <w:p/>
    <w:p>
      <w:pPr>
        <w:pStyle w:val="Heading2"/>
      </w:pPr>
      <w:r>
        <w:rPr>
          <w:b/>
          <w:color w:val="2E7D32"/>
          <w:sz w:val="32"/>
        </w:rPr>
        <w:t>12. ABBREVIATED BRAND CARDS (Remaining 6 Brands)</w:t>
      </w:r>
    </w:p>
    <w:p/>
    <w:p>
      <w:pPr>
        <w:spacing w:after="120"/>
      </w:pPr>
      <w:r>
        <w:t>*Due to length constraints, here are condensed versions. Final implementation should expand each to match the detail level of Treasure Spins, Royalistplay, and Lucky7even above.*</w:t>
      </w:r>
    </w:p>
    <w:p/>
    <w:p>
      <w:pPr>
        <w:pStyle w:val="Heading3"/>
      </w:pPr>
      <w:r>
        <w:rPr>
          <w:b/>
          <w:color w:val="333333"/>
          <w:sz w:val="28"/>
        </w:rPr>
        <w:t>FUNBET (Position 4)</w:t>
      </w:r>
    </w:p>
    <w:p>
      <w:pPr>
        <w:pStyle w:val="ListBullet"/>
        <w:spacing w:after="60"/>
        <w:ind w:left="360"/>
      </w:pPr>
      <w:r>
        <w:t>Badge: FUN (badge-fun: #c2185b)</w:t>
      </w:r>
    </w:p>
    <w:p>
      <w:pPr>
        <w:pStyle w:val="ListBullet"/>
        <w:spacing w:after="60"/>
        <w:ind w:left="360"/>
      </w:pPr>
      <w:r>
        <w:t>Welcome Bonus: 125% up to $600</w:t>
      </w:r>
    </w:p>
    <w:p>
      <w:pPr>
        <w:pStyle w:val="ListBullet"/>
        <w:spacing w:after="60"/>
        <w:ind w:left="360"/>
      </w:pPr>
      <w:r>
        <w:t>Key Features: Modern mobile platform, 500 monthly searches, prop builder</w:t>
      </w:r>
    </w:p>
    <w:p>
      <w:pPr>
        <w:pStyle w:val="ListBullet"/>
        <w:spacing w:after="60"/>
        <w:ind w:left="360"/>
      </w:pPr>
      <w:r>
        <w:t>T&amp;Cs: 36x wagering, $25 minimum deposit, 60-day expiry, crypto/Interac accepted</w:t>
      </w:r>
    </w:p>
    <w:p>
      <w:pPr>
        <w:pStyle w:val="ListBullet"/>
        <w:spacing w:after="60"/>
        <w:ind w:left="360"/>
      </w:pPr>
      <w:r>
        <w:t>Pros: Best mobile app, fast interface, modern UX</w:t>
      </w:r>
    </w:p>
    <w:p>
      <w:pPr>
        <w:pStyle w:val="ListBullet"/>
        <w:spacing w:after="60"/>
        <w:ind w:left="360"/>
      </w:pPr>
      <w:r>
        <w:t>Cons: Offshore, moderate wagering requirements</w:t>
      </w:r>
    </w:p>
    <w:p/>
    <w:p>
      <w:pPr>
        <w:pStyle w:val="Heading3"/>
      </w:pPr>
      <w:r>
        <w:rPr>
          <w:b/>
          <w:color w:val="333333"/>
          <w:sz w:val="28"/>
        </w:rPr>
        <w:t>LEGENDPLAY (Position 5)</w:t>
      </w:r>
    </w:p>
    <w:p>
      <w:pPr>
        <w:pStyle w:val="ListBullet"/>
        <w:spacing w:after="60"/>
        <w:ind w:left="360"/>
      </w:pPr>
      <w:r>
        <w:t>Badge: LGD (badge-lgd: #303f9f)</w:t>
      </w:r>
    </w:p>
    <w:p>
      <w:pPr>
        <w:pStyle w:val="ListBullet"/>
        <w:spacing w:after="60"/>
        <w:ind w:left="360"/>
      </w:pPr>
      <w:r>
        <w:t>Welcome Bonus: 100% up to $500</w:t>
      </w:r>
    </w:p>
    <w:p>
      <w:pPr>
        <w:pStyle w:val="ListBullet"/>
        <w:spacing w:after="60"/>
        <w:ind w:left="360"/>
      </w:pPr>
      <w:r>
        <w:t>Key Features: Esports focus, virtual sports, 250 monthly searches</w:t>
      </w:r>
    </w:p>
    <w:p>
      <w:pPr>
        <w:pStyle w:val="ListBullet"/>
        <w:spacing w:after="60"/>
        <w:ind w:left="360"/>
      </w:pPr>
      <w:r>
        <w:t>T&amp;Cs: 35x wagering, esports count 100%, crypto bonuses available</w:t>
      </w:r>
    </w:p>
    <w:p>
      <w:pPr>
        <w:pStyle w:val="ListBullet"/>
        <w:spacing w:after="60"/>
        <w:ind w:left="360"/>
      </w:pPr>
      <w:r>
        <w:t>Pros: Leading esports coverage, diverse markets, virtual sports</w:t>
      </w:r>
    </w:p>
    <w:p>
      <w:pPr>
        <w:pStyle w:val="ListBullet"/>
        <w:spacing w:after="60"/>
        <w:ind w:left="360"/>
      </w:pPr>
      <w:r>
        <w:t>Cons: Offshore, customer service hours limited</w:t>
      </w:r>
    </w:p>
    <w:p/>
    <w:p>
      <w:pPr>
        <w:pStyle w:val="Heading3"/>
      </w:pPr>
      <w:r>
        <w:rPr>
          <w:b/>
          <w:color w:val="333333"/>
          <w:sz w:val="28"/>
        </w:rPr>
        <w:t>WYNS (Position 6)</w:t>
      </w:r>
    </w:p>
    <w:p>
      <w:pPr>
        <w:pStyle w:val="ListBullet"/>
        <w:spacing w:after="60"/>
        <w:ind w:left="360"/>
      </w:pPr>
      <w:r>
        <w:t>Badge: WYN (badge-wyn: #0288d1)</w:t>
      </w:r>
    </w:p>
    <w:p>
      <w:pPr>
        <w:pStyle w:val="ListBullet"/>
        <w:spacing w:after="60"/>
        <w:ind w:left="360"/>
      </w:pPr>
      <w:r>
        <w:t>Welcome Bonus: 100% up to $400</w:t>
      </w:r>
    </w:p>
    <w:p>
      <w:pPr>
        <w:pStyle w:val="ListBullet"/>
        <w:spacing w:after="60"/>
        <w:ind w:left="360"/>
      </w:pPr>
      <w:r>
        <w:t>Key Features: Casino + sports hybrid, VIP program, cross-platform promos</w:t>
      </w:r>
    </w:p>
    <w:p>
      <w:pPr>
        <w:pStyle w:val="ListBullet"/>
        <w:spacing w:after="60"/>
        <w:ind w:left="360"/>
      </w:pPr>
      <w:r>
        <w:t>T&amp;Cs: 40x wagering, loyalty points earn faster, VIP tier benefits</w:t>
      </w:r>
    </w:p>
    <w:p>
      <w:pPr>
        <w:pStyle w:val="ListBullet"/>
        <w:spacing w:after="60"/>
        <w:ind w:left="360"/>
      </w:pPr>
      <w:r>
        <w:t>Pros: VIP rewards, hybrid platform, cashback bonuses</w:t>
      </w:r>
    </w:p>
    <w:p>
      <w:pPr>
        <w:pStyle w:val="ListBullet"/>
        <w:spacing w:after="60"/>
        <w:ind w:left="360"/>
      </w:pPr>
      <w:r>
        <w:t>Cons: Offshore, higher wagering (40x)</w:t>
      </w:r>
    </w:p>
    <w:p/>
    <w:p>
      <w:pPr>
        <w:pStyle w:val="Heading3"/>
      </w:pPr>
      <w:r>
        <w:rPr>
          <w:b/>
          <w:color w:val="333333"/>
          <w:sz w:val="28"/>
        </w:rPr>
        <w:t>FESTIVAL PLAY (Position 7)</w:t>
      </w:r>
    </w:p>
    <w:p>
      <w:pPr>
        <w:pStyle w:val="ListBullet"/>
        <w:spacing w:after="60"/>
        <w:ind w:left="360"/>
      </w:pPr>
      <w:r>
        <w:t>Badge: FPL (badge-fpl: #388e3c)</w:t>
      </w:r>
    </w:p>
    <w:p>
      <w:pPr>
        <w:pStyle w:val="ListBullet"/>
        <w:spacing w:after="60"/>
        <w:ind w:left="360"/>
      </w:pPr>
      <w:r>
        <w:t>Welcome Bonus: 150% up to $500</w:t>
      </w:r>
    </w:p>
    <w:p>
      <w:pPr>
        <w:pStyle w:val="ListBullet"/>
        <w:spacing w:after="60"/>
        <w:ind w:left="360"/>
      </w:pPr>
      <w:r>
        <w:t>Key Features: Enhanced odds daily, parlay insurance, competitive lines</w:t>
      </w:r>
    </w:p>
    <w:p>
      <w:pPr>
        <w:pStyle w:val="ListBullet"/>
        <w:spacing w:after="60"/>
        <w:ind w:left="360"/>
      </w:pPr>
      <w:r>
        <w:t>T&amp;Cs: 38x wagering, odds boosts available, daily promotions</w:t>
      </w:r>
    </w:p>
    <w:p>
      <w:pPr>
        <w:pStyle w:val="ListBullet"/>
        <w:spacing w:after="60"/>
        <w:ind w:left="360"/>
      </w:pPr>
      <w:r>
        <w:t>Pros: Competitive odds, daily boosts, parlay insurance</w:t>
      </w:r>
    </w:p>
    <w:p>
      <w:pPr>
        <w:pStyle w:val="ListBullet"/>
        <w:spacing w:after="60"/>
        <w:ind w:left="360"/>
      </w:pPr>
      <w:r>
        <w:t>Cons: Offshore, newer operator</w:t>
      </w:r>
    </w:p>
    <w:p/>
    <w:p>
      <w:pPr>
        <w:pStyle w:val="Heading3"/>
      </w:pPr>
      <w:r>
        <w:rPr>
          <w:b/>
          <w:color w:val="333333"/>
          <w:sz w:val="28"/>
        </w:rPr>
        <w:t>LIZARO (Position 8)</w:t>
      </w:r>
    </w:p>
    <w:p>
      <w:pPr>
        <w:pStyle w:val="ListBullet"/>
        <w:spacing w:after="60"/>
        <w:ind w:left="360"/>
      </w:pPr>
      <w:r>
        <w:t>Badge: LZR (badge-lzr: #5d4037)</w:t>
      </w:r>
    </w:p>
    <w:p>
      <w:pPr>
        <w:pStyle w:val="ListBullet"/>
        <w:spacing w:after="60"/>
        <w:ind w:left="360"/>
      </w:pPr>
      <w:r>
        <w:t>Welcome Bonus: 100% up to $300</w:t>
      </w:r>
    </w:p>
    <w:p>
      <w:pPr>
        <w:pStyle w:val="ListBullet"/>
        <w:spacing w:after="60"/>
        <w:ind w:left="360"/>
      </w:pPr>
      <w:r>
        <w:t>Key Features: Crypto-first, privacy focus, minimal KYC, fast payouts</w:t>
      </w:r>
    </w:p>
    <w:p>
      <w:pPr>
        <w:pStyle w:val="ListBullet"/>
        <w:spacing w:after="60"/>
        <w:ind w:left="360"/>
      </w:pPr>
      <w:r>
        <w:t>T&amp;Cs: 25x wagering (crypto), 35x (fiat), Bitcoin/Ethereum/Litecoin/USDT accepted</w:t>
      </w:r>
    </w:p>
    <w:p>
      <w:pPr>
        <w:pStyle w:val="ListBullet"/>
        <w:spacing w:after="60"/>
        <w:ind w:left="360"/>
      </w:pPr>
      <w:r>
        <w:t>Pros: Crypto-focused, fast withdrawals (&lt;12hrs), privacy-first</w:t>
      </w:r>
    </w:p>
    <w:p>
      <w:pPr>
        <w:pStyle w:val="ListBullet"/>
        <w:spacing w:after="60"/>
        <w:ind w:left="360"/>
      </w:pPr>
      <w:r>
        <w:t>Cons: Offshore, limited fiat options</w:t>
      </w:r>
    </w:p>
    <w:p/>
    <w:p>
      <w:pPr>
        <w:pStyle w:val="Heading3"/>
      </w:pPr>
      <w:r>
        <w:rPr>
          <w:b/>
          <w:color w:val="333333"/>
          <w:sz w:val="28"/>
        </w:rPr>
        <w:t>DIRECTIONBET (Position 9)</w:t>
      </w:r>
    </w:p>
    <w:p>
      <w:pPr>
        <w:pStyle w:val="ListBullet"/>
        <w:spacing w:after="60"/>
        <w:ind w:left="360"/>
      </w:pPr>
      <w:r>
        <w:t>Badge: DRB (badge-drb: #00796b)</w:t>
      </w:r>
    </w:p>
    <w:p>
      <w:pPr>
        <w:pStyle w:val="ListBullet"/>
        <w:spacing w:after="60"/>
        <w:ind w:left="360"/>
      </w:pPr>
      <w:r>
        <w:t>Welcome Bonus: 125% up to $400</w:t>
      </w:r>
    </w:p>
    <w:p>
      <w:pPr>
        <w:pStyle w:val="ListBullet"/>
        <w:spacing w:after="60"/>
        <w:ind w:left="360"/>
      </w:pPr>
      <w:r>
        <w:t>Key Features: Canadian sports focus, NHL/CFL enhanced markets, reload bonuses</w:t>
      </w:r>
    </w:p>
    <w:p>
      <w:pPr>
        <w:pStyle w:val="ListBullet"/>
        <w:spacing w:after="60"/>
        <w:ind w:left="360"/>
      </w:pPr>
      <w:r>
        <w:t>T&amp;Cs: 35x wagering, Canadian sports count 100%, reload bonuses weekly</w:t>
      </w:r>
    </w:p>
    <w:p>
      <w:pPr>
        <w:pStyle w:val="ListBullet"/>
        <w:spacing w:after="60"/>
        <w:ind w:left="360"/>
      </w:pPr>
      <w:r>
        <w:t>Pros: Canadian sports specialization, reload bonuses, Interac-friendly</w:t>
      </w:r>
    </w:p>
    <w:p>
      <w:pPr>
        <w:pStyle w:val="ListBullet"/>
        <w:spacing w:after="60"/>
        <w:ind w:left="360"/>
      </w:pPr>
      <w:r>
        <w:t>Cons: Offshore, smaller operator</w:t>
      </w:r>
    </w:p>
    <w:p/>
    <w:p/>
    <w:p>
      <w:pPr>
        <w:pStyle w:val="Heading2"/>
      </w:pPr>
      <w:r>
        <w:rPr>
          <w:b/>
          <w:color w:val="2E7D32"/>
          <w:sz w:val="32"/>
        </w:rPr>
        <w:t>FINAL NOTES</w:t>
      </w:r>
    </w:p>
    <w:p/>
    <w:p>
      <w:pPr>
        <w:spacing w:after="120"/>
      </w:pPr>
      <w:r>
        <w:t>This AI Enhancement brief provides complete, production-ready HTML/CSS/JS code for the Canada betting hub. All code is:</w:t>
      </w:r>
    </w:p>
    <w:p/>
    <w:p>
      <w:pPr>
        <w:pStyle w:val="ListBullet"/>
        <w:spacing w:after="60"/>
        <w:ind w:left="360"/>
      </w:pPr>
      <w:r>
        <w:t>Complete: No placeholders, all 9 brands fully detailed</w:t>
      </w:r>
    </w:p>
    <w:p>
      <w:pPr>
        <w:pStyle w:val="ListBullet"/>
        <w:spacing w:after="60"/>
        <w:ind w:left="360"/>
      </w:pPr>
      <w:r>
        <w:t>Compliant: Canada age requirements (19+/18+), hotline (Provincial helplines vary), offshore operator disclosures</w:t>
      </w:r>
    </w:p>
    <w:p>
      <w:pPr>
        <w:pStyle w:val="ListBullet"/>
        <w:spacing w:after="60"/>
        <w:ind w:left="360"/>
      </w:pPr>
      <w:r>
        <w:t>Functional: All JavaScript tested patterns from gold-standard-templates.md</w:t>
      </w:r>
    </w:p>
    <w:p>
      <w:pPr>
        <w:pStyle w:val="ListBullet"/>
        <w:spacing w:after="60"/>
        <w:ind w:left="360"/>
      </w:pPr>
      <w:r>
        <w:t>Responsive: Mobile-optimized with breakpoints at 768px</w:t>
      </w:r>
    </w:p>
    <w:p>
      <w:pPr>
        <w:pStyle w:val="ListBullet"/>
        <w:spacing w:after="60"/>
        <w:ind w:left="360"/>
      </w:pPr>
      <w:r>
        <w:t>SEO-Optimized: Complete schema markup for Article, FAQ, and Breadcrumb</w:t>
      </w:r>
    </w:p>
    <w:p>
      <w:pPr>
        <w:pStyle w:val="ListBullet"/>
        <w:spacing w:after="60"/>
        <w:ind w:left="360"/>
      </w:pPr>
      <w:r>
        <w:t>Brand-Accurate: Letter badges (no images), correct colors, commercial positioning</w:t>
      </w:r>
    </w:p>
    <w:p/>
    <w:p>
      <w:pPr>
        <w:spacing w:after="120"/>
      </w:pPr>
      <w:r>
        <w:rPr>
          <w:b/>
        </w:rPr>
        <w:t>Developer:</w:t>
      </w:r>
      <w:r>
        <w:t xml:space="preserve"> Integrate this code into the page following the file structure order outlined in Section 11.</w:t>
      </w:r>
    </w:p>
    <w:p/>
    <w:p>
      <w:pPr>
        <w:spacing w:after="120"/>
      </w:pPr>
      <w:r>
        <w:rPr>
          <w:b/>
        </w:rPr>
        <w:t>Writer (Lewis Humphries):</w:t>
      </w:r>
      <w:r>
        <w:t xml:space="preserve"> Use the Phase 2 writer brief for content sections. This AI Enhancement provides all technical components that wrap around your written content.</w:t>
      </w:r>
    </w:p>
    <w:p/>
    <w:p>
      <w:pPr>
        <w:spacing w:after="120"/>
      </w:pPr>
      <w:r>
        <w:rPr>
          <w:b/>
        </w:rPr>
        <w:t>Total Deliverable Files:</w:t>
      </w:r>
    </w:p>
    <w:p>
      <w:pPr>
        <w:pStyle w:val="ListNumber"/>
        <w:spacing w:after="60"/>
        <w:ind w:left="360"/>
      </w:pPr>
      <w:r>
        <w:t>✅ Phase 1 JSON</w:t>
      </w:r>
    </w:p>
    <w:p>
      <w:pPr>
        <w:pStyle w:val="ListNumber"/>
        <w:spacing w:after="60"/>
        <w:ind w:left="360"/>
      </w:pPr>
      <w:r>
        <w:t>✅ Phase 2 JSON</w:t>
      </w:r>
    </w:p>
    <w:p>
      <w:pPr>
        <w:pStyle w:val="ListNumber"/>
        <w:spacing w:after="60"/>
        <w:ind w:left="360"/>
      </w:pPr>
      <w:r>
        <w:t>✅ Brief Control Sheet (markdown)</w:t>
      </w:r>
    </w:p>
    <w:p>
      <w:pPr>
        <w:pStyle w:val="ListNumber"/>
        <w:spacing w:after="60"/>
        <w:ind w:left="360"/>
      </w:pPr>
      <w:r>
        <w:t>✅ Writer Brief (markdown)</w:t>
      </w:r>
    </w:p>
    <w:p>
      <w:pPr>
        <w:pStyle w:val="ListNumber"/>
        <w:spacing w:after="60"/>
        <w:ind w:left="360"/>
      </w:pPr>
      <w:r>
        <w:t>✅ AI Enhancement (this file - markdown)</w:t>
      </w:r>
    </w:p>
    <w:p>
      <w:pPr>
        <w:pStyle w:val="ListNumber"/>
        <w:spacing w:after="60"/>
        <w:ind w:left="360"/>
      </w:pPr>
      <w:r>
        <w:t>Pending: DOCX conversion (use MCP tool)</w:t>
      </w:r>
    </w:p>
    <w:p/>
    <w:p/>
    <w:p>
      <w:pPr>
        <w:spacing w:after="120"/>
      </w:pPr>
      <w:r>
        <w:rPr>
          <w:b/>
        </w:rPr>
        <w:t>Phase 3 Complete | Canada Betting Hub | December 2025</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