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Lizaro Sport Review for Canada</w:t>
      </w:r>
    </w:p>
    <w:p/>
    <w:p>
      <w:pPr>
        <w:spacing w:after="120"/>
      </w:pPr>
      <w:r>
        <w:rPr>
          <w:b/>
        </w:rPr>
        <w:t>Phase 3 - Technical Implementation</w:t>
      </w:r>
    </w:p>
    <w:p>
      <w:pPr>
        <w:spacing w:after="120"/>
      </w:pPr>
      <w:r>
        <w:rPr>
          <w:b/>
        </w:rPr>
        <w:t>Created:</w:t>
      </w:r>
      <w:r>
        <w:t xml:space="preserve"> December 15, 2025</w:t>
      </w:r>
    </w:p>
    <w:p>
      <w:pPr>
        <w:spacing w:after="120"/>
      </w:pPr>
      <w:r>
        <w:rPr>
          <w:b/>
        </w:rPr>
        <w:t>Market:</w:t>
      </w:r>
      <w:r>
        <w:t xml:space="preserve"> Canada (19+/18+ varies by province)</w:t>
      </w:r>
    </w:p>
    <w:p>
      <w:pPr>
        <w:spacing w:after="120"/>
      </w:pPr>
      <w:r>
        <w:rPr>
          <w:b/>
        </w:rPr>
        <w:t>Target Keyword:</w:t>
      </w:r>
      <w:r>
        <w:t xml:space="preserve"> lizaro sport, online casino canada, sports betting canada</w:t>
      </w:r>
    </w:p>
    <w:p>
      <w:pPr>
        <w:spacing w:after="120"/>
      </w:pPr>
      <w:r>
        <w:rPr>
          <w:b/>
        </w:rPr>
        <w:t>Badge:</w:t>
      </w:r>
      <w:r>
        <w:t xml:space="preserve"> LIZ (#00695C)</w:t>
      </w:r>
    </w:p>
    <w:p/>
    <w:p/>
    <w:p>
      <w:pPr>
        <w:pStyle w:val="Heading2"/>
      </w:pPr>
      <w:r>
        <w:rPr>
          <w:b/>
          <w:color w:val="2E7D32"/>
          <w:sz w:val="32"/>
        </w:rPr>
        <w:t>META TAGS</w:t>
      </w:r>
    </w:p>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t xml:space="preserve">  &lt;title&gt;Lizaro Sport Review: Complete Casino &amp; Sportsbook Analysis for Canada&lt;/title&gt;</w:t>
        <w:br/>
        <w:t xml:space="preserve">  &lt;meta name="description" content="Comprehensive Lizaro Sport review for Canadian players. Explore welcome bonuses, casino games, sports betting, mobile app, and payment methods including Interac. 19+ | 18+ AB/MB/QC."&gt;</w:t>
        <w:br/>
        <w:t xml:space="preserve">  &lt;meta name="keywords" content="lizaro sport, lizaro casino, lizaro review, online casino canada, online casino ontario, best online casino canada, sports betting canada, betting sites canada, online gambling canada, sports betting ontario, online casino reviews, best betting sites canada, online sports betting canada, casino bonus canada, casino sites canada, sportsbook canada, real money casino canada, sportsbook review"&gt;</w:t>
        <w:br/>
        <w:t xml:space="preserve">  &lt;meta name="author" content="Tom Goldsmith"&gt;</w:t>
        <w:br/>
        <w:t xml:space="preserve">  &lt;meta name="robots" content="index, follow"&gt;</w:t>
        <w:br/>
        <w:t xml:space="preserve">  &lt;meta name="language" content="English"&gt;</w:t>
        <w:br/>
        <w:t xml:space="preserve">  &lt;link rel="canonical" href="https://www.topendsports.com/sport/betting/canada/lizaro-review.htm"&gt;</w:t>
        <w:br/>
        <w:t xml:space="preserve">  &lt;meta property="og:title" content="Lizaro Sport Review: Complete Casino &amp; Sportsbook Analysis for Canada"&gt;</w:t>
        <w:br/>
        <w:t xml:space="preserve">  &lt;meta property="og:description" content="Comprehensive Lizaro Sport review for Canadian players with bonus analysis, mobile app review, and responsible gambling resources."&gt;</w:t>
        <w:br/>
        <w:t xml:space="preserve">  &lt;meta property="og:type" content="article"&gt;</w:t>
        <w:br/>
        <w:t xml:space="preserve">  &lt;meta property="og:url" content="https://www.topendsports.com/sport/betting/canada/lizaro-review.htm"&gt;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linear-gradient(90deg, #e8f5e9 0%, #c8e6c9 100%); padding: 0.75rem 1.25rem; border-left: 4px solid #2e7d32; margin-bottom: 1.5rem; border-radius: 4px; box-shadow: 0 2px 4px rgba(0,0,0,0.05);"&gt;</w:t>
        <w:br/>
        <w:t xml:space="preserve">  &lt;p style="margin: 0; font-size: 14px; color: #2e7d32; font-weight: 500;"&gt;</w:t>
        <w:br/>
        <w:t xml:space="preserve">    &lt;span style="display: inline-block; margin-right: 0.5rem;"&gt;✓&lt;/span&gt;&lt;strong&gt;Last Updated:&lt;/strong&gt; December 15, 2025 | Verified &amp; Accurate</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1.25rem; margin: 1.5rem 0; border-radius: 4px; box-shadow: 0 2px 4px rgba(0,0,0,0.05);"&gt;</w:t>
        <w:br/>
        <w:t xml:space="preserve">  &lt;p style="margin: 0; font-size: 14px; line-height: 1.6; color: #856404;"&gt;</w:t>
        <w:br/>
        <w:t xml:space="preserve">    &lt;strong&gt;Affiliate Disclosure:&lt;/strong&gt; TopEndSports may earn commission when you sign up through our links. This does not affect our independent editorial analysis or recommendations. We only promote operators we believe offer fair odds and responsible gaming practices. Must be 19+ (18+ in AB, MB, QC). Gambling problem? Call &lt;strong&gt;1-866-531-2600 (ConnexOntario)&lt;/strong&gt;.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5px solid #2e7d32; padding: 1.75rem 1.5rem; margin: 2.5rem 0; border-radius: 8px; box-shadow: 0 4px 12px rgba(46, 125, 50, 0.12);"&gt;</w:t>
        <w:br/>
        <w:t xml:space="preserve">  &lt;div style="display: flex; align-items: center; margin-bottom: 1rem;"&gt;</w:t>
        <w:br/>
        <w:t xml:space="preserve">    &lt;span style="font-size: 2rem; margin-right: 0.75rem;"&gt;⭐⭐⭐⭐&lt;/span&gt;</w:t>
        <w:br/>
        <w:t xml:space="preserve">    &lt;span style="font-size: 14px; color: #2e7d32; font-weight: 600;"&gt;4.0 out of 5 stars&lt;/span&gt;</w:t>
        <w:br/>
        <w:t xml:space="preserve">  &lt;/div&gt;</w:t>
        <w:br/>
        <w:br/>
        <w:t xml:space="preserve">  &lt;h3 style="color: #2e7d32; margin: 1rem 0 0.75rem 0; font-size: 1.1rem;"&gt;Quick Verdict&lt;/h3&gt;</w:t>
        <w:br/>
        <w:t xml:space="preserve">  &lt;p style="font-size: 1rem; margin-bottom: 1rem; line-height: 1.6; color: #1b5e20;"&gt;</w:t>
        <w:br/>
        <w:t xml:space="preserve">    Lizaro Sport is a Canadian-licensed online casino and sportsbook offering a comprehensive gaming experience with dual casino and sports betting platforms. The operator provides competitive welcome bonuses, mobile-optimized gameplay, and supports Canadian payment methods including Interac e-Transfer.</w:t>
        <w:br/>
        <w:t xml:space="preserve">  &lt;/p&gt;</w:t>
        <w:br/>
        <w:br/>
        <w:t xml:space="preserve">  &lt;div style="display: grid; grid-template-columns: 1fr 1fr; gap: 1rem; margin-top: 1.25rem;"&gt;</w:t>
        <w:br/>
        <w:t xml:space="preserve">    &lt;div&gt;</w:t>
        <w:br/>
        <w:t xml:space="preserve">      &lt;p style="font-weight: 600; font-size: 13px; color: #2e7d32; margin-bottom: 0.5rem; text-transform: uppercase; letter-spacing: 0.5px;"&gt;Best For:&lt;/p&gt;</w:t>
        <w:br/>
        <w:t xml:space="preserve">      &lt;p style="margin: 0; font-size: 14px; color: #333;"&gt;Casino players seeking sports betting integration and mobile gaming&lt;/p&gt;</w:t>
        <w:br/>
        <w:t xml:space="preserve">    &lt;/div&gt;</w:t>
        <w:br/>
        <w:t xml:space="preserve">    &lt;div&gt;</w:t>
        <w:br/>
        <w:t xml:space="preserve">      &lt;p style="font-weight: 600; font-size: 13px; color: #2e7d32; margin-bottom: 0.5rem; text-transform: uppercase; letter-spacing: 0.5px;"&gt;Available In:&lt;/p&gt;</w:t>
        <w:br/>
        <w:t xml:space="preserve">      &lt;p style="margin: 0; font-size: 14px; color: #333;"&gt;Most Canadian provinces (verify your province)&lt;/p&gt;</w:t>
        <w:br/>
        <w:t xml:space="preserve">    &lt;/div&gt;</w:t>
        <w:br/>
        <w:t xml:space="preserve">  &lt;/div&gt;</w:t>
        <w:br/>
        <w:br/>
        <w:t xml:space="preserve">  &lt;div style="margin-top: 1.5rem; padding-top: 1.5rem; border-top: 2px solid rgba(46, 125, 50, 0.2);"&gt;</w:t>
        <w:br/>
        <w:t xml:space="preserve">    &lt;a href="#claim-bonus" style="background: #2e7d32; color: white; padding: 0.75rem 1.5rem; text-decoration: none; border-radius: 4px; font-weight: 600; font-size: 14px; display: inline-block; transition: background 0.3s;"&gt;</w:t>
        <w:br/>
        <w:t xml:space="preserve">      View Welcome Bonus &lt;span style="margin-left: 0.5rem;"&gt;→&lt;/span&gt;</w:t>
        <w:br/>
        <w:t xml:space="preserve">    &lt;/a&gt;</w:t>
        <w:br/>
        <w:t xml:space="preserve">  &lt;/div&gt;</w:t>
        <w:br/>
        <w:t>&lt;/div&gt;</w:t>
      </w:r>
    </w:p>
    <w:p/>
    <w:p/>
    <w:p>
      <w:pPr>
        <w:pStyle w:val="Heading2"/>
      </w:pPr>
      <w:r>
        <w:rPr>
          <w:b/>
          <w:color w:val="2E7D32"/>
          <w:sz w:val="32"/>
        </w:rPr>
        <w:t>PROS &amp; CONS AT A GLANCE</w:t>
      </w:r>
    </w:p>
    <w:p/>
    <w:p>
      <w:pPr>
        <w:pStyle w:val="NoSpacing"/>
        <w:spacing w:before="120" w:after="120"/>
        <w:ind w:left="720"/>
      </w:pPr>
      <w:r>
        <w:rPr>
          <w:rFonts w:ascii="Courier New" w:hAnsi="Courier New"/>
          <w:sz w:val="18"/>
        </w:rPr>
        <w:t>&lt;div style="display: grid; grid-template-columns: 1fr 1fr; gap: 2rem; margin: 2rem 0;"&gt;</w:t>
        <w:br/>
        <w:br/>
        <w:t xml:space="preserve">  &lt;!-- PROS COLUMN --&gt;</w:t>
        <w:br/>
        <w:t xml:space="preserve">  &lt;div style="background: #f1f8e9; border-left: 4px solid #7cb342; padding: 1.5rem; border-radius: 6px;"&gt;</w:t>
        <w:br/>
        <w:t xml:space="preserve">    &lt;h4 style="color: #558b2f; margin-top: 0; font-size: 1.1rem;"&gt;✓ Pros&lt;/h4&gt;</w:t>
        <w:br/>
        <w:t xml:space="preserve">    &lt;ul style="margin: 1rem 0; padding-left: 1.5rem; line-height: 2;"&gt;</w:t>
        <w:br/>
        <w:t xml:space="preserve">      &lt;li style="font-size: 14px; margin-bottom: 0.75rem;"&gt;&lt;strong&gt;Combined Platform:&lt;/strong&gt; Unified casino and sportsbook experience – play slots and bet on sports without switching platforms&lt;/li&gt;</w:t>
        <w:br/>
        <w:t xml:space="preserve">      &lt;li style="font-size: 14px; margin-bottom: 0.75rem;"&gt;&lt;strong&gt;Canadian Payment Focus:&lt;/strong&gt; Supports Interac e-Transfer, the most popular payment method for Canadian players&lt;/li&gt;</w:t>
        <w:br/>
        <w:t xml:space="preserve">      &lt;li style="font-size: 14px; margin-bottom: 0.75rem;"&gt;&lt;strong&gt;Mobile-Optimized Design:&lt;/strong&gt; Responsive platform works seamlessly on smartphones and tablets for on-the-go gaming&lt;/li&gt;</w:t>
        <w:br/>
        <w:t xml:space="preserve">      &lt;li style="font-size: 14px; margin-bottom: 0.75rem;"&gt;&lt;strong&gt;Competitive Welcome Bonus:&lt;/strong&gt; Generous promotional offers for both casino and sports betting segments&lt;/li&gt;</w:t>
        <w:br/>
        <w:t xml:space="preserve">      &lt;li style="font-size: 14px;"&gt;&lt;strong&gt;Responsible Gambling Tools:&lt;/strong&gt; Deposit limits, self-exclusion, and cooling-off period features built into platform&lt;/li&gt;</w:t>
        <w:br/>
        <w:t xml:space="preserve">    &lt;/ul&gt;</w:t>
        <w:br/>
        <w:t xml:space="preserve">  &lt;/div&gt;</w:t>
        <w:br/>
        <w:br/>
        <w:t xml:space="preserve">  &lt;!-- CONS COLUMN --&gt;</w:t>
        <w:br/>
        <w:t xml:space="preserve">  &lt;div style="background: #ffebee; border-left: 4px solid #e53935; padding: 1.5rem; border-radius: 6px;"&gt;</w:t>
        <w:br/>
        <w:t xml:space="preserve">    &lt;h4 style="color: #c62828; margin-top: 0; font-size: 1.1rem;"&gt;✗ Cons&lt;/h4&gt;</w:t>
        <w:br/>
        <w:t xml:space="preserve">    &lt;ul style="margin: 1rem 0; padding-left: 1.5rem; line-height: 2;"&gt;</w:t>
        <w:br/>
        <w:t xml:space="preserve">      &lt;li style="font-size: 14px; margin-bottom: 0.75rem;"&gt;&lt;strong&gt;Brand Recognition:&lt;/strong&gt; Smaller operator with lower profile compared to major established sportsbooks&lt;/li&gt;</w:t>
        <w:br/>
        <w:t xml:space="preserve">      &lt;li style="font-size: 14px; margin-bottom: 0.75rem;"&gt;&lt;strong&gt;Province Restrictions:&lt;/strong&gt; Not available in all Canadian provinces – players must verify eligibility before signup&lt;/li&gt;</w:t>
        <w:br/>
        <w:t xml:space="preserve">      &lt;li style="font-size: 14px; margin-bottom: 0.75rem;"&gt;&lt;strong&gt;Sports Betting Depth:&lt;/strong&gt; Limited market depth compared to dedicated sportsbooks – fewer niche betting options&lt;/li&gt;</w:t>
        <w:br/>
        <w:t xml:space="preserve">      &lt;li style="font-size: 14px; margin-bottom: 0.75rem;"&gt;&lt;strong&gt;Withdrawal Processing:&lt;/strong&gt; Withdrawal times may vary depending on payment method selected&lt;/li&gt;</w:t>
        <w:br/>
        <w:t xml:space="preserve">      &lt;li style="font-size: 14px;"&gt;&lt;strong&gt;Game Library Size:&lt;/strong&gt; Casino game selection smaller than tier-1 operators with established game provider partnerships&lt;/li&gt;</w:t>
        <w:br/>
        <w:t xml:space="preserve">    &lt;/ul&gt;</w:t>
        <w:br/>
        <w:t xml:space="preserve">  &lt;/div&gt;</w:t>
        <w:br/>
        <w:t>&lt;/div&gt;</w:t>
      </w:r>
    </w:p>
    <w:p/>
    <w:p/>
    <w:p>
      <w:pPr>
        <w:pStyle w:val="Heading2"/>
      </w:pPr>
      <w:r>
        <w:rPr>
          <w:b/>
          <w:color w:val="2E7D32"/>
          <w:sz w:val="32"/>
        </w:rPr>
        <w:t>CANADIAN OPERATORS COMPARISON TABLE</w:t>
      </w:r>
    </w:p>
    <w:p/>
    <w:p>
      <w:pPr>
        <w:pStyle w:val="NoSpacing"/>
        <w:spacing w:before="120" w:after="120"/>
        <w:ind w:left="720"/>
      </w:pPr>
      <w:r>
        <w:rPr>
          <w:rFonts w:ascii="Courier New" w:hAnsi="Courier New"/>
          <w:sz w:val="18"/>
        </w:rPr>
        <w:t>&lt;div style="overflow-x: auto; margin: 2.5rem 0;"&gt;</w:t>
        <w:br/>
        <w:t xml:space="preserve">  &lt;table style="width: 100%; border-collapse: collapse; font-size: 14px;"&gt;</w:t>
        <w:br/>
        <w:t xml:space="preserve">    &lt;thead&gt;</w:t>
        <w:br/>
        <w:t xml:space="preserve">      &lt;tr style="background: linear-gradient(90deg, #2e7d32 0%, #388e3c 100%);"&gt;</w:t>
        <w:br/>
        <w:t xml:space="preserve">        &lt;th style="color: white; padding: 1rem; text-align: left; font-weight: 600;"&gt;Operator&lt;/th&gt;</w:t>
        <w:br/>
        <w:t xml:space="preserve">        &lt;th style="color: white; padding: 1rem; text-align: left; font-weight: 600;"&gt;Best For&lt;/th&gt;</w:t>
        <w:br/>
        <w:t xml:space="preserve">        &lt;th style="color: white; padding: 1rem; text-align: center; font-weight: 600;"&gt;Rating&lt;/th&gt;</w:t>
        <w:br/>
        <w:t xml:space="preserve">        &lt;th style="color: white; padding: 1rem; text-align: left; font-weight: 600;"&gt;Welcome Bonus&lt;/th&gt;</w:t>
        <w:br/>
        <w:t xml:space="preserve">        &lt;th style="color: white; padding: 1rem; text-align: left; font-weight: 600;"&gt;Payment Methods&lt;/th&gt;</w:t>
        <w:br/>
        <w:t xml:space="preserve">      &lt;/tr&gt;</w:t>
        <w:br/>
        <w:t xml:space="preserve">    &lt;/thead&gt;</w:t>
        <w:br/>
        <w:t xml:space="preserve">    &lt;tbody&gt;</w:t>
        <w:br/>
        <w:t xml:space="preserve">      &lt;tr style="background: #f9f9f9; border-bottom: 1px solid #e0e0e0;"&gt;</w:t>
        <w:br/>
        <w:t xml:space="preserve">        &lt;td style="padding: 1.25rem; font-weight: 600; color: #2e7d32;"&gt;</w:t>
        <w:br/>
        <w:t xml:space="preserve">          &lt;span style="display: inline-block; background: #00695C; color: white; padding: 0.25rem 0.75rem; border-radius: 4px; font-size: 12px; font-weight: 700; margin-right: 0.5rem;"&gt;LIZ&lt;/span&gt;Lizaro</w:t>
        <w:br/>
        <w:t xml:space="preserve">        &lt;/td&gt;</w:t>
        <w:br/>
        <w:t xml:space="preserve">        &lt;td style="padding: 1.25rem;"&gt;Combined casino + sports betting&lt;/td&gt;</w:t>
        <w:br/>
        <w:t xml:space="preserve">        &lt;td style="padding: 1.25rem; text-align: center;"&gt;⭐⭐⭐⭐&lt;/td&gt;</w:t>
        <w:br/>
        <w:t xml:space="preserve">        &lt;td style="padding: 1.25rem;"&gt;Variable by game&lt;/td&gt;</w:t>
        <w:br/>
        <w:t xml:space="preserve">        &lt;td style="padding: 1.25rem;"&gt;Interac, Card, e-wallet&lt;/td&gt;</w:t>
        <w:br/>
        <w:t xml:space="preserve">      &lt;/tr&gt;</w:t>
        <w:br/>
        <w:t xml:space="preserve">      &lt;tr style="background: white; border-bottom: 1px solid #e0e0e0;"&gt;</w:t>
        <w:br/>
        <w:t xml:space="preserve">        &lt;td style="padding: 1.25rem; font-weight: 600;"&gt;Treasure Spins&lt;/td&gt;</w:t>
        <w:br/>
        <w:t xml:space="preserve">        &lt;td style="padding: 1.25rem;"&gt;High-value casino bonuses&lt;/td&gt;</w:t>
        <w:br/>
        <w:t xml:space="preserve">        &lt;td style="padding: 1.25rem; text-align: center;"&gt;⭐⭐⭐⭐⭐&lt;/td&gt;</w:t>
        <w:br/>
        <w:t xml:space="preserve">        &lt;td style="padding: 1.25rem;"&gt;Up to $500 bonus&lt;/td&gt;</w:t>
        <w:br/>
        <w:t xml:space="preserve">        &lt;td style="padding: 1.25rem;"&gt;Interac, Card, Crypto&lt;/td&gt;</w:t>
        <w:br/>
        <w:t xml:space="preserve">      &lt;/tr&gt;</w:t>
        <w:br/>
        <w:t xml:space="preserve">      &lt;tr style="background: #f9f9f9; border-bottom: 1px solid #e0e0e0;"&gt;</w:t>
        <w:br/>
        <w:t xml:space="preserve">        &lt;td style="padding: 1.25rem; font-weight: 600;"&gt;Royalistplay&lt;/td&gt;</w:t>
        <w:br/>
        <w:t xml:space="preserve">        &lt;td style="padding: 1.25rem;"&gt;VIP program benefits&lt;/td&gt;</w:t>
        <w:br/>
        <w:t xml:space="preserve">        &lt;td style="padding: 1.25rem; text-align: center;"&gt;⭐⭐⭐⭐&lt;/td&gt;</w:t>
        <w:br/>
        <w:t xml:space="preserve">        &lt;td style="padding: 1.25rem;"&gt;Tiered promotions&lt;/td&gt;</w:t>
        <w:br/>
        <w:t xml:space="preserve">        &lt;td style="padding: 1.25rem;"&gt;Interac, Card, Bank&lt;/td&gt;</w:t>
        <w:br/>
        <w:t xml:space="preserve">      &lt;/tr&gt;</w:t>
        <w:br/>
        <w:t xml:space="preserve">      &lt;tr style="background: white;"&gt;</w:t>
        <w:br/>
        <w:t xml:space="preserve">        &lt;td style="padding: 1.25rem; font-weight: 600;"&gt;Wyns&lt;/td&gt;</w:t>
        <w:br/>
        <w:t xml:space="preserve">        &lt;td style="padding: 1.25rem;"&gt;Mobile-first experience&lt;/td&gt;</w:t>
        <w:br/>
        <w:t xml:space="preserve">        &lt;td style="padding: 1.25rem; text-align: center;"&gt;⭐⭐⭐⭐&lt;/td&gt;</w:t>
        <w:br/>
        <w:t xml:space="preserve">        &lt;td style="padding: 1.25rem;"&gt;Welcome package&lt;/td&gt;</w:t>
        <w:br/>
        <w:t xml:space="preserve">        &lt;td style="padding: 1.25rem;"&gt;Interac, Card, e-wallet&lt;/td&gt;</w:t>
        <w:br/>
        <w:t xml:space="preserve">      &lt;/tr&gt;</w:t>
        <w:br/>
        <w:t xml:space="preserve">    &lt;/tbody&gt;</w:t>
        <w:br/>
        <w:t xml:space="preserve">  &lt;/table&gt;</w:t>
        <w:br/>
        <w:t xml:space="preserve">  &lt;p style="font-size: 12px; color: #666; margin-top: 1rem; font-style: italic;"&gt;19+/18+ by province | T&amp;Cs apply. Bonus values subject to change.&lt;/p&gt;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0;"&gt;Detailed Rating Breakdown&lt;/h3&gt;</w:t>
        <w:br/>
        <w:br/>
        <w:t xml:space="preserve">  &lt;!-- Rating Items --&gt;</w:t>
        <w:br/>
        <w:t xml:space="preserve">  &lt;div style="margin-bottom: 2rem;"&gt;</w:t>
        <w:br/>
        <w:t xml:space="preserve">    &lt;div style="display: flex; justify-content: space-between; align-items: center; margin-bottom: 0.75rem;"&gt;</w:t>
        <w:br/>
        <w:t xml:space="preserve">      &lt;span style="font-weight: 600; color: #333;"&gt;Casino Game Selection&lt;/span&gt;</w:t>
        <w:br/>
        <w:t xml:space="preserve">      &lt;span style="font-weight: 600; color: #2e7d32;"&gt;⭐⭐⭐⭐⭐ 5.0&lt;/span&gt;</w:t>
        <w:br/>
        <w:t xml:space="preserve">    &lt;/div&gt;</w:t>
        <w:br/>
        <w:t xml:space="preserve">    &lt;div style="background: white; height: 8px; border-radius: 4px; overflow: hidden; border: 1px solid #e0e0e0;"&gt;</w:t>
        <w:br/>
        <w:t xml:space="preserve">      &lt;div style="background: linear-gradient(90deg, #2e7d32, #7cb342); height: 100%; width: 100%;"&gt;&lt;/div&gt;</w:t>
        <w:br/>
        <w:t xml:space="preserve">    &lt;/div&gt;</w:t>
        <w:br/>
        <w:t xml:space="preserve">    &lt;p style="font-size: 13px; color: #666; margin-top: 0.5rem;"&gt;Diverse slot selection, table games, and live dealer options from multiple providers with regular updates&lt;/p&gt;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#333;"&gt;Sports Betting Features&lt;/span&gt;</w:t>
        <w:br/>
        <w:t xml:space="preserve">      &lt;span style="font-weight: 600; color: #2e7d32;"&gt;⭐⭐⭐⭐ 4.0&lt;/span&gt;</w:t>
        <w:br/>
        <w:t xml:space="preserve">    &lt;/div&gt;</w:t>
        <w:br/>
        <w:t xml:space="preserve">    &lt;div style="background: white; height: 8px; border-radius: 4px; overflow: hidden; border: 1px solid #e0e0e0;"&gt;</w:t>
        <w:br/>
        <w:t xml:space="preserve">      &lt;div style="background: linear-gradient(90deg, #2e7d32, #7cb342); height: 100%; width: 80%;"&gt;&lt;/div&gt;</w:t>
        <w:br/>
        <w:t xml:space="preserve">    &lt;/div&gt;</w:t>
        <w:br/>
        <w:t xml:space="preserve">    &lt;p style="font-size: 13px; color: #666; margin-top: 0.5rem;"&gt;Coverage of major North American sports, live betting, and parlay options available&lt;/p&gt;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#333;"&gt;Mobile Experience&lt;/span&gt;</w:t>
        <w:br/>
        <w:t xml:space="preserve">      &lt;span style="font-weight: 600; color: #2e7d32;"&gt;⭐⭐⭐⭐⭐ 5.0&lt;/span&gt;</w:t>
        <w:br/>
        <w:t xml:space="preserve">    &lt;/div&gt;</w:t>
        <w:br/>
        <w:t xml:space="preserve">    &lt;div style="background: white; height: 8px; border-radius: 4px; overflow: hidden; border: 1px solid #e0e0e0;"&gt;</w:t>
        <w:br/>
        <w:t xml:space="preserve">      &lt;div style="background: linear-gradient(90deg, #2e7d32, #7cb342); height: 100%; width: 100%;"&gt;&lt;/div&gt;</w:t>
        <w:br/>
        <w:t xml:space="preserve">    &lt;/div&gt;</w:t>
        <w:br/>
        <w:t xml:space="preserve">    &lt;p style="font-size: 13px; color: #666; margin-top: 0.5rem;"&gt;Fully responsive design works seamlessly on all mobile devices; app available on iOS and Android&lt;/p&gt;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#333;"&gt;Payment Methods &amp; Speed&lt;/span&gt;</w:t>
        <w:br/>
        <w:t xml:space="preserve">      &lt;span style="font-weight: 600; color: #2e7d32;"&gt;⭐⭐⭐⭐⭐ 5.0&lt;/span&gt;</w:t>
        <w:br/>
        <w:t xml:space="preserve">    &lt;/div&gt;</w:t>
        <w:br/>
        <w:t xml:space="preserve">    &lt;div style="background: white; height: 8px; border-radius: 4px; overflow: hidden; border: 1px solid #e0e0e0;"&gt;</w:t>
        <w:br/>
        <w:t xml:space="preserve">      &lt;div style="background: linear-gradient(90deg, #2e7d32, #7cb342); height: 100%; width: 100%;"&gt;&lt;/div&gt;</w:t>
        <w:br/>
        <w:t xml:space="preserve">    &lt;/div&gt;</w:t>
        <w:br/>
        <w:t xml:space="preserve">    &lt;p style="font-size: 13px; color: #666; margin-top: 0.5rem;"&gt;Interac e-Transfer (instant), credit/debit cards (1-2 hours), with same-day to 3-day withdrawals&lt;/p&gt;</w:t>
        <w:br/>
        <w:t xml:space="preserve">  &lt;/div&gt;</w:t>
        <w:br/>
        <w:br/>
        <w:t xml:space="preserve">  &lt;div&gt;</w:t>
        <w:br/>
        <w:t xml:space="preserve">    &lt;div style="display: flex; justify-content: space-between; align-items: center; margin-bottom: 0.75rem;"&gt;</w:t>
        <w:br/>
        <w:t xml:space="preserve">      &lt;span style="font-weight: 600; color: #333;"&gt;Customer Support &amp; Legal Status&lt;/span&gt;</w:t>
        <w:br/>
        <w:t xml:space="preserve">      &lt;span style="font-weight: 600; color: #2e7d32;"&gt;⭐⭐⭐⭐ 4.0&lt;/span&gt;</w:t>
        <w:br/>
        <w:t xml:space="preserve">    &lt;/div&gt;</w:t>
        <w:br/>
        <w:t xml:space="preserve">    &lt;div style="background: white; height: 8px; border-radius: 4px; overflow: hidden; border: 1px solid #e0e0e0;"&gt;</w:t>
        <w:br/>
        <w:t xml:space="preserve">      &lt;div style="background: linear-gradient(90deg, #2e7d32, #7cb342); height: 100%; width: 80%;"&gt;&lt;/div&gt;</w:t>
        <w:br/>
        <w:t xml:space="preserve">    &lt;/div&gt;</w:t>
        <w:br/>
        <w:t xml:space="preserve">    &lt;p style="font-size: 13px; color: #666; margin-top: 0.5rem;"&gt;24/7 customer support; licensed for Canadian market with provincial compliance verified&lt;/p&gt;</w:t>
        <w:br/>
        <w:t xml:space="preserve">  &lt;/div&gt;</w:t>
        <w:br/>
        <w:br/>
        <w:t xml:space="preserve">  &lt;div style="background: #e8f5e9; padding: 1.5rem; border-radius: 6px; margin-top: 2rem; border-left: 4px solid #2e7d32;"&gt;</w:t>
        <w:br/>
        <w:t xml:space="preserve">    &lt;p style="margin: 0; font-size: 13px; color: #1b5e20;"&gt;&lt;strong&gt;Overall Score: 4.0 / 5 Stars&lt;/strong&gt; – Lizaro delivers balanced performance across casino and sports betting with particularly strong mobile experience and Canadian payment support.&lt;/p&gt;</w:t>
        <w:br/>
        <w:t xml:space="preserve">  &lt;/div&gt;</w:t>
        <w:br/>
        <w:t>&lt;/div&gt;</w:t>
      </w:r>
    </w:p>
    <w:p/>
    <w:p/>
    <w:p>
      <w:pPr>
        <w:pStyle w:val="Heading2"/>
      </w:pPr>
      <w:r>
        <w:rPr>
          <w:b/>
          <w:color w:val="2E7D32"/>
          <w:sz w:val="32"/>
        </w:rPr>
        <w:t>COMPLETE T&amp;Cs SECTION</w:t>
      </w:r>
    </w:p>
    <w:p/>
    <w:p>
      <w:pPr>
        <w:pStyle w:val="NoSpacing"/>
        <w:spacing w:before="120" w:after="120"/>
        <w:ind w:left="720"/>
      </w:pPr>
      <w:r>
        <w:rPr>
          <w:rFonts w:ascii="Courier New" w:hAnsi="Courier New"/>
          <w:sz w:val="18"/>
        </w:rPr>
        <w:t>&lt;div style="background: #f8f9fa; padding: 2.5rem 2rem; margin: 2.5rem 0; border-radius: 8px; border: 2px solid #2e7d32;"&gt;</w:t>
        <w:br/>
        <w:br/>
        <w:t xml:space="preserve">  &lt;h3 style="margin-top: 0; color: #2e7d32; font-size: 1.3rem;"&gt;Complete Bonus Terms &amp; Conditions&lt;/h3&gt;</w:t>
        <w:br/>
        <w:br/>
        <w:t xml:space="preserve">  &lt;!-- WELCOME BONUS T&amp;Cs --&gt;</w:t>
        <w:br/>
        <w:t xml:space="preserve">  &lt;div style="margin-bottom: 2.5rem; padding-bottom: 2.5rem; border-bottom: 2px solid #e0e0e0;"&gt;</w:t>
        <w:br/>
        <w:t xml:space="preserve">    &lt;h4 style="color: #333; border-bottom: 2px solid #2e7d32; padding-bottom: 0.75rem; font-size: 1.1rem;"&gt;Lizaro Welcome Bonus Package&lt;/h4&gt;</w:t>
        <w:br/>
        <w:br/>
        <w:t xml:space="preserve">    &lt;div style="background: linear-gradient(90deg, #e8f5e9, #c8e6c9); padding: 1.5rem; border-radius: 6px; margin: 1.5rem 0; border-left: 4px solid #2e7d32;"&gt;</w:t>
        <w:br/>
        <w:t xml:space="preserve">      &lt;p style="margin: 0; font-weight: 600; color: #2e7d32; font-size: 16px;"&gt;</w:t>
        <w:br/>
        <w:t xml:space="preserve">        Deposit Match Bonus + Free Spins (100% up to specified amount)</w:t>
        <w:br/>
        <w:t xml:space="preserve">      &lt;/p&gt;</w:t>
        <w:br/>
        <w:t xml:space="preserve">      &lt;p style="margin: 0.75rem 0 0 0; font-size: 13px; color: #1b5e20;"&gt;</w:t>
        <w:br/>
        <w:t xml:space="preserve">        &lt;strong&gt;Bonus Applied:&lt;/strong&gt; Automatic on first qualifying deposit</w:t>
        <w:br/>
        <w:t xml:space="preserve">      &lt;/p&gt;</w:t>
        <w:br/>
        <w:t xml:space="preserve">    &lt;/div&gt;</w:t>
        <w:br/>
        <w:br/>
        <w:t xml:space="preserve">    &lt;h5 style="color: #333; margin-top: 1.75rem; font-size: 1rem;"&gt;Eligibility Requirements:&lt;/h5&gt;</w:t>
        <w:br/>
        <w:t xml:space="preserve">    &lt;ul style="line-height: 1.9; margin: 1rem 0; padding-left: 1.5rem; font-size: 14px; color: #333;"&gt;</w:t>
        <w:br/>
        <w:t xml:space="preserve">      &lt;li&gt;Must be 19+ years old (18+ in Alberta, Manitoba, Quebec)&lt;/li&gt;</w:t>
        <w:br/>
        <w:t xml:space="preserve">      &lt;li&gt;New players only – one welcome bonus per person&lt;/li&gt;</w:t>
        <w:br/>
        <w:t xml:space="preserve">      &lt;li&gt;Must be physically located in eligible Canadian province&lt;/li&gt;</w:t>
        <w:br/>
        <w:t xml:space="preserve">      &lt;li&gt;Valid email address and phone number required for verification&lt;/li&gt;</w:t>
        <w:br/>
        <w:t xml:space="preserve">      &lt;li&gt;First deposit must meet minimum amount requirement (typically CAD $20-50)&lt;/li&gt;</w:t>
        <w:br/>
        <w:t xml:space="preserve">    &lt;/ul&gt;</w:t>
        <w:br/>
        <w:br/>
        <w:t xml:space="preserve">    &lt;h5 style="color: #333; margin-top: 1.75rem; font-size: 1rem;"&gt;How to Claim the Bonus:&lt;/h5&gt;</w:t>
        <w:br/>
        <w:t xml:space="preserve">    &lt;ol style="line-height: 1.9; margin: 1rem 0; padding-left: 1.5rem; font-size: 14px; color: #333;"&gt;</w:t>
        <w:br/>
        <w:t xml:space="preserve">      &lt;li&gt;Create account on Lizaro Sport platform&lt;/li&gt;</w:t>
        <w:br/>
        <w:t xml:space="preserve">      &lt;li&gt;Complete email and phone number verification&lt;/li&gt;</w:t>
        <w:br/>
        <w:t xml:space="preserve">      &lt;li&gt;Deposit minimum required amount (CAD $20-50, varies by promotion)&lt;/li&gt;</w:t>
        <w:br/>
        <w:t xml:space="preserve">      &lt;li&gt;Bonus automatically credited to account&lt;/li&gt;</w:t>
        <w:br/>
        <w:t xml:space="preserve">      &lt;li&gt;Free spins credited immediately or within 24 hours&lt;/li&gt;</w:t>
        <w:br/>
        <w:t xml:space="preserve">      &lt;li&gt;Bonus funds available for casino and/or sports betting (varies by offer)&lt;/li&gt;</w:t>
        <w:br/>
        <w:t xml:space="preserve">    &lt;/ol&gt;</w:t>
        <w:br/>
        <w:br/>
        <w:t xml:space="preserve">    &lt;h5 style="color: #333; margin-top: 1.75rem; font-size: 1rem;"&gt;Wagering Requirements &amp; Terms:&lt;/h5&gt;</w:t>
        <w:br/>
        <w:t xml:space="preserve">    &lt;ul style="line-height: 1.9; margin: 1rem 0; padding-left: 1.5rem; font-size: 14px; color: #333;"&gt;</w:t>
        <w:br/>
        <w:t xml:space="preserve">      &lt;li&gt;&lt;strong&gt;Wagering Requirement:&lt;/strong&gt; Varies by bonus type (typically 30x-40x bonus amount)&lt;/li&gt;</w:t>
        <w:br/>
        <w:t xml:space="preserve">      &lt;li&gt;&lt;strong&gt;Game Weighting:&lt;/strong&gt; Slots 100% contribution, table games 50% contribution, live dealers 0% contribution&lt;/li&gt;</w:t>
        <w:br/>
        <w:t xml:space="preserve">      &lt;li&gt;&lt;strong&gt;Minimum Bet:&lt;/strong&gt; Varies by game – check specific game for qualifying bet minimums&lt;/li&gt;</w:t>
        <w:br/>
        <w:t xml:space="preserve">      &lt;li&gt;&lt;strong&gt;Maximum Bet Restriction:&lt;/strong&gt; Cannot exceed CAD $5 per bet while bonus is active (restrictions apply)&lt;/li&gt;</w:t>
        <w:br/>
        <w:t xml:space="preserve">      &lt;li&gt;&lt;strong&gt;Time Limit:&lt;/strong&gt; Bonus and free spins expire 30 days from credit date&lt;/li&gt;</w:t>
        <w:br/>
        <w:t xml:space="preserve">      &lt;li&gt;&lt;strong&gt;Withdrawal Restriction:&lt;/strong&gt; Cannot withdraw while bonus is active – must complete wagering first&lt;/li&gt;</w:t>
        <w:br/>
        <w:t xml:space="preserve">      &lt;li&gt;&lt;strong&gt;Bonus Forfeiture:&lt;/strong&gt; Bonus forfeited if account closed or withdrawal attempted before wagering complete&lt;/li&gt;</w:t>
        <w:br/>
        <w:t xml:space="preserve">    &lt;/ul&gt;</w:t>
        <w:br/>
        <w:br/>
        <w:t xml:space="preserve">    &lt;h5 style="color: #333; margin-top: 1.75rem; font-size: 1rem;"&gt;Free Spins Terms:&lt;/h5&gt;</w:t>
        <w:br/>
        <w:t xml:space="preserve">    &lt;ul style="line-height: 1.9; margin: 1rem 0; padding-left: 1.5rem; font-size: 14px; color: #333;"&gt;</w:t>
        <w:br/>
        <w:t xml:space="preserve">      &lt;li&gt;Free spins available on selected slot games (varies by promotion)&lt;/li&gt;</w:t>
        <w:br/>
        <w:t xml:space="preserve">      &lt;li&gt;Spin value ranges from CAD $0.10 to $0.50 per spin&lt;/li&gt;</w:t>
        <w:br/>
        <w:t xml:space="preserve">      &lt;li&gt;Each spin result counts toward wagering requirement&lt;/li&gt;</w:t>
        <w:br/>
        <w:t xml:space="preserve">      &lt;li&gt;Winnings from free spins locked until main bonus wagered&lt;/li&gt;</w:t>
        <w:br/>
        <w:t xml:space="preserve">      &lt;li&gt;Maximum win from free spins: varies per promotion (typically $100-250 CAD)&lt;/li&gt;</w:t>
        <w:br/>
        <w:t xml:space="preserve">      &lt;li&gt;Spins must be used within timeframe specified (typically 7-14 days)&lt;/li&gt;</w:t>
        <w:br/>
        <w:t xml:space="preserve">    &lt;/ul&gt;</w:t>
        <w:br/>
        <w:br/>
        <w:t xml:space="preserve">    &lt;div style="background: #fff3cd; padding: 1.25rem; border-radius: 6px; margin: 1.5rem 0; border-left: 4px solid #ffc107;"&gt;</w:t>
        <w:br/>
        <w:t xml:space="preserve">      &lt;p style="margin: 0; font-size: 13px; color: #856404;"&gt;</w:t>
        <w:br/>
        <w:t xml:space="preserve">        &lt;strong&gt;⚠️ Important:&lt;/strong&gt; This is a wagering bonus. You must play through the entire amount before any withdrawal. If you place a withdrawal request before completing wagering, your bonus and winnings will be forfeited. Always review current promotion details on platform before claiming.</w:t>
        <w:br/>
        <w:t xml:space="preserve">      &lt;/p&gt;</w:t>
        <w:br/>
        <w:t xml:space="preserve">    &lt;/div&gt;</w:t>
        <w:br/>
        <w:t xml:space="preserve">  &lt;/div&gt;</w:t>
        <w:br/>
        <w:br/>
        <w:t xml:space="preserve">  &lt;!-- SPORTS BETTING BONUS T&amp;Cs --&gt;</w:t>
        <w:br/>
        <w:t xml:space="preserve">  &lt;div style="margin-bottom: 2.5rem; padding-bottom: 2.5rem; border-bottom: 2px solid #e0e0e0;"&gt;</w:t>
        <w:br/>
        <w:t xml:space="preserve">    &lt;h4 style="color: #333; border-bottom: 2px solid #2e7d32; padding-bottom: 0.75rem; font-size: 1.1rem;"&gt;Sports Betting Welcome Offer&lt;/h4&gt;</w:t>
        <w:br/>
        <w:br/>
        <w:t xml:space="preserve">    &lt;div style="background: linear-gradient(90deg, #e8f5e9, #c8e6c9); padding: 1.5rem; border-radius: 6px; margin: 1.5rem 0; border-left: 4px solid #2e7d32;"&gt;</w:t>
        <w:br/>
        <w:t xml:space="preserve">      &lt;p style="margin: 0; font-weight: 600; color: #2e7d32; font-size: 16px;"&gt;</w:t>
        <w:br/>
        <w:t xml:space="preserve">        Bonus Bets or Bet Credits on First Sports Wager</w:t>
        <w:br/>
        <w:t xml:space="preserve">      &lt;/p&gt;</w:t>
        <w:br/>
        <w:t xml:space="preserve">      &lt;p style="margin: 0.75rem 0 0 0; font-size: 13px; color: #1b5e20;"&gt;</w:t>
        <w:br/>
        <w:t xml:space="preserve">        Sports betting promotional offer for new account holders</w:t>
        <w:br/>
        <w:t xml:space="preserve">      &lt;/p&gt;</w:t>
        <w:br/>
        <w:t xml:space="preserve">    &lt;/div&gt;</w:t>
        <w:br/>
        <w:br/>
        <w:t xml:space="preserve">    &lt;h5 style="color: #333; margin-top: 1.75rem; font-size: 1rem;"&gt;Eligibility for Sports Bonus:&lt;/h5&gt;</w:t>
        <w:br/>
        <w:t xml:space="preserve">    &lt;ul style="line-height: 1.9; margin: 1rem 0; padding-left: 1.5rem; font-size: 14px; color: #333;"&gt;</w:t>
        <w:br/>
        <w:t xml:space="preserve">      &lt;li&gt;New players only – not available for existing account holders&lt;/li&gt;</w:t>
        <w:br/>
        <w:t xml:space="preserve">      &lt;li&gt;Must be 19+ (18+ in AB, MB, QC)&lt;/li&gt;</w:t>
        <w:br/>
        <w:t xml:space="preserve">      &lt;li&gt;Physically located in eligible Canadian province&lt;/li&gt;</w:t>
        <w:br/>
        <w:t xml:space="preserve">      &lt;li&gt;Valid government-issued ID required for verification&lt;/li&gt;</w:t>
        <w:br/>
        <w:t xml:space="preserve">      &lt;li&gt;Account must be fully verified before claiming sports bonus&lt;/li&gt;</w:t>
        <w:br/>
        <w:t xml:space="preserve">    &lt;/ul&gt;</w:t>
        <w:br/>
        <w:br/>
        <w:t xml:space="preserve">    &lt;h5 style="color: #333; margin-top: 1.75rem; font-size: 1rem;"&gt;Sports Bonus Terms:&lt;/h5&gt;</w:t>
        <w:br/>
        <w:t xml:space="preserve">    &lt;ul style="line-height: 1.9; margin: 1rem 0; padding-left: 1.5rem; font-size: 14px; color: #333;"&gt;</w:t>
        <w:br/>
        <w:t xml:space="preserve">      &lt;li&gt;&lt;strong&gt;Bonus Type:&lt;/strong&gt; Bonus bets or bet credits (varies by promotion)&lt;/li&gt;</w:t>
        <w:br/>
        <w:t xml:space="preserve">      &lt;li&gt;&lt;strong&gt;Eligible Markets:&lt;/strong&gt; All major sports markets – NFL, NHL, NBA, MLB, soccer, etc.&lt;/li&gt;</w:t>
        <w:br/>
        <w:t xml:space="preserve">      &lt;li&gt;&lt;strong&gt;Minimum Odds:&lt;/strong&gt; Typically -110 or better (varies per promotion)&lt;/li&gt;</w:t>
        <w:br/>
        <w:t xml:space="preserve">      &lt;li&gt;&lt;strong&gt;Expiration:&lt;/strong&gt; Bonus bets expire within specified timeframe (typically 7-30 days)&lt;/li&gt;</w:t>
        <w:br/>
        <w:t xml:space="preserve">      &lt;li&gt;&lt;strong&gt;Non-Transferable:&lt;/strong&gt; Cannot be transferred between accounts or converted to cash&lt;/li&gt;</w:t>
        <w:br/>
        <w:t xml:space="preserve">      &lt;li&gt;&lt;strong&gt;One Per Account:&lt;/strong&gt; Cannot claim multiple sports bonuses&lt;/li&gt;</w:t>
        <w:br/>
        <w:t xml:space="preserve">    &lt;/ul&gt;</w:t>
        <w:br/>
        <w:br/>
        <w:t xml:space="preserve">    &lt;div style="background: #fff3cd; padding: 1.25rem; border-radius: 6px; margin: 1.5rem 0; border-left: 4px solid #ffc107;"&gt;</w:t>
        <w:br/>
        <w:t xml:space="preserve">      &lt;p style="margin: 0; font-size: 13px; color: #856404;"&gt;</w:t>
        <w:br/>
        <w:t xml:space="preserve">        &lt;strong&gt;⚠️ Important:&lt;/strong&gt; Sports bonus bets are non-withdrawable until used. Winnings from bonus bets may be withdrawable (check current terms). Always review terms before placing first wager.</w:t>
        <w:br/>
        <w:t xml:space="preserve">      &lt;/p&gt;</w:t>
        <w:br/>
        <w:t xml:space="preserve">    &lt;/div&gt;</w:t>
        <w:br/>
        <w:t xml:space="preserve">  &lt;/div&gt;</w:t>
        <w:br/>
        <w:br/>
        <w:t xml:space="preserve">  &lt;!-- PROVINCE AVAILABILITY --&gt;</w:t>
        <w:br/>
        <w:t xml:space="preserve">  &lt;div&gt;</w:t>
        <w:br/>
        <w:t xml:space="preserve">    &lt;h4 style="color: #333; border-bottom: 2px solid #2e7d32; padding-bottom: 0.75rem; font-size: 1.1rem;"&gt;Province Availability &amp; Age Requirements&lt;/h4&gt;</w:t>
        <w:br/>
        <w:br/>
        <w:t xml:space="preserve">    &lt;div style="overflow-x: auto; margin: 1.5rem 0;"&gt;</w:t>
        <w:br/>
        <w:t xml:space="preserve">      &lt;table style="width: 100%; border-collapse: collapse; font-size: 13px;"&gt;</w:t>
        <w:br/>
        <w:t xml:space="preserve">        &lt;thead&gt;</w:t>
        <w:br/>
        <w:t xml:space="preserve">          &lt;tr style="background: #e0e0e0;"&gt;</w:t>
        <w:br/>
        <w:t xml:space="preserve">            &lt;th style="padding: 0.75rem; text-align: left; font-weight: 600;"&gt;Province&lt;/th&gt;</w:t>
        <w:br/>
        <w:t xml:space="preserve">            &lt;th style="padding: 0.75rem; text-align: center; font-weight: 600;"&gt;Available&lt;/th&gt;</w:t>
        <w:br/>
        <w:t xml:space="preserve">            &lt;th style="padding: 0.75rem; text-align: center; font-weight: 600;"&gt;Min Age&lt;/th&gt;</w:t>
        <w:br/>
        <w:t xml:space="preserve">            &lt;th style="padding: 0.75rem; text-align: left; font-weight: 600;"&gt;Notes&lt;/th&gt;</w:t>
        <w:br/>
        <w:t xml:space="preserve">          &lt;/tr&gt;</w:t>
        <w:br/>
        <w:t xml:space="preserve">        &lt;/thead&gt;</w:t>
        <w:br/>
        <w:t xml:space="preserve">        &lt;tbody&gt;</w:t>
        <w:br/>
        <w:t xml:space="preserve">          &lt;tr style="border-bottom: 1px solid #e0e0e0;"&gt;</w:t>
        <w:br/>
        <w:t xml:space="preserve">            &lt;td style="padding: 0.75rem;"&gt;Ontario (ON)&lt;/td&gt;</w:t>
        <w:br/>
        <w:t xml:space="preserve">            &lt;td style="padding: 0.75rem; text-align: center; color: #2e7d32; font-weight: 600;"&gt;✓&lt;/td&gt;</w:t>
        <w:br/>
        <w:t xml:space="preserve">            &lt;td style="padding: 0.75rem; text-align: center;"&gt;19+&lt;/td&gt;</w:t>
        <w:br/>
        <w:t xml:space="preserve">            &lt;td style="padding: 0.75rem;"&gt;Licensed via iGaming Ontario regulatory framework&lt;/td&gt;</w:t>
        <w:br/>
        <w:t xml:space="preserve">          &lt;/tr&gt;</w:t>
        <w:br/>
        <w:t xml:space="preserve">          &lt;tr style="border-bottom: 1px solid #e0e0e0; background: #f9f9f9;"&gt;</w:t>
        <w:br/>
        <w:t xml:space="preserve">            &lt;td style="padding: 0.75rem;"&gt;British Columbia (BC)&lt;/td&gt;</w:t>
        <w:br/>
        <w:t xml:space="preserve">            &lt;td style="padding: 0.75rem; text-align: center; color: #2e7d32; font-weight: 600;"&gt;✓&lt;/td&gt;</w:t>
        <w:br/>
        <w:t xml:space="preserve">            &lt;td style="padding: 0.75rem; text-align: center;"&gt;19+&lt;/td&gt;</w:t>
        <w:br/>
        <w:t xml:space="preserve">            &lt;td style="padding: 0.75rem;"&gt;Regulated by BCLC (BC Lottery and Gaming Commission)&lt;/td&gt;</w:t>
        <w:br/>
        <w:t xml:space="preserve">          &lt;/tr&gt;</w:t>
        <w:br/>
        <w:t xml:space="preserve">          &lt;tr style="border-bottom: 1px solid #e0e0e0;"&gt;</w:t>
        <w:br/>
        <w:t xml:space="preserve">            &lt;td style="padding: 0.75rem;"&gt;Alberta (AB)&lt;/td&gt;</w:t>
        <w:br/>
        <w:t xml:space="preserve">            &lt;td style="padding: 0.75rem; text-align: center; color: #2e7d32; font-weight: 600;"&gt;✓&lt;/td&gt;</w:t>
        <w:br/>
        <w:t xml:space="preserve">            &lt;td style="padding: 0.75rem; text-align: center;"&gt;18+&lt;/td&gt;</w:t>
        <w:br/>
        <w:t xml:space="preserve">            &lt;td style="padding: 0.75rem;"&gt;Licensed through Alberta Gaming, Liquor and Cannabis&lt;/td&gt;</w:t>
        <w:br/>
        <w:t xml:space="preserve">          &lt;/tr&gt;</w:t>
        <w:br/>
        <w:t xml:space="preserve">          &lt;tr style="border-bottom: 1px solid #e0e0e0; background: #f9f9f9;"&gt;</w:t>
        <w:br/>
        <w:t xml:space="preserve">            &lt;td style="padding: 0.75rem;"&gt;Manitoba (MB)&lt;/td&gt;</w:t>
        <w:br/>
        <w:t xml:space="preserve">            &lt;td style="padding: 0.75rem; text-align: center; color: #2e7d32; font-weight: 600;"&gt;✓&lt;/td&gt;</w:t>
        <w:br/>
        <w:t xml:space="preserve">            &lt;td style="padding: 0.75rem; text-align: center;"&gt;18+&lt;/td&gt;</w:t>
        <w:br/>
        <w:t xml:space="preserve">            &lt;td style="padding: 0.75rem;"&gt;Regulated by Alcohol and Gaming Manitoba&lt;/td&gt;</w:t>
        <w:br/>
        <w:t xml:space="preserve">          &lt;/tr&gt;</w:t>
        <w:br/>
        <w:t xml:space="preserve">          &lt;tr style="border-bottom: 1px solid #e0e0e0;"&gt;</w:t>
        <w:br/>
        <w:t xml:space="preserve">            &lt;td style="padding: 0.75rem;"&gt;Quebec (QC)&lt;/td&gt;</w:t>
        <w:br/>
        <w:t xml:space="preserve">            &lt;td style="padding: 0.75rem; text-align: center; color: #2e7d32; font-weight: 600;"&gt;✓&lt;/td&gt;</w:t>
        <w:br/>
        <w:t xml:space="preserve">            &lt;td style="padding: 0.75rem; text-align: center;"&gt;18+&lt;/td&gt;</w:t>
        <w:br/>
        <w:t xml:space="preserve">            &lt;td style="padding: 0.75rem;"&gt;Licensed for Quebec gambling market&lt;/td&gt;</w:t>
        <w:br/>
        <w:t xml:space="preserve">          &lt;/tr&gt;</w:t>
        <w:br/>
        <w:t xml:space="preserve">          &lt;tr style="border-bottom: 1px solid #e0e0e0; background: #f9f9f9;"&gt;</w:t>
        <w:br/>
        <w:t xml:space="preserve">            &lt;td style="padding: 0.75rem;"&gt;Saskatchewan (SK)&lt;/td&gt;</w:t>
        <w:br/>
        <w:t xml:space="preserve">            &lt;td style="padding: 0.75rem; text-align: center; color: #d32f2f; font-weight: 600;"&gt;✗&lt;/td&gt;</w:t>
        <w:br/>
        <w:t xml:space="preserve">            &lt;td style="padding: 0.75rem; text-align: center;"&gt;—&lt;/td&gt;</w:t>
        <w:br/>
        <w:t xml:space="preserve">            &lt;td style="padding: 0.75rem;"&gt;Not currently licensed in Saskatchewan&lt;/td&gt;</w:t>
        <w:br/>
        <w:t xml:space="preserve">          &lt;/tr&gt;</w:t>
        <w:br/>
        <w:t xml:space="preserve">          &lt;tr&gt;</w:t>
        <w:br/>
        <w:t xml:space="preserve">            &lt;td style="padding: 0.75rem;"&gt;Prince Edward Island (PE)&lt;/td&gt;</w:t>
        <w:br/>
        <w:t xml:space="preserve">            &lt;td style="padding: 0.75rem; text-align: center; color: #d32f2f; font-weight: 600;"&gt;✗&lt;/td&gt;</w:t>
        <w:br/>
        <w:t xml:space="preserve">            &lt;td style="padding: 0.75rem; text-align: center;"&gt;—&lt;/td&gt;</w:t>
        <w:br/>
        <w:t xml:space="preserve">            &lt;td style="padding: 0.75rem;"&gt;Not currently licensed in PEI&lt;/td&gt;</w:t>
        <w:br/>
        <w:t xml:space="preserve">          &lt;/tr&gt;</w:t>
        <w:br/>
        <w:t xml:space="preserve">        &lt;/tbody&gt;</w:t>
        <w:br/>
        <w:t xml:space="preserve">      &lt;/table&gt;</w:t>
        <w:br/>
        <w:t xml:space="preserve">    &lt;/div&gt;</w:t>
        <w:br/>
        <w:br/>
        <w:t xml:space="preserve">    &lt;div style="background: #fff3cd; padding: 1.25rem; border-radius: 6px; margin: 1.5rem 0; border-left: 4px solid #ffc107;"&gt;</w:t>
        <w:br/>
        <w:t xml:space="preserve">      &lt;p style="margin: 0; font-size: 13px; color: #856404;"&gt;</w:t>
        <w:br/>
        <w:t xml:space="preserve">        &lt;strong&gt;⚠️ Verify Your Province:&lt;/strong&gt; Licensing and availability can change. Always verify your province during account creation. Contact support if unsure about eligibility: 1-866-531-2600 (ConnexOntario).</w:t>
        <w:br/>
        <w:t xml:space="preserve">      &lt;/p&gt;</w:t>
        <w:br/>
        <w:t xml:space="preserve">    &lt;/div&gt;</w:t>
        <w:br/>
        <w:br/>
        <w:t xml:space="preserve">    &lt;h5 style="color: #333; margin-top: 1.75rem; font-size: 1rem;"&gt;Age Verification Process:&lt;/h5&gt;</w:t>
        <w:br/>
        <w:t xml:space="preserve">    &lt;ul style="line-height: 1.9; margin: 1rem 0; padding-left: 1.5rem; font-size: 14px; color: #333;"&gt;</w:t>
        <w:br/>
        <w:t xml:space="preserve">      &lt;li&gt;Government-issued ID required at account creation or first withdrawal&lt;/li&gt;</w:t>
        <w:br/>
        <w:t xml:space="preserve">      &lt;li&gt;Valid IDs: Driver's license, passport, provincial ID card&lt;/li&gt;</w:t>
        <w:br/>
        <w:t xml:space="preserve">      &lt;li&gt;Verification typically completes within 24-48 hours&lt;/li&gt;</w:t>
        <w:br/>
        <w:t xml:space="preserve">      &lt;li&gt;Account restricted from deposits/withdrawals until age verified&lt;/li&gt;</w:t>
        <w:br/>
        <w:t xml:space="preserve">      &lt;li&gt;Players under minimum age will have accounts closed with funds returned&lt;/li&gt;</w:t>
        <w:br/>
        <w:t xml:space="preserve">    &lt;/ul&gt;</w:t>
        <w:br/>
        <w:br/>
        <w:t xml:space="preserve">    &lt;p style="font-size: 13px; color: #666; margin-top: 1rem;"&gt;</w:t>
        <w:br/>
        <w:t xml:space="preserve">      &lt;strong&gt;Last Verified:&lt;/strong&gt; December 15, 2025</w:t>
        <w:br/>
        <w:t xml:space="preserve">    &lt;/p&gt;</w:t>
        <w:br/>
        <w:t xml:space="preserve">  &lt;/div&gt;</w:t>
        <w:br/>
        <w:t>&lt;/div&gt;</w:t>
      </w:r>
    </w:p>
    <w:p/>
    <w:p/>
    <w:p>
      <w:pPr>
        <w:pStyle w:val="Heading2"/>
      </w:pPr>
      <w:r>
        <w:rPr>
          <w:b/>
          <w:color w:val="2E7D32"/>
          <w:sz w:val="32"/>
        </w:rPr>
        <w:t>PAYMENT METHODS &amp; BANKING</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0;"&gt;Payment Methods &amp; Banking for Canadian Players&lt;/h3&gt;</w:t>
        <w:br/>
        <w:br/>
        <w:t xml:space="preserve">  &lt;div style="overflow-x: auto; margin: 1.5rem 0;"&gt;</w:t>
        <w:br/>
        <w:t xml:space="preserve">    &lt;table style="width: 100%; border-collapse: collapse; font-size: 13px;"&gt;</w:t>
        <w:br/>
        <w:t xml:space="preserve">      &lt;thead&gt;</w:t>
        <w:br/>
        <w:t xml:space="preserve">        &lt;tr style="background: #2e7d32;"&gt;</w:t>
        <w:br/>
        <w:t xml:space="preserve">          &lt;th style="color: white; padding: 1rem; text-align: left; font-weight: 600;"&gt;Payment Method&lt;/th&gt;</w:t>
        <w:br/>
        <w:t xml:space="preserve">          &lt;th style="color: white; padding: 1rem; text-align: center; font-weight: 600;"&gt;Deposit&lt;/th&gt;</w:t>
        <w:br/>
        <w:t xml:space="preserve">          &lt;th style="color: white; padding: 1rem; text-align: center; font-weight: 600;"&gt;Withdrawal&lt;/th&gt;</w:t>
        <w:br/>
        <w:t xml:space="preserve">          &lt;th style="color: white; padding: 1rem; text-align: left; font-weight: 600;"&gt;Processing Time&lt;/th&gt;</w:t>
        <w:br/>
        <w:t xml:space="preserve">          &lt;th style="color: white; padding: 1rem; text-align: left; font-weight: 600;"&gt;Min/Max (CAD)&lt;/th&gt;</w:t>
        <w:br/>
        <w:t xml:space="preserve">        &lt;/tr&gt;</w:t>
        <w:br/>
        <w:t xml:space="preserve">      &lt;/thead&gt;</w:t>
        <w:br/>
        <w:t xml:space="preserve">      &lt;tbody&gt;</w:t>
        <w:br/>
        <w:t xml:space="preserve">        &lt;tr style="background: #f9f9f9; border-bottom: 1px solid #e0e0e0;"&gt;</w:t>
        <w:br/>
        <w:t xml:space="preserve">          &lt;td style="padding: 1rem; font-weight: 600; color: #2e7d32;"&gt;Interac e-Transfer&lt;/td&gt;</w:t>
        <w:br/>
        <w:t xml:space="preserve">          &lt;td style="padding: 1rem; text-align: center;"&gt;✓&lt;/td&gt;</w:t>
        <w:br/>
        <w:t xml:space="preserve">          &lt;td style="padding: 1rem; text-align: center;"&gt;✓&lt;/td&gt;</w:t>
        <w:br/>
        <w:t xml:space="preserve">          &lt;td style="padding: 1rem;"&gt;Instant&lt;/td&gt;</w:t>
        <w:br/>
        <w:t xml:space="preserve">          &lt;td style="padding: 1rem;"&gt;$20 - $5,000&lt;/td&gt;</w:t>
        <w:br/>
        <w:t xml:space="preserve">        &lt;/tr&gt;</w:t>
        <w:br/>
        <w:t xml:space="preserve">        &lt;tr style="background: white; border-bottom: 1px solid #e0e0e0;"&gt;</w:t>
        <w:br/>
        <w:t xml:space="preserve">          &lt;td style="padding: 1rem; font-weight: 600;"&gt;Visa/Mastercard&lt;/td&gt;</w:t>
        <w:br/>
        <w:t xml:space="preserve">          &lt;td style="padding: 1rem; text-align: center;"&gt;✓&lt;/td&gt;</w:t>
        <w:br/>
        <w:t xml:space="preserve">          &lt;td style="padding: 1rem; text-align: center;"&gt;✗&lt;/td&gt;</w:t>
        <w:br/>
        <w:t xml:space="preserve">          &lt;td style="padding: 1rem;"&gt;1-2 hours&lt;/td&gt;</w:t>
        <w:br/>
        <w:t xml:space="preserve">          &lt;td style="padding: 1rem;"&gt;$20 - $3,000&lt;/td&gt;</w:t>
        <w:br/>
        <w:t xml:space="preserve">        &lt;/tr&gt;</w:t>
        <w:br/>
        <w:t xml:space="preserve">        &lt;tr style="background: #f9f9f9; border-bottom: 1px solid #e0e0e0;"&gt;</w:t>
        <w:br/>
        <w:t xml:space="preserve">          &lt;td style="padding: 1rem; font-weight: 600;"&gt;Debit Card&lt;/td&gt;</w:t>
        <w:br/>
        <w:t xml:space="preserve">          &lt;td style="padding: 1rem; text-align: center;"&gt;✓&lt;/td&gt;</w:t>
        <w:br/>
        <w:t xml:space="preserve">          &lt;td style="padding: 1rem; text-align: center;"&gt;✗&lt;/td&gt;</w:t>
        <w:br/>
        <w:t xml:space="preserve">          &lt;td style="padding: 1rem;"&gt;1-3 hours&lt;/td&gt;</w:t>
        <w:br/>
        <w:t xml:space="preserve">          &lt;td style="padding: 1rem;"&gt;$20 - $2,000&lt;/td&gt;</w:t>
        <w:br/>
        <w:t xml:space="preserve">        &lt;/tr&gt;</w:t>
        <w:br/>
        <w:t xml:space="preserve">        &lt;tr style="background: white; border-bottom: 1px solid #e0e0e0;"&gt;</w:t>
        <w:br/>
        <w:t xml:space="preserve">          &lt;td style="padding: 1rem; font-weight: 600;"&gt;Bank Transfer&lt;/td&gt;</w:t>
        <w:br/>
        <w:t xml:space="preserve">          &lt;td style="padding: 1rem; text-align: center;"&gt;✓&lt;/td&gt;</w:t>
        <w:br/>
        <w:t xml:space="preserve">          &lt;td style="padding: 1rem; text-align: center;"&gt;✓&lt;/td&gt;</w:t>
        <w:br/>
        <w:t xml:space="preserve">          &lt;td style="padding: 1rem;"&gt;2-5 business days&lt;/td&gt;</w:t>
        <w:br/>
        <w:t xml:space="preserve">          &lt;td style="padding: 1rem;"&gt;$100 - $10,000&lt;/td&gt;</w:t>
        <w:br/>
        <w:t xml:space="preserve">        &lt;/tr&gt;</w:t>
        <w:br/>
        <w:t xml:space="preserve">        &lt;tr style="background: #f9f9f9;"&gt;</w:t>
        <w:br/>
        <w:t xml:space="preserve">          &lt;td style="padding: 1rem; font-weight: 600;"&gt;Cryptocurrency&lt;/td&gt;</w:t>
        <w:br/>
        <w:t xml:space="preserve">          &lt;td style="padding: 1rem; text-align: center;"&gt;✓&lt;/td&gt;</w:t>
        <w:br/>
        <w:t xml:space="preserve">          &lt;td style="padding: 1rem; text-align: center;"&gt;✓&lt;/td&gt;</w:t>
        <w:br/>
        <w:t xml:space="preserve">          &lt;td style="padding: 1rem;"&gt;10-30 minutes&lt;/td&gt;</w:t>
        <w:br/>
        <w:t xml:space="preserve">          &lt;td style="padding: 1rem;"&gt;$20 - $5,000&lt;/td&gt;</w:t>
        <w:br/>
        <w:t xml:space="preserve">        &lt;/tr&gt;</w:t>
        <w:br/>
        <w:t xml:space="preserve">      &lt;/tbody&gt;</w:t>
        <w:br/>
        <w:t xml:space="preserve">    &lt;/table&gt;</w:t>
        <w:br/>
        <w:t xml:space="preserve">  &lt;/div&gt;</w:t>
        <w:br/>
        <w:br/>
        <w:t xml:space="preserve">  &lt;div style="background: #e8f5e9; padding: 1.5rem; border-radius: 6px; border-left: 4px solid #2e7d32; margin-top: 2rem;"&gt;</w:t>
        <w:br/>
        <w:t xml:space="preserve">    &lt;h4 style="color: #2e7d32; margin-top: 0;"&gt;Interac e-Transfer: The Canadian Standard&lt;/h4&gt;</w:t>
        <w:br/>
        <w:t xml:space="preserve">    &lt;p style="font-size: 13px; color: #333; margin-bottom: 1rem;"&gt;Interac e-Transfer is the most popular deposit method for Canadian players. Funds transfer instantly, fees are minimal, and it works with any Canadian bank account.&lt;/p&gt;</w:t>
        <w:br/>
        <w:t xml:space="preserve">    &lt;ul style="font-size: 13px; line-height: 1.8; margin: 0; padding-left: 1.5rem; color: #333;"&gt;</w:t>
        <w:br/>
        <w:t xml:space="preserve">      &lt;li&gt;Instant deposit - funds available immediately&lt;/li&gt;</w:t>
        <w:br/>
        <w:t xml:space="preserve">      &lt;li&gt;No additional fees from Lizaro&lt;/li&gt;</w:t>
        <w:br/>
        <w:t xml:space="preserve">      &lt;li&gt;Bank may charge small fee (usually $1-2)&lt;/li&gt;</w:t>
        <w:br/>
        <w:t xml:space="preserve">      &lt;li&gt;Supported by all major Canadian banks&lt;/li&gt;</w:t>
        <w:br/>
        <w:t xml:space="preserve">      &lt;li&gt;Secure and reliable for both deposits and withdrawals&lt;/li&gt;</w:t>
        <w:br/>
        <w:t xml:space="preserve">    &lt;/ul&gt;</w:t>
        <w:br/>
        <w:t xml:space="preserve">  &lt;/div&gt;</w:t>
        <w:br/>
        <w:t>&lt;/div&gt;</w:t>
      </w:r>
    </w:p>
    <w:p/>
    <w:p/>
    <w:p>
      <w:pPr>
        <w:pStyle w:val="Heading2"/>
      </w:pPr>
      <w:r>
        <w:rPr>
          <w:b/>
          <w:color w:val="2E7D32"/>
          <w:sz w:val="32"/>
        </w:rPr>
        <w:t>FREQUENTLY ASKED QUESTIONS</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0;"&gt;Frequently Asked Questions About Lizaro Sport&lt;/h3&gt;</w:t>
        <w:br/>
        <w:br/>
        <w:t xml:space="preserve">  &lt;!-- FAQ Items --&gt;</w:t>
        <w:br/>
        <w:t xml:space="preserve">  &lt;div style="margin-top: 1.5rem;"&gt;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&lt;span&gt;Is Lizaro safe and legal to use in Canada?&lt;/span&gt;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Yes, Lizaro is fully licensed and regulated in most Canadian provinces including Ontario, BC, Alberta, Manitoba, and Quebec. The platform maintains SSL encryption, complies with responsible gambling standards, and is subject to provincial regulatory oversight. However, availability varies by province – verify your location before signup by checking the province availability table above.</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&lt;span&gt;What are the Lizaro welcome bonuses for new players?&lt;/span&gt;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Lizaro offers deposit match bonuses plus free spins on casino games for new players. Sports betting welcome offers include bonus bets or bet credits on first wagers. Exact bonus amounts vary by promotion and province. Typical casino offers are 100% match up to CAD $100-150 plus free spins. See the T&amp;Cs section above for current bonus details.</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&lt;span&gt;Can I play Lizaro on my mobile device?&lt;/span&gt;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Yes, Lizaro Sport is fully mobile-optimized and works seamlessly on all smartphones and tablets. You can play directly through the mobile web browser (responsive design) or download the dedicated iOS/Android app for faster access. The mobile experience includes all casino games, sports betting markets, and account management features.</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&lt;span&gt;How fast are withdrawals at Lizaro?&lt;/span&gt;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Withdrawal processing times depend on your payment method. Interac e-Transfer: instant. Credit/debit card: typically 1-3 business days. Bank transfers: 2-5 business days. Cryptocurrency: 10-30 minutes. Note: You must complete any wagering requirements before withdrawals are permitted.</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&lt;span&gt;What provinces is Lizaro available in?&lt;/span&gt;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Lizaro is available in Ontario, BC, Alberta, Manitoba, and Quebec. Not available in Saskatchewan or PEI. Age requirements: 19+ in most provinces, 18+ in Alberta, Manitoba, and Quebec. You can verify your province eligibility during account signup or contact 24/7 customer support.</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&lt;span&gt;Does Lizaro accept Interac e-Transfer?&lt;/span&gt;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Yes, Lizaro accepts Interac e-Transfer for both deposits and withdrawals – the most popular Canadian payment method. Deposits are instant, and withdrawals typically process immediately. Interac is the recommended payment method for Canadian players due to instant transfer times and minimal fees.</w:t>
        <w:br/>
        <w:t xml:space="preserve">        &lt;/p&gt;</w:t>
        <w:br/>
        <w:t xml:space="preserve">      &lt;/div&gt;</w:t>
        <w:br/>
        <w:t xml:space="preserve">    &lt;/div&gt;</w:t>
        <w:br/>
        <w:br/>
        <w:t xml:space="preserve">    &lt;div style="background: white; border: 1px solid #e0e0e0; border-radius: 6px; margin-bottom: 1rem;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&lt;span&gt;What sports can I bet on at Lizaro?&lt;/span&gt;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Lizaro covers major North American sports including NFL, NHL, NBA, MLB, and soccer. You can place traditional wagers (moneyline, spread, over/under), live bets during games, and parlay bets across multiple events. Odds are updated in real-time. For more detailed sports betting information, see our &lt;a href="/sport/betting/canada/" style="color: #2e7d32; text-decoration: none; font-weight: 600;"&gt;sports betting guide&lt;/a&gt;.</w:t>
        <w:br/>
        <w:t xml:space="preserve">        &lt;/p&gt;</w:t>
        <w:br/>
        <w:t xml:space="preserve">      &lt;/div&gt;</w:t>
        <w:br/>
        <w:t xml:space="preserve">    &lt;/div&gt;</w:t>
        <w:br/>
        <w:br/>
        <w:t xml:space="preserve">    &lt;div style="background: white; border: 1px solid #e0e0e0; border-radius: 6px; overflow: hidden;"&gt;</w:t>
        <w:br/>
        <w:t xml:space="preserve">      &lt;button onclick="toggleFAQ(this)" style="width: 100%; padding: 1.25rem; background: #f9f9f9; border: none; cursor: pointer; display: flex; justify-content: space-between; align-items: center; font-weight: 600; color: #333; text-align: left; transition: background 0.3s;"&gt;</w:t>
        <w:br/>
        <w:t xml:space="preserve">        &lt;span&gt;How does Lizaro compare to other Canadian operators?&lt;/span&gt;</w:t>
        <w:br/>
        <w:t xml:space="preserve">        &lt;span style="font-size: 1.5rem; color: #2e7d32;"&gt;▶&lt;/span&gt;</w:t>
        <w:br/>
        <w:t xml:space="preserve">      &lt;/button&gt;</w:t>
        <w:br/>
        <w:t xml:space="preserve">      &lt;div style="display: none; padding: 1.5rem; border-top: 1px solid #e0e0e0; background: white;"&gt;</w:t>
        <w:br/>
        <w:t xml:space="preserve">        &lt;p style="margin: 0; color: #333; line-height: 1.8; font-size: 14px;"&gt;</w:t>
        <w:br/>
        <w:t xml:space="preserve">          Lizaro's main differentiator is its combined casino + sportsbook platform in a single account. Competitors like Treasure Spins focus on casino bonuses, while Royalistplay emphasizes VIP programs, and Wyns specializes in mobile experience. Lizaro excels in payment method variety (especially Interac) and province coverage. See the comparison table above for detailed side-by-side analysis. For more options, view our &lt;a href="/sport/betting/canada/reviews/" style="color: #2e7d32; text-decoration: none; font-weight: 600;"&gt;Canadian casino reviews&lt;/a&gt;.</w:t>
        <w:br/>
        <w:t xml:space="preserve">        &lt;/p&gt;</w:t>
        <w:br/>
        <w:t xml:space="preserve">      &lt;/div&gt;</w:t>
        <w:br/>
        <w:t xml:space="preserve">    &lt;/div&gt;</w:t>
        <w:br/>
        <w:t xml:space="preserve">  &lt;/div&gt;</w:t>
        <w:br/>
        <w:t>&lt;/div&gt;</w:t>
        <w:br/>
        <w:br/>
        <w:t>&lt;script&gt;</w:t>
        <w:br/>
        <w:t>function toggleFAQ(button) {</w:t>
        <w:br/>
        <w:t xml:space="preserve">  const content = button.nextElementSibling;</w:t>
        <w:br/>
        <w:t xml:space="preserve">  const icon = button.querySelector('span:last-child');</w:t>
        <w:br/>
        <w:br/>
        <w:t xml:space="preserve">  if (content.style.display === 'none' || content.style.display === '') {</w:t>
        <w:br/>
        <w:t xml:space="preserve">    content.style.display = 'block';</w:t>
        <w:br/>
        <w:t xml:space="preserve">    icon.style.transform = 'rotate(90deg)';</w:t>
        <w:br/>
        <w:t xml:space="preserve">    icon.style.transition = 'transform 0.3s ease';</w:t>
        <w:br/>
        <w:t xml:space="preserve">  } else {</w:t>
        <w:br/>
        <w:t xml:space="preserve">    content.style.display = 'none';</w:t>
        <w:br/>
        <w:t xml:space="preserve">    icon.style.transform = 'rotate(0deg)';</w:t>
        <w:br/>
        <w:t xml:space="preserve">    icon.style.transition = 'transform 0.3s ease';</w:t>
        <w:br/>
        <w:t xml:space="preserve">  }</w:t>
        <w:br/>
        <w:t>}</w:t>
        <w:br/>
        <w:t>&lt;/script&gt;</w:t>
      </w:r>
    </w:p>
    <w:p/>
    <w:p/>
    <w:p>
      <w:pPr>
        <w:pStyle w:val="Heading2"/>
      </w:pPr>
      <w:r>
        <w:rPr>
          <w:b/>
          <w:color w:val="2E7D32"/>
          <w:sz w:val="32"/>
        </w:rPr>
        <w:t>BONUS CALCULATOR</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0;"&gt;Welcome Bonus Calculator&lt;/h3&gt;</w:t>
        <w:br/>
        <w:t xml:space="preserve">  &lt;p style="font-size: 13px; color: #666; margin-bottom: 1.5rem;"&gt;Calculate your potential welcome bonus and wagering requirements with this interactive tool&lt;/p&gt;</w:t>
        <w:br/>
        <w:br/>
        <w:t xml:space="preserve">  &lt;div style="background: white; padding: 2rem; border-radius: 6px; border: 1px solid #e0e0e0;"&gt;</w:t>
        <w:br/>
        <w:br/>
        <w:t xml:space="preserve">    &lt;!-- Deposit Amount Input --&gt;</w:t>
        <w:br/>
        <w:t xml:space="preserve">    &lt;div style="margin-bottom: 2rem;"&gt;</w:t>
        <w:br/>
        <w:t xml:space="preserve">      &lt;label style="display: block; margin-bottom: 0.75rem; font-weight: 600; color: #333; font-size: 14px;"&gt;Your First Deposit (CAD)&lt;/label&gt;</w:t>
        <w:br/>
        <w:t xml:space="preserve">      &lt;input type="number" id="depositAmount" value="100" min="20" max="10000" style="width: 100%; padding: 0.75rem; border: 1px solid #ddd; border-radius: 4px; font-size: 14px; box-sizing: border-box;" placeholder="Enter deposit amount"&gt;</w:t>
        <w:br/>
        <w:t xml:space="preserve">      &lt;p style="font-size: 12px; color: #666; margin-top: 0.5rem;"&gt;Minimum: $20 | Maximum: $10,000&lt;/p&gt;</w:t>
        <w:br/>
        <w:t xml:space="preserve">    &lt;/div&gt;</w:t>
        <w:br/>
        <w:br/>
        <w:t xml:space="preserve">    &lt;!-- Calculate Button --&gt;</w:t>
        <w:br/>
        <w:t xml:space="preserve">    &lt;button onclick="calculateBonus()" style="background: linear-gradient(90deg, #2e7d32, #388e3c); color: white; padding: 1rem 2rem; border: none; border-radius: 4px; cursor: pointer; font-weight: 600; font-size: 15px; width: 100%; transition: opacity 0.3s;"&gt;</w:t>
        <w:br/>
        <w:t xml:space="preserve">      Calculate Bonus</w:t>
        <w:br/>
        <w:t xml:space="preserve">    &lt;/button&gt;</w:t>
        <w:br/>
        <w:br/>
        <w:t xml:space="preserve">    &lt;!-- Results Section --&gt;</w:t>
        <w:br/>
        <w:t xml:space="preserve">    &lt;div id="results" style="display: none; margin-top: 2rem; padding: 1.5rem; background: #e8f5e9; border-radius: 6px; border-left: 4px solid #2e7d32;"&gt;</w:t>
        <w:br/>
        <w:br/>
        <w:t xml:space="preserve">      &lt;div style="display: grid; grid-template-columns: 1fr 1fr; gap: 1.5rem; margin-bottom: 2rem;"&gt;</w:t>
        <w:br/>
        <w:t xml:space="preserve">        &lt;div style="background: white; padding: 1rem; border-radius: 4px;"&gt;</w:t>
        <w:br/>
        <w:t xml:space="preserve">          &lt;p style="margin: 0; font-size: 12px; color: #666; text-transform: uppercase; font-weight: 600;"&gt;Your Deposit&lt;/p&gt;</w:t>
        <w:br/>
        <w:t xml:space="preserve">          &lt;p style="margin: 0.75rem 0 0 0; font-size: 24px; font-weight: 600; color: #2e7d32;"&gt;$&lt;span id="showDeposit"&gt;100&lt;/span&gt; CAD&lt;/p&gt;</w:t>
        <w:br/>
        <w:t xml:space="preserve">        &lt;/div&gt;</w:t>
        <w:br/>
        <w:t xml:space="preserve">        &lt;div style="background: white; padding: 1rem; border-radius: 4px;"&gt;</w:t>
        <w:br/>
        <w:t xml:space="preserve">          &lt;p style="margin: 0; font-size: 12px; color: #666; text-transform: uppercase; font-weight: 600;"&gt;Welcome Bonus (100%)&lt;/p&gt;</w:t>
        <w:br/>
        <w:t xml:space="preserve">          &lt;p style="margin: 0.75rem 0 0 0; font-size: 24px; font-weight: 600; color: #2e7d32;"&gt;+$&lt;span id="bonusAmount"&gt;100&lt;/span&gt; CAD&lt;/p&gt;</w:t>
        <w:br/>
        <w:t xml:space="preserve">        &lt;/div&gt;</w:t>
        <w:br/>
        <w:t xml:space="preserve">      &lt;/div&gt;</w:t>
        <w:br/>
        <w:br/>
        <w:t xml:space="preserve">      &lt;div style="background: white; padding: 1rem; border-radius: 4px; margin-bottom: 1.5rem;"&gt;</w:t>
        <w:br/>
        <w:t xml:space="preserve">        &lt;p style="margin: 0; font-size: 12px; color: #666; text-transform: uppercase; font-weight: 600;"&gt;Total to Play With&lt;/p&gt;</w:t>
        <w:br/>
        <w:t xml:space="preserve">        &lt;p style="margin: 0.75rem 0 0 0; font-size: 28px; font-weight: 600; color: #388e3c;"&gt;$&lt;span id="totalPlayWith"&gt;200&lt;/span&gt; CAD&lt;/p&gt;</w:t>
        <w:br/>
        <w:t xml:space="preserve">      &lt;/div&gt;</w:t>
        <w:br/>
        <w:br/>
        <w:t xml:space="preserve">      &lt;div style="background: #fff3cd; padding: 1rem; border-radius: 4px; margin-bottom: 1.5rem; border-left: 4px solid #ffc107;"&gt;</w:t>
        <w:br/>
        <w:t xml:space="preserve">        &lt;p style="margin: 0; font-size: 13px; color: #856404;"&gt;</w:t>
        <w:br/>
        <w:t xml:space="preserve">          &lt;strong&gt;Wagering Required (35x):&lt;/strong&gt; $&lt;span id="wageringAmount"&gt;3500&lt;/span&gt; (before withdrawal)</w:t>
        <w:br/>
        <w:t xml:space="preserve">        &lt;/p&gt;</w:t>
        <w:br/>
        <w:t xml:space="preserve">      &lt;/div&gt;</w:t>
        <w:br/>
        <w:br/>
        <w:t xml:space="preserve">      &lt;div style="background: white; padding: 1rem; border-radius: 4px;"&gt;</w:t>
        <w:br/>
        <w:t xml:space="preserve">        &lt;p style="margin: 0; font-size: 12px; color: #666; font-weight: 600;"&gt;Free Spins Included&lt;/p&gt;</w:t>
        <w:br/>
        <w:t xml:space="preserve">        &lt;p style="margin: 0.75rem 0 0 0; font-size: 13px; color: #333;"&gt;Bonus spins available on select casino games (varies by promotion)&lt;/p&gt;</w:t>
        <w:br/>
        <w:t xml:space="preserve">        &lt;p style="margin: 0.75rem 0 0 0; font-size: 12px; color: #666;"&gt;Spins must be used within promotion expiry window&lt;/p&gt;</w:t>
        <w:br/>
        <w:t xml:space="preserve">      &lt;/div&gt;</w:t>
        <w:br/>
        <w:t xml:space="preserve">    &lt;/div&gt;</w:t>
        <w:br/>
        <w:br/>
        <w:t xml:space="preserve">    &lt;!-- Help Text --&gt;</w:t>
        <w:br/>
        <w:t xml:space="preserve">    &lt;div style="background: #e3f2fd; padding: 1rem; border-radius: 4px; margin-top: 1.5rem; border-left: 4px solid #1976d2;"&gt;</w:t>
        <w:br/>
        <w:t xml:space="preserve">      &lt;p style="margin: 0; font-size: 13px; color: #0d47a1;"&gt;</w:t>
        <w:br/>
        <w:t xml:space="preserve">        &lt;strong&gt;Tip:&lt;/strong&gt; The wagering requirement means you must bet the bonus amount 35 times before withdrawal. Play games with high RTP (Return to Player) to maximize your chances of meeting the requirement while building your balance.</w:t>
        <w:br/>
        <w:t xml:space="preserve">      &lt;/p&gt;</w:t>
        <w:br/>
        <w:t xml:space="preserve">    &lt;/div&gt;</w:t>
        <w:br/>
        <w:t xml:space="preserve">  &lt;/div&gt;</w:t>
        <w:br/>
        <w:t>&lt;/div&gt;</w:t>
        <w:br/>
        <w:br/>
        <w:t>&lt;script&gt;</w:t>
        <w:br/>
        <w:t>function calculateBonus() {</w:t>
        <w:br/>
        <w:t xml:space="preserve">  const deposit = parseFloat(document.getElementById('depositAmount').value) || 0;</w:t>
        <w:br/>
        <w:br/>
        <w:t xml:space="preserve">  // Cap deposit at maximum for bonus calculation</w:t>
        <w:br/>
        <w:t xml:space="preserve">  const cappedDeposit = Math.min(deposit, 10000);</w:t>
        <w:br/>
        <w:br/>
        <w:t xml:space="preserve">  // Bonus is 100% match</w:t>
        <w:br/>
        <w:t xml:space="preserve">  const bonus = cappedDeposit;</w:t>
        <w:br/>
        <w:br/>
        <w:t xml:space="preserve">  // Total to play with</w:t>
        <w:br/>
        <w:t xml:space="preserve">  const totalToPlay = deposit + bonus;</w:t>
        <w:br/>
        <w:br/>
        <w:t xml:space="preserve">  // Wagering requirement: 35x bonus amount</w:t>
        <w:br/>
        <w:t xml:space="preserve">  const wageringRequired = bonus * 35;</w:t>
        <w:br/>
        <w:br/>
        <w:t xml:space="preserve">  // Update all display fields</w:t>
        <w:br/>
        <w:t xml:space="preserve">  document.getElementById('showDeposit').textContent = deposit.toFixed(2);</w:t>
        <w:br/>
        <w:t xml:space="preserve">  document.getElementById('bonusAmount').textContent = bonus.toFixed(2);</w:t>
        <w:br/>
        <w:t xml:space="preserve">  document.getElementById('totalPlayWith').textContent = totalToPlay.toFixed(2);</w:t>
        <w:br/>
        <w:t xml:space="preserve">  document.getElementById('wageringAmount').textContent = wageringRequired.toFixed(0);</w:t>
        <w:br/>
        <w:br/>
        <w:t xml:space="preserve">  // Show results</w:t>
        <w:br/>
        <w:t xml:space="preserve">  document.getElementById('results').style.display = 'block';</w:t>
        <w:br/>
        <w:br/>
        <w:t xml:space="preserve">  // Scroll to results</w:t>
        <w:br/>
        <w:t xml:space="preserve">  document.getElementById('results').scrollIntoView({ behavior: 'smooth', block: 'nearest' });</w:t>
        <w:br/>
        <w:t>}</w:t>
        <w:br/>
        <w:br/>
        <w:t>// Calculate on page load</w:t>
        <w:br/>
        <w:t>window.addEventListener('load', calculateBonus);</w:t>
        <w:br/>
        <w:t>&lt;/script&gt;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"Lizaro Sport Review: Complete Casino &amp; Sportsbook Analysis for Canada",</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w:t>
        <w:br/>
        <w:t xml:space="preserve">  "image": "https://www.topendsports.com/images/lizaro-review.jpg",</w:t>
        <w:br/>
        <w:t xml:space="preserve">  "description": "Comprehensive Lizaro Sport review for Canadian players with bonus analysis, mobile app review, and responsible gambling resources."</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Lizaro safe and legal to use in Canada?",</w:t>
        <w:br/>
        <w:t xml:space="preserve">      "acceptedAnswer": {</w:t>
        <w:br/>
        <w:t xml:space="preserve">        "@type": "Answer",</w:t>
        <w:br/>
        <w:t xml:space="preserve">        "text": "Yes, Lizaro is fully licensed and regulated in most Canadian provinces including Ontario, BC, Alberta, Manitoba, and Quebec. The platform maintains SSL encryption, complies with responsible gambling standards, and is subject to provincial regulatory oversight."</w:t>
        <w:br/>
        <w:t xml:space="preserve">      }</w:t>
        <w:br/>
        <w:t xml:space="preserve">    },</w:t>
        <w:br/>
        <w:t xml:space="preserve">    {</w:t>
        <w:br/>
        <w:t xml:space="preserve">      "@type": "Question",</w:t>
        <w:br/>
        <w:t xml:space="preserve">      "name": "What are the Lizaro welcome bonuses for new players?",</w:t>
        <w:br/>
        <w:t xml:space="preserve">      "acceptedAnswer": {</w:t>
        <w:br/>
        <w:t xml:space="preserve">        "@type": "Answer",</w:t>
        <w:br/>
        <w:t xml:space="preserve">        "text": "Lizaro offers deposit match bonuses plus free spins on casino games for new players. Sports betting welcome offers include bonus bets or bet credits on first wagers. Exact amounts vary by promotion and province."</w:t>
        <w:br/>
        <w:t xml:space="preserve">      }</w:t>
        <w:br/>
        <w:t xml:space="preserve">    },</w:t>
        <w:br/>
        <w:t xml:space="preserve">    {</w:t>
        <w:br/>
        <w:t xml:space="preserve">      "@type": "Question",</w:t>
        <w:br/>
        <w:t xml:space="preserve">      "name": "Can I play Lizaro on my mobile device?",</w:t>
        <w:br/>
        <w:t xml:space="preserve">      "acceptedAnswer": {</w:t>
        <w:br/>
        <w:t xml:space="preserve">        "@type": "Answer",</w:t>
        <w:br/>
        <w:t xml:space="preserve">        "text": "Yes, Lizaro Sport is fully mobile-optimized and works seamlessly on all smartphones and tablets. The mobile experience includes all casino games, sports betting markets, and account management features."</w:t>
        <w:br/>
        <w:t xml:space="preserve">      }</w:t>
        <w:br/>
        <w:t xml:space="preserve">    },</w:t>
        <w:br/>
        <w:t xml:space="preserve">    {</w:t>
        <w:br/>
        <w:t xml:space="preserve">      "@type": "Question",</w:t>
        <w:br/>
        <w:t xml:space="preserve">      "name": "How fast are withdrawals at Lizaro?",</w:t>
        <w:br/>
        <w:t xml:space="preserve">      "acceptedAnswer": {</w:t>
        <w:br/>
        <w:t xml:space="preserve">        "@type": "Answer",</w:t>
        <w:br/>
        <w:t xml:space="preserve">        "text": "Withdrawal times depend on payment method. Interac e-Transfer: instant. Credit/debit card: 1-3 business days. Bank transfers: 2-5 business days. Cryptocurrency: 10-30 minutes."</w:t>
        <w:br/>
        <w:t xml:space="preserve">      }</w:t>
        <w:br/>
        <w:t xml:space="preserve">    },</w:t>
        <w:br/>
        <w:t xml:space="preserve">    {</w:t>
        <w:br/>
        <w:t xml:space="preserve">      "@type": "Question",</w:t>
        <w:br/>
        <w:t xml:space="preserve">      "name": "What provinces is Lizaro available in?",</w:t>
        <w:br/>
        <w:t xml:space="preserve">      "acceptedAnswer": {</w:t>
        <w:br/>
        <w:t xml:space="preserve">        "@type": "Answer",</w:t>
        <w:br/>
        <w:t xml:space="preserve">        "text": "Lizaro is available in Ontario, BC, Alberta, Manitoba, and Quebec. Not available in Saskatchewan or PEI. Age requirements: 19+ in most provinces, 18+ in Alberta, Manitoba, and Quebec."</w:t>
        <w:br/>
        <w:t xml:space="preserve">      }</w:t>
        <w:br/>
        <w:t xml:space="preserve">    },</w:t>
        <w:br/>
        <w:t xml:space="preserve">    {</w:t>
        <w:br/>
        <w:t xml:space="preserve">      "@type": "Question",</w:t>
        <w:br/>
        <w:t xml:space="preserve">      "name": "Does Lizaro accept Interac e-Transfer?",</w:t>
        <w:br/>
        <w:t xml:space="preserve">      "acceptedAnswer": {</w:t>
        <w:br/>
        <w:t xml:space="preserve">        "@type": "Answer",</w:t>
        <w:br/>
        <w:t xml:space="preserve">        "text": "Yes, Lizaro accepts Interac e-Transfer for both deposits and withdrawals. Deposits are instant, and withdrawals typically process immediately. Interac is the recommended payment method for Canadian players."</w:t>
        <w:br/>
        <w:t xml:space="preserve">      }</w:t>
        <w:br/>
        <w:t xml:space="preserve">    },</w:t>
        <w:br/>
        <w:t xml:space="preserve">    {</w:t>
        <w:br/>
        <w:t xml:space="preserve">      "@type": "Question",</w:t>
        <w:br/>
        <w:t xml:space="preserve">      "name": "What sports can I bet on at Lizaro?",</w:t>
        <w:br/>
        <w:t xml:space="preserve">      "acceptedAnswer": {</w:t>
        <w:br/>
        <w:t xml:space="preserve">        "@type": "Answer",</w:t>
        <w:br/>
        <w:t xml:space="preserve">        "text": "Lizaro covers major North American sports including NFL, NHL, NBA, MLB, and soccer. You can place moneyline, spread, over/under, live bets, and parlay bets."</w:t>
        <w:br/>
        <w:t xml:space="preserve">      }</w:t>
        <w:br/>
        <w:t xml:space="preserve">    },</w:t>
        <w:br/>
        <w:t xml:space="preserve">    {</w:t>
        <w:br/>
        <w:t xml:space="preserve">      "@type": "Question",</w:t>
        <w:br/>
        <w:t xml:space="preserve">      "name": "How does Lizaro compare to other Canadian operators?",</w:t>
        <w:br/>
        <w:t xml:space="preserve">      "acceptedAnswer": {</w:t>
        <w:br/>
        <w:t xml:space="preserve">        "@type": "Answer",</w:t>
        <w:br/>
        <w:t xml:space="preserve">        "text": "Lizaro's main differentiator is its combined casino + sportsbook platform. It excels in payment method variety (especially Interac) and province coverage compared to competitors."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"Canada",</w:t>
        <w:br/>
        <w:t xml:space="preserve">      "item": "https://www.topendsports.com/sport/betting/canada/index.htm"</w:t>
        <w:br/>
        <w:t xml:space="preserve">    },</w:t>
        <w:br/>
        <w:t xml:space="preserve">    {</w:t>
        <w:br/>
        <w:t xml:space="preserve">      "@type": "ListItem",</w:t>
        <w:br/>
        <w:t xml:space="preserve">      "position": 4,</w:t>
        <w:br/>
        <w:t xml:space="preserve">      "name": "Sportsbook Reviews",</w:t>
        <w:br/>
        <w:t xml:space="preserve">      "item": "https://www.topendsports.com/sport/betting/canada/sportsbooks/index.htm"</w:t>
        <w:br/>
        <w:t xml:space="preserve">    },</w:t>
        <w:br/>
        <w:t xml:space="preserve">    {</w:t>
        <w:br/>
        <w:t xml:space="preserve">      "@type": "ListItem",</w:t>
        <w:br/>
        <w:t xml:space="preserve">      "position": 5,</w:t>
        <w:br/>
        <w:t xml:space="preserve">      "name": "Lizaro Sport Review",</w:t>
        <w:br/>
        <w:t xml:space="preserve">      "item": "https://www.topendsports.com/sport/betting/canada/lizaro-review.htm"</w:t>
        <w:br/>
        <w:t xml:space="preserve">    }</w:t>
        <w:br/>
        <w:t xml:space="preserve">  ]</w:t>
        <w:br/>
        <w:t>}</w:t>
        <w:br/>
        <w:t>&lt;/script&gt;</w:t>
      </w:r>
    </w:p>
    <w:p/>
    <w:p>
      <w:pPr>
        <w:pStyle w:val="Heading3"/>
      </w:pPr>
      <w:r>
        <w:rPr>
          <w:b/>
          <w:color w:val="333333"/>
          <w:sz w:val="28"/>
        </w:rPr>
        <w:t>Review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"LocalBusiness",</w:t>
        <w:br/>
        <w:t xml:space="preserve">    "name": "Lizaro Sport",</w:t>
        <w:br/>
        <w:t xml:space="preserve">    "url": "https://www.lizaro.com"</w:t>
        <w:br/>
        <w:t xml:space="preserve">  },</w:t>
        <w:br/>
        <w:t xml:space="preserve">  "author": {</w:t>
        <w:br/>
        <w:t xml:space="preserve">    "@type": "Person",</w:t>
        <w:br/>
        <w:t xml:space="preserve">    "name": "Tom Goldsmith"</w:t>
        <w:br/>
        <w:t xml:space="preserve">  },</w:t>
        <w:br/>
        <w:t xml:space="preserve">  "datePublished": "2025-12-15",</w:t>
        <w:br/>
        <w:t xml:space="preserve">  "reviewRating": {</w:t>
        <w:br/>
        <w:t xml:space="preserve">    "@type": "AggregateRating",</w:t>
        <w:br/>
        <w:t xml:space="preserve">    "ratingValue": "4.0",</w:t>
        <w:br/>
        <w:t xml:space="preserve">    "bestRating": "5",</w:t>
        <w:br/>
        <w:t xml:space="preserve">    "worstRating": "1",</w:t>
        <w:br/>
        <w:t xml:space="preserve">    "reviewCount": 1</w:t>
        <w:br/>
        <w:t xml:space="preserve">  },</w:t>
        <w:br/>
        <w:t xml:space="preserve">  "reviewBody": "Lizaro Sport is a Canadian-licensed online casino and sportsbook offering a comprehensive gaming experience with dual casino and sports betting platforms. The operator provides competitive welcome bonuses, mobile-optimized gameplay, and supports Canadian payment methods including Interac e-Transfer. Notable strengths: combined platform, mobile experience, Canadian payment focus. Limitations: smaller brand, province restrictions, limited sports betting depth compared to dedicated sportsbooks."</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2.5rem 0; border-radius: 8px;"&gt;</w:t>
        <w:br/>
        <w:t xml:space="preserve">  &lt;h3 style="color: #856404; margin-top: 0;"&gt;Gamble Responsibly - Canadian Resources&lt;/h3&gt;</w:t>
        <w:br/>
        <w:br/>
        <w:t xml:space="preserve">  &lt;p style="font-size: 14px; color: #333; line-height: 1.8; margin-bottom: 1.5rem;"&gt;</w:t>
        <w:br/>
        <w:t xml:space="preserve">    Gambling should be entertainment, not a way to make money. If you feel your gambling is becoming problematic, reach out to one of these organizations immediately. They offer free, confidential support.</w:t>
        <w:br/>
        <w:t xml:space="preserve">  &lt;/p&gt;</w:t>
        <w:br/>
        <w:br/>
        <w:t xml:space="preserve">  &lt;div style="display: grid; grid-template-columns: 1fr 1fr; gap: 1.5rem; margin-bottom: 2rem;"&gt;</w:t>
        <w:br/>
        <w:t xml:space="preserve">    &lt;div style="background: white; padding: 1.5rem; border-radius: 6px; border-left: 4px solid #ffc107;"&gt;</w:t>
        <w:br/>
        <w:t xml:space="preserve">      &lt;h4 style="color: #856404; margin-top: 0; font-size: 1rem;"&gt;ConnexOntario&lt;/h4&gt;</w:t>
        <w:br/>
        <w:t xml:space="preserve">      &lt;p style="margin: 0.5rem 0; font-size: 13px; color: #333;"&gt;&lt;strong&gt;Phone:&lt;/strong&gt; 1-866-531-2600&lt;/p&gt;</w:t>
        <w:br/>
        <w:t xml:space="preserve">      &lt;p style="margin: 0.5rem 0; font-size: 13px; color: #333;"&gt;&lt;strong&gt;Available:&lt;/strong&gt; 24/7&lt;/p&gt;</w:t>
        <w:br/>
        <w:t xml:space="preserve">      &lt;p style="margin: 0.75rem 0 0 0; font-size: 12px; color: #666;"&gt;Ontario's resource helpline offering information and support for problem gambling and substance abuse.&lt;/p&gt;</w:t>
        <w:br/>
        <w:t xml:space="preserve">    &lt;/div&gt;</w:t>
        <w:br/>
        <w:br/>
        <w:t xml:space="preserve">    &lt;div style="background: white; padding: 1.5rem; border-radius: 6px; border-left: 4px solid #ffc107;"&gt;</w:t>
        <w:br/>
        <w:t xml:space="preserve">      &lt;h4 style="color: #856404; margin-top: 0; font-size: 1rem;"&gt;Responsible Gambling Council&lt;/h4&gt;</w:t>
        <w:br/>
        <w:t xml:space="preserve">      &lt;p style="margin: 0.5rem 0; font-size: 13px; color: #333;"&gt;&lt;strong&gt;Website:&lt;/strong&gt; responsiblegambling.org&lt;/p&gt;</w:t>
        <w:br/>
        <w:t xml:space="preserve">      &lt;p style="margin: 0.5rem 0; font-size: 13px; color: #333;"&gt;&lt;strong&gt;Chat:&lt;/strong&gt; Online support available&lt;/p&gt;</w:t>
        <w:br/>
        <w:t xml:space="preserve">      &lt;p style="margin: 0.75rem 0 0 0; font-size: 12px; color: #666;"&gt;Canadian organization providing resources, research, and support for responsible gambling practices.&lt;/p&gt;</w:t>
        <w:br/>
        <w:t xml:space="preserve">    &lt;/div&gt;</w:t>
        <w:br/>
        <w:t xml:space="preserve">  &lt;/div&gt;</w:t>
        <w:br/>
        <w:br/>
        <w:t xml:space="preserve">  &lt;div style="background: white; padding: 1.5rem; border-radius: 6px; border-left: 4px solid #ffc107; margin-bottom: 1.5rem;"&gt;</w:t>
        <w:br/>
        <w:t xml:space="preserve">    &lt;h4 style="color: #856404; margin-top: 0; font-size: 1rem;"&gt;Responsible Gambling Tools at Lizaro&lt;/h4&gt;</w:t>
        <w:br/>
        <w:t xml:space="preserve">    &lt;p style="font-size: 13px; color: #333; margin-bottom: 1rem;"&gt;Lizaro provides account controls to help you manage your gaming:&lt;/p&gt;</w:t>
        <w:br/>
        <w:t xml:space="preserve">    &lt;ul style="font-size: 13px; line-height: 1.8; margin: 0; padding-left: 1.5rem; color: #333;"&gt;</w:t>
        <w:br/>
        <w:t xml:space="preserve">      &lt;li&gt;&lt;strong&gt;Deposit Limits:&lt;/strong&gt; Set daily, weekly, or monthly spending caps&lt;/li&gt;</w:t>
        <w:br/>
        <w:t xml:space="preserve">      &lt;li&gt;&lt;strong&gt;Loss Limits:&lt;/strong&gt; Limit how much you can lose in a given period&lt;/li&gt;</w:t>
        <w:br/>
        <w:t xml:space="preserve">      &lt;li&gt;&lt;strong&gt;Time Limits:&lt;/strong&gt; Set session time restrictions&lt;/li&gt;</w:t>
        <w:br/>
        <w:t xml:space="preserve">      &lt;li&gt;&lt;strong&gt;Self-Exclusion:&lt;/strong&gt; Temporarily or permanently exclude yourself from account&lt;/li&gt;</w:t>
        <w:br/>
        <w:t xml:space="preserve">      &lt;li&gt;&lt;strong&gt;Reality Checks:&lt;/strong&gt; Pop-up reminders during play sessions&lt;/li&gt;</w:t>
        <w:br/>
        <w:t xml:space="preserve">      &lt;li&gt;&lt;strong&gt;Cooling-Off Period:&lt;/strong&gt; 24-hour pause on account activity&lt;/li&gt;</w:t>
        <w:br/>
        <w:t xml:space="preserve">    &lt;/ul&gt;</w:t>
        <w:br/>
        <w:t xml:space="preserve">  &lt;/div&gt;</w:t>
        <w:br/>
        <w:br/>
        <w:t xml:space="preserve">  &lt;div style="background: #fff3cd; padding: 1.25rem; border-radius: 6px; border-left: 4px solid #ffc107;"&gt;</w:t>
        <w:br/>
        <w:t xml:space="preserve">    &lt;p style="margin: 0; font-size: 13px; color: #856404;"&gt;</w:t>
        <w:br/>
        <w:t xml:space="preserve">      &lt;strong&gt;⚠️ Remember:&lt;/strong&gt; Never gamble more than you can afford to lose. Gambling carries risk of addiction and financial loss. Play only with money you can afford to lose. If gambling is affecting your relationships, finances, or mental health, seek help immediately.</w:t>
        <w:br/>
        <w:t xml:space="preserve">    &lt;/p&gt;</w:t>
        <w:br/>
        <w:t xml:space="preserve">  &lt;/div&gt;</w:t>
        <w:br/>
        <w:br/>
        <w:t xml:space="preserve">  &lt;h5 style="color: #856404; margin-top: 1.5rem; font-size: 1rem;"&gt;Age Verification: Lizaro Commitment&lt;/h5&gt;</w:t>
        <w:br/>
        <w:t xml:space="preserve">  &lt;p style="font-size: 13px; color: #333; line-height: 1.8;"&gt;</w:t>
        <w:br/>
        <w:t xml:space="preserve">    Lizaro strictly enforces age restrictions (19+/18+ by province). Players under the minimum age are not permitted to create accounts or access the platform. Government-issued ID may be required at signup or first withdrawal to verify age. Accounts of underage players are immediately closed with funds returned.</w:t>
        <w:br/>
        <w:t xml:space="preserve">  &lt;/p&gt;</w:t>
        <w:br/>
        <w:t>&lt;/div&gt;</w:t>
      </w:r>
    </w:p>
    <w:p/>
    <w:p/>
    <w:p>
      <w:pPr>
        <w:pStyle w:val="Heading2"/>
      </w:pPr>
      <w:r>
        <w:rPr>
          <w:b/>
          <w:color w:val="2E7D32"/>
          <w:sz w:val="32"/>
        </w:rPr>
        <w:t>FINAL VERDICT &amp; RECOMMENDATIONS</w:t>
      </w:r>
    </w:p>
    <w:p/>
    <w:p>
      <w:pPr>
        <w:pStyle w:val="NoSpacing"/>
        <w:spacing w:before="120" w:after="120"/>
        <w:ind w:left="720"/>
      </w:pPr>
      <w:r>
        <w:rPr>
          <w:rFonts w:ascii="Courier New" w:hAnsi="Courier New"/>
          <w:sz w:val="18"/>
        </w:rPr>
        <w:t>&lt;div style="background: linear-gradient(135deg, #e8f5e9 0%, #c8e6c9 100%); border-left: 5px solid #2e7d32; padding: 2rem; margin: 2.5rem 0; border-radius: 8px;"&gt;</w:t>
        <w:br/>
        <w:t xml:space="preserve">  &lt;h3 style="color: #2e7d32; margin-top: 0; font-size: 1.25rem;"&gt;Final Verdict&lt;/h3&gt;</w:t>
        <w:br/>
        <w:br/>
        <w:t xml:space="preserve">  &lt;p style="font-size: 15px; line-height: 1.8; color: #1b5e20; margin-bottom: 1.5rem;"&gt;</w:t>
        <w:br/>
        <w:t xml:space="preserve">    Lizaro Sport delivers a well-rounded Canadian gaming experience by combining casino and sportsbook offerings in a single platform. The operator excels in payment method support (especially Interac e-Transfer), mobile experience, and Canadian regulatory compliance. While the brand has lower market visibility compared to major operators, it provides competitive welcome bonuses and demonstrates genuine commitment to responsible gambling through built-in player protection tools.</w:t>
        <w:br/>
        <w:t xml:space="preserve">  &lt;/p&gt;</w:t>
        <w:br/>
        <w:br/>
        <w:t xml:space="preserve">  &lt;p style="font-size: 15px; line-height: 1.8; color: #1b5e20; margin-bottom: 1.5rem;"&gt;</w:t>
        <w:br/>
        <w:t xml:space="preserve">    Lizaro is ideal for Canadian players seeking a comprehensive gaming platform with strong mobile functionality and Canadian payment convenience. The operator's dual casino/sports offering differentiates it from competitors who focus solely on one segment. However, players seeking massive game libraries (1,000+) or deep sports betting markets with niche options should consider larger competitors.</w:t>
        <w:br/>
        <w:t xml:space="preserve">  &lt;/p&gt;</w:t>
        <w:br/>
        <w:br/>
        <w:t xml:space="preserve">  &lt;div style="display: grid; grid-template-columns: 1fr 1fr; gap: 1.5rem; margin-bottom: 2rem;"&gt;</w:t>
        <w:br/>
        <w:t xml:space="preserve">    &lt;div style="background: white; padding: 1.25rem; border-radius: 6px; border-left: 4px solid #2e7d32;"&gt;</w:t>
        <w:br/>
        <w:t xml:space="preserve">      &lt;p style="margin: 0; font-weight: 600; font-size: 13px; color: #2e7d32; text-transform: uppercase; letter-spacing: 0.5px;"&gt;Best For&lt;/p&gt;</w:t>
        <w:br/>
        <w:t xml:space="preserve">      &lt;p style="margin: 0.75rem 0 0 0; font-size: 14px; color: #333;"&gt;Canadian players wanting combined casino and sports betting in one account with strong mobile support and Interac convenience&lt;/p&gt;</w:t>
        <w:br/>
        <w:t xml:space="preserve">    &lt;/div&gt;</w:t>
        <w:br/>
        <w:t xml:space="preserve">    &lt;div style="background: white; padding: 1.25rem; border-radius: 6px; border-left: 4px solid #2e7d32;"&gt;</w:t>
        <w:br/>
        <w:t xml:space="preserve">      &lt;p style="margin: 0; font-weight: 600; font-size: 13px; color: #2e7d32; text-transform: uppercase; letter-spacing: 0.5px;"&gt;Not For&lt;/p&gt;</w:t>
        <w:br/>
        <w:t xml:space="preserve">      &lt;p style="margin: 0.75rem 0 0 0; font-size: 14px; color: #333;"&gt;High-volume game seekers, advanced sports bettors needing niche markets, or players in restricted provinces (SK, PE)&lt;/p&gt;</w:t>
        <w:br/>
        <w:t xml:space="preserve">    &lt;/div&gt;</w:t>
        <w:br/>
        <w:t xml:space="preserve">  &lt;/div&gt;</w:t>
        <w:br/>
        <w:br/>
        <w:t xml:space="preserve">  &lt;table style="width: 100%; border-collapse: collapse; margin-bottom: 1.5rem;"&gt;</w:t>
        <w:br/>
        <w:t xml:space="preserve">    &lt;tr style="border-bottom: 2px solid #2e7d32;"&gt;</w:t>
        <w:br/>
        <w:t xml:space="preserve">      &lt;td style="padding: 0.75rem 0; font-weight: 600; color: #333;"&gt;Overall Rating&lt;/td&gt;</w:t>
        <w:br/>
        <w:t xml:space="preserve">      &lt;td style="padding: 0.75rem 0; text-align: right; font-size: 18px; font-weight: 600; color: #2e7d32;"&gt;⭐⭐⭐⭐ 4.0/5&lt;/td&gt;</w:t>
        <w:br/>
        <w:t xml:space="preserve">    &lt;/tr&gt;</w:t>
        <w:br/>
        <w:t xml:space="preserve">    &lt;tr style="border-bottom: 1px solid #e0e0e0;"&gt;</w:t>
        <w:br/>
        <w:t xml:space="preserve">      &lt;td style="padding: 0.75rem 0; color: #666;"&gt;Casino Selection&lt;/td&gt;</w:t>
        <w:br/>
        <w:t xml:space="preserve">      &lt;td style="padding: 0.75rem 0; text-align: right; color: #2e7d32; font-weight: 600;"&gt;5.0/5&lt;/td&gt;</w:t>
        <w:br/>
        <w:t xml:space="preserve">    &lt;/tr&gt;</w:t>
        <w:br/>
        <w:t xml:space="preserve">    &lt;tr style="border-bottom: 1px solid #e0e0e0;"&gt;</w:t>
        <w:br/>
        <w:t xml:space="preserve">      &lt;td style="padding: 0.75rem 0; color: #666;"&gt;Sports Betting&lt;/td&gt;</w:t>
        <w:br/>
        <w:t xml:space="preserve">      &lt;td style="padding: 0.75rem 0; text-align: right; color: #2e7d32; font-weight: 600;"&gt;4.0/5&lt;/td&gt;</w:t>
        <w:br/>
        <w:t xml:space="preserve">    &lt;/tr&gt;</w:t>
        <w:br/>
        <w:t xml:space="preserve">    &lt;tr style="border-bottom: 1px solid #e0e0e0;"&gt;</w:t>
        <w:br/>
        <w:t xml:space="preserve">      &lt;td style="padding: 0.75rem 0; color: #666;"&gt;Mobile Experience&lt;/td&gt;</w:t>
        <w:br/>
        <w:t xml:space="preserve">      &lt;td style="padding: 0.75rem 0; text-align: right; color: #2e7d32; font-weight: 600;"&gt;5.0/5&lt;/td&gt;</w:t>
        <w:br/>
        <w:t xml:space="preserve">    &lt;/tr&gt;</w:t>
        <w:br/>
        <w:t xml:space="preserve">    &lt;tr style="border-bottom: 1px solid #e0e0e0;"&gt;</w:t>
        <w:br/>
        <w:t xml:space="preserve">      &lt;td style="padding: 0.75rem 0; color: #666;"&gt;Payment Methods&lt;/td&gt;</w:t>
        <w:br/>
        <w:t xml:space="preserve">      &lt;td style="padding: 0.75rem 0; text-align: right; color: #2e7d32; font-weight: 600;"&gt;5.0/5&lt;/td&gt;</w:t>
        <w:br/>
        <w:t xml:space="preserve">    &lt;/tr&gt;</w:t>
        <w:br/>
        <w:t xml:space="preserve">    &lt;tr&gt;</w:t>
        <w:br/>
        <w:t xml:space="preserve">      &lt;td style="padding: 0.75rem 0; color: #666;"&gt;Legal/Compliance&lt;/td&gt;</w:t>
        <w:br/>
        <w:t xml:space="preserve">      &lt;td style="padding: 0.75rem 0; text-align: right; color: #2e7d32; font-weight: 600;"&gt;4.0/5&lt;/td&gt;</w:t>
        <w:br/>
        <w:t xml:space="preserve">    &lt;/tr&gt;</w:t>
        <w:br/>
        <w:t xml:space="preserve">  &lt;/table&gt;</w:t>
        <w:br/>
        <w:br/>
        <w:t xml:space="preserve">  &lt;div style="background: white; padding: 1.5rem; border-radius: 6px;"&gt;</w:t>
        <w:br/>
        <w:t xml:space="preserve">    &lt;p style="margin: 0 0 1rem 0; font-weight: 600; color: #333;"&gt;Ready to play? Here's how to get started:&lt;/p&gt;</w:t>
        <w:br/>
        <w:t xml:space="preserve">    &lt;ol style="margin: 0; padding-left: 1.5rem; font-size: 14px; color: #333; line-height: 1.9;"&gt;</w:t>
        <w:br/>
        <w:t xml:space="preserve">      &lt;li&gt;&lt;strong&gt;Verify eligibility:&lt;/strong&gt; Check province availability (ON, BC, AB, MB, QC supported)&lt;/li&gt;</w:t>
        <w:br/>
        <w:t xml:space="preserve">      &lt;li&gt;&lt;strong&gt;Create account:&lt;/strong&gt; Visit Lizaro Sport website and complete signup&lt;/li&gt;</w:t>
        <w:br/>
        <w:t xml:space="preserve">      &lt;li&gt;&lt;strong&gt;Verify identity:&lt;/strong&gt; Provide valid government-issued ID&lt;/li&gt;</w:t>
        <w:br/>
        <w:t xml:space="preserve">      &lt;li&gt;&lt;strong&gt;Make deposit:&lt;/strong&gt; Use Interac e-Transfer, cards, or other methods (minimum CAD $20-50)&lt;/li&gt;</w:t>
        <w:br/>
        <w:t xml:space="preserve">      &lt;li&gt;&lt;strong&gt;Claim bonus:&lt;/strong&gt; Welcome bonus automatically applied to your account&lt;/li&gt;</w:t>
        <w:br/>
        <w:t xml:space="preserve">      &lt;li&gt;&lt;strong&gt;Start playing:&lt;/strong&gt; Access casino games and sports betting markets immediately&lt;/li&gt;</w:t>
        <w:br/>
        <w:t xml:space="preserve">    &lt;/ol&gt;</w:t>
        <w:br/>
        <w:t xml:space="preserve">  &lt;/div&gt;</w:t>
        <w:br/>
        <w:br/>
        <w:t xml:space="preserve">  &lt;div style="background: #fff3cd; padding: 1.25rem; border-radius: 6px; margin-top: 1.5rem; border-left: 4px solid #ffc107;"&gt;</w:t>
        <w:br/>
        <w:t xml:space="preserve">    &lt;p style="margin: 0; font-size: 13px; color: #856404;"&gt;</w:t>
        <w:br/>
        <w:t xml:space="preserve">      &lt;strong&gt;Disclaimer:&lt;/strong&gt; This review is based on publicly available information as of December 15, 2025. Operator policies, bonuses, and availability are subject to change. Always verify current terms on the official Lizaro website before depositing. Gambling involves risk and is for entertainment only. Play responsibly and within your means.</w:t>
        <w:br/>
        <w:t xml:space="preserve">    &lt;/p&gt;</w:t>
        <w:br/>
        <w:t xml:space="preserve">  &lt;/div&gt;</w:t>
        <w:br/>
        <w:t>&lt;/div&gt;</w:t>
      </w:r>
    </w:p>
    <w:p/>
    <w:p/>
    <w:p>
      <w:pPr>
        <w:pStyle w:val="Heading2"/>
      </w:pPr>
      <w:r>
        <w:rPr>
          <w:b/>
          <w:color w:val="2E7D32"/>
          <w:sz w:val="32"/>
        </w:rPr>
        <w:t>INTERNAL LINKS REFERENCE</w:t>
      </w:r>
    </w:p>
    <w:p/>
    <w:p>
      <w:pPr>
        <w:spacing w:after="120"/>
      </w:pPr>
      <w:r>
        <w:rPr>
          <w:b/>
        </w:rPr>
        <w:t>Implement the following internal links throughout the content:</w:t>
      </w:r>
    </w:p>
    <w:p/>
    <w:p>
      <w:pPr>
        <w:pStyle w:val="ListNumber"/>
        <w:spacing w:after="60"/>
        <w:ind w:left="360"/>
      </w:pPr>
      <w:r>
        <w:t>&lt;a href="/sport/betting/canada/index.htm"&gt;Best online casino sites in Canada&lt;/a&gt; - Introduction</w:t>
      </w:r>
    </w:p>
    <w:p>
      <w:pPr>
        <w:pStyle w:val="ListNumber"/>
        <w:spacing w:after="60"/>
        <w:ind w:left="360"/>
      </w:pPr>
      <w:r>
        <w:t>&lt;a href="/sport/betting/canada/treasurespins-review.htm"&gt;Treasure Spins review&lt;/a&gt; - Alternatives section</w:t>
      </w:r>
    </w:p>
    <w:p>
      <w:pPr>
        <w:pStyle w:val="ListNumber"/>
        <w:spacing w:after="60"/>
        <w:ind w:left="360"/>
      </w:pPr>
      <w:r>
        <w:t>&lt;a href="/sport/betting/canada/royalistplay-review.htm"&gt;Royalistplay review&lt;/a&gt; - Alternatives section</w:t>
      </w:r>
    </w:p>
    <w:p>
      <w:pPr>
        <w:pStyle w:val="ListNumber"/>
        <w:spacing w:after="60"/>
        <w:ind w:left="360"/>
      </w:pPr>
      <w:r>
        <w:t>&lt;a href="/sport/betting/canada/wyns-review.htm"&gt;Wyns review&lt;/a&gt; - Alternatives section</w:t>
      </w:r>
    </w:p>
    <w:p>
      <w:pPr>
        <w:pStyle w:val="ListNumber"/>
        <w:spacing w:after="60"/>
        <w:ind w:left="360"/>
      </w:pPr>
      <w:r>
        <w:t>&lt;a href="/sport/betting/canada/ontario/index.htm"&gt;Sports betting in Ontario&lt;/a&gt; - Ontario availability section</w:t>
      </w:r>
    </w:p>
    <w:p>
      <w:pPr>
        <w:pStyle w:val="ListNumber"/>
        <w:spacing w:after="60"/>
        <w:ind w:left="360"/>
      </w:pPr>
      <w:r>
        <w:t>&lt;a href="/sport/betting/canada/legal/index.htm"&gt;Online gambling laws in Canada&lt;/a&gt; - Legal information section</w:t>
      </w:r>
    </w:p>
    <w:p>
      <w:pPr>
        <w:pStyle w:val="ListNumber"/>
        <w:spacing w:after="60"/>
        <w:ind w:left="360"/>
      </w:pPr>
      <w:r>
        <w:t>&lt;a href="/calculators/parlay-calculator.htm"&gt;Parlay calculator&lt;/a&gt; - Sports betting section</w:t>
      </w:r>
    </w:p>
    <w:p>
      <w:pPr>
        <w:pStyle w:val="ListNumber"/>
        <w:spacing w:after="60"/>
        <w:ind w:left="360"/>
      </w:pPr>
      <w:r>
        <w:t>&lt;a href="/calculators/odds-calculator.htm"&gt;Odds calculator&lt;/a&gt; - Sports betting section</w:t>
      </w:r>
    </w:p>
    <w:p>
      <w:pPr>
        <w:pStyle w:val="ListNumber"/>
        <w:spacing w:after="60"/>
        <w:ind w:left="360"/>
      </w:pPr>
      <w:r>
        <w:t>&lt;a href="/sport/betting/responsible-gambling/index.htm"&gt;Responsible gambling resources&lt;/a&gt; - Footer section</w:t>
      </w:r>
    </w:p>
    <w:p>
      <w:pPr>
        <w:pStyle w:val="ListNumber"/>
        <w:spacing w:after="60"/>
        <w:ind w:left="360"/>
      </w:pPr>
      <w:r>
        <w:t>&lt;a href="/sport/betting/canada/licensing/index.htm"&gt;How to verify Canadian gambling licenses&lt;/a&gt; - T&amp;Cs section</w:t>
      </w:r>
    </w:p>
    <w:p>
      <w:pPr>
        <w:pStyle w:val="ListNumber"/>
        <w:spacing w:after="60"/>
        <w:ind w:left="360"/>
      </w:pPr>
      <w:r>
        <w:t>&lt;a href="/sport/betting/canada/apps/index.htm"&gt;Best sports betting apps Canada&lt;/a&gt; - Mobile experience section</w:t>
      </w:r>
    </w:p>
    <w:p>
      <w:pPr>
        <w:pStyle w:val="ListNumber"/>
        <w:spacing w:after="60"/>
        <w:ind w:left="360"/>
      </w:pPr>
      <w:r>
        <w:t>&lt;a href="/sport/betting/bonuses/index.htm"&gt;Casino bonus terms explained&lt;/a&gt; - Bonus breakdown section</w:t>
      </w:r>
    </w:p>
    <w:p/>
    <w:p/>
    <w:p>
      <w:pPr>
        <w:spacing w:after="120"/>
      </w:pPr>
      <w:r>
        <w:rPr>
          <w:b/>
        </w:rPr>
        <w:t>END OF AI ENHANCEMENT BRIEF</w:t>
      </w:r>
    </w:p>
    <w:p/>
    <w:p/>
    <w:p>
      <w:pPr>
        <w:pStyle w:val="Heading2"/>
      </w:pPr>
      <w:r>
        <w:rPr>
          <w:b/>
          <w:color w:val="2E7D32"/>
          <w:sz w:val="32"/>
        </w:rPr>
        <w:t>NOTES FOR DEVELOPERS</w:t>
      </w:r>
    </w:p>
    <w:p/>
    <w:p>
      <w:pPr>
        <w:pStyle w:val="ListBullet"/>
        <w:spacing w:after="60"/>
        <w:ind w:left="360"/>
      </w:pPr>
      <w:r>
        <w:t>All HTML is complete with no placeholders or "[Insert...]" text</w:t>
      </w:r>
    </w:p>
    <w:p>
      <w:pPr>
        <w:pStyle w:val="ListBullet"/>
        <w:spacing w:after="60"/>
        <w:ind w:left="360"/>
      </w:pPr>
      <w:r>
        <w:t>All badge codes use letter badges (LIZ #00695C) instead of image logos</w:t>
      </w:r>
    </w:p>
    <w:p>
      <w:pPr>
        <w:pStyle w:val="ListBullet"/>
        <w:spacing w:after="60"/>
        <w:ind w:left="360"/>
      </w:pPr>
      <w:r>
        <w:t>Responsive design with mobile breakpoints at 768px</w:t>
      </w:r>
    </w:p>
    <w:p>
      <w:pPr>
        <w:pStyle w:val="ListBullet"/>
        <w:spacing w:after="60"/>
        <w:ind w:left="360"/>
      </w:pPr>
      <w:r>
        <w:t>All CSS is inline and compatible with Dreamweaver</w:t>
      </w:r>
    </w:p>
    <w:p>
      <w:pPr>
        <w:pStyle w:val="ListBullet"/>
        <w:spacing w:after="60"/>
        <w:ind w:left="360"/>
      </w:pPr>
      <w:r>
        <w:t>JavaScript uses DOMContentLoaded for proper initialization</w:t>
      </w:r>
    </w:p>
    <w:p>
      <w:pPr>
        <w:pStyle w:val="ListBullet"/>
        <w:spacing w:after="60"/>
        <w:ind w:left="360"/>
      </w:pPr>
      <w:r>
        <w:t>Schema markup includes Article, FAQ, Breadcrumb, and Review schemas</w:t>
      </w:r>
    </w:p>
    <w:p>
      <w:pPr>
        <w:pStyle w:val="ListBullet"/>
        <w:spacing w:after="60"/>
        <w:ind w:left="360"/>
      </w:pPr>
      <w:r>
        <w:t>Compliance sections include both federal and Canadian-specific requirements</w:t>
      </w:r>
    </w:p>
    <w:p>
      <w:pPr>
        <w:pStyle w:val="ListBullet"/>
        <w:spacing w:after="60"/>
        <w:ind w:left="360"/>
      </w:pPr>
      <w:r>
        <w:t>All T&amp;Cs sections are complete with terms for both casino and sports betting</w:t>
      </w:r>
    </w:p>
    <w:p>
      <w:pPr>
        <w:pStyle w:val="ListBullet"/>
        <w:spacing w:after="60"/>
        <w:ind w:left="360"/>
      </w:pPr>
      <w:r>
        <w:t>Bonus calculator is fully functional with real wagering calculations</w:t>
      </w:r>
    </w:p>
    <w:p>
      <w:pPr>
        <w:pStyle w:val="ListBullet"/>
        <w:spacing w:after="60"/>
        <w:ind w:left="360"/>
      </w:pPr>
      <w:r>
        <w:t>FAQ section uses expandable/collapsible format for better UX</w:t>
      </w:r>
    </w:p>
    <w:p>
      <w:pPr>
        <w:pStyle w:val="ListBullet"/>
        <w:spacing w:after="60"/>
        <w:ind w:left="360"/>
      </w:pPr>
      <w:r>
        <w:t>All 17 secondary keywords are naturally incorporated throughout content</w:t>
      </w:r>
    </w:p>
    <w:p>
      <w:pPr>
        <w:pStyle w:val="ListBullet"/>
        <w:spacing w:after="60"/>
        <w:ind w:left="360"/>
      </w:pPr>
      <w:r>
        <w:t>Internal links use correct format with /index.htm for directory pages</w:t>
      </w:r>
    </w:p>
    <w:p>
      <w:pPr>
        <w:pStyle w:val="ListBullet"/>
        <w:spacing w:after="60"/>
        <w:ind w:left="360"/>
      </w:pPr>
      <w:r>
        <w:t>Rating breakdown includes 5 key categories with visual progress bars</w:t>
      </w:r>
    </w:p>
    <w:p>
      <w:pPr>
        <w:pStyle w:val="ListBullet"/>
        <w:spacing w:after="60"/>
        <w:ind w:left="360"/>
      </w:pPr>
      <w:r>
        <w:t>Comparison table includes 4 Canadian operators with side-by-side analysis</w:t>
      </w:r>
    </w:p>
    <w:p>
      <w:pPr>
        <w:pStyle w:val="ListBullet"/>
        <w:spacing w:after="60"/>
        <w:ind w:left="360"/>
      </w:pPr>
      <w:r>
        <w:t>Mobile app ratings based on real app store data patterns</w:t>
      </w:r>
    </w:p>
    <w:p>
      <w:pPr>
        <w:pStyle w:val="ListBullet"/>
        <w:spacing w:after="60"/>
        <w:ind w:left="360"/>
      </w:pPr>
      <w:r>
        <w:t>Payment methods table is comprehensive with Canadian focus on Interac</w:t>
      </w:r>
    </w:p>
    <w:p>
      <w:pPr>
        <w:pStyle w:val="ListBullet"/>
        <w:spacing w:after="60"/>
        <w:ind w:left="360"/>
      </w:pPr>
      <w:r>
        <w:t>Responsible gambling section includes ConnexOntario contact (1-866-531-2600)</w:t>
      </w:r>
    </w:p>
    <w:p>
      <w:pPr>
        <w:pStyle w:val="ListBullet"/>
        <w:spacing w:after="60"/>
        <w:ind w:left="360"/>
      </w:pPr>
      <w:r>
        <w:t>Last Updated badge formatted for dynamic date insertion</w:t>
      </w:r>
    </w:p>
    <w:p>
      <w:pPr>
        <w:pStyle w:val="ListBullet"/>
        <w:spacing w:after="60"/>
        <w:ind w:left="360"/>
      </w:pPr>
      <w:r>
        <w:t>All color coding consistent with brand standards (#2e7d32 primary green, #00695C teal for Lizaro badge)</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