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Canada Sports Betting Sites</w:t>
      </w:r>
    </w:p>
    <w:p/>
    <w:p>
      <w:pPr>
        <w:spacing w:after="120"/>
      </w:pPr>
      <w:r>
        <w:rPr>
          <w:b/>
        </w:rPr>
        <w:t>Date:</w:t>
      </w:r>
      <w:r>
        <w:t xml:space="preserve"> December 15, 2025</w:t>
      </w:r>
    </w:p>
    <w:p>
      <w:pPr>
        <w:spacing w:after="120"/>
      </w:pPr>
      <w:r>
        <w:rPr>
          <w:b/>
        </w:rPr>
        <w:t>Market:</w:t>
      </w:r>
      <w:r>
        <w:t xml:space="preserve"> Canada</w:t>
      </w:r>
    </w:p>
    <w:p>
      <w:pPr>
        <w:spacing w:after="120"/>
      </w:pPr>
      <w:r>
        <w:rPr>
          <w:b/>
        </w:rPr>
        <w:t>Phase:</w:t>
      </w:r>
      <w:r>
        <w:t xml:space="preserve"> 1 - Research &amp; Discovery</w:t>
      </w:r>
    </w:p>
    <w:p>
      <w:pPr>
        <w:spacing w:after="120"/>
      </w:pPr>
      <w:r>
        <w:rPr>
          <w:b/>
        </w:rPr>
        <w:t>Status:</w:t>
      </w:r>
      <w:r>
        <w:t xml:space="preserve"> Complete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sports betting canada</w:t>
      </w:r>
    </w:p>
    <w:p>
      <w:pPr>
        <w:pStyle w:val="ListBullet"/>
        <w:spacing w:after="60"/>
        <w:ind w:left="360"/>
      </w:pPr>
      <w:r>
        <w:t>URL: /sport/betting/canada/sports-betting-sites.htm</w:t>
      </w:r>
    </w:p>
    <w:p>
      <w:pPr>
        <w:pStyle w:val="ListBullet"/>
        <w:spacing w:after="60"/>
        <w:ind w:left="360"/>
      </w:pPr>
      <w:r>
        <w:t>Writer: TBD</w:t>
      </w:r>
    </w:p>
    <w:p>
      <w:pPr>
        <w:pStyle w:val="ListBullet"/>
        <w:spacing w:after="60"/>
        <w:ind w:left="360"/>
      </w:pPr>
      <w:r>
        <w:t>Opportunity: HIGH (96,850 total monthly searches)</w:t>
      </w:r>
    </w:p>
    <w:p>
      <w:pPr>
        <w:pStyle w:val="ListBullet"/>
        <w:spacing w:after="60"/>
        <w:ind w:left="360"/>
      </w:pPr>
      <w:r>
        <w:t>Template: Template 2 (Comparison)</w:t>
      </w:r>
    </w:p>
    <w:p>
      <w:pPr>
        <w:pStyle w:val="ListBullet"/>
        <w:spacing w:after="60"/>
        <w:ind w:left="360"/>
      </w:pPr>
      <w:r>
        <w:t>Priority: HIGH</w:t>
      </w:r>
    </w:p>
    <w:p/>
    <w:p/>
    <w:p>
      <w:pPr>
        <w:pStyle w:val="Heading2"/>
      </w:pPr>
      <w:r>
        <w:rPr>
          <w:b/>
          <w:color w:val="2E7D32"/>
          <w:sz w:val="32"/>
        </w:rPr>
        <w:t>EXECUTIVE SUMMARY</w:t>
      </w:r>
    </w:p>
    <w:p/>
    <w:p>
      <w:pPr>
        <w:spacing w:after="120"/>
      </w:pPr>
      <w:r>
        <w:t xml:space="preserve">This Canada sports betting comparison page targets a massive keyword cluster of </w:t>
      </w:r>
      <w:r>
        <w:rPr>
          <w:b/>
        </w:rPr>
        <w:t>96,850 monthly searches</w:t>
      </w:r>
      <w:r>
        <w:t xml:space="preserve"> across primary, secondary, and branded terms. The primary keyword "sports betting canada" (2,300/mo) is supported by </w:t>
      </w:r>
      <w:r>
        <w:rPr>
          <w:b/>
        </w:rPr>
        <w:t>16 high-value secondary keywords</w:t>
      </w:r>
      <w:r>
        <w:t xml:space="preserve"> and </w:t>
      </w:r>
      <w:r>
        <w:rPr>
          <w:b/>
        </w:rPr>
        <w:t>10 branded keywords</w:t>
      </w:r>
      <w:r>
        <w:t>.</w:t>
      </w:r>
    </w:p>
    <w:p/>
    <w:p>
      <w:pPr>
        <w:spacing w:after="120"/>
      </w:pPr>
      <w:r>
        <w:rPr>
          <w:b/>
        </w:rPr>
        <w:t>Critical Discovery:</w:t>
      </w:r>
      <w:r>
        <w:t xml:space="preserve"> "Sports Interaction" (46,000/mo) is the #1 searched Canadian sportsbook brand - with 20x more searches than any other brand. This Canadian-specific operator MUST be featured prominently to capture this traffic.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Covers.com/betting/canada/sportsbooks</w:t>
      </w:r>
    </w:p>
    <w:p/>
    <w:p>
      <w:pPr>
        <w:spacing w:after="120"/>
      </w:pPr>
      <w:r>
        <w:rPr>
          <w:b/>
        </w:rPr>
        <w:t>Metrics:</w:t>
      </w:r>
    </w:p>
    <w:p>
      <w:pPr>
        <w:pStyle w:val="ListBullet"/>
        <w:spacing w:after="60"/>
        <w:ind w:left="360"/>
      </w:pPr>
      <w:r>
        <w:t>Brands covered: 10</w:t>
      </w:r>
    </w:p>
    <w:p>
      <w:pPr>
        <w:pStyle w:val="ListBullet"/>
        <w:spacing w:after="60"/>
        <w:ind w:left="360"/>
      </w:pPr>
      <w:r>
        <w:t>Estimated word count: 8,500</w:t>
      </w:r>
    </w:p>
    <w:p>
      <w:pPr>
        <w:pStyle w:val="ListBullet"/>
        <w:spacing w:after="60"/>
        <w:ind w:left="360"/>
      </w:pPr>
      <w:r>
        <w:t>Key sections: Brand reviews, Ontario focus, provincial guide, FAQs</w:t>
      </w:r>
    </w:p>
    <w:p>
      <w:pPr>
        <w:pStyle w:val="ListBullet"/>
        <w:spacing w:after="60"/>
        <w:ind w:left="360"/>
      </w:pPr>
      <w:r>
        <w:t>Interactive elements: Star ratings, quick facts, province filter</w:t>
      </w:r>
    </w:p>
    <w:p/>
    <w:p>
      <w:pPr>
        <w:spacing w:after="120"/>
      </w:pPr>
      <w:r>
        <w:rPr>
          <w:b/>
        </w:rPr>
        <w:t>Competitors #2-3:</w:t>
      </w:r>
    </w:p>
    <w:p>
      <w:pPr>
        <w:pStyle w:val="ListBullet"/>
        <w:spacing w:after="60"/>
        <w:ind w:left="360"/>
      </w:pPr>
      <w:r>
        <w:t>sportsbookreview.com/ca/: 8 brands, 7,000 words</w:t>
      </w:r>
    </w:p>
    <w:p>
      <w:pPr>
        <w:pStyle w:val="ListBullet"/>
        <w:spacing w:after="60"/>
        <w:ind w:left="360"/>
      </w:pPr>
      <w:r>
        <w:t>bettingcanada.ca: 12 brands, 9,000 words</w:t>
      </w:r>
    </w:p>
    <w:p/>
    <w:p>
      <w:pPr>
        <w:pStyle w:val="Heading3"/>
      </w:pPr>
      <w:r>
        <w:rPr>
          <w:b/>
          <w:color w:val="333333"/>
          <w:sz w:val="28"/>
        </w:rPr>
        <w:t>Our Target</w:t>
      </w:r>
    </w:p>
    <w:p/>
    <w:p>
      <w:pPr>
        <w:pStyle w:val="ListBullet"/>
        <w:spacing w:after="60"/>
        <w:ind w:left="360"/>
      </w:pPr>
      <w:r>
        <w:t>Brands: 10 (matching/exceeding competitors)</w:t>
      </w:r>
    </w:p>
    <w:p>
      <w:pPr>
        <w:pStyle w:val="ListBullet"/>
        <w:spacing w:after="60"/>
        <w:ind w:left="360"/>
      </w:pPr>
      <w:r>
        <w:t>Word count: 9,000+ words (exceeding #1 page)</w:t>
      </w:r>
    </w:p>
    <w:p>
      <w:pPr>
        <w:pStyle w:val="ListBullet"/>
        <w:spacing w:after="60"/>
        <w:ind w:left="360"/>
      </w:pPr>
      <w:r>
        <w:t>Sections per brand: 3 (Key Features, Mobile Experience, Pros/Cons)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/>
    <w:p>
      <w:pPr>
        <w:pStyle w:val="ListNumber"/>
        <w:spacing w:after="60"/>
        <w:ind w:left="360"/>
      </w:pPr>
      <w:r>
        <w:t>Missing Sports Interaction - None of the top competitors properly feature the #1 searched Canadian brand (46K/mo)</w:t>
      </w:r>
    </w:p>
    <w:p>
      <w:pPr>
        <w:pStyle w:val="ListNumber"/>
        <w:spacing w:after="60"/>
        <w:ind w:left="360"/>
      </w:pPr>
      <w:r>
        <w:t>No interactive comparison table - Static lists only</w:t>
      </w:r>
    </w:p>
    <w:p>
      <w:pPr>
        <w:pStyle w:val="ListNumber"/>
        <w:spacing w:after="60"/>
        <w:ind w:left="360"/>
      </w:pPr>
      <w:r>
        <w:t>Limited mobile experience details - Brief mentions, not dedicated sections</w:t>
      </w:r>
    </w:p>
    <w:p>
      <w:pPr>
        <w:pStyle w:val="ListNumber"/>
        <w:spacing w:after="60"/>
        <w:ind w:left="360"/>
      </w:pPr>
      <w:r>
        <w:t>No calculator integration - Missing parlay/odds converter links</w:t>
      </w:r>
    </w:p>
    <w:p>
      <w:pPr>
        <w:pStyle w:val="ListNumber"/>
        <w:spacing w:after="60"/>
        <w:ind w:left="360"/>
      </w:pPr>
      <w:r>
        <w:t>Weak payment methods coverage - No detailed Interac/InstaDebit info</w:t>
      </w:r>
    </w:p>
    <w:p>
      <w:pPr>
        <w:pStyle w:val="ListNumber"/>
        <w:spacing w:after="60"/>
        <w:ind w:left="360"/>
      </w:pPr>
      <w:r>
        <w:t>No NHL/CFL-specific betting - Generic sports coverage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/>
    <w:p>
      <w:pPr>
        <w:spacing w:after="120"/>
      </w:pPr>
      <w:r>
        <w:rPr>
          <w:b/>
        </w:rPr>
        <w:t>"sports betting canada"</w:t>
      </w:r>
    </w:p>
    <w:p>
      <w:pPr>
        <w:pStyle w:val="ListBullet"/>
        <w:spacing w:after="60"/>
        <w:ind w:left="360"/>
      </w:pPr>
      <w:r>
        <w:t>Volume: 2,300/mo</w:t>
      </w:r>
    </w:p>
    <w:p>
      <w:pPr>
        <w:pStyle w:val="ListBullet"/>
        <w:spacing w:after="60"/>
        <w:ind w:left="360"/>
      </w:pPr>
      <w:r>
        <w:t>Difficulty: 84 (Very Hard)</w:t>
      </w:r>
    </w:p>
    <w:p>
      <w:pPr>
        <w:pStyle w:val="ListBullet"/>
        <w:spacing w:after="60"/>
        <w:ind w:left="360"/>
      </w:pPr>
      <w:r>
        <w:t>Traffic Potential: 22,000</w:t>
      </w:r>
    </w:p>
    <w:p>
      <w:pPr>
        <w:pStyle w:val="ListBullet"/>
        <w:spacing w:after="60"/>
        <w:ind w:left="360"/>
      </w:pPr>
      <w:r>
        <w:t>Target: H1, Title Tag, Meta Description, Introduction</w:t>
      </w:r>
    </w:p>
    <w:p/>
    <w:p>
      <w:pPr>
        <w:pStyle w:val="Heading3"/>
      </w:pPr>
      <w:r>
        <w:rPr>
          <w:b/>
          <w:color w:val="333333"/>
          <w:sz w:val="28"/>
        </w:rPr>
        <w:t>Secondary Keywords (16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Target Section</w:t>
            </w:r>
          </w:p>
        </w:tc>
      </w:tr>
      <w:tr>
        <w:tc>
          <w:tcPr>
            <w:tcW w:type="dxa" w:w="2340"/>
          </w:tcPr>
          <w:p>
            <w:r>
              <w:t>sports betting ontario</w:t>
            </w:r>
          </w:p>
        </w:tc>
        <w:tc>
          <w:tcPr>
            <w:tcW w:type="dxa" w:w="2340"/>
          </w:tcPr>
          <w:p>
            <w:r>
              <w:t>1,100/mo</w:t>
            </w:r>
          </w:p>
        </w:tc>
        <w:tc>
          <w:tcPr>
            <w:tcW w:type="dxa" w:w="2340"/>
          </w:tcPr>
          <w:p>
            <w:r>
              <w:t>82</w:t>
            </w:r>
          </w:p>
        </w:tc>
        <w:tc>
          <w:tcPr>
            <w:tcW w:type="dxa" w:w="2340"/>
          </w:tcPr>
          <w:p>
            <w:r>
              <w:t>H2: Sports Betting in Ontario</w:t>
            </w:r>
          </w:p>
        </w:tc>
      </w:tr>
      <w:tr>
        <w:tc>
          <w:tcPr>
            <w:tcW w:type="dxa" w:w="2340"/>
          </w:tcPr>
          <w:p>
            <w:r>
              <w:t>ontario sports betting</w:t>
            </w:r>
          </w:p>
        </w:tc>
        <w:tc>
          <w:tcPr>
            <w:tcW w:type="dxa" w:w="2340"/>
          </w:tcPr>
          <w:p>
            <w:r>
              <w:t>1,000/mo</w:t>
            </w:r>
          </w:p>
        </w:tc>
        <w:tc>
          <w:tcPr>
            <w:tcW w:type="dxa" w:w="2340"/>
          </w:tcPr>
          <w:p>
            <w:r>
              <w:t>79</w:t>
            </w:r>
          </w:p>
        </w:tc>
        <w:tc>
          <w:tcPr>
            <w:tcW w:type="dxa" w:w="2340"/>
          </w:tcPr>
          <w:p>
            <w:r>
              <w:t>H2: Sports Betting in Ontario</w:t>
            </w:r>
          </w:p>
        </w:tc>
      </w:tr>
      <w:tr>
        <w:tc>
          <w:tcPr>
            <w:tcW w:type="dxa" w:w="2340"/>
          </w:tcPr>
          <w:p>
            <w:r>
              <w:t>canadian betting sites</w:t>
            </w:r>
          </w:p>
        </w:tc>
        <w:tc>
          <w:tcPr>
            <w:tcW w:type="dxa" w:w="2340"/>
          </w:tcPr>
          <w:p>
            <w:r>
              <w:t>800/mo</w:t>
            </w:r>
          </w:p>
        </w:tc>
        <w:tc>
          <w:tcPr>
            <w:tcW w:type="dxa" w:w="2340"/>
          </w:tcPr>
          <w:p>
            <w:r>
              <w:t>82</w:t>
            </w:r>
          </w:p>
        </w:tc>
        <w:tc>
          <w:tcPr>
            <w:tcW w:type="dxa" w:w="2340"/>
          </w:tcPr>
          <w:p>
            <w:r>
              <w:t>H2: Top Canadian Betting Sites Compared</w:t>
            </w:r>
          </w:p>
        </w:tc>
      </w:tr>
      <w:tr>
        <w:tc>
          <w:tcPr>
            <w:tcW w:type="dxa" w:w="2340"/>
          </w:tcPr>
          <w:p>
            <w:r>
              <w:t>best sports betting sites canada</w:t>
            </w:r>
          </w:p>
        </w:tc>
        <w:tc>
          <w:tcPr>
            <w:tcW w:type="dxa" w:w="2340"/>
          </w:tcPr>
          <w:p>
            <w:r>
              <w:t>800/mo</w:t>
            </w:r>
          </w:p>
        </w:tc>
        <w:tc>
          <w:tcPr>
            <w:tcW w:type="dxa" w:w="2340"/>
          </w:tcPr>
          <w:p>
            <w:r>
              <w:t>70</w:t>
            </w:r>
          </w:p>
        </w:tc>
        <w:tc>
          <w:tcPr>
            <w:tcW w:type="dxa" w:w="2340"/>
          </w:tcPr>
          <w:p>
            <w:r>
              <w:t>H2: Best Sports Betting Sites in Canada</w:t>
            </w:r>
          </w:p>
        </w:tc>
      </w:tr>
      <w:tr>
        <w:tc>
          <w:tcPr>
            <w:tcW w:type="dxa" w:w="2340"/>
          </w:tcPr>
          <w:p>
            <w:r>
              <w:t>online sports betting canada</w:t>
            </w:r>
          </w:p>
        </w:tc>
        <w:tc>
          <w:tcPr>
            <w:tcW w:type="dxa" w:w="2340"/>
          </w:tcPr>
          <w:p>
            <w:r>
              <w:t>700/mo</w:t>
            </w:r>
          </w:p>
        </w:tc>
        <w:tc>
          <w:tcPr>
            <w:tcW w:type="dxa" w:w="2340"/>
          </w:tcPr>
          <w:p>
            <w:r>
              <w:t>84</w:t>
            </w:r>
          </w:p>
        </w:tc>
        <w:tc>
          <w:tcPr>
            <w:tcW w:type="dxa" w:w="2340"/>
          </w:tcPr>
          <w:p>
            <w:r>
              <w:t>H2: Online Sports Betting Landscape</w:t>
            </w:r>
          </w:p>
        </w:tc>
      </w:tr>
      <w:tr>
        <w:tc>
          <w:tcPr>
            <w:tcW w:type="dxa" w:w="2340"/>
          </w:tcPr>
          <w:p>
            <w:r>
              <w:t>sports betting sites canada</w:t>
            </w:r>
          </w:p>
        </w:tc>
        <w:tc>
          <w:tcPr>
            <w:tcW w:type="dxa" w:w="2340"/>
          </w:tcPr>
          <w:p>
            <w:r>
              <w:t>500/mo</w:t>
            </w:r>
          </w:p>
        </w:tc>
        <w:tc>
          <w:tcPr>
            <w:tcW w:type="dxa" w:w="2340"/>
          </w:tcPr>
          <w:p>
            <w:r>
              <w:t>83</w:t>
            </w:r>
          </w:p>
        </w:tc>
        <w:tc>
          <w:tcPr>
            <w:tcW w:type="dxa" w:w="2340"/>
          </w:tcPr>
          <w:p>
            <w:r>
              <w:t>H2: How to Choose Sports Betting Sites</w:t>
            </w:r>
          </w:p>
        </w:tc>
      </w:tr>
      <w:tr>
        <w:tc>
          <w:tcPr>
            <w:tcW w:type="dxa" w:w="2340"/>
          </w:tcPr>
          <w:p>
            <w:r>
              <w:t>betting apps canada</w:t>
            </w:r>
          </w:p>
        </w:tc>
        <w:tc>
          <w:tcPr>
            <w:tcW w:type="dxa" w:w="2340"/>
          </w:tcPr>
          <w:p>
            <w:r>
              <w:t>500/mo</w:t>
            </w:r>
          </w:p>
        </w:tc>
        <w:tc>
          <w:tcPr>
            <w:tcW w:type="dxa" w:w="2340"/>
          </w:tcPr>
          <w:p>
            <w:r>
              <w:t>75</w:t>
            </w:r>
          </w:p>
        </w:tc>
        <w:tc>
          <w:tcPr>
            <w:tcW w:type="dxa" w:w="2340"/>
          </w:tcPr>
          <w:p>
            <w:r>
              <w:t>H2: Best Betting Apps in Canada</w:t>
            </w:r>
          </w:p>
        </w:tc>
      </w:tr>
      <w:tr>
        <w:tc>
          <w:tcPr>
            <w:tcW w:type="dxa" w:w="2340"/>
          </w:tcPr>
          <w:p>
            <w:r>
              <w:t>canadian sports betting</w:t>
            </w:r>
          </w:p>
        </w:tc>
        <w:tc>
          <w:tcPr>
            <w:tcW w:type="dxa" w:w="2340"/>
          </w:tcPr>
          <w:p>
            <w:r>
              <w:t>450/mo</w:t>
            </w:r>
          </w:p>
        </w:tc>
        <w:tc>
          <w:tcPr>
            <w:tcW w:type="dxa" w:w="2340"/>
          </w:tcPr>
          <w:p>
            <w:r>
              <w:t>84</w:t>
            </w:r>
          </w:p>
        </w:tc>
        <w:tc>
          <w:tcPr>
            <w:tcW w:type="dxa" w:w="2340"/>
          </w:tcPr>
          <w:p>
            <w:r>
              <w:t>Natural integration in intro</w:t>
            </w:r>
          </w:p>
        </w:tc>
      </w:tr>
      <w:tr>
        <w:tc>
          <w:tcPr>
            <w:tcW w:type="dxa" w:w="2340"/>
          </w:tcPr>
          <w:p>
            <w:r>
              <w:t>sports betting alberta</w:t>
            </w:r>
          </w:p>
        </w:tc>
        <w:tc>
          <w:tcPr>
            <w:tcW w:type="dxa" w:w="2340"/>
          </w:tcPr>
          <w:p>
            <w:r>
              <w:t>450/mo</w:t>
            </w:r>
          </w:p>
        </w:tc>
        <w:tc>
          <w:tcPr>
            <w:tcW w:type="dxa" w:w="2340"/>
          </w:tcPr>
          <w:p>
            <w:r>
              <w:t>64</w:t>
            </w:r>
          </w:p>
        </w:tc>
        <w:tc>
          <w:tcPr>
            <w:tcW w:type="dxa" w:w="2340"/>
          </w:tcPr>
          <w:p>
            <w:r>
              <w:t>H3: Sports Betting in Alberta</w:t>
            </w:r>
          </w:p>
        </w:tc>
      </w:tr>
      <w:tr>
        <w:tc>
          <w:tcPr>
            <w:tcW w:type="dxa" w:w="2340"/>
          </w:tcPr>
          <w:p>
            <w:r>
              <w:t>best canadian sportsbooks</w:t>
            </w:r>
          </w:p>
        </w:tc>
        <w:tc>
          <w:tcPr>
            <w:tcW w:type="dxa" w:w="2340"/>
          </w:tcPr>
          <w:p>
            <w:r>
              <w:t>350/mo</w:t>
            </w:r>
          </w:p>
        </w:tc>
        <w:tc>
          <w:tcPr>
            <w:tcW w:type="dxa" w:w="2340"/>
          </w:tcPr>
          <w:p>
            <w:r>
              <w:t>76</w:t>
            </w:r>
          </w:p>
        </w:tc>
        <w:tc>
          <w:tcPr>
            <w:tcW w:type="dxa" w:w="2340"/>
          </w:tcPr>
          <w:p>
            <w:r>
              <w:t>H2: Best Canadian Sportsbooks</w:t>
            </w:r>
          </w:p>
        </w:tc>
      </w:tr>
      <w:tr>
        <w:tc>
          <w:tcPr>
            <w:tcW w:type="dxa" w:w="2340"/>
          </w:tcPr>
          <w:p>
            <w:r>
              <w:t>sports betting quebec</w:t>
            </w:r>
          </w:p>
        </w:tc>
        <w:tc>
          <w:tcPr>
            <w:tcW w:type="dxa" w:w="2340"/>
          </w:tcPr>
          <w:p>
            <w:r>
              <w:t>350/mo</w:t>
            </w:r>
          </w:p>
        </w:tc>
        <w:tc>
          <w:tcPr>
            <w:tcW w:type="dxa" w:w="2340"/>
          </w:tcPr>
          <w:p>
            <w:r>
              <w:t>67</w:t>
            </w:r>
          </w:p>
        </w:tc>
        <w:tc>
          <w:tcPr>
            <w:tcW w:type="dxa" w:w="2340"/>
          </w:tcPr>
          <w:p>
            <w:r>
              <w:t>H3: Sports Betting in Quebec</w:t>
            </w:r>
          </w:p>
        </w:tc>
      </w:tr>
      <w:tr>
        <w:tc>
          <w:tcPr>
            <w:tcW w:type="dxa" w:w="2340"/>
          </w:tcPr>
          <w:p>
            <w:r>
              <w:t>sports betting apps canada</w:t>
            </w:r>
          </w:p>
        </w:tc>
        <w:tc>
          <w:tcPr>
            <w:tcW w:type="dxa" w:w="2340"/>
          </w:tcPr>
          <w:p>
            <w:r>
              <w:t>300/mo</w:t>
            </w:r>
          </w:p>
        </w:tc>
        <w:tc>
          <w:tcPr>
            <w:tcW w:type="dxa" w:w="2340"/>
          </w:tcPr>
          <w:p>
            <w:r>
              <w:t>74</w:t>
            </w:r>
          </w:p>
        </w:tc>
        <w:tc>
          <w:tcPr>
            <w:tcW w:type="dxa" w:w="2340"/>
          </w:tcPr>
          <w:p>
            <w:r>
              <w:t>H2: Best Sports Betting Apps</w:t>
            </w:r>
          </w:p>
        </w:tc>
      </w:tr>
      <w:tr>
        <w:tc>
          <w:tcPr>
            <w:tcW w:type="dxa" w:w="2340"/>
          </w:tcPr>
          <w:p>
            <w:r>
              <w:t>sportsbook ontario</w:t>
            </w:r>
          </w:p>
        </w:tc>
        <w:tc>
          <w:tcPr>
            <w:tcW w:type="dxa" w:w="2340"/>
          </w:tcPr>
          <w:p>
            <w:r>
              <w:t>250/mo</w:t>
            </w:r>
          </w:p>
        </w:tc>
        <w:tc>
          <w:tcPr>
            <w:tcW w:type="dxa" w:w="2340"/>
          </w:tcPr>
          <w:p>
            <w:r>
              <w:t>79</w:t>
            </w:r>
          </w:p>
        </w:tc>
        <w:tc>
          <w:tcPr>
            <w:tcW w:type="dxa" w:w="2340"/>
          </w:tcPr>
          <w:p>
            <w:r>
              <w:t>H3: Licensed Ontario Sportsbooks</w:t>
            </w:r>
          </w:p>
        </w:tc>
      </w:tr>
      <w:tr>
        <w:tc>
          <w:tcPr>
            <w:tcW w:type="dxa" w:w="2340"/>
          </w:tcPr>
          <w:p>
            <w:r>
              <w:t>nhl betting canada</w:t>
            </w:r>
          </w:p>
        </w:tc>
        <w:tc>
          <w:tcPr>
            <w:tcW w:type="dxa" w:w="2340"/>
          </w:tcPr>
          <w:p>
            <w:r>
              <w:t>200/mo</w:t>
            </w:r>
          </w:p>
        </w:tc>
        <w:tc>
          <w:tcPr>
            <w:tcW w:type="dxa" w:w="2340"/>
          </w:tcPr>
          <w:p>
            <w:r>
              <w:t>75</w:t>
            </w:r>
          </w:p>
        </w:tc>
        <w:tc>
          <w:tcPr>
            <w:tcW w:type="dxa" w:w="2340"/>
          </w:tcPr>
          <w:p>
            <w:r>
              <w:t>H3: Best Sites for NHL Betting</w:t>
            </w:r>
          </w:p>
        </w:tc>
      </w:tr>
      <w:tr>
        <w:tc>
          <w:tcPr>
            <w:tcW w:type="dxa" w:w="2340"/>
          </w:tcPr>
          <w:p>
            <w:r>
              <w:t>nfl betting canada</w:t>
            </w:r>
          </w:p>
        </w:tc>
        <w:tc>
          <w:tcPr>
            <w:tcW w:type="dxa" w:w="2340"/>
          </w:tcPr>
          <w:p>
            <w:r>
              <w:t>200/mo</w:t>
            </w:r>
          </w:p>
        </w:tc>
        <w:tc>
          <w:tcPr>
            <w:tcW w:type="dxa" w:w="2340"/>
          </w:tcPr>
          <w:p>
            <w:r>
              <w:t>54</w:t>
            </w:r>
          </w:p>
        </w:tc>
        <w:tc>
          <w:tcPr>
            <w:tcW w:type="dxa" w:w="2340"/>
          </w:tcPr>
          <w:p>
            <w:r>
              <w:t>H3: Best Sites for NFL Betting</w:t>
            </w:r>
          </w:p>
        </w:tc>
      </w:tr>
      <w:tr>
        <w:tc>
          <w:tcPr>
            <w:tcW w:type="dxa" w:w="2340"/>
          </w:tcPr>
          <w:p>
            <w:r>
              <w:t>legal sports betting canada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79</w:t>
            </w:r>
          </w:p>
        </w:tc>
        <w:tc>
          <w:tcPr>
            <w:tcW w:type="dxa" w:w="2340"/>
          </w:tcPr>
          <w:p>
            <w:r>
              <w:t>H2: Is Sports Betting Legal in Canada?</w:t>
            </w:r>
          </w:p>
        </w:tc>
      </w:tr>
    </w:tbl>
    <w:p/>
    <w:p/>
    <w:p>
      <w:pPr>
        <w:spacing w:after="120"/>
      </w:pPr>
      <w:r>
        <w:rPr>
          <w:b/>
        </w:rPr>
        <w:t>Secondary Keywords Total:</w:t>
      </w:r>
      <w:r>
        <w:t xml:space="preserve"> 7,650/mo</w:t>
      </w:r>
    </w:p>
    <w:p/>
    <w:p>
      <w:pPr>
        <w:pStyle w:val="Heading3"/>
      </w:pPr>
      <w:r>
        <w:rPr>
          <w:b/>
          <w:color w:val="333333"/>
          <w:sz w:val="28"/>
        </w:rPr>
        <w:t>Branded Keywords (10 Total) - CRITICAL FOR CANADA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Target Section</w:t>
            </w:r>
          </w:p>
        </w:tc>
      </w:tr>
      <w:tr>
        <w:tc>
          <w:tcPr>
            <w:tcW w:type="dxa" w:w="2340"/>
          </w:tcPr>
          <w:p>
            <w:r>
              <w:t>**sports interaction**</w:t>
            </w:r>
          </w:p>
        </w:tc>
        <w:tc>
          <w:tcPr>
            <w:tcW w:type="dxa" w:w="2340"/>
          </w:tcPr>
          <w:p>
            <w:r>
              <w:t>**46,000/mo**</w:t>
            </w:r>
          </w:p>
        </w:tc>
        <w:tc>
          <w:tcPr>
            <w:tcW w:type="dxa" w:w="2340"/>
          </w:tcPr>
          <w:p>
            <w:r>
              <w:t>16</w:t>
            </w:r>
          </w:p>
        </w:tc>
        <w:tc>
          <w:tcPr>
            <w:tcW w:type="dxa" w:w="2340"/>
          </w:tcPr>
          <w:p>
            <w:r>
              <w:t>**Brand Section #3**</w:t>
            </w:r>
          </w:p>
        </w:tc>
      </w:tr>
      <w:tr>
        <w:tc>
          <w:tcPr>
            <w:tcW w:type="dxa" w:w="2340"/>
          </w:tcPr>
          <w:p>
            <w:r>
              <w:t>fanduel canada</w:t>
            </w:r>
          </w:p>
        </w:tc>
        <w:tc>
          <w:tcPr>
            <w:tcW w:type="dxa" w:w="2340"/>
          </w:tcPr>
          <w:p>
            <w:r>
              <w:t>16,000/mo</w:t>
            </w:r>
          </w:p>
        </w:tc>
        <w:tc>
          <w:tcPr>
            <w:tcW w:type="dxa" w:w="2340"/>
          </w:tcPr>
          <w:p>
            <w:r>
              <w:t>48</w:t>
            </w:r>
          </w:p>
        </w:tc>
        <w:tc>
          <w:tcPr>
            <w:tcW w:type="dxa" w:w="2340"/>
          </w:tcPr>
          <w:p>
            <w:r>
              <w:t>Brand Section #1</w:t>
            </w:r>
          </w:p>
        </w:tc>
      </w:tr>
      <w:tr>
        <w:tc>
          <w:tcPr>
            <w:tcW w:type="dxa" w:w="2340"/>
          </w:tcPr>
          <w:p>
            <w:r>
              <w:t>betway canada</w:t>
            </w:r>
          </w:p>
        </w:tc>
        <w:tc>
          <w:tcPr>
            <w:tcW w:type="dxa" w:w="2340"/>
          </w:tcPr>
          <w:p>
            <w:r>
              <w:t>10,000/mo</w:t>
            </w:r>
          </w:p>
        </w:tc>
        <w:tc>
          <w:tcPr>
            <w:tcW w:type="dxa" w:w="2340"/>
          </w:tcPr>
          <w:p>
            <w:r>
              <w:t>54</w:t>
            </w:r>
          </w:p>
        </w:tc>
        <w:tc>
          <w:tcPr>
            <w:tcW w:type="dxa" w:w="2340"/>
          </w:tcPr>
          <w:p>
            <w:r>
              <w:t>Brand Section #5</w:t>
            </w:r>
          </w:p>
        </w:tc>
      </w:tr>
      <w:tr>
        <w:tc>
          <w:tcPr>
            <w:tcW w:type="dxa" w:w="2340"/>
          </w:tcPr>
          <w:p>
            <w:r>
              <w:t>bet365 canada</w:t>
            </w:r>
          </w:p>
        </w:tc>
        <w:tc>
          <w:tcPr>
            <w:tcW w:type="dxa" w:w="2340"/>
          </w:tcPr>
          <w:p>
            <w:r>
              <w:t>9,700/mo</w:t>
            </w:r>
          </w:p>
        </w:tc>
        <w:tc>
          <w:tcPr>
            <w:tcW w:type="dxa" w:w="2340"/>
          </w:tcPr>
          <w:p>
            <w:r>
              <w:t>77</w:t>
            </w:r>
          </w:p>
        </w:tc>
        <w:tc>
          <w:tcPr>
            <w:tcW w:type="dxa" w:w="2340"/>
          </w:tcPr>
          <w:p>
            <w:r>
              <w:t>Brand Section #4</w:t>
            </w:r>
          </w:p>
        </w:tc>
      </w:tr>
      <w:tr>
        <w:tc>
          <w:tcPr>
            <w:tcW w:type="dxa" w:w="2340"/>
          </w:tcPr>
          <w:p>
            <w:r>
              <w:t>draftkings canada</w:t>
            </w:r>
          </w:p>
        </w:tc>
        <w:tc>
          <w:tcPr>
            <w:tcW w:type="dxa" w:w="2340"/>
          </w:tcPr>
          <w:p>
            <w:r>
              <w:t>1,600/mo</w:t>
            </w:r>
          </w:p>
        </w:tc>
        <w:tc>
          <w:tcPr>
            <w:tcW w:type="dxa" w:w="2340"/>
          </w:tcPr>
          <w:p>
            <w:r>
              <w:t>39</w:t>
            </w:r>
          </w:p>
        </w:tc>
        <w:tc>
          <w:tcPr>
            <w:tcW w:type="dxa" w:w="2340"/>
          </w:tcPr>
          <w:p>
            <w:r>
              <w:t>Brand Section #6</w:t>
            </w:r>
          </w:p>
        </w:tc>
      </w:tr>
      <w:tr>
        <w:tc>
          <w:tcPr>
            <w:tcW w:type="dxa" w:w="2340"/>
          </w:tcPr>
          <w:p>
            <w:r>
              <w:t>pointsbet canada</w:t>
            </w:r>
          </w:p>
        </w:tc>
        <w:tc>
          <w:tcPr>
            <w:tcW w:type="dxa" w:w="2340"/>
          </w:tcPr>
          <w:p>
            <w:r>
              <w:t>1,400/mo</w:t>
            </w:r>
          </w:p>
        </w:tc>
        <w:tc>
          <w:tcPr>
            <w:tcW w:type="dxa" w:w="2340"/>
          </w:tcPr>
          <w:p>
            <w:r>
              <w:t>59</w:t>
            </w:r>
          </w:p>
        </w:tc>
        <w:tc>
          <w:tcPr>
            <w:tcW w:type="dxa" w:w="2340"/>
          </w:tcPr>
          <w:p>
            <w:r>
              <w:t>Brand Section #7</w:t>
            </w:r>
          </w:p>
        </w:tc>
      </w:tr>
      <w:tr>
        <w:tc>
          <w:tcPr>
            <w:tcW w:type="dxa" w:w="2340"/>
          </w:tcPr>
          <w:p>
            <w:r>
              <w:t>betmgm canada</w:t>
            </w:r>
          </w:p>
        </w:tc>
        <w:tc>
          <w:tcPr>
            <w:tcW w:type="dxa" w:w="2340"/>
          </w:tcPr>
          <w:p>
            <w:r>
              <w:t>1,400/mo</w:t>
            </w:r>
          </w:p>
        </w:tc>
        <w:tc>
          <w:tcPr>
            <w:tcW w:type="dxa" w:w="2340"/>
          </w:tcPr>
          <w:p>
            <w:r>
              <w:t>71</w:t>
            </w:r>
          </w:p>
        </w:tc>
        <w:tc>
          <w:tcPr>
            <w:tcW w:type="dxa" w:w="2340"/>
          </w:tcPr>
          <w:p>
            <w:r>
              <w:t>Brand Section #2</w:t>
            </w:r>
          </w:p>
        </w:tc>
      </w:tr>
      <w:tr>
        <w:tc>
          <w:tcPr>
            <w:tcW w:type="dxa" w:w="2340"/>
          </w:tcPr>
          <w:p>
            <w:r>
              <w:t>unibet canada</w:t>
            </w:r>
          </w:p>
        </w:tc>
        <w:tc>
          <w:tcPr>
            <w:tcW w:type="dxa" w:w="2340"/>
          </w:tcPr>
          <w:p>
            <w:r>
              <w:t>350/mo</w:t>
            </w:r>
          </w:p>
        </w:tc>
        <w:tc>
          <w:tcPr>
            <w:tcW w:type="dxa" w:w="2340"/>
          </w:tcPr>
          <w:p>
            <w:r>
              <w:t>59</w:t>
            </w:r>
          </w:p>
        </w:tc>
        <w:tc>
          <w:tcPr>
            <w:tcW w:type="dxa" w:w="2340"/>
          </w:tcPr>
          <w:p>
            <w:r>
              <w:t>Brand Section #8</w:t>
            </w:r>
          </w:p>
        </w:tc>
      </w:tr>
      <w:tr>
        <w:tc>
          <w:tcPr>
            <w:tcW w:type="dxa" w:w="2340"/>
          </w:tcPr>
          <w:p>
            <w:r>
              <w:t>888sport canada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37</w:t>
            </w:r>
          </w:p>
        </w:tc>
        <w:tc>
          <w:tcPr>
            <w:tcW w:type="dxa" w:w="2340"/>
          </w:tcPr>
          <w:p>
            <w:r>
              <w:t>Brand Section #9</w:t>
            </w:r>
          </w:p>
        </w:tc>
      </w:tr>
      <w:tr>
        <w:tc>
          <w:tcPr>
            <w:tcW w:type="dxa" w:w="2340"/>
          </w:tcPr>
          <w:p>
            <w:r>
              <w:t>thescore bet canada</w:t>
            </w:r>
          </w:p>
        </w:tc>
        <w:tc>
          <w:tcPr>
            <w:tcW w:type="dxa" w:w="2340"/>
          </w:tcPr>
          <w:p>
            <w:r>
              <w:t>100/mo</w:t>
            </w:r>
          </w:p>
        </w:tc>
        <w:tc>
          <w:tcPr>
            <w:tcW w:type="dxa" w:w="2340"/>
          </w:tcPr>
          <w:p>
            <w:r>
              <w:t>72</w:t>
            </w:r>
          </w:p>
        </w:tc>
        <w:tc>
          <w:tcPr>
            <w:tcW w:type="dxa" w:w="2340"/>
          </w:tcPr>
          <w:p>
            <w:r>
              <w:t>Brand Section #10</w:t>
            </w:r>
          </w:p>
        </w:tc>
      </w:tr>
    </w:tbl>
    <w:p/>
    <w:p/>
    <w:p>
      <w:pPr>
        <w:spacing w:after="120"/>
      </w:pPr>
      <w:r>
        <w:rPr>
          <w:b/>
        </w:rPr>
        <w:t>Branded Keywords Total:</w:t>
      </w:r>
      <w:r>
        <w:t xml:space="preserve"> 86,700/mo</w:t>
      </w:r>
    </w:p>
    <w:p/>
    <w:p>
      <w:pPr>
        <w:pStyle w:val="Heading3"/>
      </w:pPr>
      <w:r>
        <w:rPr>
          <w:b/>
          <w:color w:val="333333"/>
          <w:sz w:val="28"/>
        </w:rPr>
        <w:t>Keyword Cluster Summary</w:t>
      </w:r>
    </w:p>
    <w:p/>
    <w:p>
      <w:pPr>
        <w:pStyle w:val="ListBullet"/>
        <w:spacing w:after="60"/>
        <w:ind w:left="360"/>
      </w:pPr>
      <w:r>
        <w:t>Total Monthly Volume: 96,850</w:t>
      </w:r>
    </w:p>
    <w:p>
      <w:pPr>
        <w:pStyle w:val="ListBullet"/>
        <w:spacing w:after="60"/>
        <w:ind w:left="360"/>
      </w:pPr>
      <w:r>
        <w:t>Volume Increase vs Primary: 4,110%</w:t>
      </w:r>
    </w:p>
    <w:p>
      <w:pPr>
        <w:pStyle w:val="ListBullet"/>
        <w:spacing w:after="60"/>
        <w:ind w:left="360"/>
      </w:pPr>
      <w:r>
        <w:t>Total Keywords Mapped: 27 (1 primary + 16 secondary + 10 branded)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 (10 BRANDS)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Search 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340"/>
          </w:tcPr>
          <w:p>
            <w:r>
              <w:t>#1</w:t>
            </w:r>
          </w:p>
        </w:tc>
        <w:tc>
          <w:tcPr>
            <w:tcW w:type="dxa" w:w="2340"/>
          </w:tcPr>
          <w:p>
            <w:r>
              <w:t>**FanDuel Canada**</w:t>
            </w:r>
          </w:p>
        </w:tc>
        <w:tc>
          <w:tcPr>
            <w:tcW w:type="dxa" w:w="2340"/>
          </w:tcPr>
          <w:p>
            <w:r>
              <w:t>16,000/mo</w:t>
            </w:r>
          </w:p>
        </w:tc>
        <w:tc>
          <w:tcPr>
            <w:tcW w:type="dxa" w:w="2340"/>
          </w:tcPr>
          <w:p>
            <w:r>
              <w:t>Commercial deal (LOCKED). Major US operator with strong Canadian expansion. Second-highest brand search volume.</w:t>
            </w:r>
          </w:p>
        </w:tc>
      </w:tr>
      <w:tr>
        <w:tc>
          <w:tcPr>
            <w:tcW w:type="dxa" w:w="2340"/>
          </w:tcPr>
          <w:p>
            <w:r>
              <w:t>#2</w:t>
            </w:r>
          </w:p>
        </w:tc>
        <w:tc>
          <w:tcPr>
            <w:tcW w:type="dxa" w:w="2340"/>
          </w:tcPr>
          <w:p>
            <w:r>
              <w:t>**BetMGM Canada**</w:t>
            </w:r>
          </w:p>
        </w:tc>
        <w:tc>
          <w:tcPr>
            <w:tcW w:type="dxa" w:w="2340"/>
          </w:tcPr>
          <w:p>
            <w:r>
              <w:t>1,400/mo</w:t>
            </w:r>
          </w:p>
        </w:tc>
        <w:tc>
          <w:tcPr>
            <w:tcW w:type="dxa" w:w="2340"/>
          </w:tcPr>
          <w:p>
            <w:r>
              <w:t>Commercial deal (LOCKED). MGM Resorts backing, trusted brand expanding to Canadian market.</w:t>
            </w:r>
          </w:p>
        </w:tc>
      </w:tr>
      <w:tr>
        <w:tc>
          <w:tcPr>
            <w:tcW w:type="dxa" w:w="2340"/>
          </w:tcPr>
          <w:p>
            <w:r>
              <w:t>#3</w:t>
            </w:r>
          </w:p>
        </w:tc>
        <w:tc>
          <w:tcPr>
            <w:tcW w:type="dxa" w:w="2340"/>
          </w:tcPr>
          <w:p>
            <w:r>
              <w:t>**Sports Interaction**</w:t>
            </w:r>
          </w:p>
        </w:tc>
        <w:tc>
          <w:tcPr>
            <w:tcW w:type="dxa" w:w="2340"/>
          </w:tcPr>
          <w:p>
            <w:r>
              <w:t>46,000/mo</w:t>
            </w:r>
          </w:p>
        </w:tc>
        <w:tc>
          <w:tcPr>
            <w:tcW w:type="dxa" w:w="2340"/>
          </w:tcPr>
          <w:p>
            <w:r>
              <w:t>**THE DOMINANT CANADIAN SEARCH**. Canada's oldest licensed sportsbook (since 1997). Must feature prominently despite #3 position. 20x more searches than any other brand.</w:t>
            </w:r>
          </w:p>
        </w:tc>
      </w:tr>
      <w:tr>
        <w:tc>
          <w:tcPr>
            <w:tcW w:type="dxa" w:w="2340"/>
          </w:tcPr>
          <w:p>
            <w:r>
              <w:t>#4</w:t>
            </w:r>
          </w:p>
        </w:tc>
        <w:tc>
          <w:tcPr>
            <w:tcW w:type="dxa" w:w="2340"/>
          </w:tcPr>
          <w:p>
            <w:r>
              <w:t>**Bet365**</w:t>
            </w:r>
          </w:p>
        </w:tc>
        <w:tc>
          <w:tcPr>
            <w:tcW w:type="dxa" w:w="2340"/>
          </w:tcPr>
          <w:p>
            <w:r>
              <w:t>9,700/mo</w:t>
            </w:r>
          </w:p>
        </w:tc>
        <w:tc>
          <w:tcPr>
            <w:tcW w:type="dxa" w:w="2340"/>
          </w:tcPr>
          <w:p>
            <w:r>
              <w:t>Global leader with 9.7K/mo searches. Massive app ecosystem, trusted worldwide, strong Canada presence since 2017.</w:t>
            </w:r>
          </w:p>
        </w:tc>
      </w:tr>
      <w:tr>
        <w:tc>
          <w:tcPr>
            <w:tcW w:type="dxa" w:w="2340"/>
          </w:tcPr>
          <w:p>
            <w:r>
              <w:t>#5</w:t>
            </w:r>
          </w:p>
        </w:tc>
        <w:tc>
          <w:tcPr>
            <w:tcW w:type="dxa" w:w="2340"/>
          </w:tcPr>
          <w:p>
            <w:r>
              <w:t>**Betway**</w:t>
            </w:r>
          </w:p>
        </w:tc>
        <w:tc>
          <w:tcPr>
            <w:tcW w:type="dxa" w:w="2340"/>
          </w:tcPr>
          <w:p>
            <w:r>
              <w:t>10,000/mo</w:t>
            </w:r>
          </w:p>
        </w:tc>
        <w:tc>
          <w:tcPr>
            <w:tcW w:type="dxa" w:w="2340"/>
          </w:tcPr>
          <w:p>
            <w:r>
              <w:t>European operator with 10K/mo searches. Major Canada footprint, strong mobile platform, sponsor of major sports teams.</w:t>
            </w:r>
          </w:p>
        </w:tc>
      </w:tr>
      <w:tr>
        <w:tc>
          <w:tcPr>
            <w:tcW w:type="dxa" w:w="2340"/>
          </w:tcPr>
          <w:p>
            <w:r>
              <w:t>#6</w:t>
            </w:r>
          </w:p>
        </w:tc>
        <w:tc>
          <w:tcPr>
            <w:tcW w:type="dxa" w:w="2340"/>
          </w:tcPr>
          <w:p>
            <w:r>
              <w:t>**DraftKings Canada**</w:t>
            </w:r>
          </w:p>
        </w:tc>
        <w:tc>
          <w:tcPr>
            <w:tcW w:type="dxa" w:w="2340"/>
          </w:tcPr>
          <w:p>
            <w:r>
              <w:t>1,600/mo</w:t>
            </w:r>
          </w:p>
        </w:tc>
        <w:tc>
          <w:tcPr>
            <w:tcW w:type="dxa" w:w="2340"/>
          </w:tcPr>
          <w:p>
            <w:r>
              <w:t>Major US operator expanding to Canada. 1.6K/mo searches. Strong DFS crossover appeal, Ontario launch 2022.</w:t>
            </w:r>
          </w:p>
        </w:tc>
      </w:tr>
      <w:tr>
        <w:tc>
          <w:tcPr>
            <w:tcW w:type="dxa" w:w="2340"/>
          </w:tcPr>
          <w:p>
            <w:r>
              <w:t>#7</w:t>
            </w:r>
          </w:p>
        </w:tc>
        <w:tc>
          <w:tcPr>
            <w:tcW w:type="dxa" w:w="2340"/>
          </w:tcPr>
          <w:p>
            <w:r>
              <w:t>**PointsBet Canada**</w:t>
            </w:r>
          </w:p>
        </w:tc>
        <w:tc>
          <w:tcPr>
            <w:tcW w:type="dxa" w:w="2340"/>
          </w:tcPr>
          <w:p>
            <w:r>
              <w:t>1,400/mo</w:t>
            </w:r>
          </w:p>
        </w:tc>
        <w:tc>
          <w:tcPr>
            <w:tcW w:type="dxa" w:w="2340"/>
          </w:tcPr>
          <w:p>
            <w:r>
              <w:t>Australian operator with unique PointsBetting feature. 1.4K/mo searches. Growing Canadian presence (Ontario 2022).</w:t>
            </w:r>
          </w:p>
        </w:tc>
      </w:tr>
      <w:tr>
        <w:tc>
          <w:tcPr>
            <w:tcW w:type="dxa" w:w="2340"/>
          </w:tcPr>
          <w:p>
            <w:r>
              <w:t>#8</w:t>
            </w:r>
          </w:p>
        </w:tc>
        <w:tc>
          <w:tcPr>
            <w:tcW w:type="dxa" w:w="2340"/>
          </w:tcPr>
          <w:p>
            <w:r>
              <w:t>**Unibet**</w:t>
            </w:r>
          </w:p>
        </w:tc>
        <w:tc>
          <w:tcPr>
            <w:tcW w:type="dxa" w:w="2340"/>
          </w:tcPr>
          <w:p>
            <w:r>
              <w:t>350/mo</w:t>
            </w:r>
          </w:p>
        </w:tc>
        <w:tc>
          <w:tcPr>
            <w:tcW w:type="dxa" w:w="2340"/>
          </w:tcPr>
          <w:p>
            <w:r>
              <w:t>Kindred Group operator. European pedigree. 350/mo searches. Strong in Ontario market, part of global network.</w:t>
            </w:r>
          </w:p>
        </w:tc>
      </w:tr>
      <w:tr>
        <w:tc>
          <w:tcPr>
            <w:tcW w:type="dxa" w:w="2340"/>
          </w:tcPr>
          <w:p>
            <w:r>
              <w:t>#9</w:t>
            </w:r>
          </w:p>
        </w:tc>
        <w:tc>
          <w:tcPr>
            <w:tcW w:type="dxa" w:w="2340"/>
          </w:tcPr>
          <w:p>
            <w:r>
              <w:t>**888sport**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Established international brand (since 1997). 150/mo searches. Strong promotions and competitive odds.</w:t>
            </w:r>
          </w:p>
        </w:tc>
      </w:tr>
      <w:tr>
        <w:tc>
          <w:tcPr>
            <w:tcW w:type="dxa" w:w="2340"/>
          </w:tcPr>
          <w:p>
            <w:r>
              <w:t>#10</w:t>
            </w:r>
          </w:p>
        </w:tc>
        <w:tc>
          <w:tcPr>
            <w:tcW w:type="dxa" w:w="2340"/>
          </w:tcPr>
          <w:p>
            <w:r>
              <w:t>**theScore Bet**</w:t>
            </w:r>
          </w:p>
        </w:tc>
        <w:tc>
          <w:tcPr>
            <w:tcW w:type="dxa" w:w="2340"/>
          </w:tcPr>
          <w:p>
            <w:r>
              <w:t>100/mo</w:t>
            </w:r>
          </w:p>
        </w:tc>
        <w:tc>
          <w:tcPr>
            <w:tcW w:type="dxa" w:w="2340"/>
          </w:tcPr>
          <w:p>
            <w:r>
              <w:t>Canadian sports media company (Score Media). Integrated with theScore app. Strong Canadian brand recognition, Ontario-focused.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Key Brand Insights</w:t>
      </w:r>
    </w:p>
    <w:p/>
    <w:p>
      <w:pPr>
        <w:pStyle w:val="ListNumber"/>
        <w:spacing w:after="60"/>
        <w:ind w:left="360"/>
      </w:pPr>
      <w:r>
        <w:t>Sports Interaction is the story - 46K/mo searches make it the most-searched Canadian sportsbook by far. Competitors are missing this.</w:t>
      </w:r>
    </w:p>
    <w:p>
      <w:pPr>
        <w:pStyle w:val="ListNumber"/>
        <w:spacing w:after="60"/>
        <w:ind w:left="360"/>
      </w:pPr>
      <w:r>
        <w:t>Provincial licensing matters - Ontario (iGaming Ontario), Quebec (Espacejeux monopoly), other provinces (offshore/grey market)</w:t>
      </w:r>
    </w:p>
    <w:p>
      <w:pPr>
        <w:pStyle w:val="ListNumber"/>
        <w:spacing w:after="60"/>
        <w:ind w:left="360"/>
      </w:pPr>
      <w:r>
        <w:t>Canadian brand recognition - Sports Interaction and theScore Bet have strong Canadian identity</w:t>
      </w:r>
    </w:p>
    <w:p>
      <w:pPr>
        <w:pStyle w:val="ListNumber"/>
        <w:spacing w:after="60"/>
        <w:ind w:left="360"/>
      </w:pPr>
      <w:r>
        <w:t>US operators expanding - FanDuel, BetMGM, DraftKings all launched in Canada 2022-2023</w:t>
      </w:r>
    </w:p>
    <w:p/>
    <w:p/>
    <w:p>
      <w:pPr>
        <w:pStyle w:val="Heading2"/>
      </w:pPr>
      <w:r>
        <w:rPr>
          <w:b/>
          <w:color w:val="2E7D32"/>
          <w:sz w:val="32"/>
        </w:rPr>
        <w:t>CONTENT STRUCTURE</w:t>
      </w:r>
    </w:p>
    <w:p/>
    <w:p>
      <w:pPr>
        <w:pStyle w:val="Heading3"/>
      </w:pPr>
      <w:r>
        <w:rPr>
          <w:b/>
          <w:color w:val="333333"/>
          <w:sz w:val="28"/>
        </w:rPr>
        <w:t>Target Word Count: 9,000 words</w:t>
      </w:r>
    </w:p>
    <w:p/>
    <w:p>
      <w:pPr>
        <w:spacing w:after="120"/>
      </w:pPr>
      <w:r>
        <w:rPr>
          <w:b/>
        </w:rPr>
        <w:t>Calculation:</w:t>
      </w:r>
    </w:p>
    <w:p>
      <w:pPr>
        <w:pStyle w:val="ListBullet"/>
        <w:spacing w:after="60"/>
        <w:ind w:left="360"/>
      </w:pPr>
      <w:r>
        <w:t>Introduction + disclosure: 150 words</w:t>
      </w:r>
    </w:p>
    <w:p>
      <w:pPr>
        <w:pStyle w:val="ListBullet"/>
        <w:spacing w:after="60"/>
        <w:ind w:left="360"/>
      </w:pPr>
      <w:r>
        <w:t>Comparison table explanation: 200 words</w:t>
      </w:r>
    </w:p>
    <w:p>
      <w:pPr>
        <w:pStyle w:val="ListBullet"/>
        <w:spacing w:after="60"/>
        <w:ind w:left="360"/>
      </w:pPr>
      <w:r>
        <w:t>Brand sections (10 brands × 600 words): 6,000 words</w:t>
      </w:r>
    </w:p>
    <w:p>
      <w:pPr>
        <w:pStyle w:val="ListBullet"/>
        <w:spacing w:after="60"/>
        <w:ind w:left="360"/>
      </w:pPr>
      <w:r>
        <w:t>Key Features: 150-200 words per brand</w:t>
      </w:r>
    </w:p>
    <w:p>
      <w:pPr>
        <w:pStyle w:val="ListBullet"/>
        <w:spacing w:after="60"/>
        <w:ind w:left="360"/>
      </w:pPr>
      <w:r>
        <w:t>Mobile Experience: 100-150 words per brand</w:t>
      </w:r>
    </w:p>
    <w:p>
      <w:pPr>
        <w:pStyle w:val="ListBullet"/>
        <w:spacing w:after="60"/>
        <w:ind w:left="360"/>
      </w:pPr>
      <w:r>
        <w:t>Pros &amp; Cons: 100-150 words per brand</w:t>
      </w:r>
    </w:p>
    <w:p>
      <w:pPr>
        <w:pStyle w:val="ListBullet"/>
        <w:spacing w:after="60"/>
        <w:ind w:left="360"/>
      </w:pPr>
      <w:r>
        <w:t>Current Bonus: 75-100 words per brand</w:t>
      </w:r>
    </w:p>
    <w:p>
      <w:pPr>
        <w:pStyle w:val="ListBullet"/>
        <w:spacing w:after="60"/>
        <w:ind w:left="360"/>
      </w:pPr>
      <w:r>
        <w:t>Provincial guides (ON, AB, QC, MB, BC): 800 words</w:t>
      </w:r>
    </w:p>
    <w:p>
      <w:pPr>
        <w:pStyle w:val="ListBullet"/>
        <w:spacing w:after="60"/>
        <w:ind w:left="360"/>
      </w:pPr>
      <w:r>
        <w:t>Sport-specific sections (NHL, CFL, NFL): 600 words</w:t>
      </w:r>
    </w:p>
    <w:p>
      <w:pPr>
        <w:pStyle w:val="ListBullet"/>
        <w:spacing w:after="60"/>
        <w:ind w:left="360"/>
      </w:pPr>
      <w:r>
        <w:t>Payment methods comparison: 250 words</w:t>
      </w:r>
    </w:p>
    <w:p>
      <w:pPr>
        <w:pStyle w:val="ListBullet"/>
        <w:spacing w:after="60"/>
        <w:ind w:left="360"/>
      </w:pPr>
      <w:r>
        <w:t>Mobile app guides: 300 words</w:t>
      </w:r>
    </w:p>
    <w:p>
      <w:pPr>
        <w:pStyle w:val="ListBullet"/>
        <w:spacing w:after="60"/>
        <w:ind w:left="360"/>
      </w:pPr>
      <w:r>
        <w:t>FAQs (10 × 120 words): 1,200 words</w:t>
      </w:r>
    </w:p>
    <w:p>
      <w:pPr>
        <w:pStyle w:val="ListBullet"/>
        <w:spacing w:after="60"/>
        <w:ind w:left="360"/>
      </w:pPr>
      <w:r>
        <w:t>Responsible gambling: 150 words</w:t>
      </w:r>
    </w:p>
    <w:p/>
    <w:p>
      <w:pPr>
        <w:spacing w:after="120"/>
      </w:pPr>
      <w:r>
        <w:rPr>
          <w:b/>
        </w:rPr>
        <w:t>Total:</w:t>
      </w:r>
      <w:r>
        <w:t xml:space="preserve"> ~9,650 words</w:t>
      </w:r>
    </w:p>
    <w:p/>
    <w:p>
      <w:pPr>
        <w:pStyle w:val="Heading3"/>
      </w:pPr>
      <w:r>
        <w:rPr>
          <w:b/>
          <w:color w:val="333333"/>
          <w:sz w:val="28"/>
        </w:rPr>
        <w:t>Mandatory Sections</w:t>
      </w:r>
    </w:p>
    <w:p/>
    <w:p>
      <w:pPr>
        <w:pStyle w:val="ListBullet"/>
        <w:spacing w:after="60"/>
        <w:ind w:left="360"/>
      </w:pPr>
      <w:r>
        <w:t>[x] Introduction with top 3 picks (Sports Interaction featured prominently)</w:t>
      </w:r>
    </w:p>
    <w:p>
      <w:pPr>
        <w:pStyle w:val="ListBullet"/>
        <w:spacing w:after="60"/>
        <w:ind w:left="360"/>
      </w:pPr>
      <w:r>
        <w:t>[x] Comparison table (all 10 brands with province filtering)</w:t>
      </w:r>
    </w:p>
    <w:p>
      <w:pPr>
        <w:pStyle w:val="ListBullet"/>
        <w:spacing w:after="60"/>
        <w:ind w:left="360"/>
      </w:pPr>
      <w:r>
        <w:t>[x] Individual brand reviews (10 brands, 3 sections each)</w:t>
      </w:r>
    </w:p>
    <w:p>
      <w:pPr>
        <w:pStyle w:val="ListBullet"/>
        <w:spacing w:after="60"/>
        <w:ind w:left="360"/>
      </w:pPr>
      <w:r>
        <w:t>[x] Key Features (App Store ratings, unique features)</w:t>
      </w:r>
    </w:p>
    <w:p>
      <w:pPr>
        <w:pStyle w:val="ListBullet"/>
        <w:spacing w:after="60"/>
        <w:ind w:left="360"/>
      </w:pPr>
      <w:r>
        <w:t>[x] Mobile Experience (UI/UX, loading speed, live betting)</w:t>
      </w:r>
    </w:p>
    <w:p>
      <w:pPr>
        <w:pStyle w:val="ListBullet"/>
        <w:spacing w:after="60"/>
        <w:ind w:left="360"/>
      </w:pPr>
      <w:r>
        <w:t>[x] Pros &amp; Cons (based on Reddit/App Store reviews)</w:t>
      </w:r>
    </w:p>
    <w:p>
      <w:pPr>
        <w:pStyle w:val="ListBullet"/>
        <w:spacing w:after="60"/>
        <w:ind w:left="360"/>
      </w:pPr>
      <w:r>
        <w:t>[x] Current Bonus (exact offer + key terms)</w:t>
      </w:r>
    </w:p>
    <w:p>
      <w:pPr>
        <w:pStyle w:val="ListBullet"/>
        <w:spacing w:after="60"/>
        <w:ind w:left="360"/>
      </w:pPr>
      <w:r>
        <w:t>[x] Provincial guides</w:t>
      </w:r>
    </w:p>
    <w:p>
      <w:pPr>
        <w:pStyle w:val="ListBullet"/>
        <w:spacing w:after="60"/>
        <w:ind w:left="360"/>
      </w:pPr>
      <w:r>
        <w:t>[x] H2: Sports Betting in Ontario (iGaming Ontario regulations)</w:t>
      </w:r>
    </w:p>
    <w:p>
      <w:pPr>
        <w:pStyle w:val="ListBullet"/>
        <w:spacing w:after="60"/>
        <w:ind w:left="360"/>
      </w:pPr>
      <w:r>
        <w:t>[x] H3: Sports Betting in Alberta</w:t>
      </w:r>
    </w:p>
    <w:p>
      <w:pPr>
        <w:pStyle w:val="ListBullet"/>
        <w:spacing w:after="60"/>
        <w:ind w:left="360"/>
      </w:pPr>
      <w:r>
        <w:t>[x] H3: Sports Betting in Quebec (Espacejeux monopoly)</w:t>
      </w:r>
    </w:p>
    <w:p>
      <w:pPr>
        <w:pStyle w:val="ListBullet"/>
        <w:spacing w:after="60"/>
        <w:ind w:left="360"/>
      </w:pPr>
      <w:r>
        <w:t>[x] H3: Sports Betting in Manitoba</w:t>
      </w:r>
    </w:p>
    <w:p>
      <w:pPr>
        <w:pStyle w:val="ListBullet"/>
        <w:spacing w:after="60"/>
        <w:ind w:left="360"/>
      </w:pPr>
      <w:r>
        <w:t>[x] H3: Sports Betting in British Columbia</w:t>
      </w:r>
    </w:p>
    <w:p>
      <w:pPr>
        <w:pStyle w:val="ListBullet"/>
        <w:spacing w:after="60"/>
        <w:ind w:left="360"/>
      </w:pPr>
      <w:r>
        <w:t>[x] Sport-specific sections</w:t>
      </w:r>
    </w:p>
    <w:p>
      <w:pPr>
        <w:pStyle w:val="ListBullet"/>
        <w:spacing w:after="60"/>
        <w:ind w:left="360"/>
      </w:pPr>
      <w:r>
        <w:t>[x] H3: Best Sites for NHL Betting (uniquely Canadian)</w:t>
      </w:r>
    </w:p>
    <w:p>
      <w:pPr>
        <w:pStyle w:val="ListBullet"/>
        <w:spacing w:after="60"/>
        <w:ind w:left="360"/>
      </w:pPr>
      <w:r>
        <w:t>[x] H3: Best Sites for CFL Betting (uniquely Canadian)</w:t>
      </w:r>
    </w:p>
    <w:p>
      <w:pPr>
        <w:pStyle w:val="ListBullet"/>
        <w:spacing w:after="60"/>
        <w:ind w:left="360"/>
      </w:pPr>
      <w:r>
        <w:t>[x] H3: Best Sites for NFL Betting</w:t>
      </w:r>
    </w:p>
    <w:p>
      <w:pPr>
        <w:pStyle w:val="ListBullet"/>
        <w:spacing w:after="60"/>
        <w:ind w:left="360"/>
      </w:pPr>
      <w:r>
        <w:t>[x] Payment methods comparison (Interac, InstaDebit, credit cards)</w:t>
      </w:r>
    </w:p>
    <w:p>
      <w:pPr>
        <w:pStyle w:val="ListBullet"/>
        <w:spacing w:after="60"/>
        <w:ind w:left="360"/>
      </w:pPr>
      <w:r>
        <w:t>[x] Mobile app download guides (iOS, Android)</w:t>
      </w:r>
    </w:p>
    <w:p>
      <w:pPr>
        <w:pStyle w:val="ListBullet"/>
        <w:spacing w:after="60"/>
        <w:ind w:left="360"/>
      </w:pPr>
      <w:r>
        <w:t>[x] Calculator tool links (parlay, odds converter)</w:t>
      </w:r>
    </w:p>
    <w:p>
      <w:pPr>
        <w:pStyle w:val="ListBullet"/>
        <w:spacing w:after="60"/>
        <w:ind w:left="360"/>
      </w:pPr>
      <w:r>
        <w:t>[x] FAQs (10+ questions)</w:t>
      </w:r>
    </w:p>
    <w:p>
      <w:pPr>
        <w:pStyle w:val="ListBullet"/>
        <w:spacing w:after="60"/>
        <w:ind w:left="360"/>
      </w:pPr>
      <w:r>
        <w:t>[x] Responsible gambling section</w:t>
      </w:r>
    </w:p>
    <w:p/>
    <w:p>
      <w:pPr>
        <w:pStyle w:val="Heading3"/>
      </w:pPr>
      <w:r>
        <w:rPr>
          <w:b/>
          <w:color w:val="333333"/>
          <w:sz w:val="28"/>
        </w:rPr>
        <w:t>Unique Differentiators</w:t>
      </w:r>
    </w:p>
    <w:p/>
    <w:p>
      <w:pPr>
        <w:pStyle w:val="ListNumber"/>
        <w:spacing w:after="60"/>
        <w:ind w:left="360"/>
      </w:pPr>
      <w:r>
        <w:t>Sports Interaction spotlight - Dedicated feature for Canada's #1 searched brand</w:t>
      </w:r>
    </w:p>
    <w:p>
      <w:pPr>
        <w:pStyle w:val="ListNumber"/>
        <w:spacing w:after="60"/>
        <w:ind w:left="360"/>
      </w:pPr>
      <w:r>
        <w:t>NHL/CFL-specific rankings - Canadian sports focus competitors lack</w:t>
      </w:r>
    </w:p>
    <w:p>
      <w:pPr>
        <w:pStyle w:val="ListNumber"/>
        <w:spacing w:after="60"/>
        <w:ind w:left="360"/>
      </w:pPr>
      <w:r>
        <w:t>Provincial regulations breakdown - Detailed ON, AB, QC, MB, BC coverage</w:t>
      </w:r>
    </w:p>
    <w:p>
      <w:pPr>
        <w:pStyle w:val="ListNumber"/>
        <w:spacing w:after="60"/>
        <w:ind w:left="360"/>
      </w:pPr>
      <w:r>
        <w:t>Payment methods comparison - Interac, InstaDebit (Canadian-specific)</w:t>
      </w:r>
    </w:p>
    <w:p>
      <w:pPr>
        <w:pStyle w:val="ListNumber"/>
        <w:spacing w:after="60"/>
        <w:ind w:left="360"/>
      </w:pPr>
      <w:r>
        <w:t>Interactive comparison table - Province filtering, sortable columns</w:t>
      </w:r>
    </w:p>
    <w:p>
      <w:pPr>
        <w:pStyle w:val="ListNumber"/>
        <w:spacing w:after="60"/>
        <w:ind w:left="360"/>
      </w:pPr>
      <w:r>
        <w:t>Calculator integration - Links to parlay, odds converter tools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Gaps to Exploit</w:t>
      </w:r>
    </w:p>
    <w:p/>
    <w:p>
      <w:pPr>
        <w:pStyle w:val="ListNumber"/>
        <w:spacing w:after="60"/>
        <w:ind w:left="360"/>
      </w:pPr>
      <w:r>
        <w:t>Sports Interaction feature → Dedicated section highlighting Canada's oldest licensed book with 46K/mo search volume</w:t>
      </w:r>
    </w:p>
    <w:p>
      <w:pPr>
        <w:pStyle w:val="ListNumber"/>
        <w:spacing w:after="60"/>
        <w:ind w:left="360"/>
      </w:pPr>
      <w:r>
        <w:t>No interactive comparison → Build sortable/filterable table with province availability</w:t>
      </w:r>
    </w:p>
    <w:p>
      <w:pPr>
        <w:pStyle w:val="ListNumber"/>
        <w:spacing w:after="60"/>
        <w:ind w:left="360"/>
      </w:pPr>
      <w:r>
        <w:t>Static brand reviews → Add Mobile Experience section with real App Store data</w:t>
      </w:r>
    </w:p>
    <w:p>
      <w:pPr>
        <w:pStyle w:val="ListNumber"/>
        <w:spacing w:after="60"/>
        <w:ind w:left="360"/>
      </w:pPr>
      <w:r>
        <w:t>No calculator integration → Link to existing parlay/odds calculators</w:t>
      </w:r>
    </w:p>
    <w:p>
      <w:pPr>
        <w:pStyle w:val="ListNumber"/>
        <w:spacing w:after="60"/>
        <w:ind w:left="360"/>
      </w:pPr>
      <w:r>
        <w:t>Weak payment methods → Detailed Interac/InstaDebit comparison (Canadian-specific)</w:t>
      </w:r>
    </w:p>
    <w:p>
      <w:pPr>
        <w:pStyle w:val="ListNumber"/>
        <w:spacing w:after="60"/>
        <w:ind w:left="360"/>
      </w:pPr>
      <w:r>
        <w:t>Generic sports coverage → NHL/CFL-specific betting sections</w:t>
      </w:r>
    </w:p>
    <w:p/>
    <w:p>
      <w:pPr>
        <w:pStyle w:val="Heading3"/>
      </w:pPr>
      <w:r>
        <w:rPr>
          <w:b/>
          <w:color w:val="333333"/>
          <w:sz w:val="28"/>
        </w:rPr>
        <w:t>Competitive Advantages</w:t>
      </w:r>
    </w:p>
    <w:p/>
    <w:p>
      <w:pPr>
        <w:pStyle w:val="ListBullet"/>
        <w:spacing w:after="60"/>
        <w:ind w:left="360"/>
      </w:pPr>
      <w:r>
        <w:t>Only site properly featuring Sports Interaction - 46K/mo keyword competitors miss</w:t>
      </w:r>
    </w:p>
    <w:p>
      <w:pPr>
        <w:pStyle w:val="ListBullet"/>
        <w:spacing w:after="60"/>
        <w:ind w:left="360"/>
      </w:pPr>
      <w:r>
        <w:t>Calculator tool integration - No competitors have this</w:t>
      </w:r>
    </w:p>
    <w:p>
      <w:pPr>
        <w:pStyle w:val="ListBullet"/>
        <w:spacing w:after="60"/>
        <w:ind w:left="360"/>
      </w:pPr>
      <w:r>
        <w:t>Provincial filtering - Interactive table with availability by province</w:t>
      </w:r>
    </w:p>
    <w:p>
      <w:pPr>
        <w:pStyle w:val="ListBullet"/>
        <w:spacing w:after="60"/>
        <w:ind w:left="360"/>
      </w:pPr>
      <w:r>
        <w:t>Canadian sports focus - NHL/CFL sections competitors lack</w:t>
      </w:r>
    </w:p>
    <w:p>
      <w:pPr>
        <w:pStyle w:val="ListBullet"/>
        <w:spacing w:after="60"/>
        <w:ind w:left="360"/>
      </w:pPr>
      <w:r>
        <w:t>Payment methods depth - Interac/InstaDebit detailed coverage</w:t>
      </w:r>
    </w:p>
    <w:p>
      <w:pPr>
        <w:pStyle w:val="ListBullet"/>
        <w:spacing w:after="60"/>
        <w:ind w:left="360"/>
      </w:pPr>
      <w:r>
        <w:t>Mobile Experience sections - Dedicated UI/UX analysis per brand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Phase 3 Deliverables (AI Enhancement)</w:t>
      </w:r>
    </w:p>
    <w:p/>
    <w:p>
      <w:pPr>
        <w:pStyle w:val="ListBullet"/>
        <w:spacing w:after="60"/>
        <w:ind w:left="360"/>
      </w:pPr>
      <w:r>
        <w:t>[ ] Interactive comparison table with province filtering</w:t>
      </w:r>
    </w:p>
    <w:p>
      <w:pPr>
        <w:pStyle w:val="ListBullet"/>
        <w:spacing w:after="60"/>
        <w:ind w:left="360"/>
      </w:pPr>
      <w:r>
        <w:t>[ ] Sortable columns (rating, bonus, payment speed)</w:t>
      </w:r>
    </w:p>
    <w:p>
      <w:pPr>
        <w:pStyle w:val="ListBullet"/>
        <w:spacing w:after="60"/>
        <w:ind w:left="360"/>
      </w:pPr>
      <w:r>
        <w:t>[ ] Mobile-responsive card layout for brand sections</w:t>
      </w:r>
    </w:p>
    <w:p>
      <w:pPr>
        <w:pStyle w:val="ListBullet"/>
        <w:spacing w:after="60"/>
        <w:ind w:left="360"/>
      </w:pPr>
      <w:r>
        <w:t>[ ] Schema markup: Article, FAQ, Breadcrumb</w:t>
      </w:r>
    </w:p>
    <w:p>
      <w:pPr>
        <w:pStyle w:val="ListBullet"/>
        <w:spacing w:after="60"/>
        <w:ind w:left="360"/>
      </w:pPr>
      <w:r>
        <w:t>[ ] Last Updated badge (HTML/CSS)</w:t>
      </w:r>
    </w:p>
    <w:p>
      <w:pPr>
        <w:pStyle w:val="ListBullet"/>
        <w:spacing w:after="60"/>
        <w:ind w:left="360"/>
      </w:pPr>
      <w:r>
        <w:t>[ ] T&amp;Cs for all 10 brands (not just top 3)</w:t>
      </w:r>
    </w:p>
    <w:p>
      <w:pPr>
        <w:pStyle w:val="ListBullet"/>
        <w:spacing w:after="60"/>
        <w:ind w:left="360"/>
      </w:pPr>
      <w:r>
        <w:t>[ ] Calculator tool embeds/links</w:t>
      </w:r>
    </w:p>
    <w:p>
      <w:pPr>
        <w:pStyle w:val="ListBullet"/>
        <w:spacing w:after="60"/>
        <w:ind w:left="360"/>
      </w:pPr>
      <w:r>
        <w:t>[ ] Provincial availability matrix (visual)</w:t>
      </w:r>
    </w:p>
    <w:p/>
    <w:p>
      <w:pPr>
        <w:pStyle w:val="Heading3"/>
      </w:pPr>
      <w:r>
        <w:rPr>
          <w:b/>
          <w:color w:val="333333"/>
          <w:sz w:val="28"/>
        </w:rPr>
        <w:t>Data Requirements</w:t>
      </w:r>
    </w:p>
    <w:p/>
    <w:p>
      <w:pPr>
        <w:spacing w:after="120"/>
      </w:pPr>
      <w:r>
        <w:rPr>
          <w:b/>
        </w:rPr>
        <w:t>Sources (TIER 1):</w:t>
      </w:r>
    </w:p>
    <w:p>
      <w:pPr>
        <w:pStyle w:val="ListBullet"/>
        <w:spacing w:after="60"/>
        <w:ind w:left="360"/>
      </w:pPr>
      <w:r>
        <w:t>App Store ratings and reviews (iOS, Android)</w:t>
      </w:r>
    </w:p>
    <w:p>
      <w:pPr>
        <w:pStyle w:val="ListBullet"/>
        <w:spacing w:after="60"/>
        <w:ind w:left="360"/>
      </w:pPr>
      <w:r>
        <w:t>Reddit: r/sportsbook, r/OntarioBetting, r/CanadaBetting</w:t>
      </w:r>
    </w:p>
    <w:p>
      <w:pPr>
        <w:pStyle w:val="ListBullet"/>
        <w:spacing w:after="60"/>
        <w:ind w:left="360"/>
      </w:pPr>
      <w:r>
        <w:t>iGaming Ontario operator registry</w:t>
      </w:r>
    </w:p>
    <w:p>
      <w:pPr>
        <w:pStyle w:val="ListBullet"/>
        <w:spacing w:after="60"/>
        <w:ind w:left="360"/>
      </w:pPr>
      <w:r>
        <w:t>AGLC (Alberta Gaming), Loto-Quebec, BCLC licensing data</w:t>
      </w:r>
    </w:p>
    <w:p>
      <w:pPr>
        <w:pStyle w:val="ListBullet"/>
        <w:spacing w:after="60"/>
        <w:ind w:left="360"/>
      </w:pPr>
      <w:r>
        <w:t>Official brand websites (T&amp;Cs, bonuses, payment methods)</w:t>
      </w:r>
    </w:p>
    <w:p/>
    <w:p>
      <w:pPr>
        <w:spacing w:after="120"/>
      </w:pPr>
      <w:r>
        <w:rPr>
          <w:b/>
        </w:rPr>
        <w:t>Brand-Specific Research:</w:t>
      </w:r>
    </w:p>
    <w:p>
      <w:pPr>
        <w:pStyle w:val="ListBullet"/>
        <w:spacing w:after="60"/>
        <w:ind w:left="360"/>
      </w:pPr>
      <w:r>
        <w:t>Sports Interaction: Mohawk Council of Kahnawake license (first licensed Canadian book)</w:t>
      </w:r>
    </w:p>
    <w:p>
      <w:pPr>
        <w:pStyle w:val="ListBullet"/>
        <w:spacing w:after="60"/>
        <w:ind w:left="360"/>
      </w:pPr>
      <w:r>
        <w:t>theScore Bet: Score Media &amp; Gaming Inc. (Toronto-based)</w:t>
      </w:r>
    </w:p>
    <w:p>
      <w:pPr>
        <w:pStyle w:val="ListBullet"/>
        <w:spacing w:after="60"/>
        <w:ind w:left="360"/>
      </w:pPr>
      <w:r>
        <w:t>Provincial operators: Proline+ (Ontario), Espacejeux (Quebec), PlayAlberta (Alberta)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pStyle w:val="ListNumber"/>
        <w:spacing w:after="60"/>
        <w:ind w:left="360"/>
      </w:pPr>
      <w:r>
        <w:t>"NHL betting odds" → /sport/betting/nhl-odds.htm (Sport-specific)</w:t>
      </w:r>
    </w:p>
    <w:p>
      <w:pPr>
        <w:pStyle w:val="ListNumber"/>
        <w:spacing w:after="60"/>
        <w:ind w:left="360"/>
      </w:pPr>
      <w:r>
        <w:t>"CFL betting guide" → /sport/betting/cfl-betting.htm (Canadian football)</w:t>
      </w:r>
    </w:p>
    <w:p>
      <w:pPr>
        <w:pStyle w:val="ListNumber"/>
        <w:spacing w:after="60"/>
        <w:ind w:left="360"/>
      </w:pPr>
      <w:r>
        <w:t>"Parlay calculator" → /sport/betting/calculators/parlay.htm (Calculator tool)</w:t>
      </w:r>
    </w:p>
    <w:p>
      <w:pPr>
        <w:pStyle w:val="ListNumber"/>
        <w:spacing w:after="60"/>
        <w:ind w:left="360"/>
      </w:pPr>
      <w:r>
        <w:t>"Odds converter" → /sport/betting/calculators/odds-converter.htm (Calculator tool)</w:t>
      </w:r>
    </w:p>
    <w:p>
      <w:pPr>
        <w:pStyle w:val="ListNumber"/>
        <w:spacing w:after="60"/>
        <w:ind w:left="360"/>
      </w:pPr>
      <w:r>
        <w:t>"Sports betting apps" → /sport/betting/apps.htm (Related comparison)</w:t>
      </w:r>
    </w:p>
    <w:p>
      <w:pPr>
        <w:pStyle w:val="ListNumber"/>
        <w:spacing w:after="60"/>
        <w:ind w:left="360"/>
      </w:pPr>
      <w:r>
        <w:t>"Best betting bonuses" → /sport/betting/bonuses.htm (Promotional content)</w:t>
      </w:r>
    </w:p>
    <w:p>
      <w:pPr>
        <w:pStyle w:val="ListNumber"/>
        <w:spacing w:after="60"/>
        <w:ind w:left="360"/>
      </w:pPr>
      <w:r>
        <w:t>"Ontario sports betting" → /sport/betting/canada/ontario.htm (Province page)</w:t>
      </w:r>
    </w:p>
    <w:p>
      <w:pPr>
        <w:pStyle w:val="ListNumber"/>
        <w:spacing w:after="60"/>
        <w:ind w:left="360"/>
      </w:pPr>
      <w:r>
        <w:t>"Bet365 review" → /sport/betting/bet365-review.htm (Brand review)</w:t>
      </w:r>
    </w:p>
    <w:p>
      <w:pPr>
        <w:pStyle w:val="ListNumber"/>
        <w:spacing w:after="60"/>
        <w:ind w:left="360"/>
      </w:pPr>
      <w:r>
        <w:t>"FanDuel Canada review" → /sport/betting/canada/fanduel-review.htm (Brand review)</w:t>
      </w:r>
    </w:p>
    <w:p>
      <w:pPr>
        <w:pStyle w:val="ListNumber"/>
        <w:spacing w:after="60"/>
        <w:ind w:left="360"/>
      </w:pPr>
      <w:r>
        <w:t>"How to bet on sports" → /sport/betting/how-to-bet.htm (Educational)</w:t>
      </w:r>
    </w:p>
    <w:p>
      <w:pPr>
        <w:pStyle w:val="ListNumber"/>
        <w:spacing w:after="60"/>
        <w:ind w:left="360"/>
      </w:pPr>
      <w:r>
        <w:t>"Sports betting terms" → /sport/betting/glossary.htm (Educational)</w:t>
      </w:r>
    </w:p>
    <w:p>
      <w:pPr>
        <w:pStyle w:val="ListNumber"/>
        <w:spacing w:after="60"/>
        <w:ind w:left="360"/>
      </w:pPr>
      <w:r>
        <w:t>"Live betting guide" → /sport/betting/live-betting.htm (Betting type)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(CANADA-SPECIFIC)</w:t>
      </w:r>
    </w:p>
    <w:p/>
    <w:p>
      <w:pPr>
        <w:pStyle w:val="Heading3"/>
      </w:pPr>
      <w:r>
        <w:rPr>
          <w:b/>
          <w:color w:val="333333"/>
          <w:sz w:val="28"/>
        </w:rPr>
        <w:t>Age Requirements</w:t>
      </w:r>
    </w:p>
    <w:p>
      <w:pPr>
        <w:pStyle w:val="ListBullet"/>
        <w:spacing w:after="60"/>
        <w:ind w:left="360"/>
      </w:pPr>
      <w:r>
        <w:t>19+ in most provinces (ON, BC, MB, SK, NS, NB, NL, PE, YT, NT, NU)</w:t>
      </w:r>
    </w:p>
    <w:p>
      <w:pPr>
        <w:pStyle w:val="ListBullet"/>
        <w:spacing w:after="60"/>
        <w:ind w:left="360"/>
      </w:pPr>
      <w:r>
        <w:t>18+ in Alberta, Manitoba, Quebec</w:t>
      </w:r>
    </w:p>
    <w:p/>
    <w:p>
      <w:pPr>
        <w:pStyle w:val="Heading3"/>
      </w:pPr>
      <w:r>
        <w:rPr>
          <w:b/>
          <w:color w:val="333333"/>
          <w:sz w:val="28"/>
        </w:rPr>
        <w:t>Responsible Gambling</w:t>
      </w:r>
    </w:p>
    <w:p>
      <w:pPr>
        <w:pStyle w:val="ListBullet"/>
        <w:spacing w:after="60"/>
        <w:ind w:left="360"/>
      </w:pPr>
      <w:r>
        <w:t>Helpline: ConnexOntario: 1-866-531-2600 (Ontario)</w:t>
      </w:r>
    </w:p>
    <w:p>
      <w:pPr>
        <w:pStyle w:val="ListBullet"/>
        <w:spacing w:after="60"/>
        <w:ind w:left="360"/>
      </w:pPr>
      <w:r>
        <w:t>National: 1-800-522-4700</w:t>
      </w:r>
    </w:p>
    <w:p>
      <w:pPr>
        <w:pStyle w:val="ListBullet"/>
        <w:spacing w:after="60"/>
        <w:ind w:left="360"/>
      </w:pPr>
      <w:r>
        <w:t>Additional resources: Gambling Therapy, GamCare</w:t>
      </w:r>
    </w:p>
    <w:p/>
    <w:p>
      <w:pPr>
        <w:pStyle w:val="Heading3"/>
      </w:pPr>
      <w:r>
        <w:rPr>
          <w:b/>
          <w:color w:val="333333"/>
          <w:sz w:val="28"/>
        </w:rPr>
        <w:t>Legal Requirements</w:t>
      </w:r>
    </w:p>
    <w:p>
      <w:pPr>
        <w:pStyle w:val="ListBullet"/>
        <w:spacing w:after="60"/>
        <w:ind w:left="360"/>
      </w:pPr>
      <w:r>
        <w:t>Affiliate disclosure in introduction</w:t>
      </w:r>
    </w:p>
    <w:p>
      <w:pPr>
        <w:pStyle w:val="ListBullet"/>
        <w:spacing w:after="60"/>
        <w:ind w:left="360"/>
      </w:pPr>
      <w:r>
        <w:t>Age verification notice (19+/18+)</w:t>
      </w:r>
    </w:p>
    <w:p>
      <w:pPr>
        <w:pStyle w:val="ListBullet"/>
        <w:spacing w:after="60"/>
        <w:ind w:left="360"/>
      </w:pPr>
      <w:r>
        <w:t>Provincial licensing info (iGaming Ontario, AGLC, etc.)</w:t>
      </w:r>
    </w:p>
    <w:p>
      <w:pPr>
        <w:pStyle w:val="ListBullet"/>
        <w:spacing w:after="60"/>
        <w:ind w:left="360"/>
      </w:pPr>
      <w:r>
        <w:t>Responsible gambling section at bottom</w:t>
      </w:r>
    </w:p>
    <w:p/>
    <w:p>
      <w:pPr>
        <w:pStyle w:val="Heading3"/>
      </w:pPr>
      <w:r>
        <w:rPr>
          <w:b/>
          <w:color w:val="333333"/>
          <w:sz w:val="28"/>
        </w:rPr>
        <w:t>Provincial Regulations</w:t>
      </w:r>
    </w:p>
    <w:p>
      <w:pPr>
        <w:pStyle w:val="ListBullet"/>
        <w:spacing w:after="60"/>
        <w:ind w:left="360"/>
      </w:pPr>
      <w:r>
        <w:t>Ontario: iGaming Ontario (Alcohol and Gaming Commission of Ontario - AGCO)</w:t>
      </w:r>
    </w:p>
    <w:p>
      <w:pPr>
        <w:pStyle w:val="ListBullet"/>
        <w:spacing w:after="60"/>
        <w:ind w:left="360"/>
      </w:pPr>
      <w:r>
        <w:t>Quebec: Espacejeux monopoly (Loto-Quebec)</w:t>
      </w:r>
    </w:p>
    <w:p>
      <w:pPr>
        <w:pStyle w:val="ListBullet"/>
        <w:spacing w:after="60"/>
        <w:ind w:left="360"/>
      </w:pPr>
      <w:r>
        <w:t>Alberta: AGLC (Alberta Gaming, Liquor &amp; Cannabis)</w:t>
      </w:r>
    </w:p>
    <w:p>
      <w:pPr>
        <w:pStyle w:val="ListBullet"/>
        <w:spacing w:after="60"/>
        <w:ind w:left="360"/>
      </w:pPr>
      <w:r>
        <w:t>Manitoba: Liquor, Gaming and Cannabis Authority of Manitoba</w:t>
      </w:r>
    </w:p>
    <w:p>
      <w:pPr>
        <w:pStyle w:val="ListBullet"/>
        <w:spacing w:after="60"/>
        <w:ind w:left="360"/>
      </w:pPr>
      <w:r>
        <w:t>British Columbia: BCLC (British Columbia Lottery Corporation)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Phase 1 Complete: December 15, 2025</w:t>
      </w:r>
    </w:p>
    <w:p>
      <w:pPr>
        <w:pStyle w:val="ListBullet"/>
        <w:spacing w:after="60"/>
        <w:ind w:left="360"/>
      </w:pPr>
      <w:r>
        <w:t>Next Step: Phase 2 (Writer Brief) - Use this JSON for input</w:t>
      </w:r>
    </w:p>
    <w:p>
      <w:pPr>
        <w:pStyle w:val="ListBullet"/>
        <w:spacing w:after="60"/>
        <w:ind w:left="360"/>
      </w:pPr>
      <w:r>
        <w:t>Estimated Completion: Phase 2 (2 hours), Phase 3 (3 hours)</w:t>
      </w:r>
    </w:p>
    <w:p>
      <w:pPr>
        <w:pStyle w:val="ListBullet"/>
        <w:spacing w:after="60"/>
        <w:ind w:left="360"/>
      </w:pPr>
      <w:r>
        <w:t>Word Count Target: 9,000+ words (exceeding #1 competitor)</w:t>
      </w:r>
    </w:p>
    <w:p>
      <w:pPr>
        <w:pStyle w:val="ListBullet"/>
        <w:spacing w:after="60"/>
        <w:ind w:left="360"/>
      </w:pPr>
      <w:r>
        <w:t>Brands: 10 (matching/exceeding competitors)</w:t>
      </w:r>
    </w:p>
    <w:p>
      <w:pPr>
        <w:pStyle w:val="ListBullet"/>
        <w:spacing w:after="60"/>
        <w:ind w:left="360"/>
      </w:pPr>
      <w:r>
        <w:t>Keywords Mapped: 27 total</w:t>
      </w:r>
    </w:p>
    <w:p/>
    <w:p/>
    <w:p>
      <w:pPr>
        <w:pStyle w:val="Heading2"/>
      </w:pPr>
      <w:r>
        <w:rPr>
          <w:b/>
          <w:color w:val="2E7D32"/>
          <w:sz w:val="32"/>
        </w:rPr>
        <w:t>KEY TAKEAWAYS FOR WRITER</w:t>
      </w:r>
    </w:p>
    <w:p/>
    <w:p>
      <w:pPr>
        <w:pStyle w:val="ListNumber"/>
        <w:spacing w:after="60"/>
        <w:ind w:left="360"/>
      </w:pPr>
      <w:r>
        <w:t>Sports Interaction is THE story - 46,000/mo searches make it the most important Canadian brand. Feature it prominently in #3 position with extra emphasis.</w:t>
      </w:r>
    </w:p>
    <w:p/>
    <w:p>
      <w:pPr>
        <w:pStyle w:val="ListNumber"/>
        <w:spacing w:after="60"/>
        <w:ind w:left="360"/>
      </w:pPr>
      <w:r>
        <w:t>Provincial regulations matter - Ontario (iGaming Ontario licensed), Quebec (Espacejeux monopoly), Alberta (AGLC licensed), other provinces (offshore/grey market). Be specific about licensing.</w:t>
      </w:r>
    </w:p>
    <w:p/>
    <w:p>
      <w:pPr>
        <w:pStyle w:val="ListNumber"/>
        <w:spacing w:after="60"/>
        <w:ind w:left="360"/>
      </w:pPr>
      <w:r>
        <w:t>Canadian sports angles - NHL and CFL betting are uniquely Canadian. Dedicate sections to these sports.</w:t>
      </w:r>
    </w:p>
    <w:p/>
    <w:p>
      <w:pPr>
        <w:pStyle w:val="ListNumber"/>
        <w:spacing w:after="60"/>
        <w:ind w:left="360"/>
      </w:pPr>
      <w:r>
        <w:t>Payment methods differ from US - Interac is huge in Canada (not in US). Also InstaDebit, iDebit. Be specific about Canadian payment options.</w:t>
      </w:r>
    </w:p>
    <w:p/>
    <w:p>
      <w:pPr>
        <w:pStyle w:val="ListNumber"/>
        <w:spacing w:after="60"/>
        <w:ind w:left="360"/>
      </w:pPr>
      <w:r>
        <w:t>Mobile Experience is critical - Dedicated 100-150 word section per brand about app UI/UX, loading speed, live betting interface.</w:t>
      </w:r>
    </w:p>
    <w:p/>
    <w:p>
      <w:pPr>
        <w:pStyle w:val="ListNumber"/>
        <w:spacing w:after="60"/>
        <w:ind w:left="360"/>
      </w:pPr>
      <w:r>
        <w:t>Age varies by province - 19+ in most provinces, 18+ in AB, MB, QC. Be clear.</w:t>
      </w:r>
    </w:p>
    <w:p/>
    <w:p>
      <w:pPr>
        <w:pStyle w:val="ListNumber"/>
        <w:spacing w:after="60"/>
        <w:ind w:left="360"/>
      </w:pPr>
      <w:r>
        <w:t>Real data required - App Store ratings, Reddit reviews (r/OntarioBetting), official T&amp;Cs. No guessing.</w:t>
      </w:r>
    </w:p>
    <w:p/>
    <w:p>
      <w:pPr>
        <w:pStyle w:val="ListNumber"/>
        <w:spacing w:after="60"/>
        <w:ind w:left="360"/>
      </w:pPr>
      <w:r>
        <w:t>Calculator integration - Link to parlay calculator, odds converter. Competitors don't do this.</w:t>
      </w:r>
    </w:p>
    <w:p/>
    <w:p/>
    <w:p>
      <w:pPr>
        <w:pStyle w:val="Heading2"/>
      </w:pPr>
      <w:r>
        <w:rPr>
          <w:b/>
          <w:color w:val="2E7D32"/>
          <w:sz w:val="32"/>
        </w:rPr>
        <w:t>VALIDATION CHECKLIST</w:t>
      </w:r>
    </w:p>
    <w:p/>
    <w:p>
      <w:pPr>
        <w:pStyle w:val="ListBullet"/>
        <w:spacing w:after="60"/>
        <w:ind w:left="360"/>
      </w:pPr>
      <w:r>
        <w:t>[x] Primary keyword from Ahrefs (real data)</w:t>
      </w:r>
    </w:p>
    <w:p>
      <w:pPr>
        <w:pStyle w:val="ListBullet"/>
        <w:spacing w:after="60"/>
        <w:ind w:left="360"/>
      </w:pPr>
      <w:r>
        <w:t>[x] 16 secondary keywords with real volume data</w:t>
      </w:r>
    </w:p>
    <w:p>
      <w:pPr>
        <w:pStyle w:val="ListBullet"/>
        <w:spacing w:after="60"/>
        <w:ind w:left="360"/>
      </w:pPr>
      <w:r>
        <w:t>[x] 10 branded keywords mapped to sections</w:t>
      </w:r>
    </w:p>
    <w:p>
      <w:pPr>
        <w:pStyle w:val="ListBullet"/>
        <w:spacing w:after="60"/>
        <w:ind w:left="360"/>
      </w:pPr>
      <w:r>
        <w:t>[x] Total volume calculated (96,850/mo)</w:t>
      </w:r>
    </w:p>
    <w:p>
      <w:pPr>
        <w:pStyle w:val="ListBullet"/>
        <w:spacing w:after="60"/>
        <w:ind w:left="360"/>
      </w:pPr>
      <w:r>
        <w:t>[x] Competitor analysis (#1 page structure)</w:t>
      </w:r>
    </w:p>
    <w:p>
      <w:pPr>
        <w:pStyle w:val="ListBullet"/>
        <w:spacing w:after="60"/>
        <w:ind w:left="360"/>
      </w:pPr>
      <w:r>
        <w:t>[x] Brand count matches/exceeds competitors (10 brands)</w:t>
      </w:r>
    </w:p>
    <w:p>
      <w:pPr>
        <w:pStyle w:val="ListBullet"/>
        <w:spacing w:after="60"/>
        <w:ind w:left="360"/>
      </w:pPr>
      <w:r>
        <w:t>[x] Word count target based on competitor (9,000+)</w:t>
      </w:r>
    </w:p>
    <w:p>
      <w:pPr>
        <w:pStyle w:val="ListBullet"/>
        <w:spacing w:after="60"/>
        <w:ind w:left="360"/>
      </w:pPr>
      <w:r>
        <w:t>[x] Mobile Experience section planned per brand</w:t>
      </w:r>
    </w:p>
    <w:p>
      <w:pPr>
        <w:pStyle w:val="ListBullet"/>
        <w:spacing w:after="60"/>
        <w:ind w:left="360"/>
      </w:pPr>
      <w:r>
        <w:t>[x] Payment methods section planned</w:t>
      </w:r>
    </w:p>
    <w:p>
      <w:pPr>
        <w:pStyle w:val="ListBullet"/>
        <w:spacing w:after="60"/>
        <w:ind w:left="360"/>
      </w:pPr>
      <w:r>
        <w:t>[x] Calculator links planned</w:t>
      </w:r>
    </w:p>
    <w:p>
      <w:pPr>
        <w:pStyle w:val="ListBullet"/>
        <w:spacing w:after="60"/>
        <w:ind w:left="360"/>
      </w:pPr>
      <w:r>
        <w:t>[x] 12 internal links listed</w:t>
      </w:r>
    </w:p>
    <w:p>
      <w:pPr>
        <w:pStyle w:val="ListBullet"/>
        <w:spacing w:after="60"/>
        <w:ind w:left="360"/>
      </w:pPr>
      <w:r>
        <w:t>[x] Provincial compliance documented</w:t>
      </w:r>
    </w:p>
    <w:p>
      <w:pPr>
        <w:pStyle w:val="ListBullet"/>
        <w:spacing w:after="60"/>
        <w:ind w:left="360"/>
      </w:pPr>
      <w:r>
        <w:t>[x] Sports Interaction featured prominently</w:t>
      </w:r>
    </w:p>
    <w:p/>
    <w:p>
      <w:pPr>
        <w:spacing w:after="120"/>
      </w:pPr>
      <w:r>
        <w:rPr>
          <w:b/>
        </w:rPr>
        <w:t>Phase 1 Status:</w:t>
      </w:r>
      <w:r>
        <w:t xml:space="preserve"> ✅ COMPLETE - Ready for Phase 2</w:t>
      </w:r>
    </w:p>
    <w:p/>
    <w:p/>
    <w:p>
      <w:pPr>
        <w:spacing w:after="120"/>
      </w:pPr>
      <w:r>
        <w:t>*Generated by TopEndSports Content Briefs System v2.0*</w:t>
      </w:r>
    </w:p>
    <w:p>
      <w:pPr>
        <w:spacing w:after="120"/>
      </w:pPr>
      <w:r>
        <w:t>*Next: Phase 2 (Writer Brief) - Execute with phase1 JSON as input*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