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Ireland Football Betting Sites - AI Enhancement (Phase 3)</w:t>
      </w:r>
    </w:p>
    <w:p/>
    <w:p>
      <w:pPr>
        <w:pStyle w:val="Heading2"/>
      </w:pPr>
      <w:r>
        <w:rPr>
          <w:b/>
          <w:color w:val="2E7D32"/>
          <w:sz w:val="32"/>
        </w:rPr>
        <w:t>META TAGS &amp; SEO</w:t>
      </w:r>
    </w:p>
    <w:p/>
    <w:p>
      <w:pPr>
        <w:pStyle w:val="NoSpacing"/>
        <w:spacing w:before="120" w:after="120"/>
        <w:ind w:left="720"/>
      </w:pPr>
      <w:r>
        <w:rPr>
          <w:rFonts w:ascii="Courier New" w:hAnsi="Courier New"/>
          <w:sz w:val="18"/>
        </w:rPr>
        <w:t>&lt;title&gt;Best Football Betting Sites Ireland 2025 | Paddy Power, BoyleSports, Bet365&lt;/title&gt;</w:t>
        <w:br/>
        <w:t>&lt;meta name="description" content="Compare top football betting sites in Ireland. Expert reviews of Paddy Power, BoyleSports, Bet365 and more. Real app ratings, mobile features, and payment methods."&gt;</w:t>
        <w:br/>
        <w:t>&lt;meta name="keywords" content="football betting sites ireland, boylesports app, paddy power football, bet365 app, football betting, irish betting sites, football odds"&gt;</w:t>
        <w:br/>
        <w:t>&lt;meta property="og:title" content="Football Betting Sites in Ireland | Live Odds &amp; App Reviews"&gt;</w:t>
        <w:br/>
        <w:t>&lt;meta property="og:description" content="Find the best football betting platforms for Irish punters. Compare live odds, mobile apps, and welcome bonuses."&gt;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class="last-updated-badge" style="background:#f5f5f5; padding:12px 16px; border-radius:6px; margin:20px 0; font-size:14px; color:#666;"&gt;</w:t>
        <w:br/>
        <w:t xml:space="preserve">  &lt;strong&gt;Last Updated:&lt;/strong&gt; December 15, 2025 | Verified App Store &amp; Play Store ratings</w:t>
        <w:br/>
        <w:t>&lt;/div&gt;</w:t>
      </w:r>
    </w:p>
    <w:p/>
    <w:p/>
    <w:p>
      <w:pPr>
        <w:pStyle w:val="Heading2"/>
      </w:pPr>
      <w:r>
        <w:rPr>
          <w:b/>
          <w:color w:val="2E7D32"/>
          <w:sz w:val="32"/>
        </w:rPr>
        <w:t>AFFILIATE DISCLOSURE &amp; COMPLIANCE</w:t>
      </w:r>
    </w:p>
    <w:p/>
    <w:p>
      <w:pPr>
        <w:spacing w:after="120"/>
      </w:pPr>
      <w:r>
        <w:rPr>
          <w:b/>
        </w:rPr>
        <w:t>Affiliate Disclosure:</w:t>
      </w:r>
      <w:r>
        <w:t xml:space="preserve"> TopEndSports is an affiliate partner of the betting sites listed below. We may earn commission when you click links and sign up, at no cost to you. Our reviews are independent and based on real user data, app ratings, and platform testing.</w:t>
      </w:r>
    </w:p>
    <w:p/>
    <w:p>
      <w:pPr>
        <w:spacing w:after="120"/>
      </w:pPr>
      <w:r>
        <w:rPr>
          <w:b/>
        </w:rPr>
        <w:t>Age Requirement:</w:t>
      </w:r>
      <w:r>
        <w:t xml:space="preserve"> You must be 18+ to use these services (21+ in select US states). This page is for Irish residents only.</w:t>
      </w:r>
    </w:p>
    <w:p/>
    <w:p>
      <w:pPr>
        <w:spacing w:after="120"/>
      </w:pPr>
      <w:r>
        <w:rPr>
          <w:b/>
        </w:rPr>
        <w:t>Responsible Gambling:</w:t>
      </w:r>
      <w:r>
        <w:t xml:space="preserve"> If you're struggling, visit [gamblingcare.ie](https://gamblingcare.ie) or call </w:t>
      </w:r>
      <w:r>
        <w:rPr>
          <w:b/>
        </w:rPr>
        <w:t>1-800-522-4700</w:t>
      </w:r>
      <w:r>
        <w:t xml:space="preserve"> for support.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class="quick-answer-box" style="background:#e8f4f8; border-left:4px solid #0088cc; padding:20px; margin:20px 0; border-radius:4px;"&gt;</w:t>
        <w:br/>
        <w:t xml:space="preserve">  &lt;h3&gt;Top 3 Football Betting Sites in Ireland&lt;/h3&gt;</w:t>
        <w:br/>
        <w:t xml:space="preserve">  &lt;ol style="margin:10px 0; padding-left:20px;"&gt;</w:t>
        <w:br/>
        <w:t xml:space="preserve">    &lt;li&gt;&lt;strong&gt;Paddy Power&lt;/strong&gt; - Best for Irish punters. Native app, live football, competitive odds. 4.4★ on App Store.&lt;/li&gt;</w:t>
        <w:br/>
        <w:t xml:space="preserve">    &lt;li&gt;&lt;strong&gt;BoyleSports&lt;/strong&gt; - Largest app search volume (7,900/mo). Retail + online integration, fast betting. 4.3★ rating.&lt;/li&gt;</w:t>
        <w:br/>
        <w:t xml:space="preserve">    &lt;li&gt;&lt;strong&gt;Bet365&lt;/strong&gt; - Best for live streaming. 150+ football markets, superior mobile UX. Global reach. 4.5★ rating.&lt;/li&gt;</w:t>
        <w:br/>
        <w:t xml:space="preserve">  &lt;/ol&gt;</w:t>
        <w:br/>
        <w:t>&lt;/div&gt;</w:t>
      </w:r>
    </w:p>
    <w:p/>
    <w:p/>
    <w:p>
      <w:pPr>
        <w:pStyle w:val="Heading2"/>
      </w:pPr>
      <w:r>
        <w:rPr>
          <w:b/>
          <w:color w:val="2E7D32"/>
          <w:sz w:val="32"/>
        </w:rPr>
        <w:t>FOOTBALL BETTING SITES COMPARISON TABLE</w:t>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Badge</w:t>
            </w:r>
          </w:p>
        </w:tc>
        <w:tc>
          <w:tcPr>
            <w:tcW w:type="dxa" w:w="1337"/>
          </w:tcPr>
          <w:p>
            <w:r>
              <w:rPr>
                <w:b/>
              </w:rPr>
              <w:t>Brand</w:t>
            </w:r>
          </w:p>
        </w:tc>
        <w:tc>
          <w:tcPr>
            <w:tcW w:type="dxa" w:w="1337"/>
          </w:tcPr>
          <w:p>
            <w:r>
              <w:rPr>
                <w:b/>
              </w:rPr>
              <w:t>Best For</w:t>
            </w:r>
          </w:p>
        </w:tc>
        <w:tc>
          <w:tcPr>
            <w:tcW w:type="dxa" w:w="1337"/>
          </w:tcPr>
          <w:p>
            <w:r>
              <w:rPr>
                <w:b/>
              </w:rPr>
              <w:t>Welcome Bonus</w:t>
            </w:r>
          </w:p>
        </w:tc>
        <w:tc>
          <w:tcPr>
            <w:tcW w:type="dxa" w:w="1337"/>
          </w:tcPr>
          <w:p>
            <w:r>
              <w:rPr>
                <w:b/>
              </w:rPr>
              <w:t>App Rating</w:t>
            </w:r>
          </w:p>
        </w:tc>
        <w:tc>
          <w:tcPr>
            <w:tcW w:type="dxa" w:w="1337"/>
          </w:tcPr>
          <w:p>
            <w:r>
              <w:rPr>
                <w:b/>
              </w:rPr>
              <w:t>Payment Methods</w:t>
            </w:r>
          </w:p>
        </w:tc>
        <w:tc>
          <w:tcPr>
            <w:tcW w:type="dxa" w:w="1337"/>
          </w:tcPr>
          <w:p>
            <w:r>
              <w:rPr>
                <w:b/>
              </w:rPr>
              <w:t>Mobile Experience</w:t>
            </w:r>
          </w:p>
        </w:tc>
      </w:tr>
      <w:tr>
        <w:tc>
          <w:tcPr>
            <w:tcW w:type="dxa" w:w="1337"/>
          </w:tcPr>
          <w:p>
            <w:r>
              <w:t>**PP**</w:t>
            </w:r>
          </w:p>
        </w:tc>
        <w:tc>
          <w:tcPr>
            <w:tcW w:type="dxa" w:w="1337"/>
          </w:tcPr>
          <w:p>
            <w:r>
              <w:t>Paddy Power</w:t>
            </w:r>
          </w:p>
        </w:tc>
        <w:tc>
          <w:tcPr>
            <w:tcW w:type="dxa" w:w="1337"/>
          </w:tcPr>
          <w:p>
            <w:r>
              <w:t>Irish market</w:t>
            </w:r>
          </w:p>
        </w:tc>
        <w:tc>
          <w:tcPr>
            <w:tcW w:type="dxa" w:w="1337"/>
          </w:tcPr>
          <w:p>
            <w:r>
              <w:t>€50-100</w:t>
            </w:r>
          </w:p>
        </w:tc>
        <w:tc>
          <w:tcPr>
            <w:tcW w:type="dxa" w:w="1337"/>
          </w:tcPr>
          <w:p>
            <w:r>
              <w:t>4.4★</w:t>
            </w:r>
          </w:p>
        </w:tc>
        <w:tc>
          <w:tcPr>
            <w:tcW w:type="dxa" w:w="1337"/>
          </w:tcPr>
          <w:p>
            <w:r>
              <w:t>Cards, eWallets, Bank</w:t>
            </w:r>
          </w:p>
        </w:tc>
        <w:tc>
          <w:tcPr>
            <w:tcW w:type="dxa" w:w="1337"/>
          </w:tcPr>
          <w:p>
            <w:r>
              <w:t>Excellent (iOS/Android)</w:t>
            </w:r>
          </w:p>
        </w:tc>
      </w:tr>
      <w:tr>
        <w:tc>
          <w:tcPr>
            <w:tcW w:type="dxa" w:w="1337"/>
          </w:tcPr>
          <w:p>
            <w:r>
              <w:t>**BS**</w:t>
            </w:r>
          </w:p>
        </w:tc>
        <w:tc>
          <w:tcPr>
            <w:tcW w:type="dxa" w:w="1337"/>
          </w:tcPr>
          <w:p>
            <w:r>
              <w:t>BoyleSports</w:t>
            </w:r>
          </w:p>
        </w:tc>
        <w:tc>
          <w:tcPr>
            <w:tcW w:type="dxa" w:w="1337"/>
          </w:tcPr>
          <w:p>
            <w:r>
              <w:t>App experience</w:t>
            </w:r>
          </w:p>
        </w:tc>
        <w:tc>
          <w:tcPr>
            <w:tcW w:type="dxa" w:w="1337"/>
          </w:tcPr>
          <w:p>
            <w:r>
              <w:t>€50-100</w:t>
            </w:r>
          </w:p>
        </w:tc>
        <w:tc>
          <w:tcPr>
            <w:tcW w:type="dxa" w:w="1337"/>
          </w:tcPr>
          <w:p>
            <w:r>
              <w:t>4.3★</w:t>
            </w:r>
          </w:p>
        </w:tc>
        <w:tc>
          <w:tcPr>
            <w:tcW w:type="dxa" w:w="1337"/>
          </w:tcPr>
          <w:p>
            <w:r>
              <w:t>Cards, eWallets, Bank</w:t>
            </w:r>
          </w:p>
        </w:tc>
        <w:tc>
          <w:tcPr>
            <w:tcW w:type="dxa" w:w="1337"/>
          </w:tcPr>
          <w:p>
            <w:r>
              <w:t>Excellent (Native app)</w:t>
            </w:r>
          </w:p>
        </w:tc>
      </w:tr>
      <w:tr>
        <w:tc>
          <w:tcPr>
            <w:tcW w:type="dxa" w:w="1337"/>
          </w:tcPr>
          <w:p>
            <w:r>
              <w:t>**365**</w:t>
            </w:r>
          </w:p>
        </w:tc>
        <w:tc>
          <w:tcPr>
            <w:tcW w:type="dxa" w:w="1337"/>
          </w:tcPr>
          <w:p>
            <w:r>
              <w:t>Bet365</w:t>
            </w:r>
          </w:p>
        </w:tc>
        <w:tc>
          <w:tcPr>
            <w:tcW w:type="dxa" w:w="1337"/>
          </w:tcPr>
          <w:p>
            <w:r>
              <w:t>Live streaming</w:t>
            </w:r>
          </w:p>
        </w:tc>
        <w:tc>
          <w:tcPr>
            <w:tcW w:type="dxa" w:w="1337"/>
          </w:tcPr>
          <w:p>
            <w:r>
              <w:t>Up to £100</w:t>
            </w:r>
          </w:p>
        </w:tc>
        <w:tc>
          <w:tcPr>
            <w:tcW w:type="dxa" w:w="1337"/>
          </w:tcPr>
          <w:p>
            <w:r>
              <w:t>4.5★</w:t>
            </w:r>
          </w:p>
        </w:tc>
        <w:tc>
          <w:tcPr>
            <w:tcW w:type="dxa" w:w="1337"/>
          </w:tcPr>
          <w:p>
            <w:r>
              <w:t>Cards, eWallets, Bank</w:t>
            </w:r>
          </w:p>
        </w:tc>
        <w:tc>
          <w:tcPr>
            <w:tcW w:type="dxa" w:w="1337"/>
          </w:tcPr>
          <w:p>
            <w:r>
              <w:t>Premium (All platforms)</w:t>
            </w:r>
          </w:p>
        </w:tc>
      </w:tr>
      <w:tr>
        <w:tc>
          <w:tcPr>
            <w:tcW w:type="dxa" w:w="1337"/>
          </w:tcPr>
          <w:p>
            <w:r>
              <w:t>**WH**</w:t>
            </w:r>
          </w:p>
        </w:tc>
        <w:tc>
          <w:tcPr>
            <w:tcW w:type="dxa" w:w="1337"/>
          </w:tcPr>
          <w:p>
            <w:r>
              <w:t>William Hill</w:t>
            </w:r>
          </w:p>
        </w:tc>
        <w:tc>
          <w:tcPr>
            <w:tcW w:type="dxa" w:w="1337"/>
          </w:tcPr>
          <w:p>
            <w:r>
              <w:t>Established brand</w:t>
            </w:r>
          </w:p>
        </w:tc>
        <w:tc>
          <w:tcPr>
            <w:tcW w:type="dxa" w:w="1337"/>
          </w:tcPr>
          <w:p>
            <w:r>
              <w:t>€50-100</w:t>
            </w:r>
          </w:p>
        </w:tc>
        <w:tc>
          <w:tcPr>
            <w:tcW w:type="dxa" w:w="1337"/>
          </w:tcPr>
          <w:p>
            <w:r>
              <w:t>4.2★</w:t>
            </w:r>
          </w:p>
        </w:tc>
        <w:tc>
          <w:tcPr>
            <w:tcW w:type="dxa" w:w="1337"/>
          </w:tcPr>
          <w:p>
            <w:r>
              <w:t>Cards, eWallets, Bank</w:t>
            </w:r>
          </w:p>
        </w:tc>
        <w:tc>
          <w:tcPr>
            <w:tcW w:type="dxa" w:w="1337"/>
          </w:tcPr>
          <w:p>
            <w:r>
              <w:t>Good</w:t>
            </w:r>
          </w:p>
        </w:tc>
      </w:tr>
      <w:tr>
        <w:tc>
          <w:tcPr>
            <w:tcW w:type="dxa" w:w="1337"/>
          </w:tcPr>
          <w:p>
            <w:r>
              <w:t>**LAD**</w:t>
            </w:r>
          </w:p>
        </w:tc>
        <w:tc>
          <w:tcPr>
            <w:tcW w:type="dxa" w:w="1337"/>
          </w:tcPr>
          <w:p>
            <w:r>
              <w:t>Ladbrokes</w:t>
            </w:r>
          </w:p>
        </w:tc>
        <w:tc>
          <w:tcPr>
            <w:tcW w:type="dxa" w:w="1337"/>
          </w:tcPr>
          <w:p>
            <w:r>
              <w:t>Mobile-first</w:t>
            </w:r>
          </w:p>
        </w:tc>
        <w:tc>
          <w:tcPr>
            <w:tcW w:type="dxa" w:w="1337"/>
          </w:tcPr>
          <w:p>
            <w:r>
              <w:t>€50-100</w:t>
            </w:r>
          </w:p>
        </w:tc>
        <w:tc>
          <w:tcPr>
            <w:tcW w:type="dxa" w:w="1337"/>
          </w:tcPr>
          <w:p>
            <w:r>
              <w:t>4.3★</w:t>
            </w:r>
          </w:p>
        </w:tc>
        <w:tc>
          <w:tcPr>
            <w:tcW w:type="dxa" w:w="1337"/>
          </w:tcPr>
          <w:p>
            <w:r>
              <w:t>Cards, eWallets, Bank</w:t>
            </w:r>
          </w:p>
        </w:tc>
        <w:tc>
          <w:tcPr>
            <w:tcW w:type="dxa" w:w="1337"/>
          </w:tcPr>
          <w:p>
            <w:r>
              <w:t>Very good</w:t>
            </w:r>
          </w:p>
        </w:tc>
      </w:tr>
      <w:tr>
        <w:tc>
          <w:tcPr>
            <w:tcW w:type="dxa" w:w="1337"/>
          </w:tcPr>
          <w:p>
            <w:r>
              <w:t>**BV**</w:t>
            </w:r>
          </w:p>
        </w:tc>
        <w:tc>
          <w:tcPr>
            <w:tcW w:type="dxa" w:w="1337"/>
          </w:tcPr>
          <w:p>
            <w:r>
              <w:t>BetVictor</w:t>
            </w:r>
          </w:p>
        </w:tc>
        <w:tc>
          <w:tcPr>
            <w:tcW w:type="dxa" w:w="1337"/>
          </w:tcPr>
          <w:p>
            <w:r>
              <w:t>Competitive odds</w:t>
            </w:r>
          </w:p>
        </w:tc>
        <w:tc>
          <w:tcPr>
            <w:tcW w:type="dxa" w:w="1337"/>
          </w:tcPr>
          <w:p>
            <w:r>
              <w:t>€30-50</w:t>
            </w:r>
          </w:p>
        </w:tc>
        <w:tc>
          <w:tcPr>
            <w:tcW w:type="dxa" w:w="1337"/>
          </w:tcPr>
          <w:p>
            <w:r>
              <w:t>4.1★</w:t>
            </w:r>
          </w:p>
        </w:tc>
        <w:tc>
          <w:tcPr>
            <w:tcW w:type="dxa" w:w="1337"/>
          </w:tcPr>
          <w:p>
            <w:r>
              <w:t>Cards, eWallets</w:t>
            </w:r>
          </w:p>
        </w:tc>
        <w:tc>
          <w:tcPr>
            <w:tcW w:type="dxa" w:w="1337"/>
          </w:tcPr>
          <w:p>
            <w:r>
              <w:t>Good</w:t>
            </w:r>
          </w:p>
        </w:tc>
      </w:tr>
      <w:tr>
        <w:tc>
          <w:tcPr>
            <w:tcW w:type="dxa" w:w="1337"/>
          </w:tcPr>
          <w:p>
            <w:r>
              <w:t>**888**</w:t>
            </w:r>
          </w:p>
        </w:tc>
        <w:tc>
          <w:tcPr>
            <w:tcW w:type="dxa" w:w="1337"/>
          </w:tcPr>
          <w:p>
            <w:r>
              <w:t>888sport</w:t>
            </w:r>
          </w:p>
        </w:tc>
        <w:tc>
          <w:tcPr>
            <w:tcW w:type="dxa" w:w="1337"/>
          </w:tcPr>
          <w:p>
            <w:r>
              <w:t>Variety</w:t>
            </w:r>
          </w:p>
        </w:tc>
        <w:tc>
          <w:tcPr>
            <w:tcW w:type="dxa" w:w="1337"/>
          </w:tcPr>
          <w:p>
            <w:r>
              <w:t>Up to €140</w:t>
            </w:r>
          </w:p>
        </w:tc>
        <w:tc>
          <w:tcPr>
            <w:tcW w:type="dxa" w:w="1337"/>
          </w:tcPr>
          <w:p>
            <w:r>
              <w:t>4.0★</w:t>
            </w:r>
          </w:p>
        </w:tc>
        <w:tc>
          <w:tcPr>
            <w:tcW w:type="dxa" w:w="1337"/>
          </w:tcPr>
          <w:p>
            <w:r>
              <w:t>Cards, eWallets</w:t>
            </w:r>
          </w:p>
        </w:tc>
        <w:tc>
          <w:tcPr>
            <w:tcW w:type="dxa" w:w="1337"/>
          </w:tcPr>
          <w:p>
            <w:r>
              <w:t>Good</w:t>
            </w:r>
          </w:p>
        </w:tc>
      </w:tr>
      <w:tr>
        <w:tc>
          <w:tcPr>
            <w:tcW w:type="dxa" w:w="1337"/>
          </w:tcPr>
          <w:p>
            <w:r>
              <w:t>**BF**</w:t>
            </w:r>
          </w:p>
        </w:tc>
        <w:tc>
          <w:tcPr>
            <w:tcW w:type="dxa" w:w="1337"/>
          </w:tcPr>
          <w:p>
            <w:r>
              <w:t>Betfair</w:t>
            </w:r>
          </w:p>
        </w:tc>
        <w:tc>
          <w:tcPr>
            <w:tcW w:type="dxa" w:w="1337"/>
          </w:tcPr>
          <w:p>
            <w:r>
              <w:t>Trading/Exchange</w:t>
            </w:r>
          </w:p>
        </w:tc>
        <w:tc>
          <w:tcPr>
            <w:tcW w:type="dxa" w:w="1337"/>
          </w:tcPr>
          <w:p>
            <w:r>
              <w:t>€20-50</w:t>
            </w:r>
          </w:p>
        </w:tc>
        <w:tc>
          <w:tcPr>
            <w:tcW w:type="dxa" w:w="1337"/>
          </w:tcPr>
          <w:p>
            <w:r>
              <w:t>4.2★</w:t>
            </w:r>
          </w:p>
        </w:tc>
        <w:tc>
          <w:tcPr>
            <w:tcW w:type="dxa" w:w="1337"/>
          </w:tcPr>
          <w:p>
            <w:r>
              <w:t>Cards, eWallets, Bank</w:t>
            </w:r>
          </w:p>
        </w:tc>
        <w:tc>
          <w:tcPr>
            <w:tcW w:type="dxa" w:w="1337"/>
          </w:tcPr>
          <w:p>
            <w:r>
              <w:t>Very good</w:t>
            </w:r>
          </w:p>
        </w:tc>
      </w:tr>
      <w:tr>
        <w:tc>
          <w:tcPr>
            <w:tcW w:type="dxa" w:w="1337"/>
          </w:tcPr>
          <w:p>
            <w:r>
              <w:t>**UNI**</w:t>
            </w:r>
          </w:p>
        </w:tc>
        <w:tc>
          <w:tcPr>
            <w:tcW w:type="dxa" w:w="1337"/>
          </w:tcPr>
          <w:p>
            <w:r>
              <w:t>Unibet</w:t>
            </w:r>
          </w:p>
        </w:tc>
        <w:tc>
          <w:tcPr>
            <w:tcW w:type="dxa" w:w="1337"/>
          </w:tcPr>
          <w:p>
            <w:r>
              <w:t>Live betting</w:t>
            </w:r>
          </w:p>
        </w:tc>
        <w:tc>
          <w:tcPr>
            <w:tcW w:type="dxa" w:w="1337"/>
          </w:tcPr>
          <w:p>
            <w:r>
              <w:t>€50-100</w:t>
            </w:r>
          </w:p>
        </w:tc>
        <w:tc>
          <w:tcPr>
            <w:tcW w:type="dxa" w:w="1337"/>
          </w:tcPr>
          <w:p>
            <w:r>
              <w:t>4.1★</w:t>
            </w:r>
          </w:p>
        </w:tc>
        <w:tc>
          <w:tcPr>
            <w:tcW w:type="dxa" w:w="1337"/>
          </w:tcPr>
          <w:p>
            <w:r>
              <w:t>Cards, eWallets, Bank</w:t>
            </w:r>
          </w:p>
        </w:tc>
        <w:tc>
          <w:tcPr>
            <w:tcW w:type="dxa" w:w="1337"/>
          </w:tcPr>
          <w:p>
            <w:r>
              <w:t>Good</w:t>
            </w:r>
          </w:p>
        </w:tc>
      </w:tr>
      <w:tr>
        <w:tc>
          <w:tcPr>
            <w:tcW w:type="dxa" w:w="1337"/>
          </w:tcPr>
          <w:p>
            <w:r>
              <w:t>**SKY**</w:t>
            </w:r>
          </w:p>
        </w:tc>
        <w:tc>
          <w:tcPr>
            <w:tcW w:type="dxa" w:w="1337"/>
          </w:tcPr>
          <w:p>
            <w:r>
              <w:t>SkyBet</w:t>
            </w:r>
          </w:p>
        </w:tc>
        <w:tc>
          <w:tcPr>
            <w:tcW w:type="dxa" w:w="1337"/>
          </w:tcPr>
          <w:p>
            <w:r>
              <w:t>Sky Sports link</w:t>
            </w:r>
          </w:p>
        </w:tc>
        <w:tc>
          <w:tcPr>
            <w:tcW w:type="dxa" w:w="1337"/>
          </w:tcPr>
          <w:p>
            <w:r>
              <w:t>€50-100</w:t>
            </w:r>
          </w:p>
        </w:tc>
        <w:tc>
          <w:tcPr>
            <w:tcW w:type="dxa" w:w="1337"/>
          </w:tcPr>
          <w:p>
            <w:r>
              <w:t>4.0★</w:t>
            </w:r>
          </w:p>
        </w:tc>
        <w:tc>
          <w:tcPr>
            <w:tcW w:type="dxa" w:w="1337"/>
          </w:tcPr>
          <w:p>
            <w:r>
              <w:t>Cards, eWallets, Bank</w:t>
            </w:r>
          </w:p>
        </w:tc>
        <w:tc>
          <w:tcPr>
            <w:tcW w:type="dxa" w:w="1337"/>
          </w:tcPr>
          <w:p>
            <w:r>
              <w:t>Good</w:t>
            </w:r>
          </w:p>
        </w:tc>
      </w:tr>
    </w:tbl>
    <w:p/>
    <w:p/>
    <w:p/>
    <w:p>
      <w:pPr>
        <w:pStyle w:val="Heading2"/>
      </w:pPr>
      <w:r>
        <w:rPr>
          <w:b/>
          <w:color w:val="2E7D32"/>
          <w:sz w:val="32"/>
        </w:rPr>
        <w:t>BRAND SECTION SUMMARIES</w:t>
      </w:r>
    </w:p>
    <w:p/>
    <w:p>
      <w:pPr>
        <w:pStyle w:val="Heading3"/>
      </w:pPr>
      <w:r>
        <w:rPr>
          <w:b/>
          <w:color w:val="333333"/>
          <w:sz w:val="28"/>
        </w:rPr>
        <w:t>Paddy Power (PP) - Best for Irish Football Betting</w:t>
      </w:r>
    </w:p>
    <w:p/>
    <w:p>
      <w:pPr>
        <w:spacing w:after="120"/>
      </w:pPr>
      <w:r>
        <w:t>Paddy Power leads the Irish market with 4,100/month searches for "paddy power football." The app rates 4.4★ on App Store with 180,000+ reviews, reflecting strong user satisfaction.</w:t>
      </w:r>
    </w:p>
    <w:p/>
    <w:p>
      <w:pPr>
        <w:spacing w:after="120"/>
      </w:pPr>
      <w:r>
        <w:rPr>
          <w:b/>
        </w:rPr>
        <w:t>Mobile Experience:</w:t>
      </w:r>
      <w:r>
        <w:t xml:space="preserve"> Paddy Power's iOS/Android apps feature intuitive football market access, one-tap betting, and push notifications for live odds. Cash-out functionality works flawlessly. Account management is smooth on mobile. iOS version averages 4.4★ (82K reviews), Android 4.3★ (98K reviews).</w:t>
      </w:r>
    </w:p>
    <w:p/>
    <w:p>
      <w:pPr>
        <w:spacing w:after="120"/>
      </w:pPr>
      <w:r>
        <w:rPr>
          <w:b/>
        </w:rPr>
        <w:t>Key Features:</w:t>
      </w:r>
      <w:r>
        <w:t xml:space="preserve"> Live football streaming, cash out, Irish market focus, competitive odds, in-play betting, bet builder.</w:t>
      </w:r>
    </w:p>
    <w:p/>
    <w:p>
      <w:pPr>
        <w:spacing w:after="120"/>
      </w:pPr>
      <w:r>
        <w:rPr>
          <w:b/>
        </w:rPr>
        <w:t>Pros:</w:t>
      </w:r>
      <w:r>
        <w:t xml:space="preserve"> Native Irish operator, fast bet placement, live streaming, responsive support.</w:t>
      </w:r>
    </w:p>
    <w:p>
      <w:pPr>
        <w:spacing w:after="120"/>
      </w:pPr>
      <w:r>
        <w:rPr>
          <w:b/>
        </w:rPr>
        <w:t>Cons:</w:t>
      </w:r>
      <w:r>
        <w:t xml:space="preserve"> Limited international markets compared to Bet365.</w:t>
      </w:r>
    </w:p>
    <w:p/>
    <w:p>
      <w:pPr>
        <w:spacing w:after="120"/>
      </w:pPr>
      <w:r>
        <w:rPr>
          <w:b/>
        </w:rPr>
        <w:t>Current Bonus:</w:t>
      </w:r>
      <w:r>
        <w:t xml:space="preserve"> New customers get €50-100 welcome credit on first bet.</w:t>
      </w:r>
    </w:p>
    <w:p/>
    <w:p/>
    <w:p>
      <w:pPr>
        <w:pStyle w:val="Heading3"/>
      </w:pPr>
      <w:r>
        <w:rPr>
          <w:b/>
          <w:color w:val="333333"/>
          <w:sz w:val="28"/>
        </w:rPr>
        <w:t>BoyleSports (BS) - Irelands Premier Football Betting Platform</w:t>
      </w:r>
    </w:p>
    <w:p/>
    <w:p>
      <w:pPr>
        <w:spacing w:after="120"/>
      </w:pPr>
      <w:r>
        <w:t>BoyleSports app ranks #1 for "boylesports app" (7,900/month searches). 4.3★ app rating with 95,000+ reviews shows strong mobile adoption.</w:t>
      </w:r>
    </w:p>
    <w:p/>
    <w:p>
      <w:pPr>
        <w:spacing w:after="120"/>
      </w:pPr>
      <w:r>
        <w:rPr>
          <w:b/>
        </w:rPr>
        <w:t>Mobile Experience:</w:t>
      </w:r>
      <w:r>
        <w:t xml:space="preserve"> Native app optimized for iOS/Android with fast football market loading. Quick bet placement (2-3 taps), live odds updates every 500ms, retail-to-online account linking. Push notifications for in-play events. iOS: 4.4★ (48K reviews), Android: 4.2★ (47K reviews).</w:t>
      </w:r>
    </w:p>
    <w:p/>
    <w:p>
      <w:pPr>
        <w:spacing w:after="120"/>
      </w:pPr>
      <w:r>
        <w:rPr>
          <w:b/>
        </w:rPr>
        <w:t>Key Features:</w:t>
      </w:r>
      <w:r>
        <w:t xml:space="preserve"> Retail + online integration, football focus, cash out, same-day payouts, odds boosts.</w:t>
      </w:r>
    </w:p>
    <w:p/>
    <w:p>
      <w:pPr>
        <w:spacing w:after="120"/>
      </w:pPr>
      <w:r>
        <w:rPr>
          <w:b/>
        </w:rPr>
        <w:t>Pros:</w:t>
      </w:r>
      <w:r>
        <w:t xml:space="preserve"> Largest app search volume, Irish presence with retail network, excellent odds, fastest mobile interface.</w:t>
      </w:r>
    </w:p>
    <w:p>
      <w:pPr>
        <w:spacing w:after="120"/>
      </w:pPr>
      <w:r>
        <w:rPr>
          <w:b/>
        </w:rPr>
        <w:t>Cons:</w:t>
      </w:r>
      <w:r>
        <w:t xml:space="preserve"> Smaller international market selection.</w:t>
      </w:r>
    </w:p>
    <w:p/>
    <w:p>
      <w:pPr>
        <w:spacing w:after="120"/>
      </w:pPr>
      <w:r>
        <w:rPr>
          <w:b/>
        </w:rPr>
        <w:t>Current Bonus:</w:t>
      </w:r>
      <w:r>
        <w:t xml:space="preserve"> €50-100 on first bet for new customers.</w:t>
      </w:r>
    </w:p>
    <w:p/>
    <w:p/>
    <w:p>
      <w:pPr>
        <w:pStyle w:val="Heading3"/>
      </w:pPr>
      <w:r>
        <w:rPr>
          <w:b/>
          <w:color w:val="333333"/>
          <w:sz w:val="28"/>
        </w:rPr>
        <w:t>Bet365 (365) - Live Streaming &amp; Extensive Markets</w:t>
      </w:r>
    </w:p>
    <w:p/>
    <w:p>
      <w:pPr>
        <w:spacing w:after="120"/>
      </w:pPr>
      <w:r>
        <w:t>Bet365 app: 1,500/month "bet365 app" searches, 4.5★ rating (120,000+ reviews) across all platforms.</w:t>
      </w:r>
    </w:p>
    <w:p/>
    <w:p>
      <w:pPr>
        <w:spacing w:after="120"/>
      </w:pPr>
      <w:r>
        <w:rPr>
          <w:b/>
        </w:rPr>
        <w:t>Mobile Experience:</w:t>
      </w:r>
      <w:r>
        <w:t xml:space="preserve"> Premium app experience with 150+ football markets visible simultaneously. Live streaming embedded in betting interface. Bet builder works flawlessly on iOS/Android. Cash out updates in real-time. Multi-device account sync. Market-leading UX. iOS: 4.5★ (65K reviews), Android: 4.5★ (55K reviews).</w:t>
      </w:r>
    </w:p>
    <w:p/>
    <w:p>
      <w:pPr>
        <w:spacing w:after="120"/>
      </w:pPr>
      <w:r>
        <w:rPr>
          <w:b/>
        </w:rPr>
        <w:t>Key Features:</w:t>
      </w:r>
      <w:r>
        <w:t xml:space="preserve"> Live streaming (all major leagues), 150+ football markets, cash out, bet builder, in-play stats.</w:t>
      </w:r>
    </w:p>
    <w:p/>
    <w:p>
      <w:pPr>
        <w:spacing w:after="120"/>
      </w:pPr>
      <w:r>
        <w:rPr>
          <w:b/>
        </w:rPr>
        <w:t>Pros:</w:t>
      </w:r>
      <w:r>
        <w:t xml:space="preserve"> Best live streaming, most markets, global reach, excellent mobile design.</w:t>
      </w:r>
    </w:p>
    <w:p>
      <w:pPr>
        <w:spacing w:after="120"/>
      </w:pPr>
      <w:r>
        <w:rPr>
          <w:b/>
        </w:rPr>
        <w:t>Cons:</w:t>
      </w:r>
      <w:r>
        <w:t xml:space="preserve"> Occasionally restricts winning accounts, higher minimum stakes.</w:t>
      </w:r>
    </w:p>
    <w:p/>
    <w:p>
      <w:pPr>
        <w:spacing w:after="120"/>
      </w:pPr>
      <w:r>
        <w:rPr>
          <w:b/>
        </w:rPr>
        <w:t>Current Bonus:</w:t>
      </w:r>
      <w:r>
        <w:t xml:space="preserve"> Up to £100 welcome credit.</w:t>
      </w:r>
    </w:p>
    <w:p/>
    <w:p/>
    <w:p>
      <w:pPr>
        <w:pStyle w:val="Heading3"/>
      </w:pPr>
      <w:r>
        <w:rPr>
          <w:b/>
          <w:color w:val="333333"/>
          <w:sz w:val="28"/>
        </w:rPr>
        <w:t>William Hill (WH) - Established Choice</w:t>
      </w:r>
    </w:p>
    <w:p/>
    <w:p>
      <w:pPr>
        <w:spacing w:after="120"/>
      </w:pPr>
      <w:r>
        <w:rPr>
          <w:b/>
        </w:rPr>
        <w:t>Mobile Experience:</w:t>
      </w:r>
      <w:r>
        <w:t xml:space="preserve"> Established app with 4.2★ rating. Football market access in 2-3 taps. Good stability. Cash out integrated. Notifications work reliably. Standard mobile betting experience.</w:t>
      </w:r>
    </w:p>
    <w:p/>
    <w:p>
      <w:pPr>
        <w:spacing w:after="120"/>
      </w:pPr>
      <w:r>
        <w:rPr>
          <w:b/>
        </w:rPr>
        <w:t>Key Features:</w:t>
      </w:r>
      <w:r>
        <w:t xml:space="preserve"> Wide market selection, established brand, mobile app, live betting, bonuses.</w:t>
      </w:r>
    </w:p>
    <w:p/>
    <w:p>
      <w:pPr>
        <w:spacing w:after="120"/>
      </w:pPr>
      <w:r>
        <w:rPr>
          <w:b/>
        </w:rPr>
        <w:t>Pros:</w:t>
      </w:r>
      <w:r>
        <w:t xml:space="preserve"> Trusted operator, solid app performance.</w:t>
      </w:r>
    </w:p>
    <w:p>
      <w:pPr>
        <w:spacing w:after="120"/>
      </w:pPr>
      <w:r>
        <w:rPr>
          <w:b/>
        </w:rPr>
        <w:t>Cons:</w:t>
      </w:r>
      <w:r>
        <w:t xml:space="preserve"> Less Irish-specific customization.</w:t>
      </w:r>
    </w:p>
    <w:p/>
    <w:p>
      <w:pPr>
        <w:spacing w:after="120"/>
      </w:pPr>
      <w:r>
        <w:rPr>
          <w:b/>
        </w:rPr>
        <w:t>Current Bonus:</w:t>
      </w:r>
      <w:r>
        <w:t xml:space="preserve"> €50-100 welcome offer.</w:t>
      </w:r>
    </w:p>
    <w:p/>
    <w:p/>
    <w:p>
      <w:pPr>
        <w:pStyle w:val="Heading3"/>
      </w:pPr>
      <w:r>
        <w:rPr>
          <w:b/>
          <w:color w:val="333333"/>
          <w:sz w:val="28"/>
        </w:rPr>
        <w:t>Ladbrokes (LAD) - Established Choice</w:t>
      </w:r>
    </w:p>
    <w:p/>
    <w:p>
      <w:pPr>
        <w:spacing w:after="120"/>
      </w:pPr>
      <w:r>
        <w:rPr>
          <w:b/>
        </w:rPr>
        <w:t>Mobile Experience:</w:t>
      </w:r>
      <w:r>
        <w:t xml:space="preserve"> Modern app rated 4.3★ with 78,000+ reviews. Fast football market access, push notifications, quick cash out. iOS: 4.4★, Android: 4.2★.</w:t>
      </w:r>
    </w:p>
    <w:p/>
    <w:p>
      <w:pPr>
        <w:spacing w:after="120"/>
      </w:pPr>
      <w:r>
        <w:rPr>
          <w:b/>
        </w:rPr>
        <w:t>Key Features:</w:t>
      </w:r>
      <w:r>
        <w:t xml:space="preserve"> Football markets, established brand, live streaming, mobile-first approach.</w:t>
      </w:r>
    </w:p>
    <w:p/>
    <w:p>
      <w:pPr>
        <w:spacing w:after="120"/>
      </w:pPr>
      <w:r>
        <w:rPr>
          <w:b/>
        </w:rPr>
        <w:t>Pros:</w:t>
      </w:r>
      <w:r>
        <w:t xml:space="preserve"> Quality mobile app, good football coverage.</w:t>
      </w:r>
    </w:p>
    <w:p>
      <w:pPr>
        <w:spacing w:after="120"/>
      </w:pPr>
      <w:r>
        <w:rPr>
          <w:b/>
        </w:rPr>
        <w:t>Cons:</w:t>
      </w:r>
      <w:r>
        <w:t xml:space="preserve"> Limited Irish-specific features.</w:t>
      </w:r>
    </w:p>
    <w:p/>
    <w:p>
      <w:pPr>
        <w:spacing w:after="120"/>
      </w:pPr>
      <w:r>
        <w:rPr>
          <w:b/>
        </w:rPr>
        <w:t>Current Bonus:</w:t>
      </w:r>
      <w:r>
        <w:t xml:space="preserve"> €50-100 welcome bonus.</w:t>
      </w:r>
    </w:p>
    <w:p/>
    <w:p/>
    <w:p>
      <w:pPr>
        <w:pStyle w:val="Heading3"/>
      </w:pPr>
      <w:r>
        <w:rPr>
          <w:b/>
          <w:color w:val="333333"/>
          <w:sz w:val="28"/>
        </w:rPr>
        <w:t>BetVictor (BV), 888sport (888), Betfair (BF), Unibet (UNI), SkyBet (SKY)</w:t>
      </w:r>
    </w:p>
    <w:p/>
    <w:p>
      <w:pPr>
        <w:spacing w:after="120"/>
      </w:pPr>
      <w:r>
        <w:rPr>
          <w:b/>
        </w:rPr>
        <w:t>BetVictor:</w:t>
      </w:r>
      <w:r>
        <w:t xml:space="preserve"> 4.1★ app rating. Competitive odds, responsive mobile, good football betting. Welcome: €30-50.</w:t>
      </w:r>
    </w:p>
    <w:p/>
    <w:p>
      <w:pPr>
        <w:spacing w:after="120"/>
      </w:pPr>
      <w:r>
        <w:rPr>
          <w:b/>
        </w:rPr>
        <w:t>888sport:</w:t>
      </w:r>
      <w:r>
        <w:t xml:space="preserve"> 4.0★ rating. 140+ markets, solid app, variety of betting options. Welcome: €140.</w:t>
      </w:r>
    </w:p>
    <w:p/>
    <w:p>
      <w:pPr>
        <w:spacing w:after="120"/>
      </w:pPr>
      <w:r>
        <w:rPr>
          <w:b/>
        </w:rPr>
        <w:t>Betfair:</w:t>
      </w:r>
      <w:r>
        <w:t xml:space="preserve"> 4.2★ rating. Unique betting exchange model, football trading, deep markets. Welcome: €20-50.</w:t>
      </w:r>
    </w:p>
    <w:p/>
    <w:p>
      <w:pPr>
        <w:spacing w:after="120"/>
      </w:pPr>
      <w:r>
        <w:rPr>
          <w:b/>
        </w:rPr>
        <w:t>Unibet:</w:t>
      </w:r>
      <w:r>
        <w:t xml:space="preserve"> 4.1★ rating. Live betting features, modern app, football focus. Welcome: €50-100.</w:t>
      </w:r>
    </w:p>
    <w:p/>
    <w:p>
      <w:pPr>
        <w:spacing w:after="120"/>
      </w:pPr>
      <w:r>
        <w:rPr>
          <w:b/>
        </w:rPr>
        <w:t>SkyBet:</w:t>
      </w:r>
      <w:r>
        <w:t xml:space="preserve"> 4.0★ rating. Sky Sports integration, mobile app, accumulators. Welcome: €50-100.</w:t>
      </w:r>
    </w:p>
    <w:p/>
    <w:p/>
    <w:p>
      <w:pPr>
        <w:pStyle w:val="Heading2"/>
      </w:pPr>
      <w:r>
        <w:rPr>
          <w:b/>
          <w:color w:val="2E7D32"/>
          <w:sz w:val="32"/>
        </w:rPr>
        <w:t>PAYMENT METHODS COMPARISON</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Paddy Power</w:t>
            </w:r>
          </w:p>
        </w:tc>
        <w:tc>
          <w:tcPr>
            <w:tcW w:type="dxa" w:w="1560"/>
          </w:tcPr>
          <w:p>
            <w:r>
              <w:rPr>
                <w:b/>
              </w:rPr>
              <w:t>BoyleSports</w:t>
            </w:r>
          </w:p>
        </w:tc>
        <w:tc>
          <w:tcPr>
            <w:tcW w:type="dxa" w:w="1560"/>
          </w:tcPr>
          <w:p>
            <w:r>
              <w:rPr>
                <w:b/>
              </w:rPr>
              <w:t>Bet365</w:t>
            </w:r>
          </w:p>
        </w:tc>
        <w:tc>
          <w:tcPr>
            <w:tcW w:type="dxa" w:w="1560"/>
          </w:tcPr>
          <w:p>
            <w:r>
              <w:rPr>
                <w:b/>
              </w:rPr>
              <w:t>William Hill</w:t>
            </w:r>
          </w:p>
        </w:tc>
        <w:tc>
          <w:tcPr>
            <w:tcW w:type="dxa" w:w="1560"/>
          </w:tcPr>
          <w:p>
            <w:r>
              <w:rPr>
                <w:b/>
              </w:rPr>
              <w:t>Ladbrokes</w:t>
            </w:r>
          </w:p>
        </w:tc>
      </w:tr>
      <w:tr>
        <w:tc>
          <w:tcPr>
            <w:tcW w:type="dxa" w:w="1560"/>
          </w:tcPr>
          <w:p>
            <w:r>
              <w:t>**Visa/Mastercard**</w:t>
            </w:r>
          </w:p>
        </w:tc>
        <w:tc>
          <w:tcPr>
            <w:tcW w:type="dxa" w:w="1560"/>
          </w:tcPr>
          <w:p>
            <w:r>
              <w:t>Yes</w:t>
            </w:r>
          </w:p>
        </w:tc>
        <w:tc>
          <w:tcPr>
            <w:tcW w:type="dxa" w:w="1560"/>
          </w:tcPr>
          <w:p>
            <w:r>
              <w:t>Yes</w:t>
            </w:r>
          </w:p>
        </w:tc>
        <w:tc>
          <w:tcPr>
            <w:tcW w:type="dxa" w:w="1560"/>
          </w:tcPr>
          <w:p>
            <w:r>
              <w:t>Yes</w:t>
            </w:r>
          </w:p>
        </w:tc>
        <w:tc>
          <w:tcPr>
            <w:tcW w:type="dxa" w:w="1560"/>
          </w:tcPr>
          <w:p>
            <w:r>
              <w:t>Yes</w:t>
            </w:r>
          </w:p>
        </w:tc>
        <w:tc>
          <w:tcPr>
            <w:tcW w:type="dxa" w:w="1560"/>
          </w:tcPr>
          <w:p>
            <w:r>
              <w:t>Yes</w:t>
            </w:r>
          </w:p>
        </w:tc>
      </w:tr>
      <w:tr>
        <w:tc>
          <w:tcPr>
            <w:tcW w:type="dxa" w:w="1560"/>
          </w:tcPr>
          <w:p>
            <w:r>
              <w:t>**PayPal**</w:t>
            </w:r>
          </w:p>
        </w:tc>
        <w:tc>
          <w:tcPr>
            <w:tcW w:type="dxa" w:w="1560"/>
          </w:tcPr>
          <w:p>
            <w:r>
              <w:t>Yes</w:t>
            </w:r>
          </w:p>
        </w:tc>
        <w:tc>
          <w:tcPr>
            <w:tcW w:type="dxa" w:w="1560"/>
          </w:tcPr>
          <w:p>
            <w:r>
              <w:t>Yes</w:t>
            </w:r>
          </w:p>
        </w:tc>
        <w:tc>
          <w:tcPr>
            <w:tcW w:type="dxa" w:w="1560"/>
          </w:tcPr>
          <w:p>
            <w:r>
              <w:t>Yes</w:t>
            </w:r>
          </w:p>
        </w:tc>
        <w:tc>
          <w:tcPr>
            <w:tcW w:type="dxa" w:w="1560"/>
          </w:tcPr>
          <w:p>
            <w:r>
              <w:t>Yes</w:t>
            </w:r>
          </w:p>
        </w:tc>
        <w:tc>
          <w:tcPr>
            <w:tcW w:type="dxa" w:w="1560"/>
          </w:tcPr>
          <w:p>
            <w:r>
              <w:t>Yes</w:t>
            </w:r>
          </w:p>
        </w:tc>
      </w:tr>
      <w:tr>
        <w:tc>
          <w:tcPr>
            <w:tcW w:type="dxa" w:w="1560"/>
          </w:tcPr>
          <w:p>
            <w:r>
              <w:t>**Skrill**</w:t>
            </w:r>
          </w:p>
        </w:tc>
        <w:tc>
          <w:tcPr>
            <w:tcW w:type="dxa" w:w="1560"/>
          </w:tcPr>
          <w:p>
            <w:r>
              <w:t>Yes</w:t>
            </w:r>
          </w:p>
        </w:tc>
        <w:tc>
          <w:tcPr>
            <w:tcW w:type="dxa" w:w="1560"/>
          </w:tcPr>
          <w:p>
            <w:r>
              <w:t>Yes</w:t>
            </w:r>
          </w:p>
        </w:tc>
        <w:tc>
          <w:tcPr>
            <w:tcW w:type="dxa" w:w="1560"/>
          </w:tcPr>
          <w:p>
            <w:r>
              <w:t>Yes</w:t>
            </w:r>
          </w:p>
        </w:tc>
        <w:tc>
          <w:tcPr>
            <w:tcW w:type="dxa" w:w="1560"/>
          </w:tcPr>
          <w:p>
            <w:r>
              <w:t>Yes</w:t>
            </w:r>
          </w:p>
        </w:tc>
        <w:tc>
          <w:tcPr>
            <w:tcW w:type="dxa" w:w="1560"/>
          </w:tcPr>
          <w:p>
            <w:r>
              <w:t>Yes</w:t>
            </w:r>
          </w:p>
        </w:tc>
      </w:tr>
      <w:tr>
        <w:tc>
          <w:tcPr>
            <w:tcW w:type="dxa" w:w="1560"/>
          </w:tcPr>
          <w:p>
            <w:r>
              <w:t>**Neteller**</w:t>
            </w:r>
          </w:p>
        </w:tc>
        <w:tc>
          <w:tcPr>
            <w:tcW w:type="dxa" w:w="1560"/>
          </w:tcPr>
          <w:p>
            <w:r>
              <w:t>Yes</w:t>
            </w:r>
          </w:p>
        </w:tc>
        <w:tc>
          <w:tcPr>
            <w:tcW w:type="dxa" w:w="1560"/>
          </w:tcPr>
          <w:p>
            <w:r>
              <w:t>Yes</w:t>
            </w:r>
          </w:p>
        </w:tc>
        <w:tc>
          <w:tcPr>
            <w:tcW w:type="dxa" w:w="1560"/>
          </w:tcPr>
          <w:p>
            <w:r>
              <w:t>Yes</w:t>
            </w:r>
          </w:p>
        </w:tc>
        <w:tc>
          <w:tcPr>
            <w:tcW w:type="dxa" w:w="1560"/>
          </w:tcPr>
          <w:p>
            <w:r>
              <w:t>Yes</w:t>
            </w:r>
          </w:p>
        </w:tc>
        <w:tc>
          <w:tcPr>
            <w:tcW w:type="dxa" w:w="1560"/>
          </w:tcPr>
          <w:p>
            <w:r>
              <w:t>Yes</w:t>
            </w:r>
          </w:p>
        </w:tc>
      </w:tr>
      <w:tr>
        <w:tc>
          <w:tcPr>
            <w:tcW w:type="dxa" w:w="1560"/>
          </w:tcPr>
          <w:p>
            <w:r>
              <w:t>**Google Pay**</w:t>
            </w:r>
          </w:p>
        </w:tc>
        <w:tc>
          <w:tcPr>
            <w:tcW w:type="dxa" w:w="1560"/>
          </w:tcPr>
          <w:p>
            <w:r>
              <w:t>Yes</w:t>
            </w:r>
          </w:p>
        </w:tc>
        <w:tc>
          <w:tcPr>
            <w:tcW w:type="dxa" w:w="1560"/>
          </w:tcPr>
          <w:p>
            <w:r>
              <w:t>Yes</w:t>
            </w:r>
          </w:p>
        </w:tc>
        <w:tc>
          <w:tcPr>
            <w:tcW w:type="dxa" w:w="1560"/>
          </w:tcPr>
          <w:p>
            <w:r>
              <w:t>Yes</w:t>
            </w:r>
          </w:p>
        </w:tc>
        <w:tc>
          <w:tcPr>
            <w:tcW w:type="dxa" w:w="1560"/>
          </w:tcPr>
          <w:p>
            <w:r>
              <w:t>No</w:t>
            </w:r>
          </w:p>
        </w:tc>
        <w:tc>
          <w:tcPr>
            <w:tcW w:type="dxa" w:w="1560"/>
          </w:tcPr>
          <w:p>
            <w:r>
              <w:t>Yes</w:t>
            </w:r>
          </w:p>
        </w:tc>
      </w:tr>
      <w:tr>
        <w:tc>
          <w:tcPr>
            <w:tcW w:type="dxa" w:w="1560"/>
          </w:tcPr>
          <w:p>
            <w:r>
              <w:t>**Apple Pay**</w:t>
            </w:r>
          </w:p>
        </w:tc>
        <w:tc>
          <w:tcPr>
            <w:tcW w:type="dxa" w:w="1560"/>
          </w:tcPr>
          <w:p>
            <w:r>
              <w:t>Yes</w:t>
            </w:r>
          </w:p>
        </w:tc>
        <w:tc>
          <w:tcPr>
            <w:tcW w:type="dxa" w:w="1560"/>
          </w:tcPr>
          <w:p>
            <w:r>
              <w:t>Yes</w:t>
            </w:r>
          </w:p>
        </w:tc>
        <w:tc>
          <w:tcPr>
            <w:tcW w:type="dxa" w:w="1560"/>
          </w:tcPr>
          <w:p>
            <w:r>
              <w:t>Yes</w:t>
            </w:r>
          </w:p>
        </w:tc>
        <w:tc>
          <w:tcPr>
            <w:tcW w:type="dxa" w:w="1560"/>
          </w:tcPr>
          <w:p>
            <w:r>
              <w:t>No</w:t>
            </w:r>
          </w:p>
        </w:tc>
        <w:tc>
          <w:tcPr>
            <w:tcW w:type="dxa" w:w="1560"/>
          </w:tcPr>
          <w:p>
            <w:r>
              <w:t>Yes</w:t>
            </w:r>
          </w:p>
        </w:tc>
      </w:tr>
      <w:tr>
        <w:tc>
          <w:tcPr>
            <w:tcW w:type="dxa" w:w="1560"/>
          </w:tcPr>
          <w:p>
            <w:r>
              <w:t>**Bank Transfer**</w:t>
            </w:r>
          </w:p>
        </w:tc>
        <w:tc>
          <w:tcPr>
            <w:tcW w:type="dxa" w:w="1560"/>
          </w:tcPr>
          <w:p>
            <w:r>
              <w:t>Yes</w:t>
            </w:r>
          </w:p>
        </w:tc>
        <w:tc>
          <w:tcPr>
            <w:tcW w:type="dxa" w:w="1560"/>
          </w:tcPr>
          <w:p>
            <w:r>
              <w:t>Yes</w:t>
            </w:r>
          </w:p>
        </w:tc>
        <w:tc>
          <w:tcPr>
            <w:tcW w:type="dxa" w:w="1560"/>
          </w:tcPr>
          <w:p>
            <w:r>
              <w:t>Yes</w:t>
            </w:r>
          </w:p>
        </w:tc>
        <w:tc>
          <w:tcPr>
            <w:tcW w:type="dxa" w:w="1560"/>
          </w:tcPr>
          <w:p>
            <w:r>
              <w:t>Yes</w:t>
            </w:r>
          </w:p>
        </w:tc>
        <w:tc>
          <w:tcPr>
            <w:tcW w:type="dxa" w:w="1560"/>
          </w:tcPr>
          <w:p>
            <w:r>
              <w:t>Yes</w:t>
            </w:r>
          </w:p>
        </w:tc>
      </w:tr>
      <w:tr>
        <w:tc>
          <w:tcPr>
            <w:tcW w:type="dxa" w:w="1560"/>
          </w:tcPr>
          <w:p>
            <w:r>
              <w:t>**Min Deposit**</w:t>
            </w:r>
          </w:p>
        </w:tc>
        <w:tc>
          <w:tcPr>
            <w:tcW w:type="dxa" w:w="1560"/>
          </w:tcPr>
          <w:p>
            <w:r>
              <w:t>€5</w:t>
            </w:r>
          </w:p>
        </w:tc>
        <w:tc>
          <w:tcPr>
            <w:tcW w:type="dxa" w:w="1560"/>
          </w:tcPr>
          <w:p>
            <w:r>
              <w:t>€5</w:t>
            </w:r>
          </w:p>
        </w:tc>
        <w:tc>
          <w:tcPr>
            <w:tcW w:type="dxa" w:w="1560"/>
          </w:tcPr>
          <w:p>
            <w:r>
              <w:t>£1</w:t>
            </w:r>
          </w:p>
        </w:tc>
        <w:tc>
          <w:tcPr>
            <w:tcW w:type="dxa" w:w="1560"/>
          </w:tcPr>
          <w:p>
            <w:r>
              <w:t>€5</w:t>
            </w:r>
          </w:p>
        </w:tc>
        <w:tc>
          <w:tcPr>
            <w:tcW w:type="dxa" w:w="1560"/>
          </w:tcPr>
          <w:p>
            <w:r>
              <w:t>€5</w:t>
            </w:r>
          </w:p>
        </w:tc>
      </w:tr>
      <w:tr>
        <w:tc>
          <w:tcPr>
            <w:tcW w:type="dxa" w:w="1560"/>
          </w:tcPr>
          <w:p>
            <w:r>
              <w:t>**Max Deposit**</w:t>
            </w:r>
          </w:p>
        </w:tc>
        <w:tc>
          <w:tcPr>
            <w:tcW w:type="dxa" w:w="1560"/>
          </w:tcPr>
          <w:p>
            <w:r>
              <w:t>€5,000</w:t>
            </w:r>
          </w:p>
        </w:tc>
        <w:tc>
          <w:tcPr>
            <w:tcW w:type="dxa" w:w="1560"/>
          </w:tcPr>
          <w:p>
            <w:r>
              <w:t>€10,000</w:t>
            </w:r>
          </w:p>
        </w:tc>
        <w:tc>
          <w:tcPr>
            <w:tcW w:type="dxa" w:w="1560"/>
          </w:tcPr>
          <w:p>
            <w:r>
              <w:t>£10,000</w:t>
            </w:r>
          </w:p>
        </w:tc>
        <w:tc>
          <w:tcPr>
            <w:tcW w:type="dxa" w:w="1560"/>
          </w:tcPr>
          <w:p>
            <w:r>
              <w:t>€5,000</w:t>
            </w:r>
          </w:p>
        </w:tc>
        <w:tc>
          <w:tcPr>
            <w:tcW w:type="dxa" w:w="1560"/>
          </w:tcPr>
          <w:p>
            <w:r>
              <w:t>€5,000</w:t>
            </w:r>
          </w:p>
        </w:tc>
      </w:tr>
      <w:tr>
        <w:tc>
          <w:tcPr>
            <w:tcW w:type="dxa" w:w="1560"/>
          </w:tcPr>
          <w:p>
            <w:r>
              <w:t>**Withdrawal Speed**</w:t>
            </w:r>
          </w:p>
        </w:tc>
        <w:tc>
          <w:tcPr>
            <w:tcW w:type="dxa" w:w="1560"/>
          </w:tcPr>
          <w:p>
            <w:r>
              <w:t>1-2 hours</w:t>
            </w:r>
          </w:p>
        </w:tc>
        <w:tc>
          <w:tcPr>
            <w:tcW w:type="dxa" w:w="1560"/>
          </w:tcPr>
          <w:p>
            <w:r>
              <w:t>1 hour</w:t>
            </w:r>
          </w:p>
        </w:tc>
        <w:tc>
          <w:tcPr>
            <w:tcW w:type="dxa" w:w="1560"/>
          </w:tcPr>
          <w:p>
            <w:r>
              <w:t>2-4 hours</w:t>
            </w:r>
          </w:p>
        </w:tc>
        <w:tc>
          <w:tcPr>
            <w:tcW w:type="dxa" w:w="1560"/>
          </w:tcPr>
          <w:p>
            <w:r>
              <w:t>1-2 hours</w:t>
            </w:r>
          </w:p>
        </w:tc>
        <w:tc>
          <w:tcPr>
            <w:tcW w:type="dxa" w:w="1560"/>
          </w:tcPr>
          <w:p>
            <w:r>
              <w:t>1-2 hours</w:t>
            </w:r>
          </w:p>
        </w:tc>
      </w:tr>
    </w:tbl>
    <w:p/>
    <w:p/>
    <w:p/>
    <w:p>
      <w:pPr>
        <w:pStyle w:val="Heading2"/>
      </w:pPr>
      <w:r>
        <w:rPr>
          <w:b/>
          <w:color w:val="2E7D32"/>
          <w:sz w:val="32"/>
        </w:rPr>
        <w:t>TERMS &amp; CONDITIONS SUMMARIES</w:t>
      </w:r>
    </w:p>
    <w:p/>
    <w:p>
      <w:pPr>
        <w:pStyle w:val="Heading3"/>
      </w:pPr>
      <w:r>
        <w:rPr>
          <w:b/>
          <w:color w:val="333333"/>
          <w:sz w:val="28"/>
        </w:rPr>
        <w:t>Paddy Power - Football Betting T&amp;Cs</w:t>
      </w:r>
    </w:p>
    <w:p/>
    <w:p>
      <w:pPr>
        <w:pStyle w:val="ListBullet"/>
        <w:spacing w:after="60"/>
        <w:ind w:left="360"/>
      </w:pPr>
      <w:r>
        <w:t>Eligibility: 18+ (Ireland residents)</w:t>
      </w:r>
    </w:p>
    <w:p>
      <w:pPr>
        <w:pStyle w:val="ListBullet"/>
        <w:spacing w:after="60"/>
        <w:ind w:left="360"/>
      </w:pPr>
      <w:r>
        <w:t>Welcome Offer: €50-100 free bet on first bet only</w:t>
      </w:r>
    </w:p>
    <w:p>
      <w:pPr>
        <w:pStyle w:val="ListBullet"/>
        <w:spacing w:after="60"/>
        <w:ind w:left="360"/>
      </w:pPr>
      <w:r>
        <w:t>Bet Requirements: Minimum €5 bet to qualify for free bet</w:t>
      </w:r>
    </w:p>
    <w:p>
      <w:pPr>
        <w:pStyle w:val="ListBullet"/>
        <w:spacing w:after="60"/>
        <w:ind w:left="360"/>
      </w:pPr>
      <w:r>
        <w:t>Maximum Winnings: No max win limits on standard bets</w:t>
      </w:r>
    </w:p>
    <w:p>
      <w:pPr>
        <w:pStyle w:val="ListBullet"/>
        <w:spacing w:after="60"/>
        <w:ind w:left="360"/>
      </w:pPr>
      <w:r>
        <w:t>Restrictions: Cannot bet on yourself or related parties; suspended accounts cannot access funds for 24 hours</w:t>
      </w:r>
    </w:p>
    <w:p>
      <w:pPr>
        <w:pStyle w:val="ListBullet"/>
        <w:spacing w:after="60"/>
        <w:ind w:left="360"/>
      </w:pPr>
      <w:r>
        <w:t>Account Closure: 30-day cooling-off period available</w:t>
      </w:r>
    </w:p>
    <w:p>
      <w:pPr>
        <w:pStyle w:val="ListBullet"/>
        <w:spacing w:after="60"/>
        <w:ind w:left="360"/>
      </w:pPr>
      <w:r>
        <w:t>Responsible Gambling: Self-exclusion tool available; limits on deposits/losses</w:t>
      </w:r>
    </w:p>
    <w:p>
      <w:pPr>
        <w:pStyle w:val="ListBullet"/>
        <w:spacing w:after="60"/>
        <w:ind w:left="360"/>
      </w:pPr>
      <w:r>
        <w:t>Dispute Resolution: Complaints to Paddy Power within 8 weeks; escalation to Irish Gambling Commission</w:t>
      </w:r>
    </w:p>
    <w:p/>
    <w:p>
      <w:pPr>
        <w:pStyle w:val="Heading3"/>
      </w:pPr>
      <w:r>
        <w:rPr>
          <w:b/>
          <w:color w:val="333333"/>
          <w:sz w:val="28"/>
        </w:rPr>
        <w:t>BoyleSports - Football Betting T&amp;Cs</w:t>
      </w:r>
    </w:p>
    <w:p/>
    <w:p>
      <w:pPr>
        <w:pStyle w:val="ListBullet"/>
        <w:spacing w:after="60"/>
        <w:ind w:left="360"/>
      </w:pPr>
      <w:r>
        <w:t>Eligibility: 18+ (Ireland residents)</w:t>
      </w:r>
    </w:p>
    <w:p>
      <w:pPr>
        <w:pStyle w:val="ListBullet"/>
        <w:spacing w:after="60"/>
        <w:ind w:left="360"/>
      </w:pPr>
      <w:r>
        <w:t>Welcome Offer: €50-100 free bet, minimum €5 first bet</w:t>
      </w:r>
    </w:p>
    <w:p>
      <w:pPr>
        <w:pStyle w:val="ListBullet"/>
        <w:spacing w:after="60"/>
        <w:ind w:left="360"/>
      </w:pPr>
      <w:r>
        <w:t>Bet Restrictions: Free bets cannot be withdrawn as cash; must be used on betting slips</w:t>
      </w:r>
    </w:p>
    <w:p>
      <w:pPr>
        <w:pStyle w:val="ListBullet"/>
        <w:spacing w:after="60"/>
        <w:ind w:left="360"/>
      </w:pPr>
      <w:r>
        <w:t>Odds Boosts: Maximum €5 boost per event; limited to certain markets</w:t>
      </w:r>
    </w:p>
    <w:p>
      <w:pPr>
        <w:pStyle w:val="ListBullet"/>
        <w:spacing w:after="60"/>
        <w:ind w:left="360"/>
      </w:pPr>
      <w:r>
        <w:t>Void Bets: Cancelled/suspended matches void all related bets automatically</w:t>
      </w:r>
    </w:p>
    <w:p>
      <w:pPr>
        <w:pStyle w:val="ListBullet"/>
        <w:spacing w:after="60"/>
        <w:ind w:left="360"/>
      </w:pPr>
      <w:r>
        <w:t>Account Limits: Can set daily/weekly/monthly deposit limits</w:t>
      </w:r>
    </w:p>
    <w:p>
      <w:pPr>
        <w:pStyle w:val="ListBullet"/>
        <w:spacing w:after="60"/>
        <w:ind w:left="360"/>
      </w:pPr>
      <w:r>
        <w:t>Closure: Immediate closure available; funds returned within 5-7 business days</w:t>
      </w:r>
    </w:p>
    <w:p>
      <w:pPr>
        <w:pStyle w:val="ListBullet"/>
        <w:spacing w:after="60"/>
        <w:ind w:left="360"/>
      </w:pPr>
      <w:r>
        <w:t>Complaints: Contact support within 8 weeks; escalation to Irish Gambling Commission</w:t>
      </w:r>
    </w:p>
    <w:p/>
    <w:p>
      <w:pPr>
        <w:pStyle w:val="Heading3"/>
      </w:pPr>
      <w:r>
        <w:rPr>
          <w:b/>
          <w:color w:val="333333"/>
          <w:sz w:val="28"/>
        </w:rPr>
        <w:t>Bet365 - Football Betting T&amp;Cs</w:t>
      </w:r>
    </w:p>
    <w:p/>
    <w:p>
      <w:pPr>
        <w:pStyle w:val="ListBullet"/>
        <w:spacing w:after="60"/>
        <w:ind w:left="360"/>
      </w:pPr>
      <w:r>
        <w:t>Eligibility: 18+ (global, but Ireland-specific terms)</w:t>
      </w:r>
    </w:p>
    <w:p>
      <w:pPr>
        <w:pStyle w:val="ListBullet"/>
        <w:spacing w:after="60"/>
        <w:ind w:left="360"/>
      </w:pPr>
      <w:r>
        <w:t>Welcome Bonus: Up to £100 free bet on first bet</w:t>
      </w:r>
    </w:p>
    <w:p>
      <w:pPr>
        <w:pStyle w:val="ListBullet"/>
        <w:spacing w:after="60"/>
        <w:ind w:left="360"/>
      </w:pPr>
      <w:r>
        <w:t>Bet Placement: Minimum €1 stakes; maximum depends on odds and market</w:t>
      </w:r>
    </w:p>
    <w:p>
      <w:pPr>
        <w:pStyle w:val="ListBullet"/>
        <w:spacing w:after="60"/>
        <w:ind w:left="360"/>
      </w:pPr>
      <w:r>
        <w:t>Void Bets: Postponed/cancelled matches void automatically</w:t>
      </w:r>
    </w:p>
    <w:p>
      <w:pPr>
        <w:pStyle w:val="ListBullet"/>
        <w:spacing w:after="60"/>
        <w:ind w:left="360"/>
      </w:pPr>
      <w:r>
        <w:t>Restrictions: No betting with bonus funds on certain markets (restrictions listed in T&amp;Cs)</w:t>
      </w:r>
    </w:p>
    <w:p>
      <w:pPr>
        <w:pStyle w:val="ListBullet"/>
        <w:spacing w:after="60"/>
        <w:ind w:left="360"/>
      </w:pPr>
      <w:r>
        <w:t>Maximum Winnings: No maximum on standard bets (promotional bets may have caps)</w:t>
      </w:r>
    </w:p>
    <w:p>
      <w:pPr>
        <w:pStyle w:val="ListBullet"/>
        <w:spacing w:after="60"/>
        <w:ind w:left="360"/>
      </w:pPr>
      <w:r>
        <w:t>Account Security: 2FA available; account recovery within 24 hours</w:t>
      </w:r>
    </w:p>
    <w:p>
      <w:pPr>
        <w:pStyle w:val="ListBullet"/>
        <w:spacing w:after="60"/>
        <w:ind w:left="360"/>
      </w:pPr>
      <w:r>
        <w:t>Self-Exclusion: Available immediately; enforced across all brands in Bet365 Group</w:t>
      </w:r>
    </w:p>
    <w:p>
      <w:pPr>
        <w:pStyle w:val="ListBullet"/>
        <w:spacing w:after="60"/>
        <w:ind w:left="360"/>
      </w:pPr>
      <w:r>
        <w:t>Complaints: Respond within 4 weeks; Irish Gambling Commission escalation available</w:t>
      </w:r>
    </w:p>
    <w:p/>
    <w:p>
      <w:pPr>
        <w:pStyle w:val="Heading3"/>
      </w:pPr>
      <w:r>
        <w:rPr>
          <w:b/>
          <w:color w:val="333333"/>
          <w:sz w:val="28"/>
        </w:rPr>
        <w:t>William Hill - Football Betting T&amp;Cs</w:t>
      </w:r>
    </w:p>
    <w:p/>
    <w:p>
      <w:pPr>
        <w:pStyle w:val="ListBullet"/>
        <w:spacing w:after="60"/>
        <w:ind w:left="360"/>
      </w:pPr>
      <w:r>
        <w:t>Eligibility: 18+ (Ireland residents)</w:t>
      </w:r>
    </w:p>
    <w:p>
      <w:pPr>
        <w:pStyle w:val="ListBullet"/>
        <w:spacing w:after="60"/>
        <w:ind w:left="360"/>
      </w:pPr>
      <w:r>
        <w:t>Welcome Offer: €50-100 free bet on first bet (€5 minimum)</w:t>
      </w:r>
    </w:p>
    <w:p>
      <w:pPr>
        <w:pStyle w:val="ListBullet"/>
        <w:spacing w:after="60"/>
        <w:ind w:left="360"/>
      </w:pPr>
      <w:r>
        <w:t>Bet Restrictions: Certain markets excluded from free bet promotion</w:t>
      </w:r>
    </w:p>
    <w:p>
      <w:pPr>
        <w:pStyle w:val="ListBullet"/>
        <w:spacing w:after="60"/>
        <w:ind w:left="360"/>
      </w:pPr>
      <w:r>
        <w:t>Void Bets: Cancelled/abandoned matches void bets</w:t>
      </w:r>
    </w:p>
    <w:p>
      <w:pPr>
        <w:pStyle w:val="ListBullet"/>
        <w:spacing w:after="60"/>
        <w:ind w:left="360"/>
      </w:pPr>
      <w:r>
        <w:t>Maximum Bet Limits: May vary by market/odds; displayed pre-bet</w:t>
      </w:r>
    </w:p>
    <w:p>
      <w:pPr>
        <w:pStyle w:val="ListBullet"/>
        <w:spacing w:after="60"/>
        <w:ind w:left="360"/>
      </w:pPr>
      <w:r>
        <w:t>Account Limits: Deposit limits, loss limits, and self-exclusion available</w:t>
      </w:r>
    </w:p>
    <w:p>
      <w:pPr>
        <w:pStyle w:val="ListBullet"/>
        <w:spacing w:after="60"/>
        <w:ind w:left="360"/>
      </w:pPr>
      <w:r>
        <w:t>Complaint Process: 8-week response window; Irish Gambling Commission referral</w:t>
      </w:r>
    </w:p>
    <w:p>
      <w:pPr>
        <w:pStyle w:val="ListBullet"/>
        <w:spacing w:after="60"/>
        <w:ind w:left="360"/>
      </w:pPr>
      <w:r>
        <w:t>Funds Withdrawal: 24-72 hours standard; faster via eWallet</w:t>
      </w:r>
    </w:p>
    <w:p/>
    <w:p>
      <w:pPr>
        <w:pStyle w:val="Heading3"/>
      </w:pPr>
      <w:r>
        <w:rPr>
          <w:b/>
          <w:color w:val="333333"/>
          <w:sz w:val="28"/>
        </w:rPr>
        <w:t>Ladbrokes - Football Betting T&amp;Cs</w:t>
      </w:r>
    </w:p>
    <w:p/>
    <w:p>
      <w:pPr>
        <w:pStyle w:val="ListBullet"/>
        <w:spacing w:after="60"/>
        <w:ind w:left="360"/>
      </w:pPr>
      <w:r>
        <w:t>Eligibility: 18+ (Ireland residents)</w:t>
      </w:r>
    </w:p>
    <w:p>
      <w:pPr>
        <w:pStyle w:val="ListBullet"/>
        <w:spacing w:after="60"/>
        <w:ind w:left="360"/>
      </w:pPr>
      <w:r>
        <w:t>Welcome Bonus: €50-100 free bet, €5 minimum first bet</w:t>
      </w:r>
    </w:p>
    <w:p>
      <w:pPr>
        <w:pStyle w:val="ListBullet"/>
        <w:spacing w:after="60"/>
        <w:ind w:left="360"/>
      </w:pPr>
      <w:r>
        <w:t>Bet Terms: Free bets must be used within 7 days of claim</w:t>
      </w:r>
    </w:p>
    <w:p>
      <w:pPr>
        <w:pStyle w:val="ListBullet"/>
        <w:spacing w:after="60"/>
        <w:ind w:left="360"/>
      </w:pPr>
      <w:r>
        <w:t>Restriction Markets: Some markets exclude bonus bet usage</w:t>
      </w:r>
    </w:p>
    <w:p>
      <w:pPr>
        <w:pStyle w:val="ListBullet"/>
        <w:spacing w:after="60"/>
        <w:ind w:left="360"/>
      </w:pPr>
      <w:r>
        <w:t>Void Rules: Postponed/cancelled events void bets automatically</w:t>
      </w:r>
    </w:p>
    <w:p>
      <w:pPr>
        <w:pStyle w:val="ListBullet"/>
        <w:spacing w:after="60"/>
        <w:ind w:left="360"/>
      </w:pPr>
      <w:r>
        <w:t>Account Controls: Deposit limits, betting limits, cool-off periods available</w:t>
      </w:r>
    </w:p>
    <w:p>
      <w:pPr>
        <w:pStyle w:val="ListBullet"/>
        <w:spacing w:after="60"/>
        <w:ind w:left="360"/>
      </w:pPr>
      <w:r>
        <w:t>Self-Exclusion: Multi-operator self-exclusion via GAMSTOP (UK) or Irish equivalent</w:t>
      </w:r>
    </w:p>
    <w:p>
      <w:pPr>
        <w:pStyle w:val="ListBullet"/>
        <w:spacing w:after="60"/>
        <w:ind w:left="360"/>
      </w:pPr>
      <w:r>
        <w:t>Dispute Resolution: Email support; 8-week resolution; Irish Gambling Commission appeal</w:t>
      </w:r>
    </w:p>
    <w:p/>
    <w:p/>
    <w:p>
      <w:pPr>
        <w:pStyle w:val="Heading2"/>
      </w:pPr>
      <w:r>
        <w:rPr>
          <w:b/>
          <w:color w:val="2E7D32"/>
          <w:sz w:val="32"/>
        </w:rPr>
        <w:t>FREQUENTLY ASKED QUESTIONS (with Schema)</w:t>
      </w:r>
    </w:p>
    <w:p/>
    <w:p>
      <w:pPr>
        <w:pStyle w:val="NoSpacing"/>
        <w:spacing w:before="120" w:after="120"/>
        <w:ind w:left="720"/>
      </w:pPr>
      <w:r>
        <w:rPr>
          <w:rFonts w:ascii="Courier New" w:hAnsi="Courier New"/>
          <w:sz w:val="18"/>
        </w:rPr>
        <w:t>&lt;div class="faqs" itemscope itemtype="https://schema.org/FAQPage"&gt;</w:t>
        <w:br/>
        <w:br/>
        <w:t>&lt;div class="faq-item" itemscope itemprop="mainEntity" itemtype="https://schema.org/Question"&gt;</w:t>
        <w:br/>
        <w:t xml:space="preserve">  &lt;h3 itemprop="name"&gt;What is the best football betting site in Ireland?&lt;/h3&gt;</w:t>
        <w:br/>
        <w:t xml:space="preserve">  &lt;div itemscope itemprop="acceptedAnswer" itemtype="https://schema.org/Answer"&gt;</w:t>
        <w:br/>
        <w:t xml:space="preserve">    &lt;p itemprop="text"&gt;Paddy Power and BoyleSports lead the Irish market for football betting. Paddy Power excels for Irish punters with native app experience (4.4★) and Irish market focus. BoyleSports generates 7,900/month "app" searches—highest in the category—with retail + online integration. Bet365 dominates globally with premium live streaming (150+ markets, 4.5★). Choose based on priorities: Irish focus (Paddy Power/BoyleSports) vs. global reach (Bet365).&lt;/p&gt;</w:t>
        <w:br/>
        <w:t xml:space="preserve">  &lt;/div&gt;</w:t>
        <w:br/>
        <w:t>&lt;/div&gt;</w:t>
        <w:br/>
        <w:br/>
        <w:t>&lt;div class="faq-item" itemscope itemprop="mainEntity" itemtype="https://schema.org/Question"&gt;</w:t>
        <w:br/>
        <w:t xml:space="preserve">  &lt;h3 itemprop="name"&gt;Is BoyleSports the best app for football betting in Ireland?&lt;/h3&gt;</w:t>
        <w:br/>
        <w:t xml:space="preserve">  &lt;div itemscope itemprop="acceptedAnswer" itemtype="https://schema.org/Answer"&gt;</w:t>
        <w:br/>
        <w:t xml:space="preserve">    &lt;p itemprop="text"&gt;BoyleSports app ranks #1 by search volume (7,900/month "boylesports app" keyword). It delivers the fastest mobile interface with one-tap football betting, native iOS/Android apps (4.3★ overall), and retail account linking. 95,000+ user reviews confirm strong adoption. For pure app experience, BoyleSports edges Paddy Power; for live streaming, Bet365 leads.&lt;/p&gt;</w:t>
        <w:br/>
        <w:t xml:space="preserve">  &lt;/div&gt;</w:t>
        <w:br/>
        <w:t>&lt;/div&gt;</w:t>
        <w:br/>
        <w:br/>
        <w:t>&lt;div class="faq-item" itemscope itemprop="mainEntity" itemtype="https://schema.org/Question"&gt;</w:t>
        <w:br/>
        <w:t xml:space="preserve">  &lt;h3 itemprop="name"&gt;Does Paddy Power have a better app than BoyleSports?&lt;/h3&gt;</w:t>
        <w:br/>
        <w:t xml:space="preserve">  &lt;div itemscope itemprop="acceptedAnswer" itemtype="https://schema.org/Answer"&gt;</w:t>
        <w:br/>
        <w:t xml:space="preserve">    &lt;p itemprop="text"&gt;Both excel differently. Paddy Power app (4.4★, 180K reviews) feels more responsive for Irish punters—native feel, instant push notifications, seamless cash out. BoyleSports (4.3★, 95K reviews) prioritizes speed—fastest market loading, 2-3 tap betting. BoyleSports wins on app metrics; Paddy Power wins on market responsiveness. Test both free accounts to decide.&lt;/p&gt;</w:t>
        <w:br/>
        <w:t xml:space="preserve">  &lt;/div&gt;</w:t>
        <w:br/>
        <w:t>&lt;/div&gt;</w:t>
        <w:br/>
        <w:br/>
        <w:t>&lt;div class="faq-item" itemscope itemprop="mainEntity" itemtype="https://schema.org/Question"&gt;</w:t>
        <w:br/>
        <w:t xml:space="preserve">  &lt;h3 itemprop="name"&gt;How do I get the best football odds on Irish betting sites?&lt;/h3&gt;</w:t>
        <w:br/>
        <w:t xml:space="preserve">  &lt;div itemscope itemprop="acceptedAnswer" itemtype="https://schema.org/Answer"&gt;</w:t>
        <w:br/>
        <w:t xml:space="preserve">    &lt;p itemprop="text"&gt;1) **Compare across platforms**: Paddy Power, BoyleSports, and Bet365 often differ by 0.05-0.15 on major matches. 2) **Use decimal odds format** (standard in Ireland). 3) **Shop early**: Odds shift 2-4 hours pre-match as money flows in. 4) **Check line movements**: 1.50 → 1.45 signals sharp money, potential value. 5) **Use an odds aggregator** or manually check top 3 sites. 6) **Lock in best price** before kick-off. Difference between 1.70 and 1.72 compounds over 100s of bets.&lt;/p&gt;</w:t>
        <w:br/>
        <w:t xml:space="preserve">  &lt;/div&gt;</w:t>
        <w:br/>
        <w:t>&lt;/div&gt;</w:t>
        <w:br/>
        <w:br/>
        <w:t>&lt;div class="faq-item" itemscope itemprop="mainEntity" itemtype="https://schema.org/Question"&gt;</w:t>
        <w:br/>
        <w:t xml:space="preserve">  &lt;h3 itemprop="name"&gt;Can I bet on Premier League football with Irish betting sites?&lt;/h3&gt;</w:t>
        <w:br/>
        <w:t xml:space="preserve">  &lt;div itemscope itemprop="acceptedAnswer" itemtype="https://schema.org/Answer"&gt;</w:t>
        <w:br/>
        <w:t xml:space="preserve">    &lt;p itemprop="text"&gt;Yes. All 10 sites reviewed offer extensive Premier League markets—Match Winner, Over/Under 2.5, Both to Score, Exact Score, Player Props, and more. Irish punters have unrestricted access to all matches. Bet365 offers 30+ markets per match; Paddy Power and BoyleSports offer 20-25. Live betting on matches is also available. See Premier League betting sites page for dedicated coverage.&lt;/p&gt;</w:t>
        <w:br/>
        <w:t xml:space="preserve">  &lt;/div&gt;</w:t>
        <w:br/>
        <w:t>&lt;/div&gt;</w:t>
        <w:br/>
        <w:br/>
        <w:t>&lt;div class="faq-item" itemscope itemprop="mainEntity" itemtype="https://schema.org/Question"&gt;</w:t>
        <w:br/>
        <w:t xml:space="preserve">  &lt;h3 itemprop="name"&gt;What are the top football betting markets on Irish sites?&lt;/h3&gt;</w:t>
        <w:br/>
        <w:t xml:space="preserve">  &lt;div itemscope itemprop="acceptedAnswer" itemtype="https://schema.org/Answer"&gt;</w:t>
        <w:br/>
        <w:t xml:space="preserve">    &lt;p itemprop="text"&gt;&lt;strong&gt;Most Popular Markets:&lt;/strong&gt; 1) Match Winner (3-way: home/draw/away) 2) Over/Under 2.5 Goals 3) Both Teams to Score (BTTS) 4) Exact Score 5) Player Props (goals, assists, cards) 6) Correct Score Double 7) Accumulators (multiple matches) 8) Asian Handicap (1-goal spreads) 9) First/Last Goal Scorer 10) Draw No Bet. Live in-play betting available on all during matches.&lt;/p&gt;</w:t>
        <w:br/>
        <w:t xml:space="preserve">  &lt;/div&gt;</w:t>
        <w:br/>
        <w:t>&lt;/div&gt;</w:t>
        <w:br/>
        <w:br/>
        <w:t>&lt;div class="faq-item" itemscope itemprop="mainEntity" itemtype="https://schema.org/Question"&gt;</w:t>
        <w:br/>
        <w:t xml:space="preserve">  &lt;h3 itemprop="name"&gt;Which Irish betting site has the best live football betting?&lt;/h3&gt;</w:t>
        <w:br/>
        <w:t xml:space="preserve">  &lt;div itemscope itemprop="acceptedAnswer" itemtype="https://schema.org/Answer"&gt;</w:t>
        <w:br/>
        <w:t xml:space="preserve">    &lt;p itemprop="text"&gt;Bet365 dominates with embedded live streaming in app + website, 150+ in-play markets per match, and odds updating every 3-5 seconds. Paddy Power and BoyleSports offer strong live betting with 20-30 in-play markets and streaming on selected matches. Betfair exchange model allows unique lay betting during matches. For pure live experience: 1) Bet365 2) Paddy Power 3) BoyleSports.&lt;/p&gt;</w:t>
        <w:br/>
        <w:t xml:space="preserve">  &lt;/div&gt;</w:t>
        <w:br/>
        <w:t>&lt;/div&gt;</w:t>
        <w:br/>
        <w:br/>
        <w:t>&lt;div class="faq-item" itemscope itemprop="mainEntity" itemtype="https://schema.org/Question"&gt;</w:t>
        <w:br/>
        <w:t xml:space="preserve">  &lt;h3 itemprop="name"&gt;How do I choose between Bet365, Paddy Power, and BoyleSports?&lt;/h3&gt;</w:t>
        <w:br/>
        <w:t xml:space="preserve">  &lt;div itemscope itemprop="acceptedAnswer" itemtype="https://schema.org/Answer"&gt;</w:t>
        <w:br/>
        <w:t xml:space="preserve">    &lt;p itemprop="text"&gt;&lt;strong&gt;Choose Paddy Power if:&lt;/strong&gt; You're Irish-first, want responsive app (4.4★), prefer local support, like fast payouts. &lt;strong&gt;Choose BoyleSports if:&lt;/strong&gt; You prioritize app speed, like retail + online account linking, want highest search volume tool (7,900/mo). &lt;strong&gt;Choose Bet365 if:&lt;/strong&gt; You want live streaming, 150+ markets, best UX (4.5★), need global reach. Many punters use all three for odds shopping.&lt;/p&gt;</w:t>
        <w:br/>
        <w:t xml:space="preserve">  &lt;/div&gt;</w:t>
        <w:br/>
        <w:t>&lt;/div&gt;</w:t>
        <w:br/>
        <w:br/>
        <w:t>&lt;div class="faq-item" itemscope itemprop="mainEntity" itemtype="https://schema.org/Question"&gt;</w:t>
        <w:br/>
        <w:t xml:space="preserve">  &lt;h3 itemprop="name"&gt;What payment methods do Irish football betting sites accept?&lt;/h3&gt;</w:t>
        <w:br/>
        <w:t xml:space="preserve">  &lt;div itemscope itemprop="acceptedAnswer" itemtype="https://schema.org/Answer"&gt;</w:t>
        <w:br/>
        <w:t xml:space="preserve">    &lt;p itemprop="text"&gt;&lt;strong&gt;All sites accept:&lt;/strong&gt; Visa, Mastercard, PayPal, Skrill, Neteller, Bank Transfers. &lt;strong&gt;Also available:&lt;/strong&gt; Google Pay (most sites), Apple Pay (most sites). &lt;strong&gt;Minimums:&lt;/strong&gt; €5 deposit across all. &lt;strong&gt;Withdrawal speeds:&lt;/strong&gt; eWallets 1 hour (BoyleSports fastest), bank transfer 1-2 days. &lt;strong&gt;No fees&lt;/strong&gt; on deposits or withdrawals at major operators. Set deposit limits for responsible gambling control.&lt;/p&gt;</w:t>
        <w:br/>
        <w:t xml:space="preserve">  &lt;/div&gt;</w:t>
        <w:br/>
        <w:t>&lt;/div&gt;</w:t>
        <w:br/>
        <w:br/>
        <w:t>&lt;div class="faq-item" itemscope itemprop="mainEntity" itemtype="https://schema.org/Question"&gt;</w:t>
        <w:br/>
        <w:t xml:space="preserve">  &lt;h3 itemprop="name"&gt;Are football betting apps mobile-friendly on Irish sites?&lt;/h3&gt;</w:t>
        <w:br/>
        <w:t xml:space="preserve">  &lt;div itemscope itemprop="acceptedAnswer" itemtype="https://schema.org/Answer"&gt;</w:t>
        <w:br/>
        <w:t xml:space="preserve">    &lt;p itemprop="text"&gt;Yes, all 10 reviewed sites have native iOS and Android apps rated 4.0★ or higher. &lt;strong&gt;Best mobile:&lt;/strong&gt; Paddy Power (4.4★, 180K reviews), BoyleSports (4.3★, 95K reviews), Bet365 (4.5★, 120K reviews). &lt;strong&gt;Features on all apps:&lt;/strong&gt; One-tap betting, push notifications for live odds, cash out, account management, instant deposits/withdrawals. &lt;strong&gt;Download from:&lt;/strong&gt; App Store (iOS) or Google Play Store (Android). All support iPhone 12+ and Android 9+.&lt;/p&gt;</w:t>
        <w:br/>
        <w:t xml:space="preserve">  &lt;/div&gt;</w:t>
        <w:br/>
        <w:t>&lt;/div&gt;</w:t>
        <w:br/>
        <w:br/>
        <w:t>&lt;/div&gt;</w:t>
        <w:br/>
        <w:br/>
        <w:t>&lt;style&gt;</w:t>
        <w:br/>
        <w:t>.faq-item {</w:t>
        <w:br/>
        <w:t xml:space="preserve">  margin: 20px 0;</w:t>
        <w:br/>
        <w:t xml:space="preserve">  padding: 15px;</w:t>
        <w:br/>
        <w:t xml:space="preserve">  border: 1px solid #ddd;</w:t>
        <w:br/>
        <w:t xml:space="preserve">  border-radius: 6px;</w:t>
        <w:br/>
        <w:t xml:space="preserve">  background: #fafafa;</w:t>
        <w:br/>
        <w:t>}</w:t>
        <w:br/>
        <w:t>.faq-item h3 {</w:t>
        <w:br/>
        <w:t xml:space="preserve">  margin: 0 0 10px 0;</w:t>
        <w:br/>
        <w:t xml:space="preserve">  cursor: pointer;</w:t>
        <w:br/>
        <w:t xml:space="preserve">  color: #0066cc;</w:t>
        <w:br/>
        <w:t xml:space="preserve">  font-size: 16px;</w:t>
        <w:br/>
        <w:t>}</w:t>
        <w:br/>
        <w:t>.faq-item p {</w:t>
        <w:br/>
        <w:t xml:space="preserve">  margin: 0;</w:t>
        <w:br/>
        <w:t xml:space="preserve">  line-height: 1.6;</w:t>
        <w:br/>
        <w:t xml:space="preserve">  color: #333;</w:t>
        <w:br/>
        <w:t>}</w:t>
        <w:br/>
        <w:t>&lt;/style&gt;</w:t>
      </w:r>
    </w:p>
    <w:p/>
    <w:p/>
    <w:p>
      <w:pPr>
        <w:pStyle w:val="Heading2"/>
      </w:pPr>
      <w:r>
        <w:rPr>
          <w:b/>
          <w:color w:val="2E7D32"/>
          <w:sz w:val="32"/>
        </w:rPr>
        <w:t>SCHEMA MARKUP</w:t>
      </w:r>
    </w:p>
    <w:p/>
    <w:p>
      <w:pPr>
        <w:pStyle w:val="NoSpacing"/>
        <w:spacing w:before="120" w:after="120"/>
        <w:ind w:left="720"/>
      </w:pPr>
      <w:r>
        <w:rPr>
          <w:rFonts w:ascii="Courier New" w:hAnsi="Courier New"/>
          <w:sz w:val="18"/>
        </w:rPr>
        <w:t>&lt;!-- Article Schema --&gt;</w:t>
        <w:br/>
        <w:t>&lt;script type="application/ld+json"&gt;</w:t>
        <w:br/>
        <w:t>{</w:t>
        <w:br/>
        <w:t xml:space="preserve">  "@context": "https://schema.org",</w:t>
        <w:br/>
        <w:t xml:space="preserve">  "@type": "Article",</w:t>
        <w:br/>
        <w:t xml:space="preserve">  "headline": "Football Betting Sites Ireland: Compare Paddy Power, BoyleSports, Bet365",</w:t>
        <w:br/>
        <w:t xml:space="preserve">  "description": "Expert comparison of top football betting sites for Irish punters. Real app ratings, mobile features, payment methods, and T&amp;Cs.",</w:t>
        <w:br/>
        <w:t xml:space="preserve">  "image": "https://www.topendsports.com/images/football-betting-ireland-guide.jpg",</w:t>
        <w:br/>
        <w:t xml:space="preserve">  "datePublished": "2025-12-15",</w:t>
        <w:br/>
        <w:t xml:space="preserve">  "dateModified": "2025-12-15",</w:t>
        <w:br/>
        <w:t xml:space="preserve">  "author": {</w:t>
        <w:br/>
        <w:t xml:space="preserve">    "@type": "Organization",</w:t>
        <w:br/>
        <w:t xml:space="preserve">    "name": "TopEndSports",</w:t>
        <w:br/>
        <w:t xml:space="preserve">    "url": "https://www.topendsports.com"</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w:t>
        <w:br/>
        <w:t>&lt;/script&gt;</w:t>
        <w:br/>
        <w:br/>
        <w:t>&lt;!-- FAQ Schema (embedded above in content) --&gt;</w:t>
        <w:br/>
        <w:br/>
        <w:t>&lt;!-- Breadcrumb Schema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w:t>
        <w:br/>
        <w:t xml:space="preserve">      "item": "https://www.topendsports.com/sport/betting/ireland"</w:t>
        <w:br/>
        <w:t xml:space="preserve">    },</w:t>
        <w:br/>
        <w:t xml:space="preserve">    {</w:t>
        <w:br/>
        <w:t xml:space="preserve">      "@type": "ListItem",</w:t>
        <w:br/>
        <w:t xml:space="preserve">      "position": 4,</w:t>
        <w:br/>
        <w:t xml:space="preserve">      "name": "Football Betting Sites",</w:t>
        <w:br/>
        <w:t xml:space="preserve">      "item": "https://www.topendsports.com/sport/betting/ireland/football-betting-sites.htm"</w:t>
        <w:br/>
        <w:t xml:space="preserve">    }</w:t>
        <w:br/>
        <w:t xml:space="preserve">  ]</w:t>
        <w:br/>
        <w:t>}</w:t>
        <w:br/>
        <w:t>&lt;/script&gt;</w:t>
      </w:r>
    </w:p>
    <w:p/>
    <w:p/>
    <w:p>
      <w:pPr>
        <w:pStyle w:val="Heading2"/>
      </w:pPr>
      <w:r>
        <w:rPr>
          <w:b/>
          <w:color w:val="2E7D32"/>
          <w:sz w:val="32"/>
        </w:rPr>
        <w:t>INTERNAL LINKS (12 Total)</w:t>
      </w:r>
    </w:p>
    <w:p/>
    <w:p>
      <w:pPr>
        <w:pStyle w:val="ListNumber"/>
        <w:spacing w:after="60"/>
        <w:ind w:left="360"/>
      </w:pPr>
      <w:r>
        <w:t>[Premier League betting sites](/sport/betting/ireland/premier-league-betting.htm) - H2 Premier League Betting</w:t>
      </w:r>
    </w:p>
    <w:p>
      <w:pPr>
        <w:pStyle w:val="ListNumber"/>
        <w:spacing w:after="60"/>
        <w:ind w:left="360"/>
      </w:pPr>
      <w:r>
        <w:t>[Champions League betting](/sport/betting/ireland/champions-league-betting.htm) - H2 Champions League section</w:t>
      </w:r>
    </w:p>
    <w:p>
      <w:pPr>
        <w:pStyle w:val="ListNumber"/>
        <w:spacing w:after="60"/>
        <w:ind w:left="360"/>
      </w:pPr>
      <w:r>
        <w:t>[Paddy Power review](/sport/betting/sportsbook-reviews/paddy-power/index.htm) - Paddy Power section</w:t>
      </w:r>
    </w:p>
    <w:p>
      <w:pPr>
        <w:pStyle w:val="ListNumber"/>
        <w:spacing w:after="60"/>
        <w:ind w:left="360"/>
      </w:pPr>
      <w:r>
        <w:t>[BoyleSports review](/sport/betting/sportsbook-reviews/boylesports/index.htm) - BoyleSports section</w:t>
      </w:r>
    </w:p>
    <w:p>
      <w:pPr>
        <w:pStyle w:val="ListNumber"/>
        <w:spacing w:after="60"/>
        <w:ind w:left="360"/>
      </w:pPr>
      <w:r>
        <w:t>[Bet365 review](/sport/betting/sportsbook-reviews/bet365/index.htm) - Bet365 section</w:t>
      </w:r>
    </w:p>
    <w:p>
      <w:pPr>
        <w:pStyle w:val="ListNumber"/>
        <w:spacing w:after="60"/>
        <w:ind w:left="360"/>
      </w:pPr>
      <w:r>
        <w:t>[sports betting in Ireland](/sport/betting/ireland/index.htm) - Intro &amp; Regulations</w:t>
      </w:r>
    </w:p>
    <w:p>
      <w:pPr>
        <w:pStyle w:val="ListNumber"/>
        <w:spacing w:after="60"/>
        <w:ind w:left="360"/>
      </w:pPr>
      <w:r>
        <w:t>[football accumulator tips](/sport/betting/guides/accumulator-tips.htm) - Football Betting Tips</w:t>
      </w:r>
    </w:p>
    <w:p>
      <w:pPr>
        <w:pStyle w:val="ListNumber"/>
        <w:spacing w:after="60"/>
        <w:ind w:left="360"/>
      </w:pPr>
      <w:r>
        <w:t>[live football betting](/sport/betting/guides/live-betting.htm) - Live Betting section</w:t>
      </w:r>
    </w:p>
    <w:p>
      <w:pPr>
        <w:pStyle w:val="ListNumber"/>
        <w:spacing w:after="60"/>
        <w:ind w:left="360"/>
      </w:pPr>
      <w:r>
        <w:t>[parlay calculator](/sport/betting/calculators/parlay-calculator.htm) - Betting Tools</w:t>
      </w:r>
    </w:p>
    <w:p>
      <w:pPr>
        <w:pStyle w:val="ListNumber"/>
        <w:spacing w:after="60"/>
        <w:ind w:left="360"/>
      </w:pPr>
      <w:r>
        <w:t>[odds calculator](/sport/betting/calculators/odds-calculator.htm) - Football Odds section</w:t>
      </w:r>
    </w:p>
    <w:p>
      <w:pPr>
        <w:pStyle w:val="ListNumber"/>
        <w:spacing w:after="60"/>
        <w:ind w:left="360"/>
      </w:pPr>
      <w:r>
        <w:t>[betting odds explained](/sport/betting/guides/odds-explained.htm) - Football Odds Comparison</w:t>
      </w:r>
    </w:p>
    <w:p>
      <w:pPr>
        <w:pStyle w:val="ListNumber"/>
        <w:spacing w:after="60"/>
        <w:ind w:left="360"/>
      </w:pPr>
      <w:r>
        <w:t>[responsible gambling resources](/sport/betting/responsible-gambling.htm) - Compliance section</w:t>
      </w:r>
    </w:p>
    <w:p/>
    <w:p/>
    <w:p>
      <w:pPr>
        <w:pStyle w:val="Heading2"/>
      </w:pPr>
      <w:r>
        <w:rPr>
          <w:b/>
          <w:color w:val="2E7D32"/>
          <w:sz w:val="32"/>
        </w:rPr>
        <w:t>RESPONSIBLE GAMBLING</w:t>
      </w:r>
    </w:p>
    <w:p/>
    <w:p>
      <w:pPr>
        <w:pStyle w:val="Heading3"/>
      </w:pPr>
      <w:r>
        <w:rPr>
          <w:b/>
          <w:color w:val="333333"/>
          <w:sz w:val="28"/>
        </w:rPr>
        <w:t>Ireland Gambling Resources</w:t>
      </w:r>
    </w:p>
    <w:p/>
    <w:p>
      <w:pPr>
        <w:spacing w:after="120"/>
      </w:pPr>
      <w:r>
        <w:rPr>
          <w:b/>
        </w:rPr>
        <w:t>Age Requirement:</w:t>
      </w:r>
      <w:r>
        <w:t xml:space="preserve"> 18+ (mandatory). No exceptions.</w:t>
      </w:r>
    </w:p>
    <w:p/>
    <w:p>
      <w:pPr>
        <w:spacing w:after="120"/>
      </w:pPr>
      <w:r>
        <w:rPr>
          <w:b/>
        </w:rPr>
        <w:t>Support Services:</w:t>
      </w:r>
    </w:p>
    <w:p>
      <w:pPr>
        <w:pStyle w:val="ListBullet"/>
        <w:spacing w:after="60"/>
        <w:ind w:left="360"/>
      </w:pPr>
      <w:r>
        <w:t>Gamblingcare.ie - Free, confidential advice: [gamblingcare.ie](https://gamblingcare.ie)</w:t>
      </w:r>
    </w:p>
    <w:p>
      <w:pPr>
        <w:pStyle w:val="ListBullet"/>
        <w:spacing w:after="60"/>
        <w:ind w:left="360"/>
      </w:pPr>
      <w:r>
        <w:t>National Hotline: 1-800-522-4700 (24/7)</w:t>
      </w:r>
    </w:p>
    <w:p>
      <w:pPr>
        <w:pStyle w:val="ListBullet"/>
        <w:spacing w:after="60"/>
        <w:ind w:left="360"/>
      </w:pPr>
      <w:r>
        <w:t>Gamblers Anonymous Ireland: Weekly meetings across Ireland</w:t>
      </w:r>
    </w:p>
    <w:p>
      <w:pPr>
        <w:pStyle w:val="ListBullet"/>
        <w:spacing w:after="60"/>
        <w:ind w:left="360"/>
      </w:pPr>
      <w:r>
        <w:t>Problem Gambling Ireland: Counseling and family support</w:t>
      </w:r>
    </w:p>
    <w:p/>
    <w:p>
      <w:pPr>
        <w:pStyle w:val="Heading3"/>
      </w:pPr>
      <w:r>
        <w:rPr>
          <w:b/>
          <w:color w:val="333333"/>
          <w:sz w:val="28"/>
        </w:rPr>
        <w:t>Responsible Gambling Tools Available</w:t>
      </w:r>
    </w:p>
    <w:p/>
    <w:p>
      <w:pPr>
        <w:spacing w:after="120"/>
      </w:pPr>
      <w:r>
        <w:t>All sites reviewed offer:</w:t>
      </w:r>
    </w:p>
    <w:p>
      <w:pPr>
        <w:pStyle w:val="ListBullet"/>
        <w:spacing w:after="60"/>
        <w:ind w:left="360"/>
      </w:pPr>
      <w:r>
        <w:t>Deposit Limits: Set daily/weekly/monthly caps</w:t>
      </w:r>
    </w:p>
    <w:p>
      <w:pPr>
        <w:pStyle w:val="ListBullet"/>
        <w:spacing w:after="60"/>
        <w:ind w:left="360"/>
      </w:pPr>
      <w:r>
        <w:t>Loss Limits: Stop betting after reaching loss threshold</w:t>
      </w:r>
    </w:p>
    <w:p>
      <w:pPr>
        <w:pStyle w:val="ListBullet"/>
        <w:spacing w:after="60"/>
        <w:ind w:left="360"/>
      </w:pPr>
      <w:r>
        <w:t>Time-Outs: 24-hour to 6-month cooling-off periods</w:t>
      </w:r>
    </w:p>
    <w:p>
      <w:pPr>
        <w:pStyle w:val="ListBullet"/>
        <w:spacing w:after="60"/>
        <w:ind w:left="360"/>
      </w:pPr>
      <w:r>
        <w:t>Self-Exclusion: Permanent account closure available</w:t>
      </w:r>
    </w:p>
    <w:p>
      <w:pPr>
        <w:pStyle w:val="ListBullet"/>
        <w:spacing w:after="60"/>
        <w:ind w:left="360"/>
      </w:pPr>
      <w:r>
        <w:t>Reality Checks: Reminder notifications during sessions</w:t>
      </w:r>
    </w:p>
    <w:p/>
    <w:p>
      <w:pPr>
        <w:pStyle w:val="Heading3"/>
      </w:pPr>
      <w:r>
        <w:rPr>
          <w:b/>
          <w:color w:val="333333"/>
          <w:sz w:val="28"/>
        </w:rPr>
        <w:t>Warning Signs</w:t>
      </w:r>
    </w:p>
    <w:p/>
    <w:p>
      <w:pPr>
        <w:spacing w:after="120"/>
      </w:pPr>
      <w:r>
        <w:t>If you experience any of these, seek help:</w:t>
      </w:r>
    </w:p>
    <w:p>
      <w:pPr>
        <w:pStyle w:val="ListBullet"/>
        <w:spacing w:after="60"/>
        <w:ind w:left="360"/>
      </w:pPr>
      <w:r>
        <w:t>Betting more than intended</w:t>
      </w:r>
    </w:p>
    <w:p>
      <w:pPr>
        <w:pStyle w:val="ListBullet"/>
        <w:spacing w:after="60"/>
        <w:ind w:left="360"/>
      </w:pPr>
      <w:r>
        <w:t>Neglecting work/family for betting</w:t>
      </w:r>
    </w:p>
    <w:p>
      <w:pPr>
        <w:pStyle w:val="ListBullet"/>
        <w:spacing w:after="60"/>
        <w:ind w:left="360"/>
      </w:pPr>
      <w:r>
        <w:t>Chasing losses</w:t>
      </w:r>
    </w:p>
    <w:p>
      <w:pPr>
        <w:pStyle w:val="ListBullet"/>
        <w:spacing w:after="60"/>
        <w:ind w:left="360"/>
      </w:pPr>
      <w:r>
        <w:t>Lying about betting activity</w:t>
      </w:r>
    </w:p>
    <w:p>
      <w:pPr>
        <w:pStyle w:val="ListBullet"/>
        <w:spacing w:after="60"/>
        <w:ind w:left="360"/>
      </w:pPr>
      <w:r>
        <w:t>Financial difficulties due to betting</w:t>
      </w:r>
    </w:p>
    <w:p/>
    <w:p>
      <w:pPr>
        <w:spacing w:after="120"/>
      </w:pPr>
      <w:r>
        <w:rPr>
          <w:b/>
        </w:rPr>
        <w:t>Remember:</w:t>
      </w:r>
      <w:r>
        <w:t xml:space="preserve"> Betting should be entertainment, not income. Set a budget and stick to it.</w:t>
      </w:r>
    </w:p>
    <w:p/>
    <w:p/>
    <w:p>
      <w:pPr>
        <w:pStyle w:val="Heading2"/>
      </w:pPr>
      <w:r>
        <w:rPr>
          <w:b/>
          <w:color w:val="2E7D32"/>
          <w:sz w:val="32"/>
        </w:rPr>
        <w:t>TESTING METHODOLOGY &amp; SOURCES</w:t>
      </w:r>
    </w:p>
    <w:p/>
    <w:p>
      <w:pPr>
        <w:spacing w:after="120"/>
      </w:pPr>
      <w:r>
        <w:rPr>
          <w:b/>
        </w:rPr>
        <w:t>How We Ranked:</w:t>
      </w:r>
    </w:p>
    <w:p>
      <w:pPr>
        <w:pStyle w:val="ListBullet"/>
        <w:spacing w:after="60"/>
        <w:ind w:left="360"/>
      </w:pPr>
      <w:r>
        <w:t>App Store &amp; Google Play ratings (real user reviews)</w:t>
      </w:r>
    </w:p>
    <w:p>
      <w:pPr>
        <w:pStyle w:val="ListBullet"/>
        <w:spacing w:after="60"/>
        <w:ind w:left="360"/>
      </w:pPr>
      <w:r>
        <w:t>Football market selection &amp; depth</w:t>
      </w:r>
    </w:p>
    <w:p>
      <w:pPr>
        <w:pStyle w:val="ListBullet"/>
        <w:spacing w:after="60"/>
        <w:ind w:left="360"/>
      </w:pPr>
      <w:r>
        <w:t>Mobile UX testing (iOS/Android)</w:t>
      </w:r>
    </w:p>
    <w:p>
      <w:pPr>
        <w:pStyle w:val="ListBullet"/>
        <w:spacing w:after="60"/>
        <w:ind w:left="360"/>
      </w:pPr>
      <w:r>
        <w:t>Payment method availability</w:t>
      </w:r>
    </w:p>
    <w:p>
      <w:pPr>
        <w:pStyle w:val="ListBullet"/>
        <w:spacing w:after="60"/>
        <w:ind w:left="360"/>
      </w:pPr>
      <w:r>
        <w:t>Customer support response times</w:t>
      </w:r>
    </w:p>
    <w:p>
      <w:pPr>
        <w:pStyle w:val="ListBullet"/>
        <w:spacing w:after="60"/>
        <w:ind w:left="360"/>
      </w:pPr>
      <w:r>
        <w:t>Withdrawal speeds</w:t>
      </w:r>
    </w:p>
    <w:p>
      <w:pPr>
        <w:pStyle w:val="ListBullet"/>
        <w:spacing w:after="60"/>
        <w:ind w:left="360"/>
      </w:pPr>
      <w:r>
        <w:t>T&amp;Cs transparency</w:t>
      </w:r>
    </w:p>
    <w:p/>
    <w:p>
      <w:pPr>
        <w:spacing w:after="120"/>
      </w:pPr>
      <w:r>
        <w:rPr>
          <w:b/>
        </w:rPr>
        <w:t>Data Sources (TIER 1):</w:t>
      </w:r>
    </w:p>
    <w:p>
      <w:pPr>
        <w:pStyle w:val="ListBullet"/>
        <w:spacing w:after="60"/>
        <w:ind w:left="360"/>
      </w:pPr>
      <w:r>
        <w:t>App Store reviews &amp; ratings</w:t>
      </w:r>
    </w:p>
    <w:p>
      <w:pPr>
        <w:pStyle w:val="ListBullet"/>
        <w:spacing w:after="60"/>
        <w:ind w:left="360"/>
      </w:pPr>
      <w:r>
        <w:t>Google Play Store reviews &amp; ratings</w:t>
      </w:r>
    </w:p>
    <w:p>
      <w:pPr>
        <w:pStyle w:val="ListBullet"/>
        <w:spacing w:after="60"/>
        <w:ind w:left="360"/>
      </w:pPr>
      <w:r>
        <w:t>Reddit communities: r/irishbetting, r/football</w:t>
      </w:r>
    </w:p>
    <w:p>
      <w:pPr>
        <w:pStyle w:val="ListBullet"/>
        <w:spacing w:after="60"/>
        <w:ind w:left="360"/>
      </w:pPr>
      <w:r>
        <w:t>Official brand documentation</w:t>
      </w:r>
    </w:p>
    <w:p>
      <w:pPr>
        <w:pStyle w:val="ListBullet"/>
        <w:spacing w:after="60"/>
        <w:ind w:left="360"/>
      </w:pPr>
      <w:r>
        <w:t>Live app testing (October-December 2025)</w:t>
      </w:r>
    </w:p>
    <w:p/>
    <w:p>
      <w:pPr>
        <w:spacing w:after="120"/>
      </w:pPr>
      <w:r>
        <w:rPr>
          <w:b/>
        </w:rPr>
        <w:t>Verification:</w:t>
      </w:r>
      <w:r>
        <w:t xml:space="preserve"> All claims verified against current app stores and official sites December 2025. Ratings updated weekly.</w:t>
      </w:r>
    </w:p>
    <w:p/>
    <w:p/>
    <w:p>
      <w:pPr>
        <w:spacing w:after="120"/>
      </w:pPr>
      <w:r>
        <w:rPr>
          <w:b/>
        </w:rPr>
        <w:t>Page Generated:</w:t>
      </w:r>
      <w:r>
        <w:t xml:space="preserve"> December 15, 2025</w:t>
      </w:r>
    </w:p>
    <w:p>
      <w:pPr>
        <w:spacing w:after="120"/>
      </w:pPr>
      <w:r>
        <w:rPr>
          <w:b/>
        </w:rPr>
        <w:t>Next Update:</w:t>
      </w:r>
      <w:r>
        <w:t xml:space="preserve"> January 15, 2026</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