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Myriadplay Sport Review (UK)</w:t>
      </w:r>
    </w:p>
    <w:p/>
    <w:p>
      <w:pPr>
        <w:spacing w:after="120"/>
      </w:pPr>
      <w:r>
        <w:rPr>
          <w:b/>
        </w:rPr>
        <w:t>Phase:</w:t>
      </w:r>
      <w:r>
        <w:t xml:space="preserve"> 3 - Technical Implementation</w:t>
      </w:r>
    </w:p>
    <w:p>
      <w:pPr>
        <w:spacing w:after="120"/>
      </w:pPr>
      <w:r>
        <w:rPr>
          <w:b/>
        </w:rPr>
        <w:t>Date Created:</w:t>
      </w:r>
      <w:r>
        <w:t xml:space="preserve"> December 15, 2025</w:t>
      </w:r>
    </w:p>
    <w:p>
      <w:pPr>
        <w:spacing w:after="120"/>
      </w:pPr>
      <w:r>
        <w:rPr>
          <w:b/>
        </w:rPr>
        <w:t>Market:</w:t>
      </w:r>
      <w:r>
        <w:t xml:space="preserve"> UK (18+)</w:t>
      </w:r>
    </w:p>
    <w:p>
      <w:pPr>
        <w:spacing w:after="120"/>
      </w:pPr>
      <w:r>
        <w:rPr>
          <w:b/>
        </w:rPr>
        <w:t>Compliance Hotline:</w:t>
      </w:r>
      <w:r>
        <w:t xml:space="preserve"> 0808 8020 133</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content="Myriadplay Sport Review 2025 - UK Betting Expert Analysis"&gt;</w:t>
        <w:br/>
        <w:t>&lt;meta name="description" content="Comprehensive Myriadplay Sport review. Expert analysis of welcome bonus, sports markets, mobile experience, and payment options. Is Myriadplay legit? Read our UK guide."&gt;</w:t>
        <w:br/>
        <w:t>&lt;meta name="keywords" content="myriadplay sport, myriad play, myriad play casino, myriad play review, myriadplay review, myriadplay bonus, myriadplay uk, myriadplay sports, myriadplay app, myriadplay casino, is myriadplay legit, myriadplay withdrawal, myriadplay free bet, myriadplay promo code, myriadplay login, myriadplay sportsbook"&gt;</w:t>
        <w:br/>
        <w:t>&lt;meta name="author" content="Tom Goldsmith"&gt;</w:t>
        <w:br/>
        <w:t>&lt;meta name="robots" content="index, follow"&gt;</w:t>
        <w:br/>
        <w:t>&lt;meta name="language" content="English"&gt;</w:t>
        <w:br/>
        <w:t>&lt;meta property="og:type" content="article"&gt;</w:t>
        <w:br/>
        <w:t>&lt;meta property="og:title" content="Myriadplay Sport Review 2025 - UK Betting Expert Analysis"&gt;</w:t>
        <w:br/>
        <w:t>&lt;meta property="og:description" content="Comprehensive Myriadplay Sport review. Expert analysis of welcome bonus, sports markets, mobile experience, and payment options. Is Myriadplay legit? Read our UK guide."&gt;</w:t>
        <w:br/>
        <w:t>&lt;meta property="og:url" content="https://www.topendsports.com/sport/betting/uk/myriadplay-review.htm"&gt;</w:t>
        <w:br/>
        <w:t>&lt;meta property="og:image" content="https://www.topendsports.com/images/betting/myriadplay-review.jpg"&gt;</w:t>
        <w:br/>
        <w:t>&lt;link rel="canonical" href="https://www.topendsports.com/sport/betting/uk/myriadplay-review.htm"&gt;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&lt;strong&gt;Disclosure:&lt;/strong&gt; We may earn commission when you sign up through our links. We only recommend legal, regulated betting sites. Must be 18+ in the UK. If you have a gambling problem, please call the National Gambling Helpline on 0808 8020 133 (24/7, free and confidential).</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&lt;div style="display: flex; align-items: center; gap: 1rem; margin-bottom: 1rem;"&gt;</w:t>
        <w:br/>
        <w:t xml:space="preserve">    &lt;div style="background: #9C27B0; color: white; width: 60px; height: 60px; border-radius: 50%; display: flex; align-items: center; justify-content: center; font-size: 24px; font-weight: bold;"&gt;MYR&lt;/div&gt;</w:t>
        <w:br/>
        <w:t xml:space="preserve">    &lt;div&gt;</w:t>
        <w:br/>
        <w:t xml:space="preserve">      &lt;h2 style="color: #2e7d32; margin: 0; font-size: 1.5rem;"&gt;Myriadplay Review&lt;/h2&gt;</w:t>
        <w:br/>
        <w:t xml:space="preserve">      &lt;div style="font-size: 18px; color: #f39c12;"&gt;★★★★☆ 4.0/5&lt;/div&gt;</w:t>
        <w:br/>
        <w:t xml:space="preserve">    &lt;/div&gt;</w:t>
        <w:br/>
        <w:t xml:space="preserve">  &lt;/div&gt;</w:t>
        <w:br/>
        <w:t xml:space="preserve">  &lt;p style="font-size: 1.05rem; margin: 1rem 0; color: #1b5e20;"&gt;&lt;strong&gt;Quick Verdict:&lt;/strong&gt; Myriadplay is a legitimate UK-licensed sportsbook that stands out with its exceptional Acca Boost feature (up to 77%), 50+ sports coverage, and strong esports offerings. Best suited for accumulator bettors and esports enthusiasts. The main drawback is the lack of a dedicated mobile app and limited ongoing promotions for existing players.&lt;/p&gt;</w:t>
        <w:br/>
        <w:t xml:space="preserve">  &lt;div style="background: white; padding: 1rem; border-radius: 4px; margin-top: 1rem;"&gt;</w:t>
        <w:br/>
        <w:t xml:space="preserve">    &lt;ul style="line-height: 1.8; margin: 0; padding-left: 1.25rem; color: #333;"&gt;</w:t>
        <w:br/>
        <w:t xml:space="preserve">      &lt;li&gt;&lt;strong&gt;Welcome Offer:&lt;/strong&gt; Bet £15 Get £10 Free Bet&lt;/li&gt;</w:t>
        <w:br/>
        <w:t xml:space="preserve">      &lt;li&gt;&lt;strong&gt;License:&lt;/strong&gt; UK Gambling Commission #39483&lt;/li&gt;</w:t>
        <w:br/>
        <w:t xml:space="preserve">      &lt;li&gt;&lt;strong&gt;Founded:&lt;/strong&gt; June 2024&lt;/li&gt;</w:t>
        <w:br/>
        <w:t xml:space="preserve">      &lt;li&gt;&lt;strong&gt;Rating:&lt;/strong&gt; Recommended for acca bettors&lt;/li&gt;</w:t>
        <w:br/>
        <w:t xml:space="preserve">    &lt;/ul&gt;</w:t>
        <w:br/>
        <w:t xml:space="preserve">  &lt;/div&gt;</w:t>
        <w:br/>
        <w:t>&lt;/div&gt;</w:t>
      </w:r>
    </w:p>
    <w:p/>
    <w:p/>
    <w:p>
      <w:pPr>
        <w:pStyle w:val="Heading2"/>
      </w:pPr>
      <w:r>
        <w:rPr>
          <w:b/>
          <w:color w:val="2E7D32"/>
          <w:sz w:val="32"/>
        </w:rPr>
        <w:t>QUICK FACTS BOX</w:t>
      </w:r>
    </w:p>
    <w:p/>
    <w:p>
      <w:pPr>
        <w:pStyle w:val="NoSpacing"/>
        <w:spacing w:before="120" w:after="120"/>
        <w:ind w:left="720"/>
      </w:pPr>
      <w:r>
        <w:rPr>
          <w:rFonts w:ascii="Courier New" w:hAnsi="Courier New"/>
          <w:sz w:val="18"/>
        </w:rPr>
        <w:t>&lt;div style="background: #f8f9fa; padding: 1.5rem; border-radius: 8px; margin: 2rem 0; border: 2px solid #2e7d32;"&gt;</w:t>
        <w:br/>
        <w:t xml:space="preserve">  &lt;h3 style="margin-top: 0; color: #2e7d32; text-align: center;"&gt;Myriadplay at a Glance&lt;/h3&gt;</w:t>
        <w:br/>
        <w:t xml:space="preserve">  &lt;div style="display: grid; grid-template-columns: repeat(2, 1fr); gap: 1.5rem;"&gt;</w:t>
        <w:br/>
        <w:t xml:space="preserve">    &lt;div&gt;</w:t>
        <w:br/>
        <w:t xml:space="preserve">      &lt;h4 style="color: #333; margin-bottom: 0.5rem; font-size: 12px; text-transform: uppercase; letter-spacing: 1px;"&gt;License &amp; Regulation&lt;/h4&gt;</w:t>
        <w:br/>
        <w:t xml:space="preserve">      &lt;p style="margin: 0; color: #1b5e20; font-weight: 600;"&gt;UK Gambling Commission #39483&lt;/p&gt;</w:t>
        <w:br/>
        <w:t xml:space="preserve">      &lt;p style="margin: 0.25rem 0 0 0; color: #666; font-size: 13px;"&gt;Regulated &amp; Monitored&lt;/p&gt;</w:t>
        <w:br/>
        <w:t xml:space="preserve">    &lt;/div&gt;</w:t>
        <w:br/>
        <w:t xml:space="preserve">    &lt;div&gt;</w:t>
        <w:br/>
        <w:t xml:space="preserve">      &lt;h4 style="color: #333; margin-bottom: 0.5rem; font-size: 12px; text-transform: uppercase; letter-spacing: 1px;"&gt;Launch Date&lt;/h4&gt;</w:t>
        <w:br/>
        <w:t xml:space="preserve">      &lt;p style="margin: 0; color: #1b5e20; font-weight: 600;"&gt;June 2024&lt;/p&gt;</w:t>
        <w:br/>
        <w:t xml:space="preserve">      &lt;p style="margin: 0.25rem 0 0 0; color: #666; font-size: 13px;"&gt;AG Communications Limited&lt;/p&gt;</w:t>
        <w:br/>
        <w:t xml:space="preserve">    &lt;/div&gt;</w:t>
        <w:br/>
        <w:t xml:space="preserve">    &lt;div&gt;</w:t>
        <w:br/>
        <w:t xml:space="preserve">      &lt;h4 style="color: #333; margin-bottom: 0.5rem; font-size: 12px; text-transform: uppercase; letter-spacing: 1px;"&gt;Age Requirement&lt;/h4&gt;</w:t>
        <w:br/>
        <w:t xml:space="preserve">      &lt;p style="margin: 0; color: #1b5e20; font-weight: 600;"&gt;18+ Years Old&lt;/p&gt;</w:t>
        <w:br/>
        <w:t xml:space="preserve">      &lt;p style="margin: 0.25rem 0 0 0; color: #666; font-size: 13px;"&gt;UK Standard&lt;/p&gt;</w:t>
        <w:br/>
        <w:t xml:space="preserve">    &lt;/div&gt;</w:t>
        <w:br/>
        <w:t xml:space="preserve">    &lt;div&gt;</w:t>
        <w:br/>
        <w:t xml:space="preserve">      &lt;h4 style="color: #333; margin-bottom: 0.5rem; font-size: 12px; text-transform: uppercase; letter-spacing: 1px;"&gt;Welcome Bonus&lt;/h4&gt;</w:t>
        <w:br/>
        <w:t xml:space="preserve">      &lt;p style="margin: 0; color: #1b5e20; font-weight: 600;"&gt;£15 Bet = £10 Free Bet&lt;/p&gt;</w:t>
        <w:br/>
        <w:t xml:space="preserve">      &lt;p style="margin: 0.25rem 0 0 0; color: #666; font-size: 13px;"&gt;Min. Deposit £10&lt;/p&gt;</w:t>
        <w:br/>
        <w:t xml:space="preserve">    &lt;/div&gt;</w:t>
        <w:br/>
        <w:t xml:space="preserve">  &lt;/div&gt;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#2e7d32;"&gt;Myriadplay Rating Breakdown&lt;/h3&gt;</w:t>
        <w:br/>
        <w:br/>
        <w:t xml:space="preserve">  &lt;div style="margin-bottom: 1.5rem;"&gt;</w:t>
        <w:br/>
        <w:t xml:space="preserve">    &lt;div style="display: flex; justify-content: space-between; align-items: center; margin-bottom: 0.5rem;"&gt;</w:t>
        <w:br/>
        <w:t xml:space="preserve">      &lt;span style="font-weight: 600; color: #333;"&gt;Sports Markets &amp; Coverage&lt;/span&gt;</w:t>
        <w:br/>
        <w:t xml:space="preserve">      &lt;span style="color: #f39c12; font-size: 18px;"&gt;★★★★★ 5.0&lt;/span&gt;</w:t>
        <w:br/>
        <w:t xml:space="preserve">    &lt;/div&gt;</w:t>
        <w:br/>
        <w:t xml:space="preserve">    &lt;div style="background: #ddd; height: 8px; border-radius: 4px; overflow: hidden;"&gt;</w:t>
        <w:br/>
        <w:t xml:space="preserve">      &lt;div style="background: #2e7d32; height: 100%; width: 100%;"&gt;&lt;/div&gt;</w:t>
        <w:br/>
        <w:t xml:space="preserve">    &lt;/div&gt;</w:t>
        <w:br/>
        <w:t xml:space="preserve">    &lt;p style="margin: 0.5rem 0 0 0; color: #666; font-size: 13px;"&gt;50+ sports with exceptional esports and US sports coverage&lt;/p&gt;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#333;"&gt;Bonuses &amp; Promotions&lt;/span&gt;</w:t>
        <w:br/>
        <w:t xml:space="preserve">      &lt;span style="color: #f39c12; font-size: 18px;"&gt;★★★★☆ 4.0&lt;/span&gt;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style="margin: 0.5rem 0 0 0; color: #666; font-size: 13px;"&gt;Solid welcome offer, but limited ongoing promotions for existing players&lt;/p&gt;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#333;"&gt;Mobile Experience&lt;/span&gt;</w:t>
        <w:br/>
        <w:t xml:space="preserve">      &lt;span style="color: #f39c12; font-size: 18px;"&gt;★★★★☆ 4.0&lt;/span&gt;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style="margin: 0.5rem 0 0 0; color: #666; font-size: 13px;"&gt;Responsive mobile web, but no dedicated app&lt;/p&gt;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#333;"&gt;Payment Methods&lt;/span&gt;</w:t>
        <w:br/>
        <w:t xml:space="preserve">      &lt;span style="color: #f39c12; font-size: 18px;"&gt;★★★★★ 5.0&lt;/span&gt;</w:t>
        <w:br/>
        <w:t xml:space="preserve">    &lt;/div&gt;</w:t>
        <w:br/>
        <w:t xml:space="preserve">    &lt;div style="background: #ddd; height: 8px; border-radius: 4px; overflow: hidden;"&gt;</w:t>
        <w:br/>
        <w:t xml:space="preserve">      &lt;div style="background: #2e7d32; height: 100%; width: 100%;"&gt;&lt;/div&gt;</w:t>
        <w:br/>
        <w:t xml:space="preserve">    &lt;/div&gt;</w:t>
        <w:br/>
        <w:t xml:space="preserve">    &lt;p style="margin: 0.5rem 0 0 0; color: #666; font-size: 13px;"&gt;9 payment methods including PayPal, fast withdrawals (2 days avg)&lt;/p&gt;</w:t>
        <w:br/>
        <w:t xml:space="preserve">  &lt;/div&gt;</w:t>
        <w:br/>
        <w:br/>
        <w:t xml:space="preserve">  &lt;div style="margin-bottom: 0;"&gt;</w:t>
        <w:br/>
        <w:t xml:space="preserve">    &lt;div style="display: flex; justify-content: space-between; align-items: center; margin-bottom: 0.5rem;"&gt;</w:t>
        <w:br/>
        <w:t xml:space="preserve">      &lt;span style="font-weight: 600; color: #333;"&gt;Customer Support&lt;/span&gt;</w:t>
        <w:br/>
        <w:t xml:space="preserve">      &lt;span style="color: #f39c12; font-size: 18px;"&gt;★★★☆☆ 3.0&lt;/span&gt;</w:t>
        <w:br/>
        <w:t xml:space="preserve">    &lt;/div&gt;</w:t>
        <w:br/>
        <w:t xml:space="preserve">    &lt;div style="background: #ddd; height: 8px; border-radius: 4px; overflow: hidden;"&gt;</w:t>
        <w:br/>
        <w:t xml:space="preserve">      &lt;div style="background: #2e7d32; height: 100%; width: 60%;"&gt;&lt;/div&gt;</w:t>
        <w:br/>
        <w:t xml:space="preserve">    &lt;/div&gt;</w:t>
        <w:br/>
        <w:t xml:space="preserve">    &lt;p style="margin: 0.5rem 0 0 0; color: #666; font-size: 13px;"&gt;Email &amp; contact form only - no live chat support&lt;/p&gt;</w:t>
        <w:br/>
        <w:t xml:space="preserve">  &lt;/div&gt;</w:t>
        <w:br/>
        <w:br/>
        <w:t xml:space="preserve">  &lt;div style="background: #e8f5e9; padding: 1rem; border-radius: 4px; margin-top: 1.5rem; text-align: center;"&gt;</w:t>
        <w:br/>
        <w:t xml:space="preserve">    &lt;p style="margin: 0; font-size: 18px; color: #2e7d32; font-weight: 600;"&gt;OVERALL RATING: ★★★★☆ 4.0/5&lt;/p&gt;</w:t>
        <w:br/>
        <w:t xml:space="preserve">  &lt;/div&gt;</w:t>
        <w:br/>
        <w:t>&lt;/div&gt;</w:t>
      </w:r>
    </w:p>
    <w:p/>
    <w:p/>
    <w:p>
      <w:pPr>
        <w:pStyle w:val="Heading2"/>
      </w:pPr>
      <w:r>
        <w:rPr>
          <w:b/>
          <w:color w:val="2E7D32"/>
          <w:sz w:val="32"/>
        </w:rPr>
        <w:t>PROS &amp; CONS VISUAL COMPONENT</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#2e7d32;"&gt;Myriadplay Pros and Cons&lt;/h3&gt;</w:t>
        <w:br/>
        <w:br/>
        <w:t xml:space="preserve">  &lt;div style="display: grid; grid-template-columns: 1fr 1fr; gap: 2rem;"&gt;</w:t>
        <w:br/>
        <w:br/>
        <w:t xml:space="preserve">    &lt;!-- PROS COLUMN --&gt;</w:t>
        <w:br/>
        <w:t xml:space="preserve">    &lt;div&gt;</w:t>
        <w:br/>
        <w:t xml:space="preserve">      &lt;h4 style="color: #2e7d32; margin-top: 0; border-bottom: 3px solid #4caf50; padding-bottom: 0.5rem;"&gt;✓ Pros&lt;/h4&gt;</w:t>
        <w:br/>
        <w:br/>
        <w:t xml:space="preserve">      &lt;div style="margin-bottom: 1.25rem;"&gt;</w:t>
        <w:br/>
        <w:t xml:space="preserve">        &lt;p style="margin: 0 0 0.5rem 0; font-weight: 600; color: #333;"&gt;Exceptional Acca Boost Feature&lt;/p&gt;</w:t>
        <w:br/>
        <w:t xml:space="preserve">        &lt;p style="margin: 0; color: #666; font-size: 14px;"&gt;Up to 77% boost on multi-bets, significantly higher than many competitors. Game-changer for accumulator bettors.&lt;/p&gt;</w:t>
        <w:br/>
        <w:t xml:space="preserve">      &lt;/div&gt;</w:t>
        <w:br/>
        <w:br/>
        <w:t xml:space="preserve">      &lt;div style="margin-bottom: 1.25rem;"&gt;</w:t>
        <w:br/>
        <w:t xml:space="preserve">        &lt;p style="margin: 0 0 0.5rem 0; font-weight: 600; color: #333;"&gt;50+ Sports Covered&lt;/p&gt;</w:t>
        <w:br/>
        <w:t xml:space="preserve">        &lt;p style="margin: 0; color: #666; font-size: 14px;"&gt;Comprehensive sportsbook with major sports, strong US sports coverage, and extensive esports betting options.&lt;/p&gt;</w:t>
        <w:br/>
        <w:t xml:space="preserve">      &lt;/div&gt;</w:t>
        <w:br/>
        <w:br/>
        <w:t xml:space="preserve">      &lt;div style="margin-bottom: 1.25rem;"&gt;</w:t>
        <w:br/>
        <w:t xml:space="preserve">        &lt;p style="margin: 0 0 0.5rem 0; font-weight: 600; color: #333;"&gt;Fast Withdrawals&lt;/p&gt;</w:t>
        <w:br/>
        <w:t xml:space="preserve">        &lt;p style="margin: 0; color: #666; font-size: 14px;"&gt;Average 2 working days. E-wallets even faster (24-48 hours). Competitive with market leaders.&lt;/p&gt;</w:t>
        <w:br/>
        <w:t xml:space="preserve">      &lt;/div&gt;</w:t>
        <w:br/>
        <w:br/>
        <w:t xml:space="preserve">      &lt;div style="margin-bottom: 1.25rem;"&gt;</w:t>
        <w:br/>
        <w:t xml:space="preserve">        &lt;p style="margin: 0 0 0.5rem 0; font-weight: 600; color: #333;"&gt;Multiple Payment Options&lt;/p&gt;</w:t>
        <w:br/>
        <w:t xml:space="preserve">        &lt;p style="margin: 0; color: #666; font-size: 14px;"&gt;9 payment methods including PayPal, Visa, Mastercard, e-wallets, and alternative payment providers.&lt;/p&gt;</w:t>
        <w:br/>
        <w:t xml:space="preserve">      &lt;/div&gt;</w:t>
        <w:br/>
        <w:br/>
        <w:t xml:space="preserve">      &lt;div style="margin-bottom: 1.25rem;"&gt;</w:t>
        <w:br/>
        <w:t xml:space="preserve">        &lt;p style="margin: 0 0 0.5rem 0; font-weight: 600; color: #333;"&gt;UK Licensed &amp; Regulated&lt;/p&gt;</w:t>
        <w:br/>
        <w:t xml:space="preserve">        &lt;p style="margin: 0; color: #666; font-size: 14px;"&gt;UK Gambling Commission #39483. Monitored for fair play and player protection standards.&lt;/p&gt;</w:t>
        <w:br/>
        <w:t xml:space="preserve">      &lt;/div&gt;</w:t>
        <w:br/>
        <w:br/>
        <w:t xml:space="preserve">      &lt;div style="margin-bottom: 0;"&gt;</w:t>
        <w:br/>
        <w:t xml:space="preserve">        &lt;p style="margin: 0 0 0.5rem 0; font-weight: 600; color: #333;"&gt;Competitive Odds&lt;/p&gt;</w:t>
        <w:br/>
        <w:t xml:space="preserve">        &lt;p style="margin: 0; color: #666; font-size: 14px;"&gt;Regular market-competitive odds with multiple betting markets per sport.&lt;/p&gt;</w:t>
        <w:br/>
        <w:t xml:space="preserve">      &lt;/div&gt;</w:t>
        <w:br/>
        <w:t xml:space="preserve">    &lt;/div&gt;</w:t>
        <w:br/>
        <w:br/>
        <w:t xml:space="preserve">    &lt;!-- CONS COLUMN --&gt;</w:t>
        <w:br/>
        <w:t xml:space="preserve">    &lt;div&gt;</w:t>
        <w:br/>
        <w:t xml:space="preserve">      &lt;h4 style="color: #d32f2f; margin-top: 0; border-bottom: 3px solid #f44336; padding-bottom: 0.5rem;"&gt;✗ Cons&lt;/h4&gt;</w:t>
        <w:br/>
        <w:br/>
        <w:t xml:space="preserve">      &lt;div style="margin-bottom: 1.25rem;"&gt;</w:t>
        <w:br/>
        <w:t xml:space="preserve">        &lt;p style="margin: 0 0 0.5rem 0; font-weight: 600; color: #333;"&gt;No Mobile App&lt;/p&gt;</w:t>
        <w:br/>
        <w:t xml:space="preserve">        &lt;p style="margin: 0; color: #666; font-size: 14px;"&gt;Mobile-only through browser. Not ideal for users who prefer dedicated apps for quick access and notifications.&lt;/p&gt;</w:t>
        <w:br/>
        <w:t xml:space="preserve">      &lt;/div&gt;</w:t>
        <w:br/>
        <w:br/>
        <w:t xml:space="preserve">      &lt;div style="margin-bottom: 1.25rem;"&gt;</w:t>
        <w:br/>
        <w:t xml:space="preserve">        &lt;p style="margin: 0 0 0.5rem 0; font-weight: 600; color: #333;"&gt;No Live Chat Support&lt;/p&gt;</w:t>
        <w:br/>
        <w:t xml:space="preserve">        &lt;p style="margin: 0; color: #666; font-size: 14px;"&gt;Support via email and contact form only. Slower response times compared to sites with live chat.&lt;/p&gt;</w:t>
        <w:br/>
        <w:t xml:space="preserve">      &lt;/div&gt;</w:t>
        <w:br/>
        <w:br/>
        <w:t xml:space="preserve">      &lt;div style="margin-bottom: 1.25rem;"&gt;</w:t>
        <w:br/>
        <w:t xml:space="preserve">        &lt;p style="margin: 0 0 0.5rem 0; font-weight: 600; color: #333;"&gt;Limited Ongoing Promotions&lt;/p&gt;</w:t>
        <w:br/>
        <w:t xml:space="preserve">        &lt;p style="margin: 0; color: #666; font-size: 14px;"&gt;Strong welcome offer, but few regular promotions or daily offers for existing players. Fewer loyalty rewards than established brands.&lt;/p&gt;</w:t>
        <w:br/>
        <w:t xml:space="preserve">      &lt;/div&gt;</w:t>
        <w:br/>
        <w:br/>
        <w:t xml:space="preserve">      &lt;div style="margin-bottom: 1.25rem;"&gt;</w:t>
        <w:br/>
        <w:t xml:space="preserve">        &lt;p style="margin: 0 0 0.5rem 0; font-weight: 600; color: #333;"&gt;New Brand (Limited Track Record)&lt;/p&gt;</w:t>
        <w:br/>
        <w:t xml:space="preserve">        &lt;p style="margin: 0; color: #666; font-size: 14px;"&gt;Launched June 2024, so limited long-term user feedback. Less established reputation than market giants.&lt;/p&gt;</w:t>
        <w:br/>
        <w:t xml:space="preserve">      &lt;/div&gt;</w:t>
        <w:br/>
        <w:br/>
        <w:t xml:space="preserve">      &lt;div style="margin-bottom: 1.25rem;"&gt;</w:t>
        <w:br/>
        <w:t xml:space="preserve">        &lt;p style="margin: 0 0 0.5rem 0; font-weight: 600; color: #333;"&gt;Some Payment Methods Excluded&lt;/p&gt;</w:t>
        <w:br/>
        <w:t xml:space="preserve">        &lt;p style="margin: 0; color: #666; font-size: 14px;"&gt;Skrill and Neteller cannot be used to claim the welcome bonus, though they're accepted for play.&lt;/p&gt;</w:t>
        <w:br/>
        <w:t xml:space="preserve">      &lt;/div&gt;</w:t>
        <w:br/>
        <w:br/>
        <w:t xml:space="preserve">      &lt;div style="margin-bottom: 0;"&gt;</w:t>
        <w:br/>
        <w:t xml:space="preserve">        &lt;p style="margin: 0 0 0.5rem 0; font-weight: 600; color: #333;"&gt;Modest Odds Boost Limits&lt;/p&gt;</w:t>
        <w:br/>
        <w:t xml:space="preserve">        &lt;p style="margin: 0; color: #666; font-size: 14px;"&gt;Acca Boost requires 5+ selections on some boosts. Pre-match only for some boost tiers.&lt;/p&gt;</w:t>
        <w:br/>
        <w:t xml:space="preserve">      &lt;/div&gt;</w:t>
        <w:br/>
        <w:t xml:space="preserve">    &lt;/div&gt;</w:t>
        <w:br/>
        <w:br/>
        <w:t xml:space="preserve">  &lt;/div&gt;</w:t>
        <w:br/>
        <w:br/>
        <w:t xml:space="preserve">  &lt;div style="background: #e8f5e9; padding: 1rem; border-radius: 4px; margin-top: 1.5rem;"&gt;</w:t>
        <w:br/>
        <w:t xml:space="preserve">    &lt;p style="margin: 0; font-size: 14px; color: #2e7d32;"&gt;&lt;strong&gt;Bottom Line:&lt;/strong&gt; Myriadplay is ideal if you're an accumulator bettor or esports enthusiast who prefers mobile web over apps. The Acca Boost and sports coverage outweigh the cons for target users. Consider alternatives if you need live chat support or frequent ongoing promotions.&lt;/p&gt;</w:t>
        <w:br/>
        <w:t xml:space="preserve">  &lt;/div&gt;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white;"&gt;</w:t>
        <w:br/>
        <w:t xml:space="preserve">    &lt;thead&gt;</w:t>
        <w:br/>
        <w:t xml:space="preserve">      &lt;tr style="background: #2e7d32;"&gt;</w:t>
        <w:br/>
        <w:t xml:space="preserve">        &lt;th style="color: white; padding: 1rem; text-align: left; font-weight: 600;"&gt;Feature&lt;/th&gt;</w:t>
        <w:br/>
        <w:t xml:space="preserve">        &lt;th style="color: white; padding: 1rem; text-align: center;"&gt;Myriadplay&lt;/th&gt;</w:t>
        <w:br/>
        <w:t xml:space="preserve">        &lt;th style="color: white; padding: 1rem; text-align: center;"&gt;Bet365&lt;/th&gt;</w:t>
        <w:br/>
        <w:t xml:space="preserve">        &lt;th style="color: white; padding: 1rem; text-align: center;"&gt;Paddy Power&lt;/th&gt;</w:t>
        <w:br/>
        <w:t xml:space="preserve">        &lt;th style="color: white; padding: 1rem; text-align: center;"&gt;Sky Bet&lt;/th&gt;</w:t>
        <w:br/>
        <w:t xml:space="preserve">      &lt;/tr&gt;</w:t>
        <w:br/>
        <w:t xml:space="preserve">    &lt;/thead&gt;</w:t>
        <w:br/>
        <w:t xml:space="preserve">    &lt;tbody&gt;</w:t>
        <w:br/>
        <w:t xml:space="preserve">      &lt;tr style="background: #f9f9f9;"&gt;</w:t>
        <w:br/>
        <w:t xml:space="preserve">        &lt;td style="padding: 1rem; border-bottom: 1px solid #ddd; font-weight: 600;"&gt;Sports Covered&lt;/td&gt;</w:t>
        <w:br/>
        <w:t xml:space="preserve">        &lt;td style="padding: 1rem; border-bottom: 1px solid #ddd; text-align: center;"&gt;50+&lt;/td&gt;</w:t>
        <w:br/>
        <w:t xml:space="preserve">        &lt;td style="padding: 1rem; border-bottom: 1px solid #ddd; text-align: center;"&gt;50+&lt;/td&gt;</w:t>
        <w:br/>
        <w:t xml:space="preserve">        &lt;td style="padding: 1rem; border-bottom: 1px solid #ddd; text-align: center;"&gt;40+&lt;/td&gt;</w:t>
        <w:br/>
        <w:t xml:space="preserve">        &lt;td style="padding: 1rem; border-bottom: 1px solid #ddd; text-align: center;"&gt;35+&lt;/td&gt;</w:t>
        <w:br/>
        <w:t xml:space="preserve">      &lt;/tr&gt;</w:t>
        <w:br/>
        <w:t xml:space="preserve">      &lt;tr style="background: white;"&gt;</w:t>
        <w:br/>
        <w:t xml:space="preserve">        &lt;td style="padding: 1rem; border-bottom: 1px solid #ddd; font-weight: 600;"&gt;Esports Betting&lt;/td&gt;</w:t>
        <w:br/>
        <w:t xml:space="preserve">        &lt;td style="padding: 1rem; border-bottom: 1px solid #ddd; text-align: center; color: #2e7d32;"&gt;&lt;strong&gt;✓ Yes&lt;/strong&gt;&lt;/td&gt;</w:t>
        <w:br/>
        <w:t xml:space="preserve">        &lt;td style="padding: 1rem; border-bottom: 1px solid #ddd; text-align: center;"&gt;Limited&lt;/td&gt;</w:t>
        <w:br/>
        <w:t xml:space="preserve">        &lt;td style="padding: 1rem; border-bottom: 1px solid #ddd; text-align: center;"&gt;Limited&lt;/td&gt;</w:t>
        <w:br/>
        <w:t xml:space="preserve">        &lt;td style="padding: 1rem; border-bottom: 1px solid #ddd; text-align: center;"&gt;Limited&lt;/td&gt;</w:t>
        <w:br/>
        <w:t xml:space="preserve">      &lt;/tr&gt;</w:t>
        <w:br/>
        <w:t xml:space="preserve">      &lt;tr style="background: #f9f9f9;"&gt;</w:t>
        <w:br/>
        <w:t xml:space="preserve">        &lt;td style="padding: 1rem; border-bottom: 1px solid #ddd; font-weight: 600;"&gt;Mobile App&lt;/td&gt;</w:t>
        <w:br/>
        <w:t xml:space="preserve">        &lt;td style="padding: 1rem; border-bottom: 1px solid #ddd; text-align: center; color: #d32f2f;"&gt;&lt;strong&gt;✗ No&lt;/strong&gt;&lt;/td&gt;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&lt;/tr&gt;</w:t>
        <w:br/>
        <w:t xml:space="preserve">      &lt;tr style="background: white;"&gt;</w:t>
        <w:br/>
        <w:t xml:space="preserve">        &lt;td style="padding: 1rem; border-bottom: 1px solid #ddd; font-weight: 600;"&gt;Acca Boost&lt;/td&gt;</w:t>
        <w:br/>
        <w:t xml:space="preserve">        &lt;td style="padding: 1rem; border-bottom: 1px solid #ddd; text-align: center; color: #2e7d32;"&gt;&lt;strong&gt;77% Max&lt;/strong&gt;&lt;/td&gt;</w:t>
        <w:br/>
        <w:t xml:space="preserve">        &lt;td style="padding: 1rem; border-bottom: 1px solid #ddd; text-align: center;"&gt;50%&lt;/td&gt;</w:t>
        <w:br/>
        <w:t xml:space="preserve">        &lt;td style="padding: 1rem; border-bottom: 1px solid #ddd; text-align: center;"&gt;40%&lt;/td&gt;</w:t>
        <w:br/>
        <w:t xml:space="preserve">        &lt;td style="padding: 1rem; border-bottom: 1px solid #ddd; text-align: center;"&gt;45%&lt;/td&gt;</w:t>
        <w:br/>
        <w:t xml:space="preserve">      &lt;/tr&gt;</w:t>
        <w:br/>
        <w:t xml:space="preserve">      &lt;tr style="background: #f9f9f9;"&gt;</w:t>
        <w:br/>
        <w:t xml:space="preserve">        &lt;td style="padding: 1rem; border-bottom: 1px solid #ddd; font-weight: 600;"&gt;Cash Out Available&lt;/td&gt;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&lt;/tr&gt;</w:t>
        <w:br/>
        <w:t xml:space="preserve">      &lt;tr style="background: white;"&gt;</w:t>
        <w:br/>
        <w:t xml:space="preserve">        &lt;td style="padding: 1rem; border-bottom: 1px solid #ddd; font-weight: 600;"&gt;Bet Builder&lt;/td&gt;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&lt;/tr&gt;</w:t>
        <w:br/>
        <w:t xml:space="preserve">      &lt;tr style="background: #f9f9f9;"&gt;</w:t>
        <w:br/>
        <w:t xml:space="preserve">        &lt;td style="padding: 1rem; border-bottom: 1px solid #ddd; font-weight: 600;"&gt;Payment Methods&lt;/td&gt;</w:t>
        <w:br/>
        <w:t xml:space="preserve">        &lt;td style="padding: 1rem; border-bottom: 1px solid #ddd; text-align: center;"&gt;9&lt;/td&gt;</w:t>
        <w:br/>
        <w:t xml:space="preserve">        &lt;td style="padding: 1rem; border-bottom: 1px solid #ddd; text-align: center;"&gt;8&lt;/td&gt;</w:t>
        <w:br/>
        <w:t xml:space="preserve">        &lt;td style="padding: 1rem; border-bottom: 1px solid #ddd; text-align: center;"&gt;10&lt;/td&gt;</w:t>
        <w:br/>
        <w:t xml:space="preserve">        &lt;td style="padding: 1rem; border-bottom: 1px solid #ddd; text-align: center;"&gt;8&lt;/td&gt;</w:t>
        <w:br/>
        <w:t xml:space="preserve">      &lt;/tr&gt;</w:t>
        <w:br/>
        <w:t xml:space="preserve">      &lt;tr style="background: white;"&gt;</w:t>
        <w:br/>
        <w:t xml:space="preserve">        &lt;td style="padding: 1rem; border-bottom: 1px solid #ddd; font-weight: 600;"&gt;Live Chat Support&lt;/td&gt;</w:t>
        <w:br/>
        <w:t xml:space="preserve">        &lt;td style="padding: 1rem; border-bottom: 1px solid #ddd; text-align: center; color: #d32f2f;"&gt;&lt;strong&gt;✗ No&lt;/strong&gt;&lt;/td&gt;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&lt;td style="padding: 1rem; border-bottom: 1px solid #ddd; text-align: center; color: #2e7d32;"&gt;&lt;strong&gt;✓ Yes&lt;/strong&gt;&lt;/td&gt;</w:t>
        <w:br/>
        <w:t xml:space="preserve">      &lt;/tr&gt;</w:t>
        <w:br/>
        <w:t xml:space="preserve">      &lt;tr style="background: #f9f9f9;"&gt;</w:t>
        <w:br/>
        <w:t xml:space="preserve">        &lt;td style="padding: 1rem; font-weight: 600;"&gt;Welcome Bonus&lt;/td&gt;</w:t>
        <w:br/>
        <w:t xml:space="preserve">        &lt;td style="padding: 1rem; text-align: center;"&gt;&lt;strong&gt;£10 FB&lt;/strong&gt;&lt;/td&gt;</w:t>
        <w:br/>
        <w:t xml:space="preserve">        &lt;td style="padding: 1rem; text-align: center;"&gt;&lt;strong&gt;£100 FB&lt;/strong&gt;&lt;/td&gt;</w:t>
        <w:br/>
        <w:t xml:space="preserve">        &lt;td style="padding: 1rem; text-align: center;"&gt;&lt;strong&gt;£50 FB&lt;/strong&gt;&lt;/td&gt;</w:t>
        <w:br/>
        <w:t xml:space="preserve">        &lt;td style="padding: 1rem; text-align: center;"&gt;&lt;strong&gt;£30 FB&lt;/strong&gt;&lt;/td&gt;</w:t>
        <w:br/>
        <w:t xml:space="preserve">      &lt;/tr&gt;</w:t>
        <w:br/>
        <w:t xml:space="preserve">    &lt;/tbody&gt;</w:t>
        <w:br/>
        <w:t xml:space="preserve">  &lt;/table&gt;</w:t>
        <w:br/>
        <w:t xml:space="preserve">  &lt;p style="font-size: 12px; color: #666; margin-top: 1rem; font-weight: 500;"&gt;FB = Free Bet. Comparison accurate as of December 2025. Features and offers subject to change. 18+ only. T&amp;Cs apply to all offers.&lt;/p&gt;</w:t>
        <w:br/>
        <w:t>&lt;/div&gt;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white;"&gt;</w:t>
        <w:br/>
        <w:t xml:space="preserve">    &lt;thead&gt;</w:t>
        <w:br/>
        <w:t xml:space="preserve">      &lt;tr style="background: #2e7d32;"&gt;</w:t>
        <w:br/>
        <w:t xml:space="preserve">        &lt;th style="color: white; padding: 1rem; text-align: left;"&gt;Payment Method&lt;/th&gt;</w:t>
        <w:br/>
        <w:t xml:space="preserve">        &lt;th style="color: white; padding: 1rem; text-align: center;"&gt;Accepted&lt;/th&gt;</w:t>
        <w:br/>
        <w:t xml:space="preserve">        &lt;th style="color: white; padding: 1rem; text-align: center;"&gt;Deposit Time&lt;/th&gt;</w:t>
        <w:br/>
        <w:t xml:space="preserve">        &lt;th style="color: white; padding: 1rem; text-align: center;"&gt;Withdrawal Time&lt;/th&gt;</w:t>
        <w:br/>
        <w:t xml:space="preserve">        &lt;th style="color: white; padding: 1rem; text-align: center;"&gt;Bonus Eligible*&lt;/th&gt;</w:t>
        <w:br/>
        <w:t xml:space="preserve">      &lt;/tr&gt;</w:t>
        <w:br/>
        <w:t xml:space="preserve">    &lt;/thead&gt;</w:t>
        <w:br/>
        <w:t xml:space="preserve">    &lt;tbody&gt;</w:t>
        <w:br/>
        <w:t xml:space="preserve">      &lt;tr style="background: #f9f9f9;"&gt;</w:t>
        <w:br/>
        <w:t xml:space="preserve">        &lt;td style="padding: 1rem; border-bottom: 1px solid #ddd; font-weight: 600;"&gt;Visa&lt;/td&gt;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center;"&gt;3-5 days&lt;/td&gt;</w:t>
        <w:br/>
        <w:t xml:space="preserve">        &lt;td style="padding: 1rem; border-bottom: 1px solid #ddd; text-align: center; color: #2e7d32;"&gt;&lt;strong&gt;Yes&lt;/strong&gt;&lt;/td&gt;</w:t>
        <w:br/>
        <w:t xml:space="preserve">      &lt;/tr&gt;</w:t>
        <w:br/>
        <w:t xml:space="preserve">      &lt;tr style="background: white;"&gt;</w:t>
        <w:br/>
        <w:t xml:space="preserve">        &lt;td style="padding: 1rem; border-bottom: 1px solid #ddd; font-weight: 600;"&gt;Mastercard&lt;/td&gt;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center;"&gt;3-5 days&lt;/td&gt;</w:t>
        <w:br/>
        <w:t xml:space="preserve">        &lt;td style="padding: 1rem; border-bottom: 1px solid #ddd; text-align: center; color: #2e7d32;"&gt;&lt;strong&gt;Yes&lt;/strong&gt;&lt;/td&gt;</w:t>
        <w:br/>
        <w:t xml:space="preserve">      &lt;/tr&gt;</w:t>
        <w:br/>
        <w:t xml:space="preserve">      &lt;tr style="background: #f9f9f9;"&gt;</w:t>
        <w:br/>
        <w:t xml:space="preserve">        &lt;td style="padding: 1rem; border-bottom: 1px solid #ddd; font-weight: 600;"&gt;PayPal&lt;/td&gt;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center;"&gt;24-48 hrs&lt;/td&gt;</w:t>
        <w:br/>
        <w:t xml:space="preserve">        &lt;td style="padding: 1rem; border-bottom: 1px solid #ddd; text-align: center; color: #2e7d32;"&gt;&lt;strong&gt;Yes&lt;/strong&gt;&lt;/td&gt;</w:t>
        <w:br/>
        <w:t xml:space="preserve">      &lt;/tr&gt;</w:t>
        <w:br/>
        <w:t xml:space="preserve">      &lt;tr style="background: white;"&gt;</w:t>
        <w:br/>
        <w:t xml:space="preserve">        &lt;td style="padding: 1rem; border-bottom: 1px solid #ddd; font-weight: 600;"&gt;Neteller&lt;/td&gt;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center;"&gt;24 hrs&lt;/td&gt;</w:t>
        <w:br/>
        <w:t xml:space="preserve">        &lt;td style="padding: 1rem; border-bottom: 1px solid #ddd; text-align: center; color: #d32f2f;"&gt;&lt;strong&gt;No*&lt;/strong&gt;&lt;/td&gt;</w:t>
        <w:br/>
        <w:t xml:space="preserve">      &lt;/tr&gt;</w:t>
        <w:br/>
        <w:t xml:space="preserve">      &lt;tr style="background: #f9f9f9;"&gt;</w:t>
        <w:br/>
        <w:t xml:space="preserve">        &lt;td style="padding: 1rem; border-bottom: 1px solid #ddd; font-weight: 600;"&gt;Skrill&lt;/td&gt;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center;"&gt;24 hrs&lt;/td&gt;</w:t>
        <w:br/>
        <w:t xml:space="preserve">        &lt;td style="padding: 1rem; border-bottom: 1px solid #ddd; text-align: center; color: #d32f2f;"&gt;&lt;strong&gt;No*&lt;/strong&gt;&lt;/td&gt;</w:t>
        <w:br/>
        <w:t xml:space="preserve">      &lt;/tr&gt;</w:t>
        <w:br/>
        <w:t xml:space="preserve">      &lt;tr style="background: white;"&gt;</w:t>
        <w:br/>
        <w:t xml:space="preserve">        &lt;td style="padding: 1rem; border-bottom: 1px solid #ddd; font-weight: 600;"&gt;Trustly&lt;/td&gt;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center;"&gt;24-48 hrs&lt;/td&gt;</w:t>
        <w:br/>
        <w:t xml:space="preserve">        &lt;td style="padding: 1rem; border-bottom: 1px solid #ddd; text-align: center; color: #2e7d32;"&gt;&lt;strong&gt;Yes&lt;/strong&gt;&lt;/td&gt;</w:t>
        <w:br/>
        <w:t xml:space="preserve">      &lt;/tr&gt;</w:t>
        <w:br/>
        <w:t xml:space="preserve">      &lt;tr style="background: #f9f9f9;"&gt;</w:t>
        <w:br/>
        <w:t xml:space="preserve">        &lt;td style="padding: 1rem; border-bottom: 1px solid #ddd; font-weight: 600;"&gt;AstroPay&lt;/td&gt;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center;"&gt;24-48 hrs&lt;/td&gt;</w:t>
        <w:br/>
        <w:t xml:space="preserve">        &lt;td style="padding: 1rem; border-bottom: 1px solid #ddd; text-align: center; color: #2e7d32;"&gt;&lt;strong&gt;Yes&lt;/strong&gt;&lt;/td&gt;</w:t>
        <w:br/>
        <w:t xml:space="preserve">      &lt;/tr&gt;</w:t>
        <w:br/>
        <w:t xml:space="preserve">      &lt;tr style="background: white;"&gt;</w:t>
        <w:br/>
        <w:t xml:space="preserve">        &lt;td style="padding: 1rem; border-bottom: 1px solid #ddd; font-weight: 600;"&gt;Paysafecard&lt;/td&gt;</w:t>
        <w:br/>
        <w:t xml:space="preserve">        &lt;td style="padding: 1rem; border-bottom: 1px solid #ddd; text-align: center; color: #2e7d32;"&gt;&lt;strong&gt;✓&lt;/strong&gt;&lt;/td&gt;</w:t>
        <w:br/>
        <w:t xml:space="preserve">        &lt;td style="padding: 1rem; border-bottom: 1px solid #ddd; text-align: center;"&gt;Instant&lt;/td&gt;</w:t>
        <w:br/>
        <w:t xml:space="preserve">        &lt;td style="padding: 1rem; border-bottom: 1px solid #ddd; text-align: center;"&gt;N/A (Prepaid)&lt;/td&gt;</w:t>
        <w:br/>
        <w:t xml:space="preserve">        &lt;td style="padding: 1rem; border-bottom: 1px solid #ddd; text-align: center; color: #2e7d32;"&gt;&lt;strong&gt;Yes&lt;/strong&gt;&lt;/td&gt;</w:t>
        <w:br/>
        <w:t xml:space="preserve">      &lt;/tr&gt;</w:t>
        <w:br/>
        <w:t xml:space="preserve">      &lt;tr style="background: #f9f9f9;"&gt;</w:t>
        <w:br/>
        <w:t xml:space="preserve">        &lt;td style="padding: 1rem; font-weight: 600;"&gt;MuchBetter&lt;/td&gt;</w:t>
        <w:br/>
        <w:t xml:space="preserve">        &lt;td style="padding: 1rem; text-align: center; color: #2e7d32;"&gt;&lt;strong&gt;✓&lt;/strong&gt;&lt;/td&gt;</w:t>
        <w:br/>
        <w:t xml:space="preserve">        &lt;td style="padding: 1rem; text-align: center;"&gt;Instant&lt;/td&gt;</w:t>
        <w:br/>
        <w:t xml:space="preserve">        &lt;td style="padding: 1rem; text-align: center;"&gt;24 hrs&lt;/td&gt;</w:t>
        <w:br/>
        <w:t xml:space="preserve">        &lt;td style="padding: 1rem; text-align: center; color: #2e7d32;"&gt;&lt;strong&gt;Yes&lt;/strong&gt;&lt;/td&gt;</w:t>
        <w:br/>
        <w:t xml:space="preserve">      &lt;/tr&gt;</w:t>
        <w:br/>
        <w:t xml:space="preserve">    &lt;/tbody&gt;</w:t>
        <w:br/>
        <w:t xml:space="preserve">  &lt;/table&gt;</w:t>
        <w:br/>
        <w:t xml:space="preserve">  &lt;p style="font-size: 12px; color: #666; margin-top: 1rem;"&gt;&lt;strong&gt;*Bonus Eligible:&lt;/strong&gt; Skrill and Neteller cannot be used to claim the welcome bonus offer, but can be used for regular deposits and withdrawals. No fees charged by Myriadplay for deposits or withdrawals (banks may charge).&lt;/p&gt;</w:t>
        <w:br/>
        <w:t>&lt;/div&gt;</w:t>
      </w:r>
    </w:p>
    <w:p/>
    <w:p/>
    <w:p>
      <w:pPr>
        <w:pStyle w:val="Heading2"/>
      </w:pPr>
      <w:r>
        <w:rPr>
          <w:b/>
          <w:color w:val="2E7D32"/>
          <w:sz w:val="32"/>
        </w:rPr>
        <w:t>ACCA BOOST CALCULATOR</w:t>
      </w:r>
    </w:p>
    <w:p/>
    <w:p>
      <w:pPr>
        <w:pStyle w:val="NoSpacing"/>
        <w:spacing w:before="120" w:after="120"/>
        <w:ind w:left="720"/>
      </w:pPr>
      <w:r>
        <w:rPr>
          <w:rFonts w:ascii="Courier New" w:hAnsi="Courier New"/>
          <w:sz w:val="18"/>
        </w:rPr>
        <w:t>&lt;div style="background: #f8f9fa; padding: 2rem; border-radius: 8px; margin: 2rem 0; border: 2px solid #2e7d32;"&gt;</w:t>
        <w:br/>
        <w:t xml:space="preserve">  &lt;h3 style="margin-top: 0; color: #2e7d32;"&gt;Acca Boost Calculator - How Much Will You Win?&lt;/h3&gt;</w:t>
        <w:br/>
        <w:t xml:space="preserve">  &lt;p style="color: #666; margin-bottom: 1.5rem;"&gt;Use this calculator to see how Myriadplay's Acca Boost increases your winnings on multi-leg accumulators.&lt;/p&gt;</w:t>
        <w:br/>
        <w:br/>
        <w:t xml:space="preserve">  &lt;div style="background: white; padding: 1.5rem; border-radius: 6px; border: 1px solid #ddd;"&gt;</w:t>
        <w:br/>
        <w:t xml:space="preserve">    &lt;div style="margin-bottom: 1.5rem;"&gt;</w:t>
        <w:br/>
        <w:t xml:space="preserve">      &lt;label style="display: block; margin-bottom: 0.5rem; font-weight: 600; color: #333;"&gt;Number of Selections:&lt;/label&gt;</w:t>
        <w:br/>
        <w:t xml:space="preserve">      &lt;select id="selections" onchange="calculateAccaBoost()" style="padding: 0.75rem; width: 100%; max-width: 300px; border: 1px solid #ddd; border-radius: 4px; font-size: 16px;"&gt;</w:t>
        <w:br/>
        <w:t xml:space="preserve">        &lt;option value=""&gt;Select number...&lt;/option&gt;</w:t>
        <w:br/>
        <w:t xml:space="preserve">        &lt;option value="4"&gt;4 Selections (Boost: 5%)&lt;/option&gt;</w:t>
        <w:br/>
        <w:t xml:space="preserve">        &lt;option value="5"&gt;5 Selections (Boost: 10%)&lt;/option&gt;</w:t>
        <w:br/>
        <w:t xml:space="preserve">        &lt;option value="6"&gt;6 Selections (Boost: 25%)&lt;/option&gt;</w:t>
        <w:br/>
        <w:t xml:space="preserve">        &lt;option value="7"&gt;7 Selections (Boost: 40%)&lt;/option&gt;</w:t>
        <w:br/>
        <w:t xml:space="preserve">        &lt;option value="8"&gt;8+ Selections (Boost: 77%)&lt;/option&gt;</w:t>
        <w:br/>
        <w:t xml:space="preserve">      &lt;/select&gt;</w:t>
        <w:br/>
        <w:t xml:space="preserve">    &lt;/div&gt;</w:t>
        <w:br/>
        <w:br/>
        <w:t xml:space="preserve">    &lt;div style="margin-bottom: 1.5rem;"&gt;</w:t>
        <w:br/>
        <w:t xml:space="preserve">      &lt;label style="display: block; margin-bottom: 0.5rem; font-weight: 600; color: #333;"&gt;Your Accumulated Odds:&lt;/label&gt;</w:t>
        <w:br/>
        <w:t xml:space="preserve">      &lt;input type="number" id="odds" placeholder="e.g., 15.50" step="0.01" value="15.50" onchange="calculateAccaBoost()" style="padding: 0.75rem; width: 100%; max-width: 300px; border: 1px solid #ddd; border-radius: 4px; font-size: 16px;"&gt;</w:t>
        <w:br/>
        <w:t xml:space="preserve">    &lt;/div&gt;</w:t>
        <w:br/>
        <w:br/>
        <w:t xml:space="preserve">    &lt;div style="margin-bottom: 2rem;"&gt;</w:t>
        <w:br/>
        <w:t xml:space="preserve">      &lt;label style="display: block; margin-bottom: 0.5rem; font-weight: 600; color: #333;"&gt;Your Stake (£):&lt;/label&gt;</w:t>
        <w:br/>
        <w:t xml:space="preserve">      &lt;input type="number" id="stake" placeholder="e.g., 5.00" step="0.01" value="5.00" onchange="calculateAccaBoost()" style="padding: 0.75rem; width: 100%; max-width: 300px; border: 1px solid #ddd; border-radius: 4px; font-size: 16px;"&gt;</w:t>
        <w:br/>
        <w:t xml:space="preserve">    &lt;/div&gt;</w:t>
        <w:br/>
        <w:br/>
        <w:t xml:space="preserve">    &lt;button onclick="calculateAccaBoost()" style="background: #2e7d32; color: white; padding: 0.75rem 2rem; border: none; border-radius: 4px; cursor: pointer; font-weight: 600; font-size: 16px; margin-bottom: 1.5rem;"&gt;Calculate Acca Boost&lt;/button&gt;</w:t>
        <w:br/>
        <w:br/>
        <w:t xml:space="preserve">    &lt;div id="resultsContainer" style="display: none; background: #e8f5e9; padding: 1.5rem; border-radius: 6px; border-left: 4px solid #2e7d32;"&gt;</w:t>
        <w:br/>
        <w:t xml:space="preserve">      &lt;div style="margin-bottom: 1rem; padding-bottom: 1rem; border-bottom: 2px solid #c8e6c9;"&gt;</w:t>
        <w:br/>
        <w:t xml:space="preserve">        &lt;p style="margin: 0 0 0.5rem 0; color: #666; font-size: 14px;"&gt;WITHOUT Acca Boost:&lt;/p&gt;</w:t>
        <w:br/>
        <w:t xml:space="preserve">        &lt;p style="margin: 0; font-size: 20px; font-weight: 600; color: #2e7d32;"&gt;£&lt;span id="withoutBoost"&gt;77.50&lt;/span&gt;&lt;/p&gt;</w:t>
        <w:br/>
        <w:t xml:space="preserve">      &lt;/div&gt;</w:t>
        <w:br/>
        <w:t xml:space="preserve">      &lt;div style="margin-bottom: 1rem; padding-bottom: 1rem; border-bottom: 2px solid #c8e6c9;"&gt;</w:t>
        <w:br/>
        <w:t xml:space="preserve">        &lt;p style="margin: 0 0 0.5rem 0; color: #666; font-size: 14px;"&gt;Acca Boost Applied (&lt;span id="boostPercent"&gt;77&lt;/span&gt;%):&lt;/p&gt;</w:t>
        <w:br/>
        <w:t xml:space="preserve">        &lt;p style="margin: 0; font-size: 20px; font-weight: 600; color: #f39c12;"&gt;£&lt;span id="boostAmount"&gt;59.65&lt;/span&gt;&lt;/p&gt;</w:t>
        <w:br/>
        <w:t xml:space="preserve">      &lt;/div&gt;</w:t>
        <w:br/>
        <w:t xml:space="preserve">      &lt;div style="background: white; padding: 1rem; border-radius: 4px;"&gt;</w:t>
        <w:br/>
        <w:t xml:space="preserve">        &lt;p style="margin: 0 0 0.5rem 0; color: #666; font-size: 14px;"&gt;YOUR TOTAL WINNINGS:&lt;/p&gt;</w:t>
        <w:br/>
        <w:t xml:space="preserve">        &lt;p style="margin: 0; font-size: 24px; font-weight: bold; color: #2e7d32;"&gt;£&lt;span id="totalWinnings"&gt;137.15&lt;/span&gt;&lt;/p&gt;</w:t>
        <w:br/>
        <w:t xml:space="preserve">      &lt;/div&gt;</w:t>
        <w:br/>
        <w:t xml:space="preserve">    &lt;/div&gt;</w:t>
        <w:br/>
        <w:t xml:space="preserve">  &lt;/div&gt;</w:t>
        <w:br/>
        <w:br/>
        <w:t xml:space="preserve">  &lt;p style="margin-top: 1.5rem; padding-top: 1.5rem; border-top: 1px solid #ddd; color: #666; font-size: 13px;"&gt;&lt;strong&gt;Note:&lt;/strong&gt; This calculator shows estimated winnings. Acca Boost applies only to pre-match multi-bets. T&amp;Cs apply. 18+ only.&lt;/p&gt;</w:t>
        <w:br/>
        <w:t>&lt;/div&gt;</w:t>
        <w:br/>
        <w:br/>
        <w:t>&lt;script&gt;</w:t>
        <w:br/>
        <w:t>function calculateAccaBoost() {</w:t>
        <w:br/>
        <w:t xml:space="preserve">  const selections = document.getElementById('selections').value;</w:t>
        <w:br/>
        <w:t xml:space="preserve">  const odds = parseFloat(document.getElementById('odds').value) || 0;</w:t>
        <w:br/>
        <w:t xml:space="preserve">  const stake = parseFloat(document.getElementById('stake').value) || 0;</w:t>
        <w:br/>
        <w:br/>
        <w:t xml:space="preserve">  if (!selections || odds &lt;= 0 || stake &lt;= 0) {</w:t>
        <w:br/>
        <w:t xml:space="preserve">    document.getElementById('resultsContainer').style.display = 'none';</w:t>
        <w:br/>
        <w:t xml:space="preserve">    return;</w:t>
        <w:br/>
        <w:t xml:space="preserve">  }</w:t>
        <w:br/>
        <w:br/>
        <w:t xml:space="preserve">  let boostPercent = 0;</w:t>
        <w:br/>
        <w:t xml:space="preserve">  switch(selections) {</w:t>
        <w:br/>
        <w:t xml:space="preserve">    case '4': boostPercent = 5; break;</w:t>
        <w:br/>
        <w:t xml:space="preserve">    case '5': boostPercent = 10; break;</w:t>
        <w:br/>
        <w:t xml:space="preserve">    case '6': boostPercent = 25; break;</w:t>
        <w:br/>
        <w:t xml:space="preserve">    case '7': boostPercent = 40; break;</w:t>
        <w:br/>
        <w:t xml:space="preserve">    case '8': boostPercent = 77; break;</w:t>
        <w:br/>
        <w:t xml:space="preserve">  }</w:t>
        <w:br/>
        <w:br/>
        <w:t xml:space="preserve">  const withoutBoost = odds * stake;</w:t>
        <w:br/>
        <w:t xml:space="preserve">  const boostAmount = (withoutBoost - stake) * (boostPercent / 100);</w:t>
        <w:br/>
        <w:t xml:space="preserve">  const totalWinnings = withoutBoost + boostAmount;</w:t>
        <w:br/>
        <w:br/>
        <w:t xml:space="preserve">  document.getElementById('withoutBoost').textContent = withoutBoost.toFixed(2);</w:t>
        <w:br/>
        <w:t xml:space="preserve">  document.getElementById('boostAmount').textContent = boostAmount.toFixed(2);</w:t>
        <w:br/>
        <w:t xml:space="preserve">  document.getElementById('totalWinnings').textContent = totalWinnings.toFixed(2);</w:t>
        <w:br/>
        <w:t xml:space="preserve">  document.getElementById('boostPercent').textContent = boostPercent;</w:t>
        <w:br/>
        <w:t xml:space="preserve">  document.getElementById('resultsContainer').style.display = 'block';</w:t>
        <w:br/>
        <w:t>}</w:t>
        <w:br/>
        <w:t>&lt;/script&gt;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Myriadplay Welcome Offer - Full Terms &amp; Conditions&lt;/h3&gt;</w:t>
        <w:br/>
        <w:br/>
        <w:t xml:space="preserve">  &lt;h4 style="color: #333; border-bottom: 3px solid #2e7d32; padding-bottom: 0.75rem; margin-bottom: 1.5rem;"&gt;Myriadplay Welcome Offer&lt;/h4&gt;</w:t>
        <w:br/>
        <w:br/>
        <w:t xml:space="preserve">  &lt;div style="background: #e8f5e9; padding: 1.5rem; border-radius: 6px; margin-bottom: 1.5rem;"&gt;</w:t>
        <w:br/>
        <w:t xml:space="preserve">    &lt;p style="margin: 0; font-weight: 600; color: #2e7d32; font-size: 18px;"&gt;</w:t>
        <w:br/>
        <w:t xml:space="preserve">      Bet £15 Get £10 Free Bet</w:t>
        <w:br/>
        <w:t xml:space="preserve">    &lt;/p&gt;</w:t>
        <w:br/>
        <w:t xml:space="preserve">  &lt;/div&gt;</w:t>
        <w:br/>
        <w:br/>
        <w:t xml:space="preserve">  &lt;h5 style="color: #333; margin-top: 2rem; margin-bottom: 1rem; border-bottom: 2px solid #2e7d32; padding-bottom: 0.5rem;"&gt;Who Is Eligible?&lt;/h5&gt;</w:t>
        <w:br/>
        <w:t xml:space="preserve">  &lt;ul style="line-height: 2; color: #333; padding-left: 1.25rem;"&gt;</w:t>
        <w:br/>
        <w:t xml:space="preserve">    &lt;li&gt;Must be 18 years old or older (UK requirement)&lt;/li&gt;</w:t>
        <w:br/>
        <w:t xml:space="preserve">    &lt;li&gt;New customers to Myriadplay only&lt;/li&gt;</w:t>
        <w:br/>
        <w:t xml:space="preserve">    &lt;li&gt;Must be physically located in the United Kingdom&lt;/li&gt;</w:t>
        <w:br/>
        <w:t xml:space="preserve">    &lt;li&gt;Must open a real-money account&lt;/li&gt;</w:t>
        <w:br/>
        <w:t xml:space="preserve">    &lt;li&gt;Only one account per person&lt;/li&gt;</w:t>
        <w:br/>
        <w:t xml:space="preserve">    &lt;li&gt;Cannot use duplicate/overlapping accounts&lt;/li&gt;</w:t>
        <w:br/>
        <w:t xml:space="preserve">  &lt;/ul&gt;</w:t>
        <w:br/>
        <w:br/>
        <w:t xml:space="preserve">  &lt;h5 style="color: #333; margin-top: 2rem; margin-bottom: 1rem; border-bottom: 2px solid #2e7d32; padding-bottom: 0.5rem;"&gt;How to Claim the Welcome Offer&lt;/h5&gt;</w:t>
        <w:br/>
        <w:t xml:space="preserve">  &lt;ol style="line-height: 2; color: #333; padding-left: 1.25rem;"&gt;</w:t>
        <w:br/>
        <w:t xml:space="preserve">    &lt;li&gt;Click "Sign Up" on Myriadplay.com&lt;/li&gt;</w:t>
        <w:br/>
        <w:t xml:space="preserve">    &lt;li&gt;Complete registration with accurate personal information&lt;/li&gt;</w:t>
        <w:br/>
        <w:t xml:space="preserve">    &lt;li&gt;Pass ID verification (photo ID and proof of address required)&lt;/li&gt;</w:t>
        <w:br/>
        <w:t xml:space="preserve">    &lt;li&gt;Make a deposit of £10 minimum (£5 minimum, but £10 unlocks best offers)&lt;/li&gt;</w:t>
        <w:br/>
        <w:t xml:space="preserve">    &lt;li&gt;Place bets totaling £15 at odds of 1/1 (2.00) or higher&lt;/li&gt;</w:t>
        <w:br/>
        <w:t xml:space="preserve">    &lt;li&gt;Your £10 free bet will be credited automatically to your account&lt;/li&gt;</w:t>
        <w:br/>
        <w:t xml:space="preserve">    &lt;li&gt;Free bet appears within 24 hours of qualifying bets placed&lt;/li&gt;</w:t>
        <w:br/>
        <w:t xml:space="preserve">  &lt;/ol&gt;</w:t>
        <w:br/>
        <w:br/>
        <w:t xml:space="preserve">  &lt;h5 style="color: #333; margin-top: 2rem; margin-bottom: 1rem; border-bottom: 2px solid #2e7d32; padding-bottom: 0.5rem;"&gt;Key Terms &amp; Restrictions&lt;/h5&gt;</w:t>
        <w:br/>
        <w:t xml:space="preserve">  &lt;div style="background: white; padding: 1.25rem; border-left: 4px solid #2e7d32; margin-bottom: 1.5rem;"&gt;</w:t>
        <w:br/>
        <w:t xml:space="preserve">    &lt;ul style="line-height: 2; color: #333; padding-left: 1.25rem; margin: 0;"&gt;</w:t>
        <w:br/>
        <w:t xml:space="preserve">      &lt;li&gt;&lt;strong&gt;Minimum Deposit:&lt;/strong&gt; £10 (£5 technically, but £10 required for welcome bonus)&lt;/li&gt;</w:t>
        <w:br/>
        <w:t xml:space="preserve">      &lt;li&gt;&lt;strong&gt;Qualifying Bets:&lt;/strong&gt; Must place bets totaling minimum £15 at odds 1/1 (2.00) or higher&lt;/li&gt;</w:t>
        <w:br/>
        <w:t xml:space="preserve">      &lt;li&gt;&lt;strong&gt;Excluded Payment Methods:&lt;/strong&gt; Skrill and Neteller cannot be used to claim this offer (but can be used for regular play)&lt;/li&gt;</w:t>
        <w:br/>
        <w:t xml:space="preserve">      &lt;li&gt;&lt;strong&gt;Free Bet Amount:&lt;/strong&gt; Exactly £10&lt;/li&gt;</w:t>
        <w:br/>
        <w:t xml:space="preserve">      &lt;li&gt;&lt;strong&gt;Free Bet Valid:&lt;/strong&gt; 7 days from receipt&lt;/li&gt;</w:t>
        <w:br/>
        <w:t xml:space="preserve">      &lt;li&gt;&lt;strong&gt;Odds Requirements:&lt;/strong&gt; Free bet can only be used on bets at odds 1/1 (2.00) or higher&lt;/li&gt;</w:t>
        <w:br/>
        <w:t xml:space="preserve">      &lt;li&gt;&lt;strong&gt;No Wagering:&lt;/strong&gt; No turnover/wagering requirement on winnings from free bet&lt;/li&gt;</w:t>
        <w:br/>
        <w:t xml:space="preserve">      &lt;li&gt;&lt;strong&gt;Free Bet Non-Withdrawable:&lt;/strong&gt; The £10 free bet itself cannot be withdrawn - only winnings from the free bet can be withdrawn&lt;/li&gt;</w:t>
        <w:br/>
        <w:t xml:space="preserve">      &lt;li&gt;&lt;strong&gt;One Offer Per Person:&lt;/strong&gt; Can only claim this welcome offer once&lt;/li&gt;</w:t>
        <w:br/>
        <w:t xml:space="preserve">      &lt;li&gt;&lt;strong&gt;Bonus Removal:&lt;/strong&gt; Myriadplay reserves right to remove bonus if T&amp;Cs breached&lt;/li&gt;</w:t>
        <w:br/>
        <w:t xml:space="preserve">    &lt;/ul&gt;</w:t>
        <w:br/>
        <w:t xml:space="preserve">  &lt;/div&gt;</w:t>
        <w:br/>
        <w:br/>
        <w:t xml:space="preserve">  &lt;h5 style="color: #333; margin-top: 2rem; margin-bottom: 1rem; border-bottom: 2px solid #2e7d32; padding-bottom: 0.5rem;"&gt;Important Exclusions &amp; Limits&lt;/h5&gt;</w:t>
        <w:br/>
        <w:t xml:space="preserve">  &lt;div style="background: #fff3cd; padding: 1.25rem; border-radius: 6px; border-left: 4px solid #ffc107; margin-bottom: 1.5rem;"&gt;</w:t>
        <w:br/>
        <w:t xml:space="preserve">    &lt;ul style="line-height: 2; color: #333; padding-left: 1.25rem; margin: 0;"&gt;</w:t>
        <w:br/>
        <w:t xml:space="preserve">      &lt;li&gt;&lt;strong&gt;Skrill &amp; Neteller Excluded:&lt;/strong&gt; If you deposit using Skrill or Neteller, you will NOT receive the £10 free bet bonus&lt;/li&gt;</w:t>
        <w:br/>
        <w:t xml:space="preserve">      &lt;li&gt;&lt;strong&gt;System Bets:&lt;/strong&gt; Free bet applies only to single bets and accumulators, not system bets&lt;/li&gt;</w:t>
        <w:br/>
        <w:t xml:space="preserve">      &lt;li&gt;&lt;strong&gt;Live Betting:&lt;/strong&gt; Free bet can be used on both pre-match and in-play bets&lt;/li&gt;</w:t>
        <w:br/>
        <w:t xml:space="preserve">      &lt;li&gt;&lt;strong&gt;Casino/Games:&lt;/strong&gt; Welcome offer applies to sports betting only - not casino or games&lt;/li&gt;</w:t>
        <w:br/>
        <w:t xml:space="preserve">      &lt;li&gt;&lt;strong&gt;Minimum Odds:&lt;/strong&gt; Must use free bet on bets with minimum 1/1 (2.00) odds&lt;/li&gt;</w:t>
        <w:br/>
        <w:t xml:space="preserve">    &lt;/ul&gt;</w:t>
        <w:br/>
        <w:t xml:space="preserve">  &lt;/div&gt;</w:t>
        <w:br/>
        <w:br/>
        <w:t xml:space="preserve">  &lt;h5 style="color: #333; margin-top: 2rem; margin-bottom: 1rem; border-bottom: 2px solid #2e7d32; padding-bottom: 0.5rem;"&gt;Withdrawal &amp; Account Rules&lt;/h5&gt;</w:t>
        <w:br/>
        <w:t xml:space="preserve">  &lt;ul style="line-height: 2; color: #333; padding-left: 1.25rem;"&gt;</w:t>
        <w:br/>
        <w:t xml:space="preserve">    &lt;li&gt;First withdrawal requires identity verification (photo ID, utility bill)&lt;/li&gt;</w:t>
        <w:br/>
        <w:t xml:space="preserve">    &lt;li&gt;Must verify account before claiming welcome bonus winnings&lt;/li&gt;</w:t>
        <w:br/>
        <w:t xml:space="preserve">    &lt;li&gt;Average withdrawal time: 2 working days&lt;/li&gt;</w:t>
        <w:br/>
        <w:t xml:space="preserve">    &lt;li&gt;E-wallet withdrawals (PayPal, Neteller, Skrill, Trustly): 24-48 hours&lt;/li&gt;</w:t>
        <w:br/>
        <w:t xml:space="preserve">    &lt;li&gt;Card withdrawals: 3-5 working days&lt;/li&gt;</w:t>
        <w:br/>
        <w:t xml:space="preserve">    &lt;li&gt;Deposits are immediate for all payment methods&lt;/li&gt;</w:t>
        <w:br/>
        <w:t xml:space="preserve">  &lt;/ul&gt;</w:t>
        <w:br/>
        <w:br/>
        <w:t xml:space="preserve">  &lt;h5 style="color: #333; margin-top: 2rem; margin-bottom: 1rem; border-bottom: 2px solid #2e7d32; padding-bottom: 0.5rem;"&gt;Responsible Gambling&lt;/h5&gt;</w:t>
        <w:br/>
        <w:t xml:space="preserve">  &lt;ul style="line-height: 2; color: #333; padding-left: 1.25rem;"&gt;</w:t>
        <w:br/>
        <w:t xml:space="preserve">    &lt;li&gt;Must be 18+ to claim offer&lt;/li&gt;</w:t>
        <w:br/>
        <w:t xml:space="preserve">    &lt;li&gt;Set deposit limits before claiming bonus&lt;/li&gt;</w:t>
        <w:br/>
        <w:t xml:space="preserve">    &lt;li&gt;Set time limits and session limits in account settings&lt;/li&gt;</w:t>
        <w:br/>
        <w:t xml:space="preserve">    &lt;li&gt;Use self-exclusion tools if gambling becomes a problem&lt;/li&gt;</w:t>
        <w:br/>
        <w:t xml:space="preserve">    &lt;li&gt;Myriadplay will suspend accounts breaching T&amp;Cs&lt;/li&gt;</w:t>
        <w:br/>
        <w:t xml:space="preserve">  &lt;/ul&gt;</w:t>
        <w:br/>
        <w:br/>
        <w:t xml:space="preserve">  &lt;div style="background: #e8f5e9; padding: 1.25rem; border-radius: 6px; margin-top: 2rem;"&gt;</w:t>
        <w:br/>
        <w:t xml:space="preserve">    &lt;p style="margin: 0; color: #2e7d32; font-size: 13px;"&gt;&lt;strong&gt;Last Verified:&lt;/strong&gt; December 15, 2025&lt;/p&gt;</w:t>
        <w:br/>
        <w:t xml:space="preserve">    &lt;p style="margin: 0.5rem 0 0 0; color: #666; font-size: 12px;"&gt;These terms are subject to change. Always check Myriadplay.com for the most current T&amp;Cs. Bonus offer is for new customers in the UK only. 18+ only.&lt;/p&gt;</w:t>
        <w:br/>
        <w:t xml:space="preserve">  &lt;/div&gt;</w:t>
        <w:br/>
        <w:br/>
        <w:t>&lt;/div&gt;</w:t>
      </w:r>
    </w:p>
    <w:p/>
    <w:p/>
    <w:p>
      <w:pPr>
        <w:pStyle w:val="Heading2"/>
      </w:pPr>
      <w:r>
        <w:rPr>
          <w:b/>
          <w:color w:val="2E7D32"/>
          <w:sz w:val="32"/>
        </w:rPr>
        <w:t>PROS &amp; CONS FEATURE TABLE</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#2e7d32;"&gt;Feature Breakdown: In-Depth Analysis&lt;/h3&gt;</w:t>
        <w:br/>
        <w:br/>
        <w:t xml:space="preserve">  &lt;h4 style="color: #2e7d32; margin-top: 2rem; margin-bottom: 1rem;"&gt;Sports Coverage: 50+ Options Available&lt;/h4&gt;</w:t>
        <w:br/>
        <w:t xml:space="preserve">  &lt;div style="background: white; padding: 1.5rem; border-radius: 6px; border-left: 4px solid #2e7d32; margin-bottom: 2rem;"&gt;</w:t>
        <w:br/>
        <w:t xml:space="preserve">    &lt;p style="margin: 0 0 1rem 0; color: #333;"&gt;&lt;strong&gt;Major Sports:&lt;/strong&gt; Football, Tennis, Basketball, Cricket, Golf, Rugby, American Football, Baseball, Ice Hockey, Motorsport&lt;/p&gt;</w:t>
        <w:br/>
        <w:t xml:space="preserve">    &lt;p style="margin: 0 0 1rem 0; color: #333;"&gt;&lt;strong&gt;Niche Sports:&lt;/strong&gt; Darts, Snooker, Volleyball, Handball, Badminton, Table Tennis, Boxing, MMA&lt;/p&gt;</w:t>
        <w:br/>
        <w:t xml:space="preserve">    &lt;p style="margin: 0 0 1rem 0; color: #333;"&gt;&lt;strong&gt;Esports (Extensive):&lt;/strong&gt; CS:GO, Dota 2, League of Legends, Valorant, Overwatch, StarCraft II&lt;/p&gt;</w:t>
        <w:br/>
        <w:t xml:space="preserve">    &lt;p style="margin: 0; color: #1b5e20;"&gt;&lt;strong&gt;Rating: ★★★★★ Excellent - Competitive with Bet365&lt;/strong&gt;&lt;/p&gt;</w:t>
        <w:br/>
        <w:t xml:space="preserve">  &lt;/div&gt;</w:t>
        <w:br/>
        <w:br/>
        <w:t xml:space="preserve">  &lt;h4 style="color: #2e7d32; margin-top: 2rem; margin-bottom: 1rem;"&gt;Acca Boost: The Key Differentiator&lt;/h4&gt;</w:t>
        <w:br/>
        <w:t xml:space="preserve">  &lt;div style="background: white; padding: 1.5rem; border-radius: 6px; border-left: 4px solid #2e7d32; margin-bottom: 2rem;"&gt;</w:t>
        <w:br/>
        <w:t xml:space="preserve">    &lt;p style="margin: 0 0 1rem 0; color: #333;"&gt;&lt;strong&gt;Boost Scale:&lt;/strong&gt;&lt;/p&gt;</w:t>
        <w:br/>
        <w:t xml:space="preserve">    &lt;ul style="line-height: 1.8; margin: 0 0 1rem 0; padding-left: 1.25rem; color: #333;"&gt;</w:t>
        <w:br/>
        <w:t xml:space="preserve">      &lt;li&gt;4 Selections: 5% boost&lt;/li&gt;</w:t>
        <w:br/>
        <w:t xml:space="preserve">      &lt;li&gt;5 Selections: 10% boost&lt;/li&gt;</w:t>
        <w:br/>
        <w:t xml:space="preserve">      &lt;li&gt;6 Selections: 25% boost&lt;/li&gt;</w:t>
        <w:br/>
        <w:t xml:space="preserve">      &lt;li&gt;7 Selections: 40% boost&lt;/li&gt;</w:t>
        <w:br/>
        <w:t xml:space="preserve">      &lt;li&gt;8+ Selections: 77% boost (INDUSTRY LEADING)&lt;/li&gt;</w:t>
        <w:br/>
        <w:t xml:space="preserve">    &lt;/ul&gt;</w:t>
        <w:br/>
        <w:t xml:space="preserve">    &lt;p style="margin: 0; color: #1b5e20;"&gt;&lt;strong&gt;Rating: ★★★★★ Exceptional - Best acca boost available&lt;/strong&gt;&lt;/p&gt;</w:t>
        <w:br/>
        <w:t xml:space="preserve">    &lt;p style="margin: 0.75rem 0 0 0; color: #666; font-size: 13px;"&gt;Applies to pre-match accumulators. Example: £5 stake at 15.50 odds becomes £137.15 with 77% boost.&lt;/p&gt;</w:t>
        <w:br/>
        <w:t xml:space="preserve">  &lt;/div&gt;</w:t>
        <w:br/>
        <w:br/>
        <w:t xml:space="preserve">  &lt;h4 style="color: #2e7d32; margin-top: 2rem; margin-bottom: 1rem;"&gt;Cash Out &amp; Partial Cash Out&lt;/h4&gt;</w:t>
        <w:br/>
        <w:t xml:space="preserve">  &lt;div style="background: white; padding: 1.5rem; border-radius: 6px; border-left: 4px solid #2e7d32; margin-bottom: 2rem;"&gt;</w:t>
        <w:br/>
        <w:t xml:space="preserve">    &lt;p style="margin: 0 0 1rem 0; color: #333;"&gt;Fully settle your bet before the event finishes, or take partial cash out for accumulators. Available for both pre-match and in-play bets.&lt;/p&gt;</w:t>
        <w:br/>
        <w:t xml:space="preserve">    &lt;p style="margin: 0; color: #1b5e20;"&gt;&lt;strong&gt;Rating: ★★★★☆ Good - Standard feature on major sites&lt;/strong&gt;&lt;/p&gt;</w:t>
        <w:br/>
        <w:t xml:space="preserve">  &lt;/div&gt;</w:t>
        <w:br/>
        <w:br/>
        <w:t xml:space="preserve">  &lt;h4 style="color: #2e7d32; margin-top: 2rem; margin-bottom: 1rem;"&gt;Bet Builder&lt;/h4&gt;</w:t>
        <w:br/>
        <w:t xml:space="preserve">  &lt;div style="background: white; padding: 1.5rem; border-radius: 6px; border-left: 4px solid #2e7d32; margin-bottom: 2rem;"&gt;</w:t>
        <w:br/>
        <w:t xml:space="preserve">    &lt;p style="margin: 0 0 1rem 0; color: #333;"&gt;Create custom bets by combining different markets (e.g., Both Teams to Score + Over 2.5 Goals + Specific Goalscorer). Available across most sports.&lt;/p&gt;</w:t>
        <w:br/>
        <w:t xml:space="preserve">    &lt;p style="margin: 0; color: #1b5e20;"&gt;&lt;strong&gt;Rating: ★★★★☆ Good - Available, comparable to competitors&lt;/strong&gt;&lt;/p&gt;</w:t>
        <w:br/>
        <w:t xml:space="preserve">  &lt;/div&gt;</w:t>
        <w:br/>
        <w:br/>
        <w:t xml:space="preserve">  &lt;h4 style="color: #2e7d32; margin-top: 2rem; margin-bottom: 1rem;"&gt;Mobile Experience (Web Only)&lt;/h4&gt;</w:t>
        <w:br/>
        <w:t xml:space="preserve">  &lt;div style="background: white; padding: 1.5rem; border-radius: 6px; border-left: 4px solid #f39c12; margin-bottom: 2rem;"&gt;</w:t>
        <w:br/>
        <w:t xml:space="preserve">    &lt;p style="margin: 0 0 1rem 0; color: #333;"&gt;&lt;strong&gt;Available:&lt;/strong&gt; Fully responsive mobile website (iPhone, Android)&lt;/p&gt;</w:t>
        <w:br/>
        <w:t xml:space="preserve">    &lt;p style="margin: 0 0 1rem 0; color: #333;"&gt;&lt;strong&gt;Not Available:&lt;/strong&gt; Dedicated iOS or Android native app&lt;/p&gt;</w:t>
        <w:br/>
        <w:t xml:space="preserve">    &lt;p style="margin: 0 0 1rem 0; color: #333;"&gt;&lt;strong&gt;Performance:&lt;/strong&gt; Fast loading, smooth navigation, optimized for touch&lt;/p&gt;</w:t>
        <w:br/>
        <w:t xml:space="preserve">    &lt;p style="margin: 0; color: #f39c12;"&gt;&lt;strong&gt;Rating: ★★★★☆ Good - Web excellent, but no app is a limitation&lt;/strong&gt;&lt;/p&gt;</w:t>
        <w:br/>
        <w:t xml:space="preserve">  &lt;/div&gt;</w:t>
        <w:br/>
        <w:br/>
        <w:t xml:space="preserve">  &lt;h4 style="color: #2e7d32; margin-top: 2rem; margin-bottom: 1rem;"&gt;Live Betting&lt;/h4&gt;</w:t>
        <w:br/>
        <w:t xml:space="preserve">  &lt;div style="background: white; padding: 1.5rem; border-radius: 6px; border-left: 4px solid #2e7d32; margin-bottom: 2rem;"&gt;</w:t>
        <w:br/>
        <w:t xml:space="preserve">    &lt;p style="margin: 0 0 1rem 0; color: #333;"&gt;In-play betting available for most sports. Live scores, dynamic odds updates, available on web and mobile.&lt;/p&gt;</w:t>
        <w:br/>
        <w:t xml:space="preserve">    &lt;p style="margin: 0; color: #1b5e20;"&gt;&lt;strong&gt;Rating: ★★★★★ Excellent&lt;/strong&gt;&lt;/p&gt;</w:t>
        <w:br/>
        <w:t xml:space="preserve">  &lt;/div&gt;</w:t>
        <w:br/>
        <w:br/>
        <w:t>&lt;/div&gt;</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"Myriadplay Sport Review 2025 - UK Betting Expert Analysis",</w:t>
        <w:br/>
        <w:t xml:space="preserve">  "alternativeHeadline": "Myriadplay Sport Review - Is Myriadplay Legit?",</w:t>
        <w:br/>
        <w:t xml:space="preserve">  "image": "https://www.topendsports.com/images/betting/myriadplay-review.jpg",</w:t>
        <w:br/>
        <w:t xml:space="preserve">  "author": {</w:t>
        <w:br/>
        <w:t xml:space="preserve">    "@type": "Person",</w:t>
        <w:br/>
        <w:t xml:space="preserve">    "name": "Tom Goldsmith"</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"https://www.topendsports.com/images/logo.png"</w:t>
        <w:br/>
        <w:t xml:space="preserve">    }</w:t>
        <w:br/>
        <w:t xml:space="preserve">  },</w:t>
        <w:br/>
        <w:t xml:space="preserve">  "datePublished": "2025-12-15",</w:t>
        <w:br/>
        <w:t xml:space="preserve">  "dateModified": "2025-12-15",</w:t>
        <w:br/>
        <w:t xml:space="preserve">  "mainEntity": {</w:t>
        <w:br/>
        <w:t xml:space="preserve">    "@type": "Review",</w:t>
        <w:br/>
        <w:t xml:space="preserve">    "reviewBody": "Myriadplay is a legitimate UK-licensed sportsbook that stands out with exceptional Acca Boost up to 77%, 50+ sports coverage, and strong esports offerings. Best suited for accumulator bettors.",</w:t>
        <w:br/>
        <w:t xml:space="preserve">    "reviewRating": {</w:t>
        <w:br/>
        <w:t xml:space="preserve">      "@type": "Rating",</w:t>
        <w:br/>
        <w:t xml:space="preserve">      "ratingValue": "4.0",</w:t>
        <w:br/>
        <w:t xml:space="preserve">      "bestRating": "5",</w:t>
        <w:br/>
        <w:t xml:space="preserve">      "worstRating": "1"</w:t>
        <w:br/>
        <w:t xml:space="preserve">    },</w:t>
        <w:br/>
        <w:t xml:space="preserve">    "author": {</w:t>
        <w:br/>
        <w:t xml:space="preserve">      "@type": "Organization",</w:t>
        <w:br/>
        <w:t xml:space="preserve">      "name": "Topend Sports"</w:t>
        <w:br/>
        <w:t xml:space="preserve">    }</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"Is Myriadplay legit and safe to use?",</w:t>
        <w:br/>
        <w:t xml:space="preserve">      "acceptedAnswer": {</w:t>
        <w:br/>
        <w:t xml:space="preserve">        "@type": "Answer",</w:t>
        <w:br/>
        <w:t xml:space="preserve">        "text": "Yes, Myriadplay is legitimate and safe. It holds a UK Gambling Commission license (#39483) and is operated by AG Communications Limited, a regulated entity. The site uses encryption technology to protect player data and funds, and is regularly monitored for compliance with UK gambling regulations."</w:t>
        <w:br/>
        <w:t xml:space="preserve">      }</w:t>
        <w:br/>
        <w:t xml:space="preserve">    },</w:t>
        <w:br/>
        <w:t xml:space="preserve">    {</w:t>
        <w:br/>
        <w:t xml:space="preserve">      "@type": "Question",</w:t>
        <w:br/>
        <w:t xml:space="preserve">      "name": "How do I claim the Myriadplay free bet?",</w:t>
        <w:br/>
        <w:t xml:space="preserve">      "acceptedAnswer": {</w:t>
        <w:br/>
        <w:t xml:space="preserve">        "@type": "Answer",</w:t>
        <w:br/>
        <w:t xml:space="preserve">        "text": "To claim the Myriadplay free bet: 1) Register a new account on Myriadplay.com, 2) Complete identity verification, 3) Deposit a minimum of £10, 4) Place bets totaling £15 at odds of 1/1 (2.00) or higher, 5) Your £10 free bet will be credited within 24 hours. No promo code is needed."</w:t>
        <w:br/>
        <w:t xml:space="preserve">      }</w:t>
        <w:br/>
        <w:t xml:space="preserve">    },</w:t>
        <w:br/>
        <w:t xml:space="preserve">    {</w:t>
        <w:br/>
        <w:t xml:space="preserve">      "@type": "Question",</w:t>
        <w:br/>
        <w:t xml:space="preserve">      "name": "Do I need a Myriadplay promo code?",</w:t>
        <w:br/>
        <w:t xml:space="preserve">      "acceptedAnswer": {</w:t>
        <w:br/>
        <w:t xml:space="preserve">        "@type": "Answer",</w:t>
        <w:br/>
        <w:t xml:space="preserve">        "text": "No, you do not need a promo code for the welcome offer. The bonus is automatically applied when you register a new account and meet the qualifying conditions (deposit £10 minimum and place bets totaling £15). Check the promotions page for any additional current offers."</w:t>
        <w:br/>
        <w:t xml:space="preserve">      }</w:t>
        <w:br/>
        <w:t xml:space="preserve">    },</w:t>
        <w:br/>
        <w:t xml:space="preserve">    {</w:t>
        <w:br/>
        <w:t xml:space="preserve">      "@type": "Question",</w:t>
        <w:br/>
        <w:t xml:space="preserve">      "name": "Does Myriadplay have a mobile app?",</w:t>
        <w:br/>
        <w:t xml:space="preserve">      "acceptedAnswer": {</w:t>
        <w:br/>
        <w:t xml:space="preserve">        "@type": "Answer",</w:t>
        <w:br/>
        <w:t xml:space="preserve">        "text": "Myriadplay does not have a dedicated iOS or Android app. However, it offers a fully responsive mobile website that works perfectly on all smartphones and tablets. All features available on desktop are available through the mobile web browser."</w:t>
        <w:br/>
        <w:t xml:space="preserve">      }</w:t>
        <w:br/>
        <w:t xml:space="preserve">    },</w:t>
        <w:br/>
        <w:t xml:space="preserve">    {</w:t>
        <w:br/>
        <w:t xml:space="preserve">      "@type": "Question",</w:t>
        <w:br/>
        <w:t xml:space="preserve">      "name": "How fast are Myriadplay withdrawals?",</w:t>
        <w:br/>
        <w:t xml:space="preserve">      "acceptedAnswer": {</w:t>
        <w:br/>
        <w:t xml:space="preserve">        "@type": "Answer",</w:t>
        <w:br/>
        <w:t xml:space="preserve">        "text": "Myriadplay withdrawals take approximately 2 working days on average. E-wallet methods (PayPal, Neteller, Skrill, Trustly) are faster, typically 24-48 hours. Card withdrawals take 3-5 working days. Your first withdrawal will require identity verification."</w:t>
        <w:br/>
        <w:t xml:space="preserve">      }</w:t>
        <w:br/>
        <w:t xml:space="preserve">    },</w:t>
        <w:br/>
        <w:t xml:space="preserve">    {</w:t>
        <w:br/>
        <w:t xml:space="preserve">      "@type": "Question",</w:t>
        <w:br/>
        <w:t xml:space="preserve">      "name": "What is the Myriadplay Acca Boost?",</w:t>
        <w:br/>
        <w:t xml:space="preserve">      "acceptedAnswer": {</w:t>
        <w:br/>
        <w:t xml:space="preserve">        "@type": "Answer",</w:t>
        <w:br/>
        <w:t xml:space="preserve">        "text": "Acca Boost is Myriadplay's accumulator bonus feature that increases your winnings based on the number of selections: 4 selections get 5% boost, 5 get 10%, 6 get 25%, 7 get 40%, and 8+ get up to 77% boost. This is applied automatically to qualifying pre-match multi-bets."</w:t>
        <w:br/>
        <w:t xml:space="preserve">      }</w:t>
        <w:br/>
        <w:t xml:space="preserve">    },</w:t>
        <w:br/>
        <w:t xml:space="preserve">    {</w:t>
        <w:br/>
        <w:t xml:space="preserve">      "@type": "Question",</w:t>
        <w:br/>
        <w:t xml:space="preserve">      "name": "Can I use PayPal at Myriadplay?",</w:t>
        <w:br/>
        <w:t xml:space="preserve">      "acceptedAnswer": {</w:t>
        <w:br/>
        <w:t xml:space="preserve">        "@type": "Answer",</w:t>
        <w:br/>
        <w:t xml:space="preserve">        "text": "Yes, PayPal is accepted at Myriadplay for both deposits and withdrawals. It's one of 9 supported payment methods and offers fast processing times (instant deposits, 24-48 hours for withdrawals). You can use PayPal to claim the welcome bonus."</w:t>
        <w:br/>
        <w:t xml:space="preserve">      }</w:t>
        <w:br/>
        <w:t xml:space="preserve">    },</w:t>
        <w:br/>
        <w:t xml:space="preserve">    {</w:t>
        <w:br/>
        <w:t xml:space="preserve">      "@type": "Question",</w:t>
        <w:br/>
        <w:t xml:space="preserve">      "name": "What sports can I bet on at Myriadplay?",</w:t>
        <w:br/>
        <w:t xml:space="preserve">      "acceptedAnswer": {</w:t>
        <w:br/>
        <w:t xml:space="preserve">        "@type": "Answer",</w:t>
        <w:br/>
        <w:t xml:space="preserve">        "text": "Myriadplay covers 50+ sports including Football, Tennis, Basketball, Cricket, Golf, Rugby, American Football, Baseball, Ice Hockey, Motorsport, Darts, and extensive esports betting (CS:GO, Dota 2, League of Legends, Valorant). All major UK and international leagues are included."</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"Topend Sports",</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"Myriadplay Sport Review",</w:t>
        <w:br/>
        <w:t xml:space="preserve">      "item": "https://www.topendsports.com/sport/betting/uk/myriadplay-review.htm"</w:t>
        <w:br/>
        <w:t xml:space="preserve">    }</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2rem 0; border-radius: 8px; border-left: 4px solid #ffc107;"&gt;</w:t>
        <w:br/>
        <w:t xml:space="preserve">  &lt;h3 style="margin-top: 0; color: #856404;"&gt;Gamble Responsibly - UK Support Resources&lt;/h3&gt;</w:t>
        <w:br/>
        <w:br/>
        <w:t xml:space="preserve">  &lt;p style="color: #333; margin-bottom: 1.5rem;"&gt;Gambling should be fun and entertaining. If it ever stops being enjoyable, there are free resources and support available to help.&lt;/p&gt;</w:t>
        <w:br/>
        <w:br/>
        <w:t xml:space="preserve">  &lt;h4 style="color: #333; margin-top: 1.5rem; margin-bottom: 1rem;"&gt;🆘 National Gambling Helpline (UK)&lt;/h4&gt;</w:t>
        <w:br/>
        <w:t xml:space="preserve">  &lt;div style="background: white; padding: 1rem; border-radius: 4px; margin-bottom: 1.5rem;"&gt;</w:t>
        <w:br/>
        <w:t xml:space="preserve">    &lt;p style="margin: 0 0 0.5rem 0; font-weight: 600; color: #d32f2f; font-size: 18px;"&gt;0808 8020 133&lt;/p&gt;</w:t>
        <w:br/>
        <w:t xml:space="preserve">    &lt;p style="margin: 0; color: #666; font-size: 14px;"&gt;Available 24/7, free and confidential. Calls do not appear on phone bills.&lt;/p&gt;</w:t>
        <w:br/>
        <w:t xml:space="preserve">  &lt;/div&gt;</w:t>
        <w:br/>
        <w:br/>
        <w:t xml:space="preserve">  &lt;h4 style="color: #333; margin-top: 1.5rem; margin-bottom: 1rem;"&gt;Support Organizations&lt;/h4&gt;</w:t>
        <w:br/>
        <w:br/>
        <w:t xml:space="preserve">  &lt;div style="background: white; padding: 1.25rem; border-radius: 4px; margin-bottom: 1rem; border-left: 4px solid #2e7d32;"&gt;</w:t>
        <w:br/>
        <w:t xml:space="preserve">    &lt;h5 style="margin-top: 0; color: #2e7d32;"&gt;BeGambleAware.org&lt;/h5&gt;</w:t>
        <w:br/>
        <w:t xml:space="preserve">    &lt;p style="margin: 0.5rem 0; color: #666;"&gt;Information, advice, and support about problem gambling. Resources include self-assessment tools and counseling services.&lt;/p&gt;</w:t>
        <w:br/>
        <w:t xml:space="preserve">    &lt;p style="margin: 0; color: #666;"&gt;&lt;strong&gt;Website:&lt;/strong&gt; www.begambleaware.org&lt;/p&gt;</w:t>
        <w:br/>
        <w:t xml:space="preserve">  &lt;/div&gt;</w:t>
        <w:br/>
        <w:br/>
        <w:t xml:space="preserve">  &lt;div style="background: white; padding: 1.25rem; border-radius: 4px; margin-bottom: 1rem; border-left: 4px solid #2e7d32;"&gt;</w:t>
        <w:br/>
        <w:t xml:space="preserve">    &lt;h5 style="margin-top: 0; color: #2e7d32;"&gt;GamCare&lt;/h5&gt;</w:t>
        <w:br/>
        <w:t xml:space="preserve">    &lt;p style="margin: 0.5rem 0; color: #666;"&gt;Free counseling, support groups, and helpline for problem gambling in Britain and Ireland.&lt;/p&gt;</w:t>
        <w:br/>
        <w:t xml:space="preserve">    &lt;p style="margin: 0; color: #666;"&gt;&lt;strong&gt;Website:&lt;/strong&gt; www.gamcare.org.uk | &lt;strong&gt;Helpline:&lt;/strong&gt; 0808 8020 133&lt;/p&gt;</w:t>
        <w:br/>
        <w:t xml:space="preserve">  &lt;/div&gt;</w:t>
        <w:br/>
        <w:br/>
        <w:t xml:space="preserve">  &lt;div style="background: white; padding: 1.25rem; border-radius: 4px; margin-bottom: 1.5rem; border-left: 4px solid #2e7d32;"&gt;</w:t>
        <w:br/>
        <w:t xml:space="preserve">    &lt;h5 style="margin-top: 0; color: #2e7d32;"&gt;UK Gambling Commission&lt;/h5&gt;</w:t>
        <w:br/>
        <w:t xml:space="preserve">    &lt;p style="margin: 0.5rem 0; color: #666;"&gt;Official regulator of gambling in Britain. Report issues, verify licenses, access player protection info.&lt;/p&gt;</w:t>
        <w:br/>
        <w:t xml:space="preserve">    &lt;p style="margin: 0; color: #666;"&gt;&lt;strong&gt;Website:&lt;/strong&gt; www.gamblingcommission.gov.uk&lt;/p&gt;</w:t>
        <w:br/>
        <w:t xml:space="preserve">  &lt;/div&gt;</w:t>
        <w:br/>
        <w:br/>
        <w:t xml:space="preserve">  &lt;h4 style="color: #333; margin-top: 1.5rem; margin-bottom: 1rem;"&gt;Responsible Gaming at Myriadplay&lt;/h4&gt;</w:t>
        <w:br/>
        <w:t xml:space="preserve">  &lt;ul style="line-height: 2; color: #333; padding-left: 1.25rem;"&gt;</w:t>
        <w:br/>
        <w:t xml:space="preserve">    &lt;li&gt;&lt;strong&gt;Set Deposit Limits:&lt;/strong&gt; Limit how much you can deposit daily, weekly, or monthly&lt;/li&gt;</w:t>
        <w:br/>
        <w:t xml:space="preserve">    &lt;li&gt;&lt;strong&gt;Set Loss Limits:&lt;/strong&gt; Restrict how much you can lose in a period&lt;/li&gt;</w:t>
        <w:br/>
        <w:t xml:space="preserve">    &lt;li&gt;&lt;strong&gt;Time Limits:&lt;/strong&gt; Set session time limits before playing&lt;/li&gt;</w:t>
        <w:br/>
        <w:t xml:space="preserve">    &lt;li&gt;&lt;strong&gt;Self-Exclusion:&lt;/strong&gt; Temporarily or permanently close your account&lt;/li&gt;</w:t>
        <w:br/>
        <w:t xml:space="preserve">    &lt;li&gt;&lt;strong&gt;Account Controls:&lt;/strong&gt; Access all tools in the "Responsible Gaming" section of your account&lt;/li&gt;</w:t>
        <w:br/>
        <w:t xml:space="preserve">    &lt;li&gt;&lt;strong&gt;Cooling Off Period:&lt;/strong&gt; Request a 24-hour break from your account&lt;/li&gt;</w:t>
        <w:br/>
        <w:t xml:space="preserve">  &lt;/ul&gt;</w:t>
        <w:br/>
        <w:br/>
        <w:t xml:space="preserve">  &lt;div style="background: #e8f5e9; padding: 1rem; border-radius: 4px; margin-top: 1.5rem; border-left: 4px solid #2e7d32;"&gt;</w:t>
        <w:br/>
        <w:t xml:space="preserve">    &lt;p style="margin: 0; color: #2e7d32; font-size: 14px;"&gt;&lt;strong&gt;Key Facts:&lt;/strong&gt; Gambling is for adults (18+) only. Underage gambling is illegal. Gamblers have rights - if you feel treated unfairly, contact the Gambling Commission. Your family members can seek support on your behalf.&lt;/p&gt;</w:t>
        <w:br/>
        <w:t xml:space="preserve">  &lt;/div&gt;</w:t>
        <w:br/>
        <w:br/>
        <w:t xml:space="preserve">  &lt;p style="margin-top: 1.5rem; color: #666; font-size: 13px;"&gt;&lt;strong&gt;Remember:&lt;/strong&gt; If you're having thoughts of harming yourself due to gambling losses, please contact Samaritans (116 123) immediately. Help is available.&lt;/p&gt;</w:t>
        <w:br/>
        <w:t>&lt;/div&gt;</w:t>
      </w:r>
    </w:p>
    <w:p/>
    <w:p/>
    <w:p>
      <w:pPr>
        <w:pStyle w:val="Heading2"/>
      </w:pPr>
      <w:r>
        <w:rPr>
          <w:b/>
          <w:color w:val="2E7D32"/>
          <w:sz w:val="32"/>
        </w:rPr>
        <w:t>INTERACTIVE ODDS CALCULATOR LINK SECTION</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#2e7d32;"&gt;Useful Betting Tools for Myriadplay&lt;/h3&gt;</w:t>
        <w:br/>
        <w:t xml:space="preserve">  &lt;p style="color: #666; margin-bottom: 1.5rem;"&gt;Make the most of your bets with these free calculators and guides. Use them before placing your bets at Myriadplay.&lt;/p&gt;</w:t>
        <w:br/>
        <w:br/>
        <w:t xml:space="preserve">  &lt;div style="display: grid; grid-template-columns: 1fr 1fr; gap: 1.5rem;"&gt;</w:t>
        <w:br/>
        <w:br/>
        <w:t xml:space="preserve">    &lt;div style="background: white; padding: 1.5rem; border-radius: 6px; border-left: 4px solid #2e7d32;"&gt;</w:t>
        <w:br/>
        <w:t xml:space="preserve">      &lt;h4 style="margin-top: 0; color: #2e7d32;"&gt;Odds Calculator&lt;/h4&gt;</w:t>
        <w:br/>
        <w:t xml:space="preserve">      &lt;p style="color: #666; margin-bottom: 1rem;"&gt;Enter your stake and odds to see potential winnings instantly. Essential for planning bets before you stake.&lt;/p&gt;</w:t>
        <w:br/>
        <w:t xml:space="preserve">      &lt;a href="/sport/betting/odds-calculator.htm" style="display: inline-block; background: #2e7d32; color: white; padding: 0.75rem 1.5rem; text-decoration: none; border-radius: 4px; font-weight: 600;"&gt;Use Odds Calculator&lt;/a&gt;</w:t>
        <w:br/>
        <w:t xml:space="preserve">    &lt;/div&gt;</w:t>
        <w:br/>
        <w:br/>
        <w:t xml:space="preserve">    &lt;div style="background: white; padding: 1.5rem; border-radius: 6px; border-left: 4px solid #2e7d32;"&gt;</w:t>
        <w:br/>
        <w:t xml:space="preserve">      &lt;h4 style="margin-top: 0; color: #2e7d32;"&gt;Accumulator Calculator&lt;/h4&gt;</w:t>
        <w:br/>
        <w:t xml:space="preserve">      &lt;p style="color: #666; margin-bottom: 1rem;"&gt;Calculate returns on multi-leg accumulators. Perfect for planning your Myriadplay accumulators.&lt;/p&gt;</w:t>
        <w:br/>
        <w:t xml:space="preserve">      &lt;a href="/sport/betting/accumulator-calculator.htm" style="display: inline-block; background: #2e7d32; color: white; padding: 0.75rem 1.5rem; text-decoration: none; border-radius: 4px; font-weight: 600;"&gt;Use Acca Calculator&lt;/a&gt;</w:t>
        <w:br/>
        <w:t xml:space="preserve">    &lt;/div&gt;</w:t>
        <w:br/>
        <w:br/>
        <w:t xml:space="preserve">    &lt;div style="background: white; padding: 1.5rem; border-radius: 6px; border-left: 4px solid #2e7d32;"&gt;</w:t>
        <w:br/>
        <w:t xml:space="preserve">      &lt;h4 style="margin-top: 0; color: #2e7d32;"&gt;How to Withdraw Guide&lt;/h4&gt;</w:t>
        <w:br/>
        <w:t xml:space="preserve">      &lt;p style="color: #666; margin-bottom: 1rem;"&gt;Step-by-step guide to withdrawing your winnings from betting sites including Myriadplay.&lt;/p&gt;</w:t>
        <w:br/>
        <w:t xml:space="preserve">      &lt;a href="/sport/betting/how-to-withdraw.htm" style="display: inline-block; background: #2e7d32; color: white; padding: 0.75rem 1.5rem; text-decoration: none; border-radius: 4px; font-weight: 600;"&gt;Read Withdrawal Guide&lt;/a&gt;</w:t>
        <w:br/>
        <w:t xml:space="preserve">    &lt;/div&gt;</w:t>
        <w:br/>
        <w:br/>
        <w:t xml:space="preserve">    &lt;div style="background: white; padding: 1.5rem; border-radius: 6px; border-left: 4px solid #2e7d32;"&gt;</w:t>
        <w:br/>
        <w:t xml:space="preserve">      &lt;h4 style="margin-top: 0; color: #2e7d32;"&gt;Responsible Gambling&lt;/h4&gt;</w:t>
        <w:br/>
        <w:t xml:space="preserve">      &lt;p style="color: #666; margin-bottom: 1rem;"&gt;Resources and tools for gambling responsibly. Control your spending and enjoy betting safely.&lt;/p&gt;</w:t>
        <w:br/>
        <w:t xml:space="preserve">      &lt;a href="/sport/betting/responsible-gambling.htm" style="display: inline-block; background: #2e7d32; color: white; padding: 0.75rem 1.5rem; text-decoration: none; border-radius: 4px; font-weight: 600;"&gt;View RG Resources&lt;/a&gt;</w:t>
        <w:br/>
        <w:t xml:space="preserve">    &lt;/div&gt;</w:t>
        <w:br/>
        <w:br/>
        <w:t xml:space="preserve">  &lt;/div&gt;</w:t>
        <w:br/>
        <w:t>&lt;/div&gt;</w:t>
      </w:r>
    </w:p>
    <w:p/>
    <w:p/>
    <w:p>
      <w:pPr>
        <w:pStyle w:val="Heading2"/>
      </w:pPr>
      <w:r>
        <w:rPr>
          <w:b/>
          <w:color w:val="2E7D32"/>
          <w:sz w:val="32"/>
        </w:rPr>
        <w:t>COMPETITOR COMPARISON SECTION</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#2e7d32;"&gt;How Myriadplay Compares to UK Market Leaders&lt;/h3&gt;</w:t>
        <w:br/>
        <w:t xml:space="preserve">  &lt;p style="color: #666; margin-bottom: 1.5rem;"&gt;Here's how the new challenger stacks up against established betting sites.&lt;/p&gt;</w:t>
        <w:br/>
        <w:br/>
        <w:t xml:space="preserve">  &lt;div style="overflow-x: auto;"&gt;</w:t>
        <w:br/>
        <w:t xml:space="preserve">    &lt;table style="width: 100%; border-collapse: collapse; background: white;"&gt;</w:t>
        <w:br/>
        <w:t xml:space="preserve">      &lt;thead&gt;</w:t>
        <w:br/>
        <w:t xml:space="preserve">        &lt;tr style="background: #2e7d32;"&gt;</w:t>
        <w:br/>
        <w:t xml:space="preserve">          &lt;th style="color: white; padding: 1rem; text-align: left;"&gt;Aspect&lt;/th&gt;</w:t>
        <w:br/>
        <w:t xml:space="preserve">          &lt;th style="color: white; padding: 1rem; text-align: left;"&gt;Myriadplay&lt;/th&gt;</w:t>
        <w:br/>
        <w:t xml:space="preserve">          &lt;th style="color: white; padding: 1rem; text-align: left;"&gt;Market Position&lt;/th&gt;</w:t>
        <w:br/>
        <w:t xml:space="preserve">        &lt;/tr&gt;</w:t>
        <w:br/>
        <w:t xml:space="preserve">      &lt;/thead&gt;</w:t>
        <w:br/>
        <w:t xml:space="preserve">      &lt;tbody&gt;</w:t>
        <w:br/>
        <w:t xml:space="preserve">        &lt;tr style="background: white;"&gt;</w:t>
        <w:br/>
        <w:t xml:space="preserve">          &lt;td style="padding: 1rem; border-bottom: 1px solid #ddd; font-weight: 600;"&gt;Acca Boost&lt;/td&gt;</w:t>
        <w:br/>
        <w:t xml:space="preserve">          &lt;td style="padding: 1rem; border-bottom: 1px solid #ddd; color: #2e7d32;"&gt;&lt;strong&gt;77% (HIGHEST)&lt;/strong&gt;&lt;/td&gt;</w:t>
        <w:br/>
        <w:t xml:space="preserve">          &lt;td style="padding: 1rem; border-bottom: 1px solid #ddd; color: #1b5e20;"&gt;Beats Bet365 (50%), Paddy Power (40%), Sky Bet (45%)&lt;/td&gt;</w:t>
        <w:br/>
        <w:t xml:space="preserve">        &lt;/tr&gt;</w:t>
        <w:br/>
        <w:t xml:space="preserve">        &lt;tr style="background: #f9f9f9;"&gt;</w:t>
        <w:br/>
        <w:t xml:space="preserve">          &lt;td style="padding: 1rem; border-bottom: 1px solid #ddd; font-weight: 600;"&gt;Esports Coverage&lt;/td&gt;</w:t>
        <w:br/>
        <w:t xml:space="preserve">          &lt;td style="padding: 1rem; border-bottom: 1px solid #ddd; color: #2e7d32;"&gt;&lt;strong&gt;Extensive&lt;/strong&gt;&lt;/td&gt;</w:t>
        <w:br/>
        <w:t xml:space="preserve">          &lt;td style="padding: 1rem; border-bottom: 1px solid #ddd;"&gt;More comprehensive than Paddy Power, similar to Bet365&lt;/td&gt;</w:t>
        <w:br/>
        <w:t xml:space="preserve">        &lt;/tr&gt;</w:t>
        <w:br/>
        <w:t xml:space="preserve">        &lt;tr style="background: white;"&gt;</w:t>
        <w:br/>
        <w:t xml:space="preserve">          &lt;td style="padding: 1rem; border-bottom: 1px solid #ddd; font-weight: 600;"&gt;Welcome Bonus&lt;/td&gt;</w:t>
        <w:br/>
        <w:t xml:space="preserve">          &lt;td style="padding: 1rem; border-bottom: 1px solid #ddd;"&gt;£10 Free Bet&lt;/td&gt;</w:t>
        <w:br/>
        <w:t xml:space="preserve">          &lt;td style="padding: 1rem; border-bottom: 1px solid #ddd;"&gt;Smaller than Bet365 (£100) but solid for new brand&lt;/td&gt;</w:t>
        <w:br/>
        <w:t xml:space="preserve">        &lt;/tr&gt;</w:t>
        <w:br/>
        <w:t xml:space="preserve">        &lt;tr style="background: #f9f9f9;"&gt;</w:t>
        <w:br/>
        <w:t xml:space="preserve">          &lt;td style="padding: 1rem; border-bottom: 1px solid #ddd; font-weight: 600;"&gt;Mobile App&lt;/td&gt;</w:t>
        <w:br/>
        <w:t xml:space="preserve">          &lt;td style="padding: 1rem; border-bottom: 1px solid #ddd; color: #d32f2f;"&gt;Web Only&lt;/td&gt;</w:t>
        <w:br/>
        <w:t xml:space="preserve">          &lt;td style="padding: 1rem; border-bottom: 1px solid #ddd;"&gt;Behind competitors (all have apps)&lt;/td&gt;</w:t>
        <w:br/>
        <w:t xml:space="preserve">        &lt;/tr&gt;</w:t>
        <w:br/>
        <w:t xml:space="preserve">        &lt;tr style="background: white;"&gt;</w:t>
        <w:br/>
        <w:t xml:space="preserve">          &lt;td style="padding: 1rem; border-bottom: 1px solid #ddd; font-weight: 600;"&gt;Withdrawal Speed&lt;/td&gt;</w:t>
        <w:br/>
        <w:t xml:space="preserve">          &lt;td style="padding: 1rem; border-bottom: 1px solid #ddd;"&gt;2 days average&lt;/td&gt;</w:t>
        <w:br/>
        <w:t xml:space="preserve">          &lt;td style="padding: 1rem; border-bottom: 1px solid #ddd;"&gt;Competitive with market leaders&lt;/td&gt;</w:t>
        <w:br/>
        <w:t xml:space="preserve">        &lt;/tr&gt;</w:t>
        <w:br/>
        <w:t xml:space="preserve">        &lt;tr style="background: #f9f9f9;"&gt;</w:t>
        <w:br/>
        <w:t xml:space="preserve">          &lt;td style="padding: 1rem; border-bottom: 1px solid #ddd; font-weight: 600;"&gt;Customer Support&lt;/td&gt;</w:t>
        <w:br/>
        <w:t xml:space="preserve">          &lt;td style="padding: 1rem; border-bottom: 1px solid #ddd; color: #f39c12;"&gt;Email Only&lt;/td&gt;</w:t>
        <w:br/>
        <w:t xml:space="preserve">          &lt;td style="padding: 1rem; border-bottom: 1px solid #ddd;"&gt;Weaker than Bet365/Paddy Power (no live chat)&lt;/td&gt;</w:t>
        <w:br/>
        <w:t xml:space="preserve">        &lt;/tr&gt;</w:t>
        <w:br/>
        <w:t xml:space="preserve">        &lt;tr style="background: white;"&gt;</w:t>
        <w:br/>
        <w:t xml:space="preserve">          &lt;td style="padding: 1rem; font-weight: 600;"&gt;Ongoing Promos&lt;/td&gt;</w:t>
        <w:br/>
        <w:t xml:space="preserve">          &lt;td style="padding: 1rem; color: #f39c12;"&gt;Limited&lt;/td&gt;</w:t>
        <w:br/>
        <w:t xml:space="preserve">          &lt;td style="padding: 1rem;"&gt;New brand still building promotion calendar vs established sites&lt;/td&gt;</w:t>
        <w:br/>
        <w:t xml:space="preserve">        &lt;/tr&gt;</w:t>
        <w:br/>
        <w:t xml:space="preserve">      &lt;/tbody&gt;</w:t>
        <w:br/>
        <w:t xml:space="preserve">    &lt;/table&gt;</w:t>
        <w:br/>
        <w:t xml:space="preserve">  &lt;/div&gt;</w:t>
        <w:br/>
        <w:br/>
        <w:t xml:space="preserve">  &lt;div style="background: #e8f5e9; padding: 1.5rem; border-radius: 6px; margin-top: 1.5rem; border-left: 4px solid #2e7d32;"&gt;</w:t>
        <w:br/>
        <w:t xml:space="preserve">    &lt;p style="margin: 0; color: #2e7d32;"&gt;&lt;strong&gt;Bottom Line:&lt;/strong&gt; Myriadplay's Acca Boost (77%) is genuinely exceptional and higher than any UK competitor. The mobile app limitation and smaller welcome bonus are tradeoffs for the boost advantage. Best for specific user segments (acca bettors, esports fans, PayPal users), not a full replacement for market leaders.&lt;/p&gt;</w:t>
        <w:br/>
        <w:t xml:space="preserve">  &lt;/div&gt;</w:t>
        <w:br/>
        <w:t>&lt;/div&gt;</w:t>
      </w:r>
    </w:p>
    <w:p/>
    <w:p/>
    <w:p>
      <w:pPr>
        <w:pStyle w:val="Heading2"/>
      </w:pPr>
      <w:r>
        <w:rPr>
          <w:b/>
          <w:color w:val="2E7D32"/>
          <w:sz w:val="32"/>
        </w:rPr>
        <w:t>COMPLIANCE STATEMENT</w:t>
      </w:r>
    </w:p>
    <w:p/>
    <w:p>
      <w:pPr>
        <w:pStyle w:val="NoSpacing"/>
        <w:spacing w:before="120" w:after="120"/>
        <w:ind w:left="720"/>
      </w:pPr>
      <w:r>
        <w:rPr>
          <w:rFonts w:ascii="Courier New" w:hAnsi="Courier New"/>
          <w:sz w:val="18"/>
        </w:rPr>
        <w:t>&lt;div style="background: #fff3cd; padding: 2rem; margin: 2rem 0; border-radius: 8px; border-left: 4px solid #ffc107;"&gt;</w:t>
        <w:br/>
        <w:t xml:space="preserve">  &lt;h3 style="margin-top: 0; color: #856404;"&gt;Regulatory &amp; Compliance Information&lt;/h3&gt;</w:t>
        <w:br/>
        <w:br/>
        <w:t xml:space="preserve">  &lt;div style="background: white; padding: 1.5rem; border-radius: 6px; margin-bottom: 1rem;"&gt;</w:t>
        <w:br/>
        <w:t xml:space="preserve">    &lt;h4 style="margin-top: 0; color: #333;"&gt;UK Gambling Commission License&lt;/h4&gt;</w:t>
        <w:br/>
        <w:t xml:space="preserve">    &lt;p style="margin: 0.5rem 0; color: #333;"&gt;&lt;strong&gt;License Number:&lt;/strong&gt; &lt;span style="font-family: monospace; color: #2e7d32;"&gt;#39483&lt;/span&gt;&lt;/p&gt;</w:t>
        <w:br/>
        <w:t xml:space="preserve">    &lt;p style="margin: 0; color: #666; font-size: 14px;"&gt;Myriadplay holds a valid UK Gambling Commission license. You can verify this license at &lt;a href="https://www.gamblingcommission.gov.uk" style="color: #2e7d32; text-decoration: none;"&gt;gamblingcommission.gov.uk&lt;/a&gt;&lt;/p&gt;</w:t>
        <w:br/>
        <w:t xml:space="preserve">  &lt;/div&gt;</w:t>
        <w:br/>
        <w:br/>
        <w:t xml:space="preserve">  &lt;div style="background: white; padding: 1.5rem; border-radius: 6px; margin-bottom: 1rem;"&gt;</w:t>
        <w:br/>
        <w:t xml:space="preserve">    &lt;h4 style="margin-top: 0; color: #333;"&gt;Operator Information&lt;/h4&gt;</w:t>
        <w:br/>
        <w:t xml:space="preserve">    &lt;p style="margin: 0.5rem 0; color: #333;"&gt;&lt;strong&gt;Operator:&lt;/strong&gt; AG Communications Limited&lt;/p&gt;</w:t>
        <w:br/>
        <w:t xml:space="preserve">    &lt;p style="margin: 0.5rem 0; color: #333;"&gt;&lt;strong&gt;Jurisdiction:&lt;/strong&gt; Malta&lt;/p&gt;</w:t>
        <w:br/>
        <w:t xml:space="preserve">    &lt;p style="margin: 0.5rem 0; color: #333;"&gt;&lt;strong&gt;Launched:&lt;/strong&gt; June 2024&lt;/p&gt;</w:t>
        <w:br/>
        <w:t xml:space="preserve">    &lt;p style="margin: 0; color: #666; font-size: 14px;"&gt;AG Communications Limited is a licensed and regulated gaming operator with experience across multiple betting markets.&lt;/p&gt;</w:t>
        <w:br/>
        <w:t xml:space="preserve">  &lt;/div&gt;</w:t>
        <w:br/>
        <w:br/>
        <w:t xml:space="preserve">  &lt;div style="background: white; padding: 1.5rem; border-radius: 6px; margin-bottom: 1rem;"&gt;</w:t>
        <w:br/>
        <w:t xml:space="preserve">    &lt;h4 style="margin-top: 0; color: #333;"&gt;Player Protection Measures&lt;/h4&gt;</w:t>
        <w:br/>
        <w:t xml:space="preserve">    &lt;ul style="line-height: 1.8; color: #333; padding-left: 1.25rem; margin: 0;"&gt;</w:t>
        <w:br/>
        <w:t xml:space="preserve">      &lt;li&gt;SSL encryption for all transactions&lt;/li&gt;</w:t>
        <w:br/>
        <w:t xml:space="preserve">      &lt;li&gt;Account verification (ID and proof of address required)&lt;/li&gt;</w:t>
        <w:br/>
        <w:t xml:space="preserve">      &lt;li&gt;Segregated player funds (kept separate from operational funds)&lt;/li&gt;</w:t>
        <w:br/>
        <w:t xml:space="preserve">      &lt;li&gt;Responsible gambling tools included (limits, self-exclusion)&lt;/li&gt;</w:t>
        <w:br/>
        <w:t xml:space="preserve">      &lt;li&gt;Fair gaming certified by independent auditors&lt;/li&gt;</w:t>
        <w:br/>
        <w:t xml:space="preserve">      &lt;li&gt;Dispute resolution process available&lt;/li&gt;</w:t>
        <w:br/>
        <w:t xml:space="preserve">    &lt;/ul&gt;</w:t>
        <w:br/>
        <w:t xml:space="preserve">  &lt;/div&gt;</w:t>
        <w:br/>
        <w:br/>
        <w:t xml:space="preserve">  &lt;div style="background: #e8f5e9; padding: 1rem; border-radius: 6px;"&gt;</w:t>
        <w:br/>
        <w:t xml:space="preserve">    &lt;p style="margin: 0; color: #2e7d32; font-size: 13px;"&gt;&lt;strong&gt;Verification Date:&lt;/strong&gt; December 15, 2025 | &lt;strong&gt;Age Requirement:&lt;/strong&gt; 18+ | &lt;strong&gt;This review is based on information available to 18+ users only.&lt;/strong&gt;&lt;/p&gt;</w:t>
        <w:br/>
        <w:t xml:space="preserve">  &lt;/div&gt;</w:t>
        <w:br/>
        <w:t>&lt;/div&gt;</w:t>
      </w:r>
    </w:p>
    <w:p/>
    <w:p/>
    <w:p>
      <w:pPr>
        <w:pStyle w:val="Heading2"/>
      </w:pPr>
      <w:r>
        <w:rPr>
          <w:b/>
          <w:color w:val="2E7D32"/>
          <w:sz w:val="32"/>
        </w:rPr>
        <w:t>FINAL VERDICT SECTION</w:t>
      </w:r>
    </w:p>
    <w:p/>
    <w:p>
      <w:pPr>
        <w:pStyle w:val="NoSpacing"/>
        <w:spacing w:before="120" w:after="120"/>
        <w:ind w:left="720"/>
      </w:pPr>
      <w:r>
        <w:rPr>
          <w:rFonts w:ascii="Courier New" w:hAnsi="Courier New"/>
          <w:sz w:val="18"/>
        </w:rPr>
        <w:t>&lt;div style="background: linear-gradient(135deg, #e8f5e9 0%, #c8e6c9 100%); border-left: 4px solid #2e7d32; padding: 2rem; margin: 2rem 0; border-radius: 8px;"&gt;</w:t>
        <w:br/>
        <w:t xml:space="preserve">  &lt;h3 style="color: #2e7d32; margin-top: 0; font-size: 1.5rem;"&gt;Final Verdict: Should You Join Myriadplay?&lt;/h3&gt;</w:t>
        <w:br/>
        <w:br/>
        <w:t xml:space="preserve">  &lt;div style="background: white; padding: 1.5rem; border-radius: 6px; margin-bottom: 1.5rem;"&gt;</w:t>
        <w:br/>
        <w:t xml:space="preserve">    &lt;h4 style="margin-top: 0; color: #1b5e20;"&gt;✓ JOIN MYRIADPLAY IF YOU:&lt;/h4&gt;</w:t>
        <w:br/>
        <w:t xml:space="preserve">    &lt;ul style="line-height: 2; color: #333; padding-left: 1.25rem;"&gt;</w:t>
        <w:br/>
        <w:t xml:space="preserve">      &lt;li&gt;Love placing accumulator bets - the 77% Acca Boost is unbeatable&lt;/li&gt;</w:t>
        <w:br/>
        <w:t xml:space="preserve">      &lt;li&gt;Want extensive esports betting options&lt;/li&gt;</w:t>
        <w:br/>
        <w:t xml:space="preserve">      &lt;li&gt;Prefer mobile web over dedicated apps&lt;/li&gt;</w:t>
        <w:br/>
        <w:t xml:space="preserve">      &lt;li&gt;Use PayPal for payments&lt;/li&gt;</w:t>
        <w:br/>
        <w:t xml:space="preserve">      &lt;li&gt;Like competitive odds and multiple markets&lt;/li&gt;</w:t>
        <w:br/>
        <w:t xml:space="preserve">      &lt;li&gt;Want to try a new, legitimate UK-licensed platform&lt;/li&gt;</w:t>
        <w:br/>
        <w:t xml:space="preserve">      &lt;li&gt;Interested in strong US sports coverage&lt;/li&gt;</w:t>
        <w:br/>
        <w:t xml:space="preserve">    &lt;/ul&gt;</w:t>
        <w:br/>
        <w:t xml:space="preserve">  &lt;/div&gt;</w:t>
        <w:br/>
        <w:br/>
        <w:t xml:space="preserve">  &lt;div style="background: white; padding: 1.5rem; border-radius: 6px; margin-bottom: 1.5rem;"&gt;</w:t>
        <w:br/>
        <w:t xml:space="preserve">    &lt;h4 style="margin-top: 0; color: #d32f2f;"&gt;✗ CONSIDER ALTERNATIVES IF YOU:&lt;/h4&gt;</w:t>
        <w:br/>
        <w:t xml:space="preserve">    &lt;ul style="line-height: 2; color: #333; padding-left: 1.25rem;"&gt;</w:t>
        <w:br/>
        <w:t xml:space="preserve">      &lt;li&gt;Must have a dedicated mobile app&lt;/li&gt;</w:t>
        <w:br/>
        <w:t xml:space="preserve">      &lt;li&gt;Need 24/7 live chat support&lt;/li&gt;</w:t>
        <w:br/>
        <w:t xml:space="preserve">      &lt;li&gt;Want frequent ongoing promotions and daily offers&lt;/li&gt;</w:t>
        <w:br/>
        <w:t xml:space="preserve">      &lt;li&gt;Prefer an established brand with longer track record&lt;/li&gt;</w:t>
        <w:br/>
        <w:t xml:space="preserve">      &lt;li&gt;Rely on Skrill/Neteller for payment and want to claim bonuses&lt;/li&gt;</w:t>
        <w:br/>
        <w:t xml:space="preserve">      &lt;li&gt;Seek the biggest welcome bonus possible (larger at Bet365)&lt;/li&gt;</w:t>
        <w:br/>
        <w:t xml:space="preserve">    &lt;/ul&gt;</w:t>
        <w:br/>
        <w:t xml:space="preserve">  &lt;/div&gt;</w:t>
        <w:br/>
        <w:br/>
        <w:t xml:space="preserve">  &lt;div style="background: #f8f9fa; padding: 1.5rem; border-radius: 6px; border-left: 4px solid #2e7d32;"&gt;</w:t>
        <w:br/>
        <w:t xml:space="preserve">    &lt;p style="margin: 0 0 1rem 0; color: #333; font-size: 16px;"&gt;&lt;strong&gt;Our Recommendation:&lt;/strong&gt; Myriadplay is worth trying if you're an accumulator bettor. The 77% Acca Boost feature is genuinely exceptional and better than established market leaders. The platform is secure, regulated, and offers solid features overall. The lack of a mobile app is the main limitation, but the responsive mobile web is decent. For casual bettors or those who need an app, Bet365 or Paddy Power might be better fits. For acca enthusiasts, Myriadplay is highly recommended.&lt;/p&gt;</w:t>
        <w:br/>
        <w:t xml:space="preserve">    &lt;p style="margin: 0; color: #666; font-size: 14px;"&gt;18+ only. Gambling should be fun. Set limits and gamble responsibly.&lt;/p&gt;</w:t>
        <w:br/>
        <w:t xml:space="preserve">  &lt;/div&gt;</w:t>
        <w:br/>
        <w:t>&lt;/div&gt;</w:t>
      </w:r>
    </w:p>
    <w:p/>
    <w:p/>
    <w:p>
      <w:pPr>
        <w:pStyle w:val="Heading2"/>
      </w:pPr>
      <w:r>
        <w:rPr>
          <w:b/>
          <w:color w:val="2E7D32"/>
          <w:sz w:val="32"/>
        </w:rPr>
        <w:t>END OF AI ENHANCEMENT BRIEF</w:t>
      </w:r>
    </w:p>
    <w:p/>
    <w:p>
      <w:pPr>
        <w:spacing w:after="120"/>
      </w:pPr>
      <w:r>
        <w:rPr>
          <w:b/>
        </w:rPr>
        <w:t>All sections complete. Zero placeholders. Ready for publication.</w:t>
      </w:r>
    </w:p>
    <w:p/>
    <w:p>
      <w:pPr>
        <w:spacing w:after="120"/>
      </w:pPr>
      <w:r>
        <w:rPr>
          <w:b/>
        </w:rPr>
        <w:t>Phase 3 Completion Checklist:</w:t>
      </w:r>
    </w:p>
    <w:p>
      <w:pPr>
        <w:pStyle w:val="ListBullet"/>
        <w:spacing w:after="60"/>
        <w:ind w:left="360"/>
      </w:pPr>
      <w:r>
        <w:t>✓ Meta tags (title, description, keywords, canonical)</w:t>
      </w:r>
    </w:p>
    <w:p>
      <w:pPr>
        <w:pStyle w:val="ListBullet"/>
        <w:spacing w:after="60"/>
        <w:ind w:left="360"/>
      </w:pPr>
      <w:r>
        <w:t>✓ Last Updated badge (December 15, 2025)</w:t>
      </w:r>
    </w:p>
    <w:p>
      <w:pPr>
        <w:pStyle w:val="ListBullet"/>
        <w:spacing w:after="60"/>
        <w:ind w:left="360"/>
      </w:pPr>
      <w:r>
        <w:t>✓ Affiliate disclosure (top of page)</w:t>
      </w:r>
    </w:p>
    <w:p>
      <w:pPr>
        <w:pStyle w:val="ListBullet"/>
        <w:spacing w:after="60"/>
        <w:ind w:left="360"/>
      </w:pPr>
      <w:r>
        <w:t>✓ Quick verdict box with 4.0/5 rating and letter badge (MYR #9C27B0)</w:t>
      </w:r>
    </w:p>
    <w:p>
      <w:pPr>
        <w:pStyle w:val="ListBullet"/>
        <w:spacing w:after="60"/>
        <w:ind w:left="360"/>
      </w:pPr>
      <w:r>
        <w:t>✓ Rating breakdown component (5 categories)</w:t>
      </w:r>
    </w:p>
    <w:p>
      <w:pPr>
        <w:pStyle w:val="ListBullet"/>
        <w:spacing w:after="60"/>
        <w:ind w:left="360"/>
      </w:pPr>
      <w:r>
        <w:t>✓ Feature comparison table (Myriadplay vs competitors)</w:t>
      </w:r>
    </w:p>
    <w:p>
      <w:pPr>
        <w:pStyle w:val="ListBullet"/>
        <w:spacing w:after="60"/>
        <w:ind w:left="360"/>
      </w:pPr>
      <w:r>
        <w:t>✓ Payment methods comparison table (9 methods)</w:t>
      </w:r>
    </w:p>
    <w:p>
      <w:pPr>
        <w:pStyle w:val="ListBullet"/>
        <w:spacing w:after="60"/>
        <w:ind w:left="360"/>
      </w:pPr>
      <w:r>
        <w:t>✓ Pros &amp; Cons visual component (6 pros, 6 cons)</w:t>
      </w:r>
    </w:p>
    <w:p>
      <w:pPr>
        <w:pStyle w:val="ListBullet"/>
        <w:spacing w:after="60"/>
        <w:ind w:left="360"/>
      </w:pPr>
      <w:r>
        <w:t>✓ Acca Boost calculator (fully functional JavaScript)</w:t>
      </w:r>
    </w:p>
    <w:p>
      <w:pPr>
        <w:pStyle w:val="ListBullet"/>
        <w:spacing w:after="60"/>
        <w:ind w:left="360"/>
      </w:pPr>
      <w:r>
        <w:t>✓ Complete T&amp;Cs (eligibility, claiming, restrictions, withdrawal)</w:t>
      </w:r>
    </w:p>
    <w:p>
      <w:pPr>
        <w:pStyle w:val="ListBullet"/>
        <w:spacing w:after="60"/>
        <w:ind w:left="360"/>
      </w:pPr>
      <w:r>
        <w:t>✓ Feature breakdown analysis (sports, acca boost, cash out, etc.)</w:t>
      </w:r>
    </w:p>
    <w:p>
      <w:pPr>
        <w:pStyle w:val="ListBullet"/>
        <w:spacing w:after="60"/>
        <w:ind w:left="360"/>
      </w:pPr>
      <w:r>
        <w:t>✓ Article Schema (JSON-LD)</w:t>
      </w:r>
    </w:p>
    <w:p>
      <w:pPr>
        <w:pStyle w:val="ListBullet"/>
        <w:spacing w:after="60"/>
        <w:ind w:left="360"/>
      </w:pPr>
      <w:r>
        <w:t>✓ FAQ Schema (8 FAQs with optimized questions)</w:t>
      </w:r>
    </w:p>
    <w:p>
      <w:pPr>
        <w:pStyle w:val="ListBullet"/>
        <w:spacing w:after="60"/>
        <w:ind w:left="360"/>
      </w:pPr>
      <w:r>
        <w:t>✓ Breadcrumb Schema (JSON-LD)</w:t>
      </w:r>
    </w:p>
    <w:p>
      <w:pPr>
        <w:pStyle w:val="ListBullet"/>
        <w:spacing w:after="60"/>
        <w:ind w:left="360"/>
      </w:pPr>
      <w:r>
        <w:t>✓ Responsible Gambling section (UK resources, helpline 0808 8020 133)</w:t>
      </w:r>
    </w:p>
    <w:p>
      <w:pPr>
        <w:pStyle w:val="ListBullet"/>
        <w:spacing w:after="60"/>
        <w:ind w:left="360"/>
      </w:pPr>
      <w:r>
        <w:t>✓ Interactive tools links (odds calc, acca calc, withdrawal guide)</w:t>
      </w:r>
    </w:p>
    <w:p>
      <w:pPr>
        <w:pStyle w:val="ListBullet"/>
        <w:spacing w:after="60"/>
        <w:ind w:left="360"/>
      </w:pPr>
      <w:r>
        <w:t>✓ Competitor comparison</w:t>
      </w:r>
    </w:p>
    <w:p>
      <w:pPr>
        <w:pStyle w:val="ListBullet"/>
        <w:spacing w:after="60"/>
        <w:ind w:left="360"/>
      </w:pPr>
      <w:r>
        <w:t>✓ Compliance statement (license #39483, operator info, protection measures)</w:t>
      </w:r>
    </w:p>
    <w:p>
      <w:pPr>
        <w:pStyle w:val="ListBullet"/>
        <w:spacing w:after="60"/>
        <w:ind w:left="360"/>
      </w:pPr>
      <w:r>
        <w:t>✓ Final Verdict section (join/skip recommendations)</w:t>
      </w:r>
    </w:p>
    <w:p/>
    <w:p>
      <w:pPr>
        <w:spacing w:after="120"/>
      </w:pPr>
      <w:r>
        <w:rPr>
          <w:b/>
        </w:rPr>
        <w:t>Total Word Count (HTML/CSS/JS):</w:t>
      </w:r>
      <w:r>
        <w:t xml:space="preserve"> ~8,500+ words</w:t>
      </w:r>
    </w:p>
    <w:p>
      <w:pPr>
        <w:spacing w:after="120"/>
      </w:pPr>
      <w:r>
        <w:rPr>
          <w:b/>
        </w:rPr>
        <w:t>HTML/CSS Sections:</w:t>
      </w:r>
      <w:r>
        <w:t xml:space="preserve"> 15 complete components</w:t>
      </w:r>
    </w:p>
    <w:p>
      <w:pPr>
        <w:spacing w:after="120"/>
      </w:pPr>
      <w:r>
        <w:rPr>
          <w:b/>
        </w:rPr>
        <w:t>JavaScript Functions:</w:t>
      </w:r>
      <w:r>
        <w:t xml:space="preserve"> 1 working calculator</w:t>
      </w:r>
    </w:p>
    <w:p>
      <w:pPr>
        <w:spacing w:after="120"/>
      </w:pPr>
      <w:r>
        <w:rPr>
          <w:b/>
        </w:rPr>
        <w:t>Internal Links:</w:t>
      </w:r>
      <w:r>
        <w:t xml:space="preserve"> 12 mapped sections</w:t>
      </w:r>
    </w:p>
    <w:p>
      <w:pPr>
        <w:spacing w:after="120"/>
      </w:pPr>
      <w:r>
        <w:rPr>
          <w:b/>
        </w:rPr>
        <w:t>Keyword Coverage:</w:t>
      </w:r>
      <w:r>
        <w:t xml:space="preserve"> All 15 keywords from Phase 1 mapped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