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World Cup Groups Betting</w:t>
      </w:r>
    </w:p>
    <w:p/>
    <w:p>
      <w:pPr>
        <w:pStyle w:val="Heading2"/>
      </w:pPr>
      <w:r>
        <w:rPr>
          <w:b/>
          <w:color w:val="2E7D32"/>
          <w:sz w:val="32"/>
        </w:rPr>
        <w:t>ASSIGNED TO: Tom Goldsmith</w:t>
      </w:r>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/sport/betting/soccer/world-cup-2026/groups.htm</w:t>
            </w:r>
          </w:p>
        </w:tc>
      </w:tr>
      <w:tr>
        <w:tc>
          <w:tcPr>
            <w:tcW w:type="dxa" w:w="4680"/>
          </w:tcPr>
          <w:p>
            <w:r>
              <w:t>**Full URL**</w:t>
            </w:r>
          </w:p>
        </w:tc>
        <w:tc>
          <w:tcPr>
            <w:tcW w:type="dxa" w:w="4680"/>
          </w:tcPr>
          <w:p>
            <w:r>
              <w:t>https://www.topendsports.com/sport/betting/soccer/world-cup-2026/groups.htm</w:t>
            </w:r>
          </w:p>
        </w:tc>
      </w:tr>
      <w:tr>
        <w:tc>
          <w:tcPr>
            <w:tcW w:type="dxa" w:w="4680"/>
          </w:tcPr>
          <w:p>
            <w:r>
              <w:t>**Target Keyword**</w:t>
            </w:r>
          </w:p>
        </w:tc>
        <w:tc>
          <w:tcPr>
            <w:tcW w:type="dxa" w:w="4680"/>
          </w:tcPr>
          <w:p>
            <w:r>
              <w:t>"world cup groups betting"</w:t>
            </w:r>
          </w:p>
        </w:tc>
      </w:tr>
      <w:tr>
        <w:tc>
          <w:tcPr>
            <w:tcW w:type="dxa" w:w="4680"/>
          </w:tcPr>
          <w:p>
            <w:r>
              <w:t>**Total Search Volume**</w:t>
            </w:r>
          </w:p>
        </w:tc>
        <w:tc>
          <w:tcPr>
            <w:tcW w:type="dxa" w:w="4680"/>
          </w:tcPr>
          <w:p>
            <w:r>
              <w:t>101,740/mo (cluster)</w:t>
            </w:r>
          </w:p>
        </w:tc>
      </w:tr>
      <w:tr>
        <w:tc>
          <w:tcPr>
            <w:tcW w:type="dxa" w:w="4680"/>
          </w:tcPr>
          <w:p>
            <w:r>
              <w:t>**Word Count**</w:t>
            </w:r>
          </w:p>
        </w:tc>
        <w:tc>
          <w:tcPr>
            <w:tcW w:type="dxa" w:w="4680"/>
          </w:tcPr>
          <w:p>
            <w:r>
              <w:t>3,000-3,500</w:t>
            </w:r>
          </w:p>
        </w:tc>
      </w:tr>
      <w:tr>
        <w:tc>
          <w:tcPr>
            <w:tcW w:type="dxa" w:w="4680"/>
          </w:tcPr>
          <w:p>
            <w:r>
              <w:t>**Template**</w:t>
            </w:r>
          </w:p>
        </w:tc>
        <w:tc>
          <w:tcPr>
            <w:tcW w:type="dxa" w:w="4680"/>
          </w:tcPr>
          <w:p>
            <w:r>
              <w:t>2 (How-To/Comparison Hybrid)</w:t>
            </w:r>
          </w:p>
        </w:tc>
      </w:tr>
      <w:tr>
        <w:tc>
          <w:tcPr>
            <w:tcW w:type="dxa" w:w="4680"/>
          </w:tcPr>
          <w:p>
            <w:r>
              <w:t>**Page Type**</w:t>
            </w:r>
          </w:p>
        </w:tc>
        <w:tc>
          <w:tcPr>
            <w:tcW w:type="dxa" w:w="4680"/>
          </w:tcPr>
          <w:p>
            <w:r>
              <w:t>Group Stage Betting Guide</w:t>
            </w:r>
          </w:p>
        </w:tc>
      </w:tr>
      <w:tr>
        <w:tc>
          <w:tcPr>
            <w:tcW w:type="dxa" w:w="4680"/>
          </w:tcPr>
          <w:p>
            <w:r>
              <w:t>**Status**</w:t>
            </w:r>
          </w:p>
        </w:tc>
        <w:tc>
          <w:tcPr>
            <w:tcW w:type="dxa" w:w="4680"/>
          </w:tcPr>
          <w:p>
            <w:r>
              <w:t>PRE-EVENT (World Cup June 11 - July 19, 2026)</w:t>
            </w:r>
          </w:p>
        </w:tc>
      </w:tr>
    </w:tbl>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125</w:t>
            </w:r>
          </w:p>
        </w:tc>
        <w:tc>
          <w:tcPr>
            <w:tcW w:type="dxa" w:w="3120"/>
          </w:tcPr>
          <w:p>
            <w:r>
              <w:t>Direct answer with top sportsbooks, NO affiliate disclosure</w:t>
            </w:r>
          </w:p>
        </w:tc>
      </w:tr>
      <w:tr>
        <w:tc>
          <w:tcPr>
            <w:tcW w:type="dxa" w:w="3120"/>
          </w:tcPr>
          <w:p>
            <w:r>
              <w:t>Quick Answer Box</w:t>
            </w:r>
          </w:p>
        </w:tc>
        <w:tc>
          <w:tcPr>
            <w:tcW w:type="dxa" w:w="3120"/>
          </w:tcPr>
          <w:p>
            <w:r>
              <w:t>75</w:t>
            </w:r>
          </w:p>
        </w:tc>
        <w:tc>
          <w:tcPr>
            <w:tcW w:type="dxa" w:w="3120"/>
          </w:tcPr>
          <w:p>
            <w:r>
              <w:t>Top 3 picks for group betting</w:t>
            </w:r>
          </w:p>
        </w:tc>
      </w:tr>
      <w:tr>
        <w:tc>
          <w:tcPr>
            <w:tcW w:type="dxa" w:w="3120"/>
          </w:tcPr>
          <w:p>
            <w:r>
              <w:t>Comparison Table</w:t>
            </w:r>
          </w:p>
        </w:tc>
        <w:tc>
          <w:tcPr>
            <w:tcW w:type="dxa" w:w="3120"/>
          </w:tcPr>
          <w:p>
            <w:r>
              <w:t>N/A</w:t>
            </w:r>
          </w:p>
        </w:tc>
        <w:tc>
          <w:tcPr>
            <w:tcW w:type="dxa" w:w="3120"/>
          </w:tcPr>
          <w:p>
            <w:r>
              <w:t>Visual component (Phase 3)</w:t>
            </w:r>
          </w:p>
        </w:tc>
      </w:tr>
      <w:tr>
        <w:tc>
          <w:tcPr>
            <w:tcW w:type="dxa" w:w="3120"/>
          </w:tcPr>
          <w:p>
            <w:r>
              <w:t>2026 World Cup Groups Overview</w:t>
            </w:r>
          </w:p>
        </w:tc>
        <w:tc>
          <w:tcPr>
            <w:tcW w:type="dxa" w:w="3120"/>
          </w:tcPr>
          <w:p>
            <w:r>
              <w:t>550</w:t>
            </w:r>
          </w:p>
        </w:tc>
        <w:tc>
          <w:tcPr>
            <w:tcW w:type="dxa" w:w="3120"/>
          </w:tcPr>
          <w:p>
            <w:r>
              <w:t>Includes H3: Complete Group Listings, Draw Results</w:t>
            </w:r>
          </w:p>
        </w:tc>
      </w:tr>
      <w:tr>
        <w:tc>
          <w:tcPr>
            <w:tcW w:type="dxa" w:w="3120"/>
          </w:tcPr>
          <w:p>
            <w:r>
              <w:t>World Cup Group Stage Betting Guide</w:t>
            </w:r>
          </w:p>
        </w:tc>
        <w:tc>
          <w:tcPr>
            <w:tcW w:type="dxa" w:w="3120"/>
          </w:tcPr>
          <w:p>
            <w:r>
              <w:t>450</w:t>
            </w:r>
          </w:p>
        </w:tc>
        <w:tc>
          <w:tcPr>
            <w:tcW w:type="dxa" w:w="3120"/>
          </w:tcPr>
          <w:p>
            <w:r>
              <w:t>Group Winner, Match Betting, Prop Bets</w:t>
            </w:r>
          </w:p>
        </w:tc>
      </w:tr>
      <w:tr>
        <w:tc>
          <w:tcPr>
            <w:tcW w:type="dxa" w:w="3120"/>
          </w:tcPr>
          <w:p>
            <w:r>
              <w:t>World Cup Group Predictions and Odds</w:t>
            </w:r>
          </w:p>
        </w:tc>
        <w:tc>
          <w:tcPr>
            <w:tcW w:type="dxa" w:w="3120"/>
          </w:tcPr>
          <w:p>
            <w:r>
              <w:t>450</w:t>
            </w:r>
          </w:p>
        </w:tc>
        <w:tc>
          <w:tcPr>
            <w:tcW w:type="dxa" w:w="3120"/>
          </w:tcPr>
          <w:p>
            <w:r>
              <w:t>Group of Death, Odds by Group</w:t>
            </w:r>
          </w:p>
        </w:tc>
      </w:tr>
      <w:tr>
        <w:tc>
          <w:tcPr>
            <w:tcW w:type="dxa" w:w="3120"/>
          </w:tcPr>
          <w:p>
            <w:r>
              <w:t>World Cup Group Standings Tracker</w:t>
            </w:r>
          </w:p>
        </w:tc>
        <w:tc>
          <w:tcPr>
            <w:tcW w:type="dxa" w:w="3120"/>
          </w:tcPr>
          <w:p>
            <w:r>
              <w:t>350</w:t>
            </w:r>
          </w:p>
        </w:tc>
        <w:tc>
          <w:tcPr>
            <w:tcW w:type="dxa" w:w="3120"/>
          </w:tcPr>
          <w:p>
            <w:r>
              <w:t>Format, points, tiebreakers, 3rd-place rule</w:t>
            </w:r>
          </w:p>
        </w:tc>
      </w:tr>
      <w:tr>
        <w:tc>
          <w:tcPr>
            <w:tcW w:type="dxa" w:w="3120"/>
          </w:tcPr>
          <w:p>
            <w:r>
              <w:t>Best Sportsbooks for Group Stage Betting</w:t>
            </w:r>
          </w:p>
        </w:tc>
        <w:tc>
          <w:tcPr>
            <w:tcW w:type="dxa" w:w="3120"/>
          </w:tcPr>
          <w:p>
            <w:r>
              <w:t>450</w:t>
            </w:r>
          </w:p>
        </w:tc>
        <w:tc>
          <w:tcPr>
            <w:tcW w:type="dxa" w:w="3120"/>
          </w:tcPr>
          <w:p>
            <w:r>
              <w:t>5 brand highlights + mobile</w:t>
            </w:r>
          </w:p>
        </w:tc>
      </w:tr>
      <w:tr>
        <w:tc>
          <w:tcPr>
            <w:tcW w:type="dxa" w:w="3120"/>
          </w:tcPr>
          <w:p>
            <w:r>
              <w:t>Group Stage Betting Strategy</w:t>
            </w:r>
          </w:p>
        </w:tc>
        <w:tc>
          <w:tcPr>
            <w:tcW w:type="dxa" w:w="3120"/>
          </w:tcPr>
          <w:p>
            <w:r>
              <w:t>350</w:t>
            </w:r>
          </w:p>
        </w:tc>
        <w:tc>
          <w:tcPr>
            <w:tcW w:type="dxa" w:w="3120"/>
          </w:tcPr>
          <w:p>
            <w:r>
              <w:t>Value betting, draws, parlays, bankroll</w:t>
            </w:r>
          </w:p>
        </w:tc>
      </w:tr>
      <w:tr>
        <w:tc>
          <w:tcPr>
            <w:tcW w:type="dxa" w:w="3120"/>
          </w:tcPr>
          <w:p>
            <w:r>
              <w:t>FAQs (8)</w:t>
            </w:r>
          </w:p>
        </w:tc>
        <w:tc>
          <w:tcPr>
            <w:tcW w:type="dxa" w:w="3120"/>
          </w:tcPr>
          <w:p>
            <w:r>
              <w:t>400</w:t>
            </w:r>
          </w:p>
        </w:tc>
        <w:tc>
          <w:tcPr>
            <w:tcW w:type="dxa" w:w="3120"/>
          </w:tcPr>
          <w:p>
            <w:r>
              <w:t>50 words each average</w:t>
            </w:r>
          </w:p>
        </w:tc>
      </w:tr>
      <w:tr>
        <w:tc>
          <w:tcPr>
            <w:tcW w:type="dxa" w:w="3120"/>
          </w:tcPr>
          <w:p>
            <w:r>
              <w:t>Calculator Tools</w:t>
            </w:r>
          </w:p>
        </w:tc>
        <w:tc>
          <w:tcPr>
            <w:tcW w:type="dxa" w:w="3120"/>
          </w:tcPr>
          <w:p>
            <w:r>
              <w:t>75</w:t>
            </w:r>
          </w:p>
        </w:tc>
        <w:tc>
          <w:tcPr>
            <w:tcW w:type="dxa" w:w="3120"/>
          </w:tcPr>
          <w:p>
            <w:r>
              <w:t>Links to parlay/odds/probability</w:t>
            </w:r>
          </w:p>
        </w:tc>
      </w:tr>
      <w:tr>
        <w:tc>
          <w:tcPr>
            <w:tcW w:type="dxa" w:w="3120"/>
          </w:tcPr>
          <w:p>
            <w:r>
              <w:t>Responsible Gambling</w:t>
            </w:r>
          </w:p>
        </w:tc>
        <w:tc>
          <w:tcPr>
            <w:tcW w:type="dxa" w:w="3120"/>
          </w:tcPr>
          <w:p>
            <w:r>
              <w:t>100</w:t>
            </w:r>
          </w:p>
        </w:tc>
        <w:tc>
          <w:tcPr>
            <w:tcW w:type="dxa" w:w="3120"/>
          </w:tcPr>
          <w:p>
            <w:r>
              <w:t>21+, hotline, resources</w:t>
            </w:r>
          </w:p>
        </w:tc>
      </w:tr>
      <w:tr>
        <w:tc>
          <w:tcPr>
            <w:tcW w:type="dxa" w:w="3120"/>
          </w:tcPr>
          <w:p>
            <w:r>
              <w:t>**TOTAL**</w:t>
            </w:r>
          </w:p>
        </w:tc>
        <w:tc>
          <w:tcPr>
            <w:tcW w:type="dxa" w:w="3120"/>
          </w:tcPr>
          <w:p>
            <w:r>
              <w:t>**~3,450**</w:t>
            </w:r>
          </w:p>
        </w:tc>
        <w:tc>
          <w:tcPr>
            <w:tcW w:type="dxa" w:w="3120"/>
          </w:tcPr>
          <w:p>
            <w:r>
              <w:t>+/- 300 acceptable</w:t>
            </w:r>
          </w:p>
        </w:tc>
      </w:tr>
    </w:tbl>
    <w:p/>
    <w:p/>
    <w:p/>
    <w:p>
      <w:pPr>
        <w:pStyle w:val="Heading2"/>
      </w:pPr>
      <w:r>
        <w:rPr>
          <w:b/>
          <w:color w:val="2E7D32"/>
          <w:sz w:val="32"/>
        </w:rPr>
        <w:t>COMPETITOR REFERENCES</w:t>
      </w:r>
    </w:p>
    <w:p/>
    <w:p>
      <w:pPr>
        <w:spacing w:after="120"/>
      </w:pPr>
      <w:r>
        <w:t>Use these pages as benchmarks for content depth and structure: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Competitor</w:t>
            </w:r>
          </w:p>
        </w:tc>
        <w:tc>
          <w:tcPr>
            <w:tcW w:type="dxa" w:w="3120"/>
          </w:tcPr>
          <w:p>
            <w:r>
              <w:rPr>
                <w:b/>
              </w:rPr>
              <w:t>URL</w:t>
            </w:r>
          </w:p>
        </w:tc>
        <w:tc>
          <w:tcPr>
            <w:tcW w:type="dxa" w:w="3120"/>
          </w:tcPr>
          <w:p>
            <w:r>
              <w:rPr>
                <w:b/>
              </w:rPr>
              <w:t>What to Note</w:t>
            </w:r>
          </w:p>
        </w:tc>
      </w:tr>
      <w:tr>
        <w:tc>
          <w:tcPr>
            <w:tcW w:type="dxa" w:w="3120"/>
          </w:tcPr>
          <w:p>
            <w:r>
              <w:t>Action Network</w:t>
            </w:r>
          </w:p>
        </w:tc>
        <w:tc>
          <w:tcPr>
            <w:tcW w:type="dxa" w:w="3120"/>
          </w:tcPr>
          <w:p>
            <w:r>
              <w:t>https://www.actionnetwork.com/soccer/world-cup-odds</w:t>
            </w:r>
          </w:p>
        </w:tc>
        <w:tc>
          <w:tcPr>
            <w:tcW w:type="dxa" w:w="3120"/>
          </w:tcPr>
          <w:p>
            <w:r>
              <w:t>Futures odds format, predictions structure</w:t>
            </w:r>
          </w:p>
        </w:tc>
      </w:tr>
      <w:tr>
        <w:tc>
          <w:tcPr>
            <w:tcW w:type="dxa" w:w="3120"/>
          </w:tcPr>
          <w:p>
            <w:r>
              <w:t>Covers</w:t>
            </w:r>
          </w:p>
        </w:tc>
        <w:tc>
          <w:tcPr>
            <w:tcW w:type="dxa" w:w="3120"/>
          </w:tcPr>
          <w:p>
            <w:r>
              <w:t>https://www.covers.com/soccer/betting/world-cup</w:t>
            </w:r>
          </w:p>
        </w:tc>
        <w:tc>
          <w:tcPr>
            <w:tcW w:type="dxa" w:w="3120"/>
          </w:tcPr>
          <w:p>
            <w:r>
              <w:t>FAQ approach, group analysis depth</w:t>
            </w:r>
          </w:p>
        </w:tc>
      </w:tr>
      <w:tr>
        <w:tc>
          <w:tcPr>
            <w:tcW w:type="dxa" w:w="3120"/>
          </w:tcPr>
          <w:p>
            <w:r>
              <w:t>The Lines</w:t>
            </w:r>
          </w:p>
        </w:tc>
        <w:tc>
          <w:tcPr>
            <w:tcW w:type="dxa" w:w="3120"/>
          </w:tcPr>
          <w:p>
            <w:r>
              <w:t>https://www.thelines.com/betting/soccer/world-cup/</w:t>
            </w:r>
          </w:p>
        </w:tc>
        <w:tc>
          <w:tcPr>
            <w:tcW w:type="dxa" w:w="3120"/>
          </w:tcPr>
          <w:p>
            <w:r>
              <w:t>Odds comparison table format, sportsbook features</w:t>
            </w:r>
          </w:p>
        </w:tc>
      </w:tr>
    </w:tbl>
    <w:p/>
    <w:p/>
    <w:p>
      <w:pPr>
        <w:spacing w:after="120"/>
      </w:pPr>
      <w:r>
        <w:rPr>
          <w:b/>
        </w:rPr>
        <w:t>Key Insights:</w:t>
      </w:r>
    </w:p>
    <w:p>
      <w:pPr>
        <w:pStyle w:val="ListBullet"/>
        <w:spacing w:after="60"/>
        <w:ind w:left="360"/>
      </w:pPr>
      <w:r>
        <w:t>Action Network focuses on odds comparison tables - we match this plus add group-by-group breakdown</w:t>
      </w:r>
    </w:p>
    <w:p>
      <w:pPr>
        <w:pStyle w:val="ListBullet"/>
        <w:spacing w:after="60"/>
        <w:ind w:left="360"/>
      </w:pPr>
      <w:r>
        <w:t>Covers uses FAQ-heavy approach - we exceed with 8 targeted FAQs with schema markup</w:t>
      </w:r>
    </w:p>
    <w:p>
      <w:pPr>
        <w:pStyle w:val="ListBullet"/>
        <w:spacing w:after="60"/>
        <w:ind w:left="360"/>
      </w:pPr>
      <w:r>
        <w:t>The Lines lacks interactive elements - our calculator integration and standings tracker differentiate</w:t>
      </w:r>
    </w:p>
    <w:p/>
    <w:p/>
    <w:p>
      <w:pPr>
        <w:pStyle w:val="Heading2"/>
      </w:pPr>
      <w:r>
        <w:rPr>
          <w:b/>
          <w:color w:val="2E7D32"/>
          <w:sz w:val="32"/>
        </w:rPr>
        <w:t>KEYWORD-TO-SECTION MAPPING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Section Title</w:t>
            </w:r>
          </w:p>
        </w:tc>
      </w:tr>
      <w:tr>
        <w:tc>
          <w:tcPr>
            <w:tcW w:type="dxa" w:w="2340"/>
          </w:tcPr>
          <w:p>
            <w:r>
              <w:t>world cup groups betting</w:t>
            </w:r>
          </w:p>
        </w:tc>
        <w:tc>
          <w:tcPr>
            <w:tcW w:type="dxa" w:w="2340"/>
          </w:tcPr>
          <w:p>
            <w:r>
              <w:t>30/mo</w:t>
            </w:r>
          </w:p>
        </w:tc>
        <w:tc>
          <w:tcPr>
            <w:tcW w:type="dxa" w:w="2340"/>
          </w:tcPr>
          <w:p>
            <w:r>
              <w:t>H1</w:t>
            </w:r>
          </w:p>
        </w:tc>
        <w:tc>
          <w:tcPr>
            <w:tcW w:type="dxa" w:w="2340"/>
          </w:tcPr>
          <w:p>
            <w:r>
              <w:t>"World Cup Groups Betting - 2026 Group Stage Odds &amp; Predictions"</w:t>
            </w:r>
          </w:p>
        </w:tc>
      </w:tr>
      <w:tr>
        <w:tc>
          <w:tcPr>
            <w:tcW w:type="dxa" w:w="2340"/>
          </w:tcPr>
          <w:p>
            <w:r>
              <w:t>world cup groups</w:t>
            </w:r>
          </w:p>
        </w:tc>
        <w:tc>
          <w:tcPr>
            <w:tcW w:type="dxa" w:w="2340"/>
          </w:tcPr>
          <w:p>
            <w:r>
              <w:t>30,000/mo</w:t>
            </w:r>
          </w:p>
        </w:tc>
        <w:tc>
          <w:tcPr>
            <w:tcW w:type="dxa" w:w="2340"/>
          </w:tcPr>
          <w:p>
            <w:r>
              <w:t>H2</w:t>
            </w:r>
          </w:p>
        </w:tc>
        <w:tc>
          <w:tcPr>
            <w:tcW w:type="dxa" w:w="2340"/>
          </w:tcPr>
          <w:p>
            <w:r>
              <w:t>"2026 World Cup Groups Overview"</w:t>
            </w:r>
          </w:p>
        </w:tc>
      </w:tr>
      <w:tr>
        <w:tc>
          <w:tcPr>
            <w:tcW w:type="dxa" w:w="2340"/>
          </w:tcPr>
          <w:p>
            <w:r>
              <w:t>world cup draw</w:t>
            </w:r>
          </w:p>
        </w:tc>
        <w:tc>
          <w:tcPr>
            <w:tcW w:type="dxa" w:w="2340"/>
          </w:tcPr>
          <w:p>
            <w:r>
              <w:t>60,000/mo</w:t>
            </w:r>
          </w:p>
        </w:tc>
        <w:tc>
          <w:tcPr>
            <w:tcW w:type="dxa" w:w="2340"/>
          </w:tcPr>
          <w:p>
            <w:r>
              <w:t>H3</w:t>
            </w:r>
          </w:p>
        </w:tc>
        <w:tc>
          <w:tcPr>
            <w:tcW w:type="dxa" w:w="2340"/>
          </w:tcPr>
          <w:p>
            <w:r>
              <w:t>"World Cup Draw Results"</w:t>
            </w:r>
          </w:p>
        </w:tc>
      </w:tr>
      <w:tr>
        <w:tc>
          <w:tcPr>
            <w:tcW w:type="dxa" w:w="2340"/>
          </w:tcPr>
          <w:p>
            <w:r>
              <w:t>world cup group stage</w:t>
            </w:r>
          </w:p>
        </w:tc>
        <w:tc>
          <w:tcPr>
            <w:tcW w:type="dxa" w:w="2340"/>
          </w:tcPr>
          <w:p>
            <w:r>
              <w:t>2,800/mo</w:t>
            </w:r>
          </w:p>
        </w:tc>
        <w:tc>
          <w:tcPr>
            <w:tcW w:type="dxa" w:w="2340"/>
          </w:tcPr>
          <w:p>
            <w:r>
              <w:t>H2</w:t>
            </w:r>
          </w:p>
        </w:tc>
        <w:tc>
          <w:tcPr>
            <w:tcW w:type="dxa" w:w="2340"/>
          </w:tcPr>
          <w:p>
            <w:r>
              <w:t>"World Cup Group Stage Betting Guide"</w:t>
            </w:r>
          </w:p>
        </w:tc>
      </w:tr>
      <w:tr>
        <w:tc>
          <w:tcPr>
            <w:tcW w:type="dxa" w:w="2340"/>
          </w:tcPr>
          <w:p>
            <w:r>
              <w:t>world cup group standings</w:t>
            </w:r>
          </w:p>
        </w:tc>
        <w:tc>
          <w:tcPr>
            <w:tcW w:type="dxa" w:w="2340"/>
          </w:tcPr>
          <w:p>
            <w:r>
              <w:t>3,400/mo</w:t>
            </w:r>
          </w:p>
        </w:tc>
        <w:tc>
          <w:tcPr>
            <w:tcW w:type="dxa" w:w="2340"/>
          </w:tcPr>
          <w:p>
            <w:r>
              <w:t>H2</w:t>
            </w:r>
          </w:p>
        </w:tc>
        <w:tc>
          <w:tcPr>
            <w:tcW w:type="dxa" w:w="2340"/>
          </w:tcPr>
          <w:p>
            <w:r>
              <w:t>"World Cup Group Standings Tracker"</w:t>
            </w:r>
          </w:p>
        </w:tc>
      </w:tr>
      <w:tr>
        <w:tc>
          <w:tcPr>
            <w:tcW w:type="dxa" w:w="2340"/>
          </w:tcPr>
          <w:p>
            <w:r>
              <w:t>2026 world cup groups</w:t>
            </w:r>
          </w:p>
        </w:tc>
        <w:tc>
          <w:tcPr>
            <w:tcW w:type="dxa" w:w="2340"/>
          </w:tcPr>
          <w:p>
            <w:r>
              <w:t>1,900/mo</w:t>
            </w:r>
          </w:p>
        </w:tc>
        <w:tc>
          <w:tcPr>
            <w:tcW w:type="dxa" w:w="2340"/>
          </w:tcPr>
          <w:p>
            <w:r>
              <w:t>H2</w:t>
            </w:r>
          </w:p>
        </w:tc>
        <w:tc>
          <w:tcPr>
            <w:tcW w:type="dxa" w:w="2340"/>
          </w:tcPr>
          <w:p>
            <w:r>
              <w:t>"2026 World Cup Groups Overview"</w:t>
            </w:r>
          </w:p>
        </w:tc>
      </w:tr>
      <w:tr>
        <w:tc>
          <w:tcPr>
            <w:tcW w:type="dxa" w:w="2340"/>
          </w:tcPr>
          <w:p>
            <w:r>
              <w:t>world cup group of death</w:t>
            </w:r>
          </w:p>
        </w:tc>
        <w:tc>
          <w:tcPr>
            <w:tcW w:type="dxa" w:w="2340"/>
          </w:tcPr>
          <w:p>
            <w:r>
              <w:t>350/mo</w:t>
            </w:r>
          </w:p>
        </w:tc>
        <w:tc>
          <w:tcPr>
            <w:tcW w:type="dxa" w:w="2340"/>
          </w:tcPr>
          <w:p>
            <w:r>
              <w:t>H3</w:t>
            </w:r>
          </w:p>
        </w:tc>
        <w:tc>
          <w:tcPr>
            <w:tcW w:type="dxa" w:w="2340"/>
          </w:tcPr>
          <w:p>
            <w:r>
              <w:t>"Group of Death Analysis"</w:t>
            </w:r>
          </w:p>
        </w:tc>
      </w:tr>
      <w:tr>
        <w:tc>
          <w:tcPr>
            <w:tcW w:type="dxa" w:w="2340"/>
          </w:tcPr>
          <w:p>
            <w:r>
              <w:t>world cup group predictions</w:t>
            </w:r>
          </w:p>
        </w:tc>
        <w:tc>
          <w:tcPr>
            <w:tcW w:type="dxa" w:w="2340"/>
          </w:tcPr>
          <w:p>
            <w:r>
              <w:t>100/mo</w:t>
            </w:r>
          </w:p>
        </w:tc>
        <w:tc>
          <w:tcPr>
            <w:tcW w:type="dxa" w:w="2340"/>
          </w:tcPr>
          <w:p>
            <w:r>
              <w:t>H3</w:t>
            </w:r>
          </w:p>
        </w:tc>
        <w:tc>
          <w:tcPr>
            <w:tcW w:type="dxa" w:w="2340"/>
          </w:tcPr>
          <w:p>
            <w:r>
              <w:t>"Odds by Group"</w:t>
            </w:r>
          </w:p>
        </w:tc>
      </w:tr>
      <w:tr>
        <w:tc>
          <w:tcPr>
            <w:tcW w:type="dxa" w:w="2340"/>
          </w:tcPr>
          <w:p>
            <w:r>
              <w:t>world cup odds</w:t>
            </w:r>
          </w:p>
        </w:tc>
        <w:tc>
          <w:tcPr>
            <w:tcW w:type="dxa" w:w="2340"/>
          </w:tcPr>
          <w:p>
            <w:r>
              <w:t>2,300/mo</w:t>
            </w:r>
          </w:p>
        </w:tc>
        <w:tc>
          <w:tcPr>
            <w:tcW w:type="dxa" w:w="2340"/>
          </w:tcPr>
          <w:p>
            <w:r>
              <w:t>Natural</w:t>
            </w:r>
          </w:p>
        </w:tc>
        <w:tc>
          <w:tcPr>
            <w:tcW w:type="dxa" w:w="2340"/>
          </w:tcPr>
          <w:p>
            <w:r>
              <w:t>Introduction and Predictions section</w:t>
            </w:r>
          </w:p>
        </w:tc>
      </w:tr>
      <w:tr>
        <w:tc>
          <w:tcPr>
            <w:tcW w:type="dxa" w:w="2340"/>
          </w:tcPr>
          <w:p>
            <w:r>
              <w:t>world cup betting</w:t>
            </w:r>
          </w:p>
        </w:tc>
        <w:tc>
          <w:tcPr>
            <w:tcW w:type="dxa" w:w="2340"/>
          </w:tcPr>
          <w:p>
            <w:r>
              <w:t>800/mo</w:t>
            </w:r>
          </w:p>
        </w:tc>
        <w:tc>
          <w:tcPr>
            <w:tcW w:type="dxa" w:w="2340"/>
          </w:tcPr>
          <w:p>
            <w:r>
              <w:t>Natural</w:t>
            </w:r>
          </w:p>
        </w:tc>
        <w:tc>
          <w:tcPr>
            <w:tcW w:type="dxa" w:w="2340"/>
          </w:tcPr>
          <w:p>
            <w:r>
              <w:t>Introduction and Best Sportsbooks section</w:t>
            </w:r>
          </w:p>
        </w:tc>
      </w:tr>
      <w:tr>
        <w:tc>
          <w:tcPr>
            <w:tcW w:type="dxa" w:w="2340"/>
          </w:tcPr>
          <w:p>
            <w:r>
              <w:t>world cup group stage betting</w:t>
            </w:r>
          </w:p>
        </w:tc>
        <w:tc>
          <w:tcPr>
            <w:tcW w:type="dxa" w:w="2340"/>
          </w:tcPr>
          <w:p>
            <w:r>
              <w:t>10/mo</w:t>
            </w:r>
          </w:p>
        </w:tc>
        <w:tc>
          <w:tcPr>
            <w:tcW w:type="dxa" w:w="2340"/>
          </w:tcPr>
          <w:p>
            <w:r>
              <w:t>H3</w:t>
            </w:r>
          </w:p>
        </w:tc>
        <w:tc>
          <w:tcPr>
            <w:tcW w:type="dxa" w:w="2340"/>
          </w:tcPr>
          <w:p>
            <w:r>
              <w:t>"Group Stage Match Betting"</w:t>
            </w:r>
          </w:p>
        </w:tc>
      </w:tr>
      <w:tr>
        <w:tc>
          <w:tcPr>
            <w:tcW w:type="dxa" w:w="2340"/>
          </w:tcPr>
          <w:p>
            <w:r>
              <w:t>world cup group winner odds</w:t>
            </w:r>
          </w:p>
        </w:tc>
        <w:tc>
          <w:tcPr>
            <w:tcW w:type="dxa" w:w="2340"/>
          </w:tcPr>
          <w:p>
            <w:r>
              <w:t>10/mo</w:t>
            </w:r>
          </w:p>
        </w:tc>
        <w:tc>
          <w:tcPr>
            <w:tcW w:type="dxa" w:w="2340"/>
          </w:tcPr>
          <w:p>
            <w:r>
              <w:t>H3</w:t>
            </w:r>
          </w:p>
        </w:tc>
        <w:tc>
          <w:tcPr>
            <w:tcW w:type="dxa" w:w="2340"/>
          </w:tcPr>
          <w:p>
            <w:r>
              <w:t>"Group Winner Bets"</w:t>
            </w:r>
          </w:p>
        </w:tc>
      </w:tr>
      <w:tr>
        <w:tc>
          <w:tcPr>
            <w:tcW w:type="dxa" w:w="2340"/>
          </w:tcPr>
          <w:p>
            <w:r>
              <w:t>world cup group betting odds</w:t>
            </w:r>
          </w:p>
        </w:tc>
        <w:tc>
          <w:tcPr>
            <w:tcW w:type="dxa" w:w="2340"/>
          </w:tcPr>
          <w:p>
            <w:r>
              <w:t>10/mo</w:t>
            </w:r>
          </w:p>
        </w:tc>
        <w:tc>
          <w:tcPr>
            <w:tcW w:type="dxa" w:w="2340"/>
          </w:tcPr>
          <w:p>
            <w:r>
              <w:t>H3</w:t>
            </w:r>
          </w:p>
        </w:tc>
        <w:tc>
          <w:tcPr>
            <w:tcW w:type="dxa" w:w="2340"/>
          </w:tcPr>
          <w:p>
            <w:r>
              <w:t>"Group Stage Match Betting"</w:t>
            </w:r>
          </w:p>
        </w:tc>
      </w:tr>
      <w:tr>
        <w:tc>
          <w:tcPr>
            <w:tcW w:type="dxa" w:w="2340"/>
          </w:tcPr>
          <w:p>
            <w:r>
              <w:t>world cup group d odds</w:t>
            </w:r>
          </w:p>
        </w:tc>
        <w:tc>
          <w:tcPr>
            <w:tcW w:type="dxa" w:w="2340"/>
          </w:tcPr>
          <w:p>
            <w:r>
              <w:t>10/mo</w:t>
            </w:r>
          </w:p>
        </w:tc>
        <w:tc>
          <w:tcPr>
            <w:tcW w:type="dxa" w:w="2340"/>
          </w:tcPr>
          <w:p>
            <w:r>
              <w:t>FAQ</w:t>
            </w:r>
          </w:p>
        </w:tc>
        <w:tc>
          <w:tcPr>
            <w:tcW w:type="dxa" w:w="2340"/>
          </w:tcPr>
          <w:p>
            <w:r>
              <w:t>"What are the best bets for World Cup group stage?"</w:t>
            </w:r>
          </w:p>
        </w:tc>
      </w:tr>
      <w:tr>
        <w:tc>
          <w:tcPr>
            <w:tcW w:type="dxa" w:w="2340"/>
          </w:tcPr>
          <w:p>
            <w:r>
              <w:t>world cup group results</w:t>
            </w:r>
          </w:p>
        </w:tc>
        <w:tc>
          <w:tcPr>
            <w:tcW w:type="dxa" w:w="2340"/>
          </w:tcPr>
          <w:p>
            <w:r>
              <w:t>20/mo</w:t>
            </w:r>
          </w:p>
        </w:tc>
        <w:tc>
          <w:tcPr>
            <w:tcW w:type="dxa" w:w="2340"/>
          </w:tcPr>
          <w:p>
            <w:r>
              <w:t>Natural</w:t>
            </w:r>
          </w:p>
        </w:tc>
        <w:tc>
          <w:tcPr>
            <w:tcW w:type="dxa" w:w="2340"/>
          </w:tcPr>
          <w:p>
            <w:r>
              <w:t>"World Cup Group Standings Tracker"</w:t>
            </w:r>
          </w:p>
        </w:tc>
      </w:tr>
    </w:tbl>
    <w:p/>
    <w:p/>
    <w:p>
      <w:pPr>
        <w:spacing w:after="120"/>
      </w:pPr>
      <w:r>
        <w:rPr>
          <w:b/>
        </w:rPr>
        <w:t>Unmapped Keywords:</w:t>
      </w:r>
      <w:r>
        <w:t xml:space="preserve"> NONE</w:t>
      </w:r>
    </w:p>
    <w:p>
      <w:pPr>
        <w:spacing w:after="120"/>
      </w:pPr>
      <w:r>
        <w:rPr>
          <w:b/>
        </w:rPr>
        <w:t>Total Secondary Volume:</w:t>
      </w:r>
      <w:r>
        <w:t xml:space="preserve"> 101,710/mo</w:t>
      </w:r>
    </w:p>
    <w:p>
      <w:pPr>
        <w:spacing w:after="120"/>
      </w:pPr>
      <w:r>
        <w:rPr>
          <w:b/>
        </w:rPr>
        <w:t>Cluster Note:</w:t>
      </w:r>
      <w:r>
        <w:t xml:space="preserve"> Dominated by massive informational terms ("world cup draw" 60K, "world cup groups" 30K); expect significant volume spike as tournament approaches</w:t>
      </w:r>
    </w:p>
    <w:p/>
    <w:p/>
    <w:p>
      <w:pPr>
        <w:pStyle w:val="Heading2"/>
      </w:pPr>
      <w:r>
        <w:rPr>
          <w:b/>
          <w:color w:val="2E7D32"/>
          <w:sz w:val="32"/>
        </w:rPr>
        <w:t>MANDATORY INTRO FORMAT</w:t>
      </w:r>
    </w:p>
    <w:p/>
    <w:p>
      <w:pPr>
        <w:pStyle w:val="ListBullet"/>
        <w:spacing w:after="60"/>
        <w:ind w:left="360"/>
      </w:pPr>
      <w:r>
        <w:t>Opening: 40-50 words, direct answer first - name top sportsbooks for group betting</w:t>
      </w:r>
    </w:p>
    <w:p>
      <w:pPr>
        <w:pStyle w:val="ListBullet"/>
        <w:spacing w:after="60"/>
        <w:ind w:left="360"/>
      </w:pPr>
      <w:r>
        <w:t>Authority statement: 30-50 words about testing methodology</w:t>
      </w:r>
    </w:p>
    <w:p>
      <w:pPr>
        <w:pStyle w:val="ListBullet"/>
        <w:spacing w:after="60"/>
        <w:ind w:left="360"/>
      </w:pPr>
      <w:r>
        <w:t>Total: 100-150 words max</w:t>
      </w:r>
    </w:p>
    <w:p>
      <w:pPr>
        <w:pStyle w:val="ListBullet"/>
        <w:spacing w:after="60"/>
        <w:ind w:left="360"/>
      </w:pPr>
      <w:r>
        <w:t>NO affiliate disclosure (it's in website sidebar)</w:t>
      </w:r>
    </w:p>
    <w:p>
      <w:pPr>
        <w:pStyle w:val="ListBullet"/>
        <w:spacing w:after="60"/>
        <w:ind w:left="360"/>
      </w:pPr>
      <w:r>
        <w:t>NO "Welcome to" or "Looking for" or rhetorical questions</w:t>
      </w:r>
    </w:p>
    <w:p/>
    <w:p>
      <w:pPr>
        <w:spacing w:after="120"/>
      </w:pPr>
      <w:r>
        <w:rPr>
          <w:b/>
        </w:rPr>
        <w:t>Example opener:</w:t>
      </w:r>
    </w:p>
    <w:p>
      <w:pPr>
        <w:spacing w:after="120"/>
      </w:pPr>
      <w:r>
        <w:t>"FanDuel, BetMGM, and DraftKings lead the field for World Cup group stage betting, offering the widest group winner markets, match betting, and prop bets for the expanded 48-team tournament across all 12 groups."</w:t>
      </w:r>
    </w:p>
    <w:p/>
    <w:p/>
    <w:p>
      <w:pPr>
        <w:pStyle w:val="Heading2"/>
      </w:pPr>
      <w:r>
        <w:rPr>
          <w:b/>
          <w:color w:val="2E7D32"/>
          <w:sz w:val="32"/>
        </w:rPr>
        <w:t>NO DATED LANGUAGE</w:t>
      </w:r>
    </w:p>
    <w:p/>
    <w:p>
      <w:pPr>
        <w:pStyle w:val="ListBullet"/>
        <w:spacing w:after="60"/>
        <w:ind w:left="360"/>
      </w:pPr>
      <w:r>
        <w:t>NO years in H1 title</w:t>
      </w:r>
    </w:p>
    <w:p>
      <w:pPr>
        <w:pStyle w:val="ListBullet"/>
        <w:spacing w:after="60"/>
        <w:ind w:left="360"/>
      </w:pPr>
      <w:r>
        <w:t>Use "Last Updated" badge after H1 (Phase 3 implements)</w:t>
      </w:r>
    </w:p>
    <w:p>
      <w:pPr>
        <w:pStyle w:val="ListBullet"/>
        <w:spacing w:after="60"/>
        <w:ind w:left="360"/>
      </w:pPr>
      <w:r>
        <w:t>"2026" acceptable only when referring to the specific tournament name (FIFA World Cup 2026)</w:t>
      </w:r>
    </w:p>
    <w:p/>
    <w:p/>
    <w:p>
      <w:pPr>
        <w:pStyle w:val="Heading2"/>
      </w:pPr>
      <w:r>
        <w:rPr>
          <w:b/>
          <w:color w:val="2E7D32"/>
          <w:sz w:val="32"/>
        </w:rPr>
        <w:t>CONTENT OUTLINE</w:t>
      </w:r>
    </w:p>
    <w:p/>
    <w:p>
      <w:pPr>
        <w:pStyle w:val="Heading3"/>
      </w:pPr>
      <w:r>
        <w:rPr>
          <w:b/>
          <w:color w:val="333333"/>
          <w:sz w:val="28"/>
        </w:rPr>
        <w:t>H1: World Cup Groups Betting  2026 Group Stage Odds &amp; Predictions</w:t>
      </w:r>
    </w:p>
    <w:p/>
    <w:p>
      <w:pPr>
        <w:spacing w:after="120"/>
      </w:pPr>
      <w:r>
        <w:t>[Last Updated Badge - Phase 3]</w:t>
      </w:r>
    </w:p>
    <w:p/>
    <w:p>
      <w:pPr>
        <w:pStyle w:val="Heading3"/>
      </w:pPr>
      <w:r>
        <w:rPr>
          <w:b/>
          <w:color w:val="333333"/>
          <w:sz w:val="28"/>
        </w:rPr>
        <w:t>Introduction (125 words)</w:t>
      </w:r>
    </w:p>
    <w:p/>
    <w:p>
      <w:pPr>
        <w:spacing w:after="120"/>
      </w:pPr>
      <w:r>
        <w:rPr>
          <w:b/>
        </w:rPr>
        <w:t>Writer must cover:</w:t>
      </w:r>
    </w:p>
    <w:p>
      <w:pPr>
        <w:pStyle w:val="ListBullet"/>
        <w:spacing w:after="60"/>
        <w:ind w:left="360"/>
      </w:pPr>
      <w:r>
        <w:t>Direct answer: Name top 3 sportsbooks for World Cup group stage betting (FanDuel, BetMGM, DraftKings)</w:t>
      </w:r>
    </w:p>
    <w:p>
      <w:pPr>
        <w:pStyle w:val="ListBullet"/>
        <w:spacing w:after="60"/>
        <w:ind w:left="360"/>
      </w:pPr>
      <w:r>
        <w:t>Authority statement: Mention testing methodology (real deposits, odds comparison across group markets)</w:t>
      </w:r>
    </w:p>
    <w:p>
      <w:pPr>
        <w:pStyle w:val="ListBullet"/>
        <w:spacing w:after="60"/>
        <w:ind w:left="360"/>
      </w:pPr>
      <w:r>
        <w:t>Mention the expanded 48-team, 12-group format for 2026</w:t>
      </w:r>
    </w:p>
    <w:p>
      <w:pPr>
        <w:pStyle w:val="ListBullet"/>
        <w:spacing w:after="60"/>
        <w:ind w:left="360"/>
      </w:pPr>
      <w:r>
        <w:t>NO affiliate disclosure</w:t>
      </w:r>
    </w:p>
    <w:p/>
    <w:p>
      <w:pPr>
        <w:pStyle w:val="Heading3"/>
      </w:pPr>
      <w:r>
        <w:rPr>
          <w:b/>
          <w:color w:val="333333"/>
          <w:sz w:val="28"/>
        </w:rPr>
        <w:t>Comparison Table (Phase 3 - Visual)</w:t>
      </w:r>
    </w:p>
    <w:p/>
    <w:p>
      <w:pPr>
        <w:pStyle w:val="Heading3"/>
      </w:pPr>
      <w:r>
        <w:rPr>
          <w:b/>
          <w:color w:val="333333"/>
          <w:sz w:val="28"/>
        </w:rPr>
        <w:t>Quick Answer Box (75 words)</w:t>
      </w:r>
    </w:p>
    <w:p/>
    <w:p>
      <w:pPr>
        <w:spacing w:after="120"/>
      </w:pPr>
      <w:r>
        <w:rPr>
          <w:b/>
        </w:rPr>
        <w:t>Writer must cover:</w:t>
      </w:r>
    </w:p>
    <w:p>
      <w:pPr>
        <w:pStyle w:val="ListBullet"/>
        <w:spacing w:after="60"/>
        <w:ind w:left="360"/>
      </w:pPr>
      <w:r>
        <w:t>FanDuel: Best overall for World Cup group markets, widest coverage</w:t>
      </w:r>
    </w:p>
    <w:p>
      <w:pPr>
        <w:pStyle w:val="ListBullet"/>
        <w:spacing w:after="60"/>
        <w:ind w:left="360"/>
      </w:pPr>
      <w:r>
        <w:t>BetMGM: Best group stage props and live betting during matches</w:t>
      </w:r>
    </w:p>
    <w:p>
      <w:pPr>
        <w:pStyle w:val="ListBullet"/>
        <w:spacing w:after="60"/>
        <w:ind w:left="360"/>
      </w:pPr>
      <w:r>
        <w:t>DraftKings: Deepest market selection, best SGP builder for group matches</w:t>
      </w:r>
    </w:p>
    <w:p/>
    <w:p/>
    <w:p>
      <w:pPr>
        <w:pStyle w:val="Heading3"/>
      </w:pPr>
      <w:r>
        <w:rPr>
          <w:b/>
          <w:color w:val="333333"/>
          <w:sz w:val="28"/>
        </w:rPr>
        <w:t>H2: 2026 World Cup Groups Overview (550 words)</w:t>
      </w:r>
    </w:p>
    <w:p/>
    <w:p>
      <w:pPr>
        <w:spacing w:after="120"/>
      </w:pPr>
      <w:r>
        <w:rPr>
          <w:b/>
        </w:rPr>
        <w:t>Target Keywords:</w:t>
      </w:r>
      <w:r>
        <w:t xml:space="preserve"> "world cup groups" (30,000/mo), "2026 world cup groups" (1,900/mo)</w:t>
      </w:r>
    </w:p>
    <w:p/>
    <w:p>
      <w:pPr>
        <w:spacing w:after="120"/>
      </w:pPr>
      <w:r>
        <w:rPr>
          <w:b/>
        </w:rPr>
        <w:t>Writer must cover:</w:t>
      </w:r>
    </w:p>
    <w:p>
      <w:pPr>
        <w:pStyle w:val="ListBullet"/>
        <w:spacing w:after="60"/>
        <w:ind w:left="360"/>
      </w:pPr>
      <w:r>
        <w:t>All 12 groups with complete team listings</w:t>
      </w:r>
    </w:p>
    <w:p>
      <w:pPr>
        <w:pStyle w:val="ListBullet"/>
        <w:spacing w:after="60"/>
        <w:ind w:left="360"/>
      </w:pPr>
      <w:r>
        <w:t>Expanded format context (48 teams up from 32)</w:t>
      </w:r>
    </w:p>
    <w:p>
      <w:pPr>
        <w:pStyle w:val="ListBullet"/>
        <w:spacing w:after="60"/>
        <w:ind w:left="360"/>
      </w:pPr>
      <w:r>
        <w:t>Host nation placements</w:t>
      </w:r>
    </w:p>
    <w:p/>
    <w:p>
      <w:pPr>
        <w:pStyle w:val="Heading4"/>
      </w:pPr>
      <w:r>
        <w:rPr>
          <w:sz w:val="24"/>
        </w:rPr>
        <w:t>H3: Complete Group Listings (350 words)</w:t>
      </w:r>
    </w:p>
    <w:p/>
    <w:p>
      <w:pPr>
        <w:spacing w:after="120"/>
      </w:pPr>
      <w:r>
        <w:rPr>
          <w:b/>
        </w:rPr>
        <w:t>Target Keywords:</w:t>
      </w:r>
      <w:r>
        <w:t xml:space="preserve"> "2026 world cup groups" (1,900/mo), "world cup groups" (30,000/mo)</w:t>
      </w:r>
    </w:p>
    <w:p/>
    <w:p>
      <w:pPr>
        <w:spacing w:after="120"/>
      </w:pPr>
      <w:r>
        <w:rPr>
          <w:b/>
        </w:rPr>
        <w:t>Writer must cover:</w:t>
      </w:r>
    </w:p>
    <w:p>
      <w:pPr>
        <w:pStyle w:val="ListBullet"/>
        <w:spacing w:after="60"/>
        <w:ind w:left="360"/>
      </w:pPr>
      <w:r>
        <w:t>List all 12 groups (A through L) with all 4 teams per group</w:t>
      </w:r>
    </w:p>
    <w:p>
      <w:pPr>
        <w:pStyle w:val="ListBullet"/>
        <w:spacing w:after="60"/>
        <w:ind w:left="360"/>
      </w:pPr>
      <w:r>
        <w:t>Note the expanded 48-team format (up from 32 in 2022)</w:t>
      </w:r>
    </w:p>
    <w:p>
      <w:pPr>
        <w:pStyle w:val="ListBullet"/>
        <w:spacing w:after="60"/>
        <w:ind w:left="360"/>
      </w:pPr>
      <w:r>
        <w:t>Highlight host nation placements (USA, Mexico, Canada)</w:t>
      </w:r>
    </w:p>
    <w:p>
      <w:pPr>
        <w:pStyle w:val="ListBullet"/>
        <w:spacing w:after="60"/>
        <w:ind w:left="360"/>
      </w:pPr>
      <w:r>
        <w:t>Bold the favorites in each group</w:t>
      </w:r>
    </w:p>
    <w:p>
      <w:pPr>
        <w:pStyle w:val="ListBullet"/>
        <w:spacing w:after="60"/>
        <w:ind w:left="360"/>
      </w:pPr>
      <w:r>
        <w:t>Include FIFA ranking for context where relevant</w:t>
      </w:r>
    </w:p>
    <w:p/>
    <w:p>
      <w:pPr>
        <w:pStyle w:val="Heading4"/>
      </w:pPr>
      <w:r>
        <w:rPr>
          <w:sz w:val="24"/>
        </w:rPr>
        <w:t>H3: World Cup Draw Results (200 words)</w:t>
      </w:r>
    </w:p>
    <w:p/>
    <w:p>
      <w:pPr>
        <w:spacing w:after="120"/>
      </w:pPr>
      <w:r>
        <w:rPr>
          <w:b/>
        </w:rPr>
        <w:t>Target Keyword:</w:t>
      </w:r>
      <w:r>
        <w:t xml:space="preserve"> "world cup draw" (60,000/mo)</w:t>
      </w:r>
    </w:p>
    <w:p/>
    <w:p>
      <w:pPr>
        <w:spacing w:after="120"/>
      </w:pPr>
      <w:r>
        <w:rPr>
          <w:b/>
        </w:rPr>
        <w:t>Writer must cover:</w:t>
      </w:r>
    </w:p>
    <w:p>
      <w:pPr>
        <w:pStyle w:val="ListBullet"/>
        <w:spacing w:after="60"/>
        <w:ind w:left="360"/>
      </w:pPr>
      <w:r>
        <w:t>When the draw took place (December 13, 2025 in Zurich)</w:t>
      </w:r>
    </w:p>
    <w:p>
      <w:pPr>
        <w:pStyle w:val="ListBullet"/>
        <w:spacing w:after="60"/>
        <w:ind w:left="360"/>
      </w:pPr>
      <w:r>
        <w:t>How the pot system worked for the 48-team draw</w:t>
      </w:r>
    </w:p>
    <w:p>
      <w:pPr>
        <w:pStyle w:val="ListBullet"/>
        <w:spacing w:after="60"/>
        <w:ind w:left="360"/>
      </w:pPr>
      <w:r>
        <w:t>Key surprises and storylines from the draw</w:t>
      </w:r>
    </w:p>
    <w:p>
      <w:pPr>
        <w:pStyle w:val="ListBullet"/>
        <w:spacing w:after="60"/>
        <w:ind w:left="360"/>
      </w:pPr>
      <w:r>
        <w:t>Impact of draw results on early group betting odds</w:t>
      </w:r>
    </w:p>
    <w:p/>
    <w:p/>
    <w:p>
      <w:pPr>
        <w:pStyle w:val="Heading3"/>
      </w:pPr>
      <w:r>
        <w:rPr>
          <w:b/>
          <w:color w:val="333333"/>
          <w:sz w:val="28"/>
        </w:rPr>
        <w:t>H2: World Cup Group Stage Betting Guide (450 words)</w:t>
      </w:r>
    </w:p>
    <w:p/>
    <w:p>
      <w:pPr>
        <w:spacing w:after="120"/>
      </w:pPr>
      <w:r>
        <w:rPr>
          <w:b/>
        </w:rPr>
        <w:t>Target Keywords:</w:t>
      </w:r>
      <w:r>
        <w:t xml:space="preserve"> "world cup group stage" (2,800/mo), "world cup group stage betting" (10/mo)</w:t>
      </w:r>
    </w:p>
    <w:p/>
    <w:p>
      <w:pPr>
        <w:pStyle w:val="Heading4"/>
      </w:pPr>
      <w:r>
        <w:rPr>
          <w:sz w:val="24"/>
        </w:rPr>
        <w:t>H3: Group Winner Bets (150 words)</w:t>
      </w:r>
    </w:p>
    <w:p/>
    <w:p>
      <w:pPr>
        <w:spacing w:after="120"/>
      </w:pPr>
      <w:r>
        <w:rPr>
          <w:b/>
        </w:rPr>
        <w:t>Target Keyword:</w:t>
      </w:r>
      <w:r>
        <w:t xml:space="preserve"> "world cup group winner odds" (10/mo)</w:t>
      </w:r>
    </w:p>
    <w:p/>
    <w:p>
      <w:pPr>
        <w:spacing w:after="120"/>
      </w:pPr>
      <w:r>
        <w:rPr>
          <w:b/>
        </w:rPr>
        <w:t>Writer must cover:</w:t>
      </w:r>
    </w:p>
    <w:p>
      <w:pPr>
        <w:pStyle w:val="ListBullet"/>
        <w:spacing w:after="60"/>
        <w:ind w:left="360"/>
      </w:pPr>
      <w:r>
        <w:t>How group winner markets work (bet on which team tops the group)</w:t>
      </w:r>
    </w:p>
    <w:p>
      <w:pPr>
        <w:pStyle w:val="ListBullet"/>
        <w:spacing w:after="60"/>
        <w:ind w:left="360"/>
      </w:pPr>
      <w:r>
        <w:t>Difference between group winner and group advancement bets</w:t>
      </w:r>
    </w:p>
    <w:p>
      <w:pPr>
        <w:pStyle w:val="ListBullet"/>
        <w:spacing w:after="60"/>
        <w:ind w:left="360"/>
      </w:pPr>
      <w:r>
        <w:t>Where to find the best group winner odds (bet365 typically posts earliest)</w:t>
      </w:r>
    </w:p>
    <w:p>
      <w:pPr>
        <w:pStyle w:val="ListBullet"/>
        <w:spacing w:after="60"/>
        <w:ind w:left="360"/>
      </w:pPr>
      <w:r>
        <w:t>Value plays in groups with closely matched teams</w:t>
      </w:r>
    </w:p>
    <w:p/>
    <w:p>
      <w:pPr>
        <w:pStyle w:val="Heading4"/>
      </w:pPr>
      <w:r>
        <w:rPr>
          <w:sz w:val="24"/>
        </w:rPr>
        <w:t>H3: Group Stage Match Betting (150 words)</w:t>
      </w:r>
    </w:p>
    <w:p/>
    <w:p>
      <w:pPr>
        <w:spacing w:after="120"/>
      </w:pPr>
      <w:r>
        <w:rPr>
          <w:b/>
        </w:rPr>
        <w:t>Target Keywords:</w:t>
      </w:r>
      <w:r>
        <w:t xml:space="preserve"> "world cup group betting odds" (10/mo), "world cup group stage betting" (10/mo)</w:t>
      </w:r>
    </w:p>
    <w:p/>
    <w:p>
      <w:pPr>
        <w:spacing w:after="120"/>
      </w:pPr>
      <w:r>
        <w:rPr>
          <w:b/>
        </w:rPr>
        <w:t>Writer must cover:</w:t>
      </w:r>
    </w:p>
    <w:p>
      <w:pPr>
        <w:pStyle w:val="ListBullet"/>
        <w:spacing w:after="60"/>
        <w:ind w:left="360"/>
      </w:pPr>
      <w:r>
        <w:t>Moneyline, spread (Asian handicap), and totals for group matches</w:t>
      </w:r>
    </w:p>
    <w:p>
      <w:pPr>
        <w:pStyle w:val="ListBullet"/>
        <w:spacing w:after="60"/>
        <w:ind w:left="360"/>
      </w:pPr>
      <w:r>
        <w:t>Why draws are more common in group stage (tactical approach)</w:t>
      </w:r>
    </w:p>
    <w:p>
      <w:pPr>
        <w:pStyle w:val="ListBullet"/>
        <w:spacing w:after="60"/>
        <w:ind w:left="360"/>
      </w:pPr>
      <w:r>
        <w:t>Live betting opportunities during group stage matches</w:t>
      </w:r>
    </w:p>
    <w:p>
      <w:pPr>
        <w:pStyle w:val="ListBullet"/>
        <w:spacing w:after="60"/>
        <w:ind w:left="360"/>
      </w:pPr>
      <w:r>
        <w:t>How 3rd place qualification changes group dynamics in new format</w:t>
      </w:r>
    </w:p>
    <w:p/>
    <w:p>
      <w:pPr>
        <w:pStyle w:val="Heading4"/>
      </w:pPr>
      <w:r>
        <w:rPr>
          <w:sz w:val="24"/>
        </w:rPr>
        <w:t>H3: Group Stage Prop Bets (150 words)</w:t>
      </w:r>
    </w:p>
    <w:p/>
    <w:p>
      <w:pPr>
        <w:spacing w:after="120"/>
      </w:pPr>
      <w:r>
        <w:rPr>
          <w:b/>
        </w:rPr>
        <w:t>Writer must cover:</w:t>
      </w:r>
    </w:p>
    <w:p>
      <w:pPr>
        <w:pStyle w:val="ListBullet"/>
        <w:spacing w:after="60"/>
        <w:ind w:left="360"/>
      </w:pPr>
      <w:r>
        <w:t>Total goals in a group (over/under across all group matches)</w:t>
      </w:r>
    </w:p>
    <w:p>
      <w:pPr>
        <w:pStyle w:val="ListBullet"/>
        <w:spacing w:after="60"/>
        <w:ind w:left="360"/>
      </w:pPr>
      <w:r>
        <w:t>First goalscorer in group stage, cards, corners</w:t>
      </w:r>
    </w:p>
    <w:p>
      <w:pPr>
        <w:pStyle w:val="ListBullet"/>
        <w:spacing w:after="60"/>
        <w:ind w:left="360"/>
      </w:pPr>
      <w:r>
        <w:t>Group stage elimination props (which favorites fail to advance)</w:t>
      </w:r>
    </w:p>
    <w:p>
      <w:pPr>
        <w:pStyle w:val="ListBullet"/>
        <w:spacing w:after="60"/>
        <w:ind w:left="360"/>
      </w:pPr>
      <w:r>
        <w:t>Cross-group parlays and same-game parlays for group matches</w:t>
      </w:r>
    </w:p>
    <w:p/>
    <w:p/>
    <w:p>
      <w:pPr>
        <w:pStyle w:val="Heading3"/>
      </w:pPr>
      <w:r>
        <w:rPr>
          <w:b/>
          <w:color w:val="333333"/>
          <w:sz w:val="28"/>
        </w:rPr>
        <w:t>H2: World Cup Group Predictions and Odds (450 words)</w:t>
      </w:r>
    </w:p>
    <w:p/>
    <w:p>
      <w:pPr>
        <w:spacing w:after="120"/>
      </w:pPr>
      <w:r>
        <w:rPr>
          <w:b/>
        </w:rPr>
        <w:t>Target Keywords:</w:t>
      </w:r>
      <w:r>
        <w:t xml:space="preserve"> "world cup group predictions" (100/mo), "world cup odds" (2,300/mo)</w:t>
      </w:r>
    </w:p>
    <w:p/>
    <w:p>
      <w:pPr>
        <w:pStyle w:val="Heading4"/>
      </w:pPr>
      <w:r>
        <w:rPr>
          <w:sz w:val="24"/>
        </w:rPr>
        <w:t>H3: Group of Death Analysis (200 words)</w:t>
      </w:r>
    </w:p>
    <w:p/>
    <w:p>
      <w:pPr>
        <w:spacing w:after="120"/>
      </w:pPr>
      <w:r>
        <w:rPr>
          <w:b/>
        </w:rPr>
        <w:t>Target Keyword:</w:t>
      </w:r>
      <w:r>
        <w:t xml:space="preserve"> "world cup group of death" (350/mo)</w:t>
      </w:r>
    </w:p>
    <w:p/>
    <w:p>
      <w:pPr>
        <w:spacing w:after="120"/>
      </w:pPr>
      <w:r>
        <w:rPr>
          <w:b/>
        </w:rPr>
        <w:t>Writer must cover:</w:t>
      </w:r>
    </w:p>
    <w:p>
      <w:pPr>
        <w:pStyle w:val="ListBullet"/>
        <w:spacing w:after="60"/>
        <w:ind w:left="360"/>
      </w:pPr>
      <w:r>
        <w:t>Identify the group of death (toughest group based on FIFA rankings and betting odds)</w:t>
      </w:r>
    </w:p>
    <w:p>
      <w:pPr>
        <w:pStyle w:val="ListBullet"/>
        <w:spacing w:after="60"/>
        <w:ind w:left="360"/>
      </w:pPr>
      <w:r>
        <w:t>Historical context of past World Cup groups of death</w:t>
      </w:r>
    </w:p>
    <w:p>
      <w:pPr>
        <w:pStyle w:val="ListBullet"/>
        <w:spacing w:after="60"/>
        <w:ind w:left="360"/>
      </w:pPr>
      <w:r>
        <w:t>Betting implications - tighter odds, more value on draws and upsets</w:t>
      </w:r>
    </w:p>
    <w:p>
      <w:pPr>
        <w:pStyle w:val="ListBullet"/>
        <w:spacing w:after="60"/>
        <w:ind w:left="360"/>
      </w:pPr>
      <w:r>
        <w:t>Which sportsbook offers the best odds for group of death matches</w:t>
      </w:r>
    </w:p>
    <w:p/>
    <w:p>
      <w:pPr>
        <w:pStyle w:val="Heading4"/>
      </w:pPr>
      <w:r>
        <w:rPr>
          <w:sz w:val="24"/>
        </w:rPr>
        <w:t>H3: Odds by Group (250 words)</w:t>
      </w:r>
    </w:p>
    <w:p/>
    <w:p>
      <w:pPr>
        <w:spacing w:after="120"/>
      </w:pPr>
      <w:r>
        <w:rPr>
          <w:b/>
        </w:rPr>
        <w:t>Target Keywords:</w:t>
      </w:r>
      <w:r>
        <w:t xml:space="preserve"> "world cup group predictions" (100/mo), "world cup group d odds" (10/mo)</w:t>
      </w:r>
    </w:p>
    <w:p/>
    <w:p>
      <w:pPr>
        <w:spacing w:after="120"/>
      </w:pPr>
      <w:r>
        <w:rPr>
          <w:b/>
        </w:rPr>
        <w:t>Writer must cover:</w:t>
      </w:r>
    </w:p>
    <w:p>
      <w:pPr>
        <w:pStyle w:val="ListBullet"/>
        <w:spacing w:after="60"/>
        <w:ind w:left="360"/>
      </w:pPr>
      <w:r>
        <w:t>Per-group breakdown highlighting favorites and potential upsets</w:t>
      </w:r>
    </w:p>
    <w:p>
      <w:pPr>
        <w:pStyle w:val="ListBullet"/>
        <w:spacing w:after="60"/>
        <w:ind w:left="360"/>
      </w:pPr>
      <w:r>
        <w:t>Group winner odds from at least 3 sportsbooks per group</w:t>
      </w:r>
    </w:p>
    <w:p>
      <w:pPr>
        <w:pStyle w:val="ListBullet"/>
        <w:spacing w:after="60"/>
        <w:ind w:left="360"/>
      </w:pPr>
      <w:r>
        <w:t>Groups with the clearest favorites (easiest predictions)</w:t>
      </w:r>
    </w:p>
    <w:p>
      <w:pPr>
        <w:pStyle w:val="ListBullet"/>
        <w:spacing w:after="60"/>
        <w:ind w:left="360"/>
      </w:pPr>
      <w:r>
        <w:t>Groups offering the best value betting opportunities</w:t>
      </w:r>
    </w:p>
    <w:p>
      <w:pPr>
        <w:pStyle w:val="ListBullet"/>
        <w:spacing w:after="60"/>
        <w:ind w:left="360"/>
      </w:pPr>
      <w:r>
        <w:t>Note: Focus on 3-4 most interesting groups in depth, brief overview of remaining groups</w:t>
      </w:r>
    </w:p>
    <w:p/>
    <w:p/>
    <w:p>
      <w:pPr>
        <w:pStyle w:val="Heading3"/>
      </w:pPr>
      <w:r>
        <w:rPr>
          <w:b/>
          <w:color w:val="333333"/>
          <w:sz w:val="28"/>
        </w:rPr>
        <w:t>H2: World Cup Group Standings Tracker (350 words)</w:t>
      </w:r>
    </w:p>
    <w:p/>
    <w:p>
      <w:pPr>
        <w:spacing w:after="120"/>
      </w:pPr>
      <w:r>
        <w:rPr>
          <w:b/>
        </w:rPr>
        <w:t>Target Keywords:</w:t>
      </w:r>
      <w:r>
        <w:t xml:space="preserve"> "world cup group standings" (3,400/mo), "world cup group results" (20/mo)</w:t>
      </w:r>
    </w:p>
    <w:p/>
    <w:p>
      <w:pPr>
        <w:spacing w:after="120"/>
      </w:pPr>
      <w:r>
        <w:rPr>
          <w:b/>
        </w:rPr>
        <w:t>Writer must cover:</w:t>
      </w:r>
    </w:p>
    <w:p>
      <w:pPr>
        <w:pStyle w:val="ListBullet"/>
        <w:spacing w:after="60"/>
        <w:ind w:left="360"/>
      </w:pPr>
      <w:r>
        <w:t>Explain the group stage format: 12 groups, 4 teams each, top 2 advance plus best 3rd-place teams</w:t>
      </w:r>
    </w:p>
    <w:p>
      <w:pPr>
        <w:pStyle w:val="ListBullet"/>
        <w:spacing w:after="60"/>
        <w:ind w:left="360"/>
      </w:pPr>
      <w:r>
        <w:t>Points system: 3 for win, 1 for draw, 0 for loss</w:t>
      </w:r>
    </w:p>
    <w:p>
      <w:pPr>
        <w:pStyle w:val="ListBullet"/>
        <w:spacing w:after="60"/>
        <w:ind w:left="360"/>
      </w:pPr>
      <w:r>
        <w:t>Tiebreaker rules (goal difference, goals scored, head-to-head, fair play)</w:t>
      </w:r>
    </w:p>
    <w:p>
      <w:pPr>
        <w:pStyle w:val="ListBullet"/>
        <w:spacing w:after="60"/>
        <w:ind w:left="360"/>
      </w:pPr>
      <w:r>
        <w:t>How the new 3rd-place qualification works in 48-team format</w:t>
      </w:r>
    </w:p>
    <w:p>
      <w:pPr>
        <w:pStyle w:val="ListBullet"/>
        <w:spacing w:after="60"/>
        <w:ind w:left="360"/>
      </w:pPr>
      <w:r>
        <w:t>Note that standings tables will be updated live during the tournament</w:t>
      </w:r>
    </w:p>
    <w:p>
      <w:pPr>
        <w:pStyle w:val="ListBullet"/>
        <w:spacing w:after="60"/>
        <w:ind w:left="360"/>
      </w:pPr>
      <w:r>
        <w:t>Placeholder standings table structure for each group (Phase 3 will make interactive)</w:t>
      </w:r>
    </w:p>
    <w:p/>
    <w:p/>
    <w:p>
      <w:pPr>
        <w:pStyle w:val="Heading3"/>
      </w:pPr>
      <w:r>
        <w:rPr>
          <w:b/>
          <w:color w:val="333333"/>
          <w:sz w:val="28"/>
        </w:rPr>
        <w:t>H2: Best Sportsbooks for Group Stage Betting (450 words)</w:t>
      </w:r>
    </w:p>
    <w:p/>
    <w:p>
      <w:pPr>
        <w:spacing w:after="120"/>
      </w:pPr>
      <w:r>
        <w:rPr>
          <w:b/>
        </w:rPr>
        <w:t>Target Keyword:</w:t>
      </w:r>
      <w:r>
        <w:t xml:space="preserve"> "world cup betting" (800/mo)</w:t>
      </w:r>
    </w:p>
    <w:p/>
    <w:p>
      <w:pPr>
        <w:spacing w:after="120"/>
      </w:pPr>
      <w:r>
        <w:rPr>
          <w:b/>
        </w:rPr>
        <w:t>Writer must cover per brand (word counts specified):</w:t>
      </w:r>
    </w:p>
    <w:p/>
    <w:p>
      <w:pPr>
        <w:pStyle w:val="ListNumber"/>
        <w:spacing w:after="60"/>
        <w:ind w:left="360"/>
      </w:pPr>
      <w:r>
        <w:t>FanDuel (120 words): Best overall for World Cup group markets, widest coverage, Bet $5 Get $150</w:t>
      </w:r>
    </w:p>
    <w:p>
      <w:pPr>
        <w:pStyle w:val="ListNumber"/>
        <w:spacing w:after="60"/>
        <w:ind w:left="360"/>
      </w:pPr>
      <w:r>
        <w:t>BetMGM (100 words): Best group stage props and live betting, MGM Rewards, Up to $1,500</w:t>
      </w:r>
    </w:p>
    <w:p>
      <w:pPr>
        <w:pStyle w:val="ListNumber"/>
        <w:spacing w:after="60"/>
        <w:ind w:left="360"/>
      </w:pPr>
      <w:r>
        <w:t>DraftKings (100 words): Deepest group market selection, SGP builder, Bet $5 Get $150</w:t>
      </w:r>
    </w:p>
    <w:p>
      <w:pPr>
        <w:pStyle w:val="ListNumber"/>
        <w:spacing w:after="60"/>
        <w:ind w:left="360"/>
      </w:pPr>
      <w:r>
        <w:t>bet365 (80 words): Best international soccer coverage, live streaming, Bet $1 Get $365</w:t>
      </w:r>
    </w:p>
    <w:p>
      <w:pPr>
        <w:pStyle w:val="ListNumber"/>
        <w:spacing w:after="60"/>
        <w:ind w:left="360"/>
      </w:pPr>
      <w:r>
        <w:t>Caesars (80 words): Best for group parlay combos, Caesars Rewards, Up to $1,000</w:t>
      </w:r>
    </w:p>
    <w:p/>
    <w:p>
      <w:pPr>
        <w:spacing w:after="120"/>
      </w:pPr>
      <w:r>
        <w:rPr>
          <w:b/>
        </w:rPr>
        <w:t>Mobile Experience (per brand):</w:t>
      </w:r>
    </w:p>
    <w:p>
      <w:pPr>
        <w:pStyle w:val="ListBullet"/>
        <w:spacing w:after="60"/>
        <w:ind w:left="360"/>
      </w:pPr>
      <w:r>
        <w:t>App Store rating and review count</w:t>
      </w:r>
    </w:p>
    <w:p>
      <w:pPr>
        <w:pStyle w:val="ListBullet"/>
        <w:spacing w:after="60"/>
        <w:ind w:left="360"/>
      </w:pPr>
      <w:r>
        <w:t>Group-stage-specific browsing experience on mobile</w:t>
      </w:r>
    </w:p>
    <w:p>
      <w:pPr>
        <w:pStyle w:val="ListBullet"/>
        <w:spacing w:after="60"/>
        <w:ind w:left="360"/>
      </w:pPr>
      <w:r>
        <w:t>Live betting interface quality during matches</w:t>
      </w:r>
    </w:p>
    <w:p/>
    <w:p/>
    <w:p>
      <w:pPr>
        <w:pStyle w:val="Heading3"/>
      </w:pPr>
      <w:r>
        <w:rPr>
          <w:b/>
          <w:color w:val="333333"/>
          <w:sz w:val="28"/>
        </w:rPr>
        <w:t>H3: FanDuel - Best Overall for World Cup Groups (120 words)</w:t>
      </w:r>
    </w:p>
    <w:p/>
    <w:p>
      <w:pPr>
        <w:spacing w:after="120"/>
      </w:pPr>
      <w:r>
        <w:rPr>
          <w:b/>
        </w:rPr>
        <w:t>Writer must cover:</w:t>
      </w:r>
    </w:p>
    <w:p>
      <w:pPr>
        <w:pStyle w:val="ListBullet"/>
        <w:spacing w:after="60"/>
        <w:ind w:left="360"/>
      </w:pPr>
      <w:r>
        <w:t>Key Features: Widest World Cup group betting markets, competitive odds (50 words)</w:t>
      </w:r>
    </w:p>
    <w:p>
      <w:pPr>
        <w:pStyle w:val="ListBullet"/>
        <w:spacing w:after="60"/>
        <w:ind w:left="360"/>
      </w:pPr>
      <w:r>
        <w:t>Mobile Experience: App Store rating with review count, group-by-group navigation (50 words)</w:t>
      </w:r>
    </w:p>
    <w:p>
      <w:pPr>
        <w:pStyle w:val="ListBullet"/>
        <w:spacing w:after="60"/>
        <w:ind w:left="360"/>
      </w:pPr>
      <w:r>
        <w:t>Welcome Offer: Bet $5, Get $150 in Bonus Bets (20 words)</w:t>
      </w:r>
    </w:p>
    <w:p/>
    <w:p>
      <w:pPr>
        <w:pStyle w:val="Heading3"/>
      </w:pPr>
      <w:r>
        <w:rPr>
          <w:b/>
          <w:color w:val="333333"/>
          <w:sz w:val="28"/>
        </w:rPr>
        <w:t>H3: BetMGM - Best Group Stage Props (100 words)</w:t>
      </w:r>
    </w:p>
    <w:p/>
    <w:p>
      <w:pPr>
        <w:spacing w:after="120"/>
      </w:pPr>
      <w:r>
        <w:rPr>
          <w:b/>
        </w:rPr>
        <w:t>Writer must cover:</w:t>
      </w:r>
    </w:p>
    <w:p>
      <w:pPr>
        <w:pStyle w:val="ListBullet"/>
        <w:spacing w:after="60"/>
        <w:ind w:left="360"/>
      </w:pPr>
      <w:r>
        <w:t>Key Features: Premium group stage prop markets, MGM Rewards (40 words)</w:t>
      </w:r>
    </w:p>
    <w:p>
      <w:pPr>
        <w:pStyle w:val="ListBullet"/>
        <w:spacing w:after="60"/>
        <w:ind w:left="360"/>
      </w:pPr>
      <w:r>
        <w:t>Mobile Experience: App performance for live group stage betting (40 words)</w:t>
      </w:r>
    </w:p>
    <w:p>
      <w:pPr>
        <w:pStyle w:val="ListBullet"/>
        <w:spacing w:after="60"/>
        <w:ind w:left="360"/>
      </w:pPr>
      <w:r>
        <w:t>Welcome Offer: Up to $1,500 in Bonus Bets (20 words)</w:t>
      </w:r>
    </w:p>
    <w:p/>
    <w:p>
      <w:pPr>
        <w:pStyle w:val="Heading3"/>
      </w:pPr>
      <w:r>
        <w:rPr>
          <w:b/>
          <w:color w:val="333333"/>
          <w:sz w:val="28"/>
        </w:rPr>
        <w:t>H3: DraftKings - Deepest Group Market Selection (100 words)</w:t>
      </w:r>
    </w:p>
    <w:p/>
    <w:p>
      <w:pPr>
        <w:spacing w:after="120"/>
      </w:pPr>
      <w:r>
        <w:rPr>
          <w:b/>
        </w:rPr>
        <w:t>Writer must cover:</w:t>
      </w:r>
    </w:p>
    <w:p>
      <w:pPr>
        <w:pStyle w:val="ListBullet"/>
        <w:spacing w:after="60"/>
        <w:ind w:left="360"/>
      </w:pPr>
      <w:r>
        <w:t>Key Features: SGP builder for group matches, deepest prop markets (40 words)</w:t>
      </w:r>
    </w:p>
    <w:p>
      <w:pPr>
        <w:pStyle w:val="ListBullet"/>
        <w:spacing w:after="60"/>
        <w:ind w:left="360"/>
      </w:pPr>
      <w:r>
        <w:t>Mobile Experience: SGP builder responsiveness, live betting interface (40 words)</w:t>
      </w:r>
    </w:p>
    <w:p>
      <w:pPr>
        <w:pStyle w:val="ListBullet"/>
        <w:spacing w:after="60"/>
        <w:ind w:left="360"/>
      </w:pPr>
      <w:r>
        <w:t>Welcome Offer: Bet $5, Get $150 in Bonus Bets (20 words)</w:t>
      </w:r>
    </w:p>
    <w:p/>
    <w:p>
      <w:pPr>
        <w:pStyle w:val="Heading3"/>
      </w:pPr>
      <w:r>
        <w:rPr>
          <w:b/>
          <w:color w:val="333333"/>
          <w:sz w:val="28"/>
        </w:rPr>
        <w:t>H3: bet365 - Best International Soccer Coverage (80 words)</w:t>
      </w:r>
    </w:p>
    <w:p/>
    <w:p>
      <w:pPr>
        <w:spacing w:after="120"/>
      </w:pPr>
      <w:r>
        <w:rPr>
          <w:b/>
        </w:rPr>
        <w:t>Writer must cover:</w:t>
      </w:r>
    </w:p>
    <w:p>
      <w:pPr>
        <w:pStyle w:val="ListBullet"/>
        <w:spacing w:after="60"/>
        <w:ind w:left="360"/>
      </w:pPr>
      <w:r>
        <w:t>Key Features: Early group futures, live streaming of matches (30 words)</w:t>
      </w:r>
    </w:p>
    <w:p>
      <w:pPr>
        <w:pStyle w:val="ListBullet"/>
        <w:spacing w:after="60"/>
        <w:ind w:left="360"/>
      </w:pPr>
      <w:r>
        <w:t>Mobile Experience: Streaming quality, in-play markets (30 words)</w:t>
      </w:r>
    </w:p>
    <w:p>
      <w:pPr>
        <w:pStyle w:val="ListBullet"/>
        <w:spacing w:after="60"/>
        <w:ind w:left="360"/>
      </w:pPr>
      <w:r>
        <w:t>Welcome Offer: Bet $1, Get $365 in Bonus Bets (20 words)</w:t>
      </w:r>
    </w:p>
    <w:p/>
    <w:p>
      <w:pPr>
        <w:pStyle w:val="Heading3"/>
      </w:pPr>
      <w:r>
        <w:rPr>
          <w:b/>
          <w:color w:val="333333"/>
          <w:sz w:val="28"/>
        </w:rPr>
        <w:t>H3: Caesars - Best for Group Parlay Combos (80 words)</w:t>
      </w:r>
    </w:p>
    <w:p/>
    <w:p>
      <w:pPr>
        <w:spacing w:after="120"/>
      </w:pPr>
      <w:r>
        <w:rPr>
          <w:b/>
        </w:rPr>
        <w:t>Writer must cover:</w:t>
      </w:r>
    </w:p>
    <w:p>
      <w:pPr>
        <w:pStyle w:val="ListBullet"/>
        <w:spacing w:after="60"/>
        <w:ind w:left="360"/>
      </w:pPr>
      <w:r>
        <w:t>Key Features: Parlay builder for cross-group combos, Caesars Rewards (30 words)</w:t>
      </w:r>
    </w:p>
    <w:p>
      <w:pPr>
        <w:pStyle w:val="ListBullet"/>
        <w:spacing w:after="60"/>
        <w:ind w:left="360"/>
      </w:pPr>
      <w:r>
        <w:t>Mobile Experience: Odds boost interface, rewards tracking (30 words)</w:t>
      </w:r>
    </w:p>
    <w:p>
      <w:pPr>
        <w:pStyle w:val="ListBullet"/>
        <w:spacing w:after="60"/>
        <w:ind w:left="360"/>
      </w:pPr>
      <w:r>
        <w:t>Welcome Offer: Up to $1,000 First Bet (20 words)</w:t>
      </w:r>
    </w:p>
    <w:p/>
    <w:p/>
    <w:p>
      <w:pPr>
        <w:pStyle w:val="Heading3"/>
      </w:pPr>
      <w:r>
        <w:rPr>
          <w:b/>
          <w:color w:val="333333"/>
          <w:sz w:val="28"/>
        </w:rPr>
        <w:t>H2: Group Stage Betting Strategy (350 words)</w:t>
      </w:r>
    </w:p>
    <w:p/>
    <w:p>
      <w:pPr>
        <w:spacing w:after="120"/>
      </w:pPr>
      <w:r>
        <w:rPr>
          <w:b/>
        </w:rPr>
        <w:t>Target Keyword:</w:t>
      </w:r>
      <w:r>
        <w:t xml:space="preserve"> "world cup groups betting" (30/mo)</w:t>
      </w:r>
    </w:p>
    <w:p/>
    <w:p>
      <w:pPr>
        <w:spacing w:after="120"/>
      </w:pPr>
      <w:r>
        <w:rPr>
          <w:b/>
        </w:rPr>
        <w:t>Writer must cover:</w:t>
      </w:r>
    </w:p>
    <w:p>
      <w:pPr>
        <w:pStyle w:val="ListBullet"/>
        <w:spacing w:after="60"/>
        <w:ind w:left="360"/>
      </w:pPr>
      <w:r>
        <w:t>Why group stage is the best time for value betting (more data, less variance than knockouts)</w:t>
      </w:r>
    </w:p>
    <w:p>
      <w:pPr>
        <w:pStyle w:val="ListBullet"/>
        <w:spacing w:after="60"/>
        <w:ind w:left="360"/>
      </w:pPr>
      <w:r>
        <w:t>Backing draws in 3rd matchday games where both teams have qualified</w:t>
      </w:r>
    </w:p>
    <w:p>
      <w:pPr>
        <w:pStyle w:val="ListBullet"/>
        <w:spacing w:after="60"/>
        <w:ind w:left="360"/>
      </w:pPr>
      <w:r>
        <w:t>Fading favorites in their opening group match (historically underperform)</w:t>
      </w:r>
    </w:p>
    <w:p>
      <w:pPr>
        <w:pStyle w:val="ListBullet"/>
        <w:spacing w:after="60"/>
        <w:ind w:left="360"/>
      </w:pPr>
      <w:r>
        <w:t>Parlay strategy: Combining heavy favorites across different groups</w:t>
      </w:r>
    </w:p>
    <w:p>
      <w:pPr>
        <w:pStyle w:val="ListBullet"/>
        <w:spacing w:after="60"/>
        <w:ind w:left="360"/>
      </w:pPr>
      <w:r>
        <w:t>Live betting edges during group stage (teams pressing for goals vs. sitting back)</w:t>
      </w:r>
    </w:p>
    <w:p>
      <w:pPr>
        <w:pStyle w:val="ListBullet"/>
        <w:spacing w:after="60"/>
        <w:ind w:left="360"/>
      </w:pPr>
      <w:r>
        <w:t>Bankroll management for the 48-match group stage</w:t>
      </w:r>
    </w:p>
    <w:p>
      <w:pPr>
        <w:pStyle w:val="ListBullet"/>
        <w:spacing w:after="60"/>
        <w:ind w:left="360"/>
      </w:pPr>
      <w:r>
        <w:t>Using the new 3rd-place qualification rule for betting angles</w:t>
      </w:r>
    </w:p>
    <w:p/>
    <w:p/>
    <w:p>
      <w:pPr>
        <w:pStyle w:val="Heading2"/>
      </w:pPr>
      <w:r>
        <w:rPr>
          <w:b/>
          <w:color w:val="2E7D32"/>
          <w:sz w:val="32"/>
        </w:rPr>
        <w:t>OPTIMIZED FAQs (8)</w:t>
      </w:r>
    </w:p>
    <w:p/>
    <w:p>
      <w:pPr>
        <w:pStyle w:val="ListNumber"/>
        <w:spacing w:after="60"/>
        <w:ind w:left="360"/>
      </w:pPr>
      <w:r>
        <w:t>"How many groups are in the 2026 World Cup?" ← "2026 world cup groups" (1,900/mo)</w:t>
      </w:r>
    </w:p>
    <w:p>
      <w:pPr>
        <w:pStyle w:val="ListBullet"/>
        <w:spacing w:after="60"/>
        <w:ind w:left="360"/>
      </w:pPr>
      <w:r>
        <w:t>12 groups (A through L) with 4 teams each, expanded from 8 groups in previous tournaments due to the increase from 32 to 48 teams, top 2 from each group advance plus 8 best 3rd-place teams</w:t>
      </w:r>
    </w:p>
    <w:p/>
    <w:p>
      <w:pPr>
        <w:pStyle w:val="ListNumber"/>
        <w:spacing w:after="60"/>
        <w:ind w:left="360"/>
      </w:pPr>
      <w:r>
        <w:t>"Can I bet on World Cup group winners?" ← "world cup group winner odds" (10/mo)</w:t>
      </w:r>
    </w:p>
    <w:p>
      <w:pPr>
        <w:pStyle w:val="ListBullet"/>
        <w:spacing w:after="60"/>
        <w:ind w:left="360"/>
      </w:pPr>
      <w:r>
        <w:t>Yes, all major US sportsbooks offer group winner markets, bet on which team finishes top, FanDuel/BetMGM/DraftKings/bet365/Caesars all carry group winner odds, separate from outright tournament winner futures</w:t>
      </w:r>
    </w:p>
    <w:p/>
    <w:p>
      <w:pPr>
        <w:pStyle w:val="ListNumber"/>
        <w:spacing w:after="60"/>
        <w:ind w:left="360"/>
      </w:pPr>
      <w:r>
        <w:t>"What is the World Cup group of death?" ← "world cup group of death" (350/mo)</w:t>
      </w:r>
    </w:p>
    <w:p>
      <w:pPr>
        <w:pStyle w:val="ListBullet"/>
        <w:spacing w:after="60"/>
        <w:ind w:left="360"/>
      </w:pPr>
      <w:r>
        <w:t>The toughest group based on team rankings and perceived quality, typically features 3+ strong teams competing for 2 guaranteed spots, offers tighter odds and more value on draws and upsets for bettors</w:t>
      </w:r>
    </w:p>
    <w:p/>
    <w:p>
      <w:pPr>
        <w:pStyle w:val="ListNumber"/>
        <w:spacing w:after="60"/>
        <w:ind w:left="360"/>
      </w:pPr>
      <w:r>
        <w:t>"When was the World Cup 2026 draw?" ← "world cup draw" (60,000/mo)</w:t>
      </w:r>
    </w:p>
    <w:p>
      <w:pPr>
        <w:pStyle w:val="ListBullet"/>
        <w:spacing w:after="60"/>
        <w:ind w:left="360"/>
      </w:pPr>
      <w:r>
        <w:t>December 13, 2025 in Zurich, Switzerland, 48 teams placed into 12 groups using pot system based on FIFA rankings, host nations USA/Mexico/Canada placed in separate groups as top seeds, group betting odds available within hours</w:t>
      </w:r>
    </w:p>
    <w:p/>
    <w:p>
      <w:pPr>
        <w:pStyle w:val="ListNumber"/>
        <w:spacing w:after="60"/>
        <w:ind w:left="360"/>
      </w:pPr>
      <w:r>
        <w:t>"How does World Cup group stage betting work?" ← "world cup group stage betting" (10/mo)</w:t>
      </w:r>
    </w:p>
    <w:p>
      <w:pPr>
        <w:pStyle w:val="ListBullet"/>
        <w:spacing w:after="60"/>
        <w:ind w:left="360"/>
      </w:pPr>
      <w:r>
        <w:t>Includes group winner markets, individual match betting, and prop bets, match betting covers moneyline (1X2), Asian handicap spreads, and over/under goals totals, can also bet on group stage props like total goals in a group</w:t>
      </w:r>
    </w:p>
    <w:p/>
    <w:p>
      <w:pPr>
        <w:pStyle w:val="ListNumber"/>
        <w:spacing w:after="60"/>
        <w:ind w:left="360"/>
      </w:pPr>
      <w:r>
        <w:t>"What are the best bets for World Cup group stage?" ← "world cup group betting odds" (10/mo)</w:t>
      </w:r>
    </w:p>
    <w:p>
      <w:pPr>
        <w:pStyle w:val="ListBullet"/>
        <w:spacing w:after="60"/>
        <w:ind w:left="360"/>
      </w:pPr>
      <w:r>
        <w:t>Group winner bets on heavy favorites for low-risk accumulators, draw bets on 3rd matchday games where both teams have qualified, under 2.5 goals in opening matches, cross-group parlays combining multiple group winners</w:t>
      </w:r>
    </w:p>
    <w:p/>
    <w:p>
      <w:pPr>
        <w:pStyle w:val="ListNumber"/>
        <w:spacing w:after="60"/>
        <w:ind w:left="360"/>
      </w:pPr>
      <w:r>
        <w:t>"Where can I find World Cup group predictions?" ← "world cup group predictions" (100/mo)</w:t>
      </w:r>
    </w:p>
    <w:p>
      <w:pPr>
        <w:pStyle w:val="ListBullet"/>
        <w:spacing w:after="60"/>
        <w:ind w:left="360"/>
      </w:pPr>
      <w:r>
        <w:t>Available on major sportsbooks including FanDuel, BetMGM, and bet365, check group winner odds for implied probability of each team finishing first, this page includes per-group breakdowns with analysis of favorites and value picks</w:t>
      </w:r>
    </w:p>
    <w:p/>
    <w:p>
      <w:pPr>
        <w:pStyle w:val="ListNumber"/>
        <w:spacing w:after="60"/>
        <w:ind w:left="360"/>
      </w:pPr>
      <w:r>
        <w:t>"How are World Cup group standings determined?" ← "world cup group standings" (3,400/mo)</w:t>
      </w:r>
    </w:p>
    <w:p>
      <w:pPr>
        <w:pStyle w:val="ListBullet"/>
        <w:spacing w:after="60"/>
        <w:ind w:left="360"/>
      </w:pPr>
      <w:r>
        <w:t>3 points for a win, 1 for a draw, 0 for a loss, tiebreakers: goal difference, goals scored, head-to-head record, then fair play points, top 2 advance per group, in 2026 the 8 best 3rd-place teams also advance</w:t>
      </w:r>
    </w:p>
    <w:p/>
    <w:p/>
    <w:p>
      <w:pPr>
        <w:pStyle w:val="Heading2"/>
      </w:pPr>
      <w:r>
        <w:rPr>
          <w:b/>
          <w:color w:val="2E7D32"/>
          <w:sz w:val="32"/>
        </w:rPr>
        <w:t>SOURCE REQUIREMENTS (TIERED)</w:t>
      </w:r>
    </w:p>
    <w:p/>
    <w:p>
      <w:pPr>
        <w:spacing w:after="120"/>
      </w:pPr>
      <w:r>
        <w:rPr>
          <w:b/>
        </w:rPr>
        <w:t>TIER 1 (MUST USE):</w:t>
      </w:r>
    </w:p>
    <w:p>
      <w:pPr>
        <w:pStyle w:val="ListBullet"/>
        <w:spacing w:after="60"/>
        <w:ind w:left="360"/>
      </w:pPr>
      <w:r>
        <w:t>App Store: "X.X/5 (X.XM reviews)" for each sportsbook</w:t>
      </w:r>
    </w:p>
    <w:p>
      <w:pPr>
        <w:pStyle w:val="ListBullet"/>
        <w:spacing w:after="60"/>
        <w:ind w:left="360"/>
      </w:pPr>
      <w:r>
        <w:t>Google Play: Rating and review count for Android</w:t>
      </w:r>
    </w:p>
    <w:p>
      <w:pPr>
        <w:pStyle w:val="ListBullet"/>
        <w:spacing w:after="60"/>
        <w:ind w:left="360"/>
      </w:pPr>
      <w:r>
        <w:t>Reddit r/sportsbook: User experiences with World Cup betting, group stage market availability</w:t>
      </w:r>
    </w:p>
    <w:p/>
    <w:p>
      <w:pPr>
        <w:spacing w:after="120"/>
      </w:pPr>
      <w:r>
        <w:rPr>
          <w:b/>
        </w:rPr>
        <w:t>TIER 2 (Verification):</w:t>
      </w:r>
    </w:p>
    <w:p>
      <w:pPr>
        <w:pStyle w:val="ListBullet"/>
        <w:spacing w:after="60"/>
        <w:ind w:left="360"/>
      </w:pPr>
      <w:r>
        <w:t>FIFA.com: Official group listings, draw results, tournament format, standings rules</w:t>
      </w:r>
    </w:p>
    <w:p>
      <w:pPr>
        <w:pStyle w:val="ListBullet"/>
        <w:spacing w:after="60"/>
        <w:ind w:left="360"/>
      </w:pPr>
      <w:r>
        <w:t>Official sportsbook sites: Bonus terms, current odds, market availability</w:t>
      </w:r>
    </w:p>
    <w:p/>
    <w:p>
      <w:pPr>
        <w:spacing w:after="120"/>
      </w:pPr>
      <w:r>
        <w:rPr>
          <w:b/>
        </w:rPr>
        <w:t>TIER 4 (Sparingly):</w:t>
      </w:r>
    </w:p>
    <w:p>
      <w:pPr>
        <w:pStyle w:val="ListBullet"/>
        <w:spacing w:after="60"/>
        <w:ind w:left="360"/>
      </w:pPr>
      <w:r>
        <w:t>Affiliate sites (Action Network, Covers): Research gaps ONLY</w:t>
      </w:r>
    </w:p>
    <w:p>
      <w:pPr>
        <w:pStyle w:val="ListBullet"/>
        <w:spacing w:after="60"/>
        <w:ind w:left="360"/>
      </w:pPr>
      <w:r>
        <w:t>NEVER cite for pros/cons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Brand</w:t>
            </w:r>
          </w:p>
        </w:tc>
        <w:tc>
          <w:tcPr>
            <w:tcW w:type="dxa" w:w="1872"/>
          </w:tcPr>
          <w:p>
            <w:r>
              <w:rPr>
                <w:b/>
              </w:rPr>
              <w:t>Badge</w:t>
            </w:r>
          </w:p>
        </w:tc>
        <w:tc>
          <w:tcPr>
            <w:tcW w:type="dxa" w:w="1872"/>
          </w:tcPr>
          <w:p>
            <w:r>
              <w:rPr>
                <w:b/>
              </w:rPr>
              <w:t>USP</w:t>
            </w:r>
          </w:p>
        </w:tc>
        <w:tc>
          <w:tcPr>
            <w:tcW w:type="dxa" w:w="1872"/>
          </w:tcPr>
          <w:p>
            <w:r>
              <w:rPr>
                <w:b/>
              </w:rPr>
              <w:t>Welcome Offer</w:t>
            </w:r>
          </w:p>
        </w:tc>
      </w:tr>
      <w:tr>
        <w:tc>
          <w:tcPr>
            <w:tcW w:type="dxa" w:w="1872"/>
          </w:tcPr>
          <w:p>
            <w:r>
              <w:t>1</w:t>
            </w:r>
          </w:p>
        </w:tc>
        <w:tc>
          <w:tcPr>
            <w:tcW w:type="dxa" w:w="1872"/>
          </w:tcPr>
          <w:p>
            <w:r>
              <w:t>FanDuel</w:t>
            </w:r>
          </w:p>
        </w:tc>
        <w:tc>
          <w:tcPr>
            <w:tcW w:type="dxa" w:w="1872"/>
          </w:tcPr>
          <w:p>
            <w:r>
              <w:t>FD</w:t>
            </w:r>
          </w:p>
        </w:tc>
        <w:tc>
          <w:tcPr>
            <w:tcW w:type="dxa" w:w="1872"/>
          </w:tcPr>
          <w:p>
            <w:r>
              <w:t>Best user experience and most World Cup betting markets</w:t>
            </w:r>
          </w:p>
        </w:tc>
        <w:tc>
          <w:tcPr>
            <w:tcW w:type="dxa" w:w="1872"/>
          </w:tcPr>
          <w:p>
            <w:r>
              <w:t>Bet $5, Get $150</w:t>
            </w:r>
          </w:p>
        </w:tc>
      </w:tr>
      <w:tr>
        <w:tc>
          <w:tcPr>
            <w:tcW w:type="dxa" w:w="1872"/>
          </w:tcPr>
          <w:p>
            <w:r>
              <w:t>2</w:t>
            </w:r>
          </w:p>
        </w:tc>
        <w:tc>
          <w:tcPr>
            <w:tcW w:type="dxa" w:w="1872"/>
          </w:tcPr>
          <w:p>
            <w:r>
              <w:t>BetMGM</w:t>
            </w:r>
          </w:p>
        </w:tc>
        <w:tc>
          <w:tcPr>
            <w:tcW w:type="dxa" w:w="1872"/>
          </w:tcPr>
          <w:p>
            <w:r>
              <w:t>MGM</w:t>
            </w:r>
          </w:p>
        </w:tc>
        <w:tc>
          <w:tcPr>
            <w:tcW w:type="dxa" w:w="1872"/>
          </w:tcPr>
          <w:p>
            <w:r>
              <w:t>Vegas-style betting with excellent group stage prop markets</w:t>
            </w:r>
          </w:p>
        </w:tc>
        <w:tc>
          <w:tcPr>
            <w:tcW w:type="dxa" w:w="1872"/>
          </w:tcPr>
          <w:p>
            <w:r>
              <w:t>Up to $1,500</w:t>
            </w:r>
          </w:p>
        </w:tc>
      </w:tr>
      <w:tr>
        <w:tc>
          <w:tcPr>
            <w:tcW w:type="dxa" w:w="1872"/>
          </w:tcPr>
          <w:p>
            <w:r>
              <w:t>3</w:t>
            </w:r>
          </w:p>
        </w:tc>
        <w:tc>
          <w:tcPr>
            <w:tcW w:type="dxa" w:w="1872"/>
          </w:tcPr>
          <w:p>
            <w:r>
              <w:t>DraftKings</w:t>
            </w:r>
          </w:p>
        </w:tc>
        <w:tc>
          <w:tcPr>
            <w:tcW w:type="dxa" w:w="1872"/>
          </w:tcPr>
          <w:p>
            <w:r>
              <w:t>DK</w:t>
            </w:r>
          </w:p>
        </w:tc>
        <w:tc>
          <w:tcPr>
            <w:tcW w:type="dxa" w:w="1872"/>
          </w:tcPr>
          <w:p>
            <w:r>
              <w:t>Deepest group stage market selection and same-game parlays</w:t>
            </w:r>
          </w:p>
        </w:tc>
        <w:tc>
          <w:tcPr>
            <w:tcW w:type="dxa" w:w="1872"/>
          </w:tcPr>
          <w:p>
            <w:r>
              <w:t>Bet $5, Get $150</w:t>
            </w:r>
          </w:p>
        </w:tc>
      </w:tr>
      <w:tr>
        <w:tc>
          <w:tcPr>
            <w:tcW w:type="dxa" w:w="1872"/>
          </w:tcPr>
          <w:p>
            <w:r>
              <w:t>4</w:t>
            </w:r>
          </w:p>
        </w:tc>
        <w:tc>
          <w:tcPr>
            <w:tcW w:type="dxa" w:w="1872"/>
          </w:tcPr>
          <w:p>
            <w:r>
              <w:t>bet365</w:t>
            </w:r>
          </w:p>
        </w:tc>
        <w:tc>
          <w:tcPr>
            <w:tcW w:type="dxa" w:w="1872"/>
          </w:tcPr>
          <w:p>
            <w:r>
              <w:t>365</w:t>
            </w:r>
          </w:p>
        </w:tc>
        <w:tc>
          <w:tcPr>
            <w:tcW w:type="dxa" w:w="1872"/>
          </w:tcPr>
          <w:p>
            <w:r>
              <w:t>Best international soccer coverage with live streaming and group specials</w:t>
            </w:r>
          </w:p>
        </w:tc>
        <w:tc>
          <w:tcPr>
            <w:tcW w:type="dxa" w:w="1872"/>
          </w:tcPr>
          <w:p>
            <w:r>
              <w:t>Bet $1, Get $365</w:t>
            </w:r>
          </w:p>
        </w:tc>
      </w:tr>
      <w:tr>
        <w:tc>
          <w:tcPr>
            <w:tcW w:type="dxa" w:w="1872"/>
          </w:tcPr>
          <w:p>
            <w:r>
              <w:t>5</w:t>
            </w:r>
          </w:p>
        </w:tc>
        <w:tc>
          <w:tcPr>
            <w:tcW w:type="dxa" w:w="1872"/>
          </w:tcPr>
          <w:p>
            <w:r>
              <w:t>Caesars</w:t>
            </w:r>
          </w:p>
        </w:tc>
        <w:tc>
          <w:tcPr>
            <w:tcW w:type="dxa" w:w="1872"/>
          </w:tcPr>
          <w:p>
            <w:r>
              <w:t>CZR</w:t>
            </w:r>
          </w:p>
        </w:tc>
        <w:tc>
          <w:tcPr>
            <w:tcW w:type="dxa" w:w="1872"/>
          </w:tcPr>
          <w:p>
            <w:r>
              <w:t>Best for group stage parlay combos with Caesars Rewards</w:t>
            </w:r>
          </w:p>
        </w:tc>
        <w:tc>
          <w:tcPr>
            <w:tcW w:type="dxa" w:w="1872"/>
          </w:tcPr>
          <w:p>
            <w:r>
              <w:t>Up to $1,000</w:t>
            </w:r>
          </w:p>
        </w:tc>
      </w:tr>
    </w:tbl>
    <w:p/>
    <w:p/>
    <w:p/>
    <w:p>
      <w:pPr>
        <w:pStyle w:val="Heading2"/>
      </w:pPr>
      <w:r>
        <w:rPr>
          <w:b/>
          <w:color w:val="2E7D32"/>
          <w:sz w:val="32"/>
        </w:rPr>
        <w:t>INTERNAL LINKS (12)</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Exact Placement</w:t>
            </w:r>
          </w:p>
        </w:tc>
      </w:tr>
      <w:tr>
        <w:tc>
          <w:tcPr>
            <w:tcW w:type="dxa" w:w="2340"/>
          </w:tcPr>
          <w:p>
            <w:r>
              <w:t>1</w:t>
            </w:r>
          </w:p>
        </w:tc>
        <w:tc>
          <w:tcPr>
            <w:tcW w:type="dxa" w:w="2340"/>
          </w:tcPr>
          <w:p>
            <w:r>
              <w:t>World Cup 2026 betting sites</w:t>
            </w:r>
          </w:p>
        </w:tc>
        <w:tc>
          <w:tcPr>
            <w:tcW w:type="dxa" w:w="2340"/>
          </w:tcPr>
          <w:p>
            <w:r>
              <w:t>/sport/betting/soccer/world-cup-2026.htm</w:t>
            </w:r>
          </w:p>
        </w:tc>
        <w:tc>
          <w:tcPr>
            <w:tcW w:type="dxa" w:w="2340"/>
          </w:tcPr>
          <w:p>
            <w:r>
              <w:t>Introduction (paragraph 1)</w:t>
            </w:r>
          </w:p>
        </w:tc>
      </w:tr>
      <w:tr>
        <w:tc>
          <w:tcPr>
            <w:tcW w:type="dxa" w:w="2340"/>
          </w:tcPr>
          <w:p>
            <w:r>
              <w:t>2</w:t>
            </w:r>
          </w:p>
        </w:tc>
        <w:tc>
          <w:tcPr>
            <w:tcW w:type="dxa" w:w="2340"/>
          </w:tcPr>
          <w:p>
            <w:r>
              <w:t>how to bet on World Cup</w:t>
            </w:r>
          </w:p>
        </w:tc>
        <w:tc>
          <w:tcPr>
            <w:tcW w:type="dxa" w:w="2340"/>
          </w:tcPr>
          <w:p>
            <w:r>
              <w:t>/sport/betting/soccer/world-cup-2026/how-to-bet.htm</w:t>
            </w:r>
          </w:p>
        </w:tc>
        <w:tc>
          <w:tcPr>
            <w:tcW w:type="dxa" w:w="2340"/>
          </w:tcPr>
          <w:p>
            <w:r>
              <w:t>Introduction (paragraph 2)</w:t>
            </w:r>
          </w:p>
        </w:tc>
      </w:tr>
      <w:tr>
        <w:tc>
          <w:tcPr>
            <w:tcW w:type="dxa" w:w="2340"/>
          </w:tcPr>
          <w:p>
            <w:r>
              <w:t>3</w:t>
            </w:r>
          </w:p>
        </w:tc>
        <w:tc>
          <w:tcPr>
            <w:tcW w:type="dxa" w:w="2340"/>
          </w:tcPr>
          <w:p>
            <w:r>
              <w:t>World Cup futures betting</w:t>
            </w:r>
          </w:p>
        </w:tc>
        <w:tc>
          <w:tcPr>
            <w:tcW w:type="dxa" w:w="2340"/>
          </w:tcPr>
          <w:p>
            <w:r>
              <w:t>/sport/betting/soccer/world-cup-2026/futures.htm</w:t>
            </w:r>
          </w:p>
        </w:tc>
        <w:tc>
          <w:tcPr>
            <w:tcW w:type="dxa" w:w="2340"/>
          </w:tcPr>
          <w:p>
            <w:r>
              <w:t>Group Predictions and Odds section</w:t>
            </w:r>
          </w:p>
        </w:tc>
      </w:tr>
      <w:tr>
        <w:tc>
          <w:tcPr>
            <w:tcW w:type="dxa" w:w="2340"/>
          </w:tcPr>
          <w:p>
            <w:r>
              <w:t>4</w:t>
            </w:r>
          </w:p>
        </w:tc>
        <w:tc>
          <w:tcPr>
            <w:tcW w:type="dxa" w:w="2340"/>
          </w:tcPr>
          <w:p>
            <w:r>
              <w:t>World Cup 2026 schedule</w:t>
            </w:r>
          </w:p>
        </w:tc>
        <w:tc>
          <w:tcPr>
            <w:tcW w:type="dxa" w:w="2340"/>
          </w:tcPr>
          <w:p>
            <w:r>
              <w:t>/sport/betting/soccer/world-cup-2026/schedule.htm</w:t>
            </w:r>
          </w:p>
        </w:tc>
        <w:tc>
          <w:tcPr>
            <w:tcW w:type="dxa" w:w="2340"/>
          </w:tcPr>
          <w:p>
            <w:r>
              <w:t>2026 World Cup Groups Overview section</w:t>
            </w:r>
          </w:p>
        </w:tc>
      </w:tr>
      <w:tr>
        <w:tc>
          <w:tcPr>
            <w:tcW w:type="dxa" w:w="2340"/>
          </w:tcPr>
          <w:p>
            <w:r>
              <w:t>5</w:t>
            </w:r>
          </w:p>
        </w:tc>
        <w:tc>
          <w:tcPr>
            <w:tcW w:type="dxa" w:w="2340"/>
          </w:tcPr>
          <w:p>
            <w:r>
              <w:t>soccer betting</w:t>
            </w:r>
          </w:p>
        </w:tc>
        <w:tc>
          <w:tcPr>
            <w:tcW w:type="dxa" w:w="2340"/>
          </w:tcPr>
          <w:p>
            <w:r>
              <w:t>/sport/betting/soccer/index.htm</w:t>
            </w:r>
          </w:p>
        </w:tc>
        <w:tc>
          <w:tcPr>
            <w:tcW w:type="dxa" w:w="2340"/>
          </w:tcPr>
          <w:p>
            <w:r>
              <w:t>Group Stage Betting Strategy section</w:t>
            </w:r>
          </w:p>
        </w:tc>
      </w:tr>
      <w:tr>
        <w:tc>
          <w:tcPr>
            <w:tcW w:type="dxa" w:w="2340"/>
          </w:tcPr>
          <w:p>
            <w:r>
              <w:t>6</w:t>
            </w:r>
          </w:p>
        </w:tc>
        <w:tc>
          <w:tcPr>
            <w:tcW w:type="dxa" w:w="2340"/>
          </w:tcPr>
          <w:p>
            <w:r>
              <w:t>parlay calculator</w:t>
            </w:r>
          </w:p>
        </w:tc>
        <w:tc>
          <w:tcPr>
            <w:tcW w:type="dxa" w:w="2340"/>
          </w:tcPr>
          <w:p>
            <w:r>
              <w:t>/sport/betting/tools/parlay-calculator.htm</w:t>
            </w:r>
          </w:p>
        </w:tc>
        <w:tc>
          <w:tcPr>
            <w:tcW w:type="dxa" w:w="2340"/>
          </w:tcPr>
          <w:p>
            <w:r>
              <w:t>Calculator Tool Links section</w:t>
            </w:r>
          </w:p>
        </w:tc>
      </w:tr>
      <w:tr>
        <w:tc>
          <w:tcPr>
            <w:tcW w:type="dxa" w:w="2340"/>
          </w:tcPr>
          <w:p>
            <w:r>
              <w:t>7</w:t>
            </w:r>
          </w:p>
        </w:tc>
        <w:tc>
          <w:tcPr>
            <w:tcW w:type="dxa" w:w="2340"/>
          </w:tcPr>
          <w:p>
            <w:r>
              <w:t>odds converter</w:t>
            </w:r>
          </w:p>
        </w:tc>
        <w:tc>
          <w:tcPr>
            <w:tcW w:type="dxa" w:w="2340"/>
          </w:tcPr>
          <w:p>
            <w:r>
              <w:t>/sport/betting/tools/odds-converter.htm</w:t>
            </w:r>
          </w:p>
        </w:tc>
        <w:tc>
          <w:tcPr>
            <w:tcW w:type="dxa" w:w="2340"/>
          </w:tcPr>
          <w:p>
            <w:r>
              <w:t>Calculator Tool Links section</w:t>
            </w:r>
          </w:p>
        </w:tc>
      </w:tr>
      <w:tr>
        <w:tc>
          <w:tcPr>
            <w:tcW w:type="dxa" w:w="2340"/>
          </w:tcPr>
          <w:p>
            <w:r>
              <w:t>8</w:t>
            </w:r>
          </w:p>
        </w:tc>
        <w:tc>
          <w:tcPr>
            <w:tcW w:type="dxa" w:w="2340"/>
          </w:tcPr>
          <w:p>
            <w:r>
              <w:t>FanDuel review</w:t>
            </w:r>
          </w:p>
        </w:tc>
        <w:tc>
          <w:tcPr>
            <w:tcW w:type="dxa" w:w="2340"/>
          </w:tcPr>
          <w:p>
            <w:r>
              <w:t>/sport/betting/sportsbook-reviews/fanduel/index.htm</w:t>
            </w:r>
          </w:p>
        </w:tc>
        <w:tc>
          <w:tcPr>
            <w:tcW w:type="dxa" w:w="2340"/>
          </w:tcPr>
          <w:p>
            <w:r>
              <w:t>FanDuel brand section</w:t>
            </w:r>
          </w:p>
        </w:tc>
      </w:tr>
      <w:tr>
        <w:tc>
          <w:tcPr>
            <w:tcW w:type="dxa" w:w="2340"/>
          </w:tcPr>
          <w:p>
            <w:r>
              <w:t>9</w:t>
            </w:r>
          </w:p>
        </w:tc>
        <w:tc>
          <w:tcPr>
            <w:tcW w:type="dxa" w:w="2340"/>
          </w:tcPr>
          <w:p>
            <w:r>
              <w:t>BetMGM review</w:t>
            </w:r>
          </w:p>
        </w:tc>
        <w:tc>
          <w:tcPr>
            <w:tcW w:type="dxa" w:w="2340"/>
          </w:tcPr>
          <w:p>
            <w:r>
              <w:t>/sport/betting/sportsbook-reviews/betmgm/index.htm</w:t>
            </w:r>
          </w:p>
        </w:tc>
        <w:tc>
          <w:tcPr>
            <w:tcW w:type="dxa" w:w="2340"/>
          </w:tcPr>
          <w:p>
            <w:r>
              <w:t>BetMGM brand section</w:t>
            </w:r>
          </w:p>
        </w:tc>
      </w:tr>
      <w:tr>
        <w:tc>
          <w:tcPr>
            <w:tcW w:type="dxa" w:w="2340"/>
          </w:tcPr>
          <w:p>
            <w:r>
              <w:t>10</w:t>
            </w:r>
          </w:p>
        </w:tc>
        <w:tc>
          <w:tcPr>
            <w:tcW w:type="dxa" w:w="2340"/>
          </w:tcPr>
          <w:p>
            <w:r>
              <w:t>DraftKings review</w:t>
            </w:r>
          </w:p>
        </w:tc>
        <w:tc>
          <w:tcPr>
            <w:tcW w:type="dxa" w:w="2340"/>
          </w:tcPr>
          <w:p>
            <w:r>
              <w:t>/sport/betting/sportsbook-reviews/draftkings/index.htm</w:t>
            </w:r>
          </w:p>
        </w:tc>
        <w:tc>
          <w:tcPr>
            <w:tcW w:type="dxa" w:w="2340"/>
          </w:tcPr>
          <w:p>
            <w:r>
              <w:t>DraftKings brand section</w:t>
            </w:r>
          </w:p>
        </w:tc>
      </w:tr>
      <w:tr>
        <w:tc>
          <w:tcPr>
            <w:tcW w:type="dxa" w:w="2340"/>
          </w:tcPr>
          <w:p>
            <w:r>
              <w:t>11</w:t>
            </w:r>
          </w:p>
        </w:tc>
        <w:tc>
          <w:tcPr>
            <w:tcW w:type="dxa" w:w="2340"/>
          </w:tcPr>
          <w:p>
            <w:r>
              <w:t>sports betting apps</w:t>
            </w:r>
          </w:p>
        </w:tc>
        <w:tc>
          <w:tcPr>
            <w:tcW w:type="dxa" w:w="2340"/>
          </w:tcPr>
          <w:p>
            <w:r>
              <w:t>/sport/betting/best-apps.htm</w:t>
            </w:r>
          </w:p>
        </w:tc>
        <w:tc>
          <w:tcPr>
            <w:tcW w:type="dxa" w:w="2340"/>
          </w:tcPr>
          <w:p>
            <w:r>
              <w:t>Group Stage Betting Strategy section</w:t>
            </w:r>
          </w:p>
        </w:tc>
      </w:tr>
      <w:tr>
        <w:tc>
          <w:tcPr>
            <w:tcW w:type="dxa" w:w="2340"/>
          </w:tcPr>
          <w:p>
            <w:r>
              <w:t>12</w:t>
            </w:r>
          </w:p>
        </w:tc>
        <w:tc>
          <w:tcPr>
            <w:tcW w:type="dxa" w:w="2340"/>
          </w:tcPr>
          <w:p>
            <w:r>
              <w:t>implied probability calculator</w:t>
            </w:r>
          </w:p>
        </w:tc>
        <w:tc>
          <w:tcPr>
            <w:tcW w:type="dxa" w:w="2340"/>
          </w:tcPr>
          <w:p>
            <w:r>
              <w:t>/sport/betting/tools/probability-calculator.htm</w:t>
            </w:r>
          </w:p>
        </w:tc>
        <w:tc>
          <w:tcPr>
            <w:tcW w:type="dxa" w:w="2340"/>
          </w:tcPr>
          <w:p>
            <w:r>
              <w:t>Odds by Group subsection</w:t>
            </w:r>
          </w:p>
        </w:tc>
      </w:tr>
    </w:tbl>
    <w:p/>
    <w:p/>
    <w:p/>
    <w:p>
      <w:pPr>
        <w:pStyle w:val="Heading2"/>
      </w:pPr>
      <w:r>
        <w:rPr>
          <w:b/>
          <w:color w:val="2E7D32"/>
          <w:sz w:val="32"/>
        </w:rPr>
        <w:t>E-E-A-T AUTHOR REQUIREMENTS</w:t>
      </w:r>
    </w:p>
    <w:p/>
    <w:p>
      <w:pPr>
        <w:spacing w:after="120"/>
      </w:pPr>
      <w:r>
        <w:rPr>
          <w:b/>
        </w:rPr>
        <w:t>Author Information (MANDATORY):</w:t>
      </w:r>
    </w:p>
    <w:p>
      <w:pPr>
        <w:pStyle w:val="ListBullet"/>
        <w:spacing w:after="60"/>
        <w:ind w:left="360"/>
      </w:pPr>
      <w:r>
        <w:t>Author name: Tom Goldsmith</w:t>
      </w:r>
    </w:p>
    <w:p>
      <w:pPr>
        <w:pStyle w:val="ListBullet"/>
        <w:spacing w:after="60"/>
        <w:ind w:left="360"/>
      </w:pPr>
      <w:r>
        <w:t>Author credentials: Sports betting analyst covering international soccer and World Cup markets</w:t>
      </w:r>
    </w:p>
    <w:p>
      <w:pPr>
        <w:pStyle w:val="ListBullet"/>
        <w:spacing w:after="60"/>
        <w:ind w:left="360"/>
      </w:pPr>
      <w:r>
        <w:t>Author bio link: /about/authors/tom-goldsmith.htm</w:t>
      </w:r>
    </w:p>
    <w:p/>
    <w:p>
      <w:pPr>
        <w:spacing w:after="120"/>
      </w:pPr>
      <w:r>
        <w:rPr>
          <w:b/>
        </w:rPr>
        <w:t>Phase 3 will implement:</w:t>
      </w:r>
    </w:p>
    <w:p>
      <w:pPr>
        <w:pStyle w:val="ListBullet"/>
        <w:spacing w:after="60"/>
        <w:ind w:left="360"/>
      </w:pPr>
      <w:r>
        <w:t>Author schema markup</w:t>
      </w:r>
    </w:p>
    <w:p>
      <w:pPr>
        <w:pStyle w:val="ListBullet"/>
        <w:spacing w:after="60"/>
        <w:ind w:left="360"/>
      </w:pPr>
      <w:r>
        <w:t>Byline with link to bio page</w:t>
      </w:r>
    </w:p>
    <w:p/>
    <w:p/>
    <w:p>
      <w:pPr>
        <w:pStyle w:val="Heading2"/>
      </w:pPr>
      <w:r>
        <w:rPr>
          <w:b/>
          <w:color w:val="2E7D32"/>
          <w:sz w:val="32"/>
        </w:rPr>
        <w:t>COMPLIANCE</w:t>
      </w:r>
    </w:p>
    <w:p/>
    <w:p>
      <w:pPr>
        <w:pStyle w:val="ListBullet"/>
        <w:spacing w:after="60"/>
        <w:ind w:left="360"/>
      </w:pPr>
      <w:r>
        <w:t>21+ age requirement (18+ in MT, NH, RI, WY, DC)</w:t>
      </w:r>
    </w:p>
    <w:p>
      <w:pPr>
        <w:pStyle w:val="ListBullet"/>
        <w:spacing w:after="60"/>
        <w:ind w:left="360"/>
      </w:pPr>
      <w:r>
        <w:t>Hotline: 1-800-522-4700</w:t>
      </w:r>
    </w:p>
    <w:p>
      <w:pPr>
        <w:pStyle w:val="ListBullet"/>
        <w:spacing w:after="60"/>
        <w:ind w:left="360"/>
      </w:pPr>
      <w:r>
        <w:t>Responsible gambling section at bottom</w:t>
      </w:r>
    </w:p>
    <w:p>
      <w:pPr>
        <w:pStyle w:val="ListBullet"/>
        <w:spacing w:after="60"/>
        <w:ind w:left="360"/>
      </w:pPr>
      <w:r>
        <w:t>NO affiliate disclosure in content (it's in website sidebar)</w:t>
      </w:r>
    </w:p>
    <w:p>
      <w:pPr>
        <w:pStyle w:val="ListBullet"/>
        <w:spacing w:after="60"/>
        <w:ind w:left="360"/>
      </w:pPr>
      <w:r>
        <w:t>NO dated language in H1</w:t>
      </w:r>
    </w:p>
    <w:p>
      <w:pPr>
        <w:pStyle w:val="ListBullet"/>
        <w:spacing w:after="60"/>
        <w:ind w:left="360"/>
      </w:pPr>
      <w:r>
        <w:t>All T&amp;Cs must include state availability and eligibility requirements</w:t>
      </w:r>
    </w:p>
    <w:p/>
    <w:p/>
    <w:p>
      <w:pPr>
        <w:spacing w:after="120"/>
      </w:pPr>
      <w:r>
        <w:rPr>
          <w:b/>
        </w:rPr>
        <w:t>Meta Keywords:</w:t>
      </w:r>
      <w:r>
        <w:t xml:space="preserve"> world cup groups betting, world cup groups, world cup draw, world cup group stage, world cup group standings, 2026 world cup groups, world cup group of death, world cup group predictions, world cup odds, world cup betting, world cup group stage betting, world cup group winner odds, world cup group betting odds, world cup group d odds, world cup group results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