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43D9" w14:textId="74617E66" w:rsidR="00F91A07" w:rsidRPr="001A60BE" w:rsidRDefault="00F91A07" w:rsidP="00F91A07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A60BE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1A60BE">
        <w:rPr>
          <w:rFonts w:ascii="Times New Roman" w:hAnsi="Times New Roman" w:cs="Times New Roman"/>
          <w:b/>
          <w:sz w:val="32"/>
          <w:szCs w:val="32"/>
          <w:lang w:val="en-US"/>
        </w:rPr>
        <w:t xml:space="preserve">ervice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Offered 1</w:t>
      </w:r>
      <w:r w:rsidRPr="001A60BE">
        <w:rPr>
          <w:rFonts w:ascii="Times New Roman" w:hAnsi="Times New Roman" w:cs="Times New Roman"/>
          <w:b/>
          <w:sz w:val="32"/>
          <w:szCs w:val="32"/>
          <w:lang w:val="en-US"/>
        </w:rPr>
        <w:t>: Borrowing of Equipment (Tents, Chairs, Sound System)</w:t>
      </w:r>
    </w:p>
    <w:p w14:paraId="63D54B6E" w14:textId="77777777" w:rsidR="00F91A07" w:rsidRDefault="00F91A07">
      <w:pPr>
        <w:rPr>
          <w:lang w:val="en-US"/>
        </w:rPr>
      </w:pPr>
    </w:p>
    <w:p w14:paraId="5B9EFA2E" w14:textId="7958EEFD" w:rsidR="002135EB" w:rsidRPr="00F91A07" w:rsidRDefault="002135EB">
      <w:pPr>
        <w:rPr>
          <w:rFonts w:ascii="HP Simplified" w:hAnsi="HP Simplified"/>
          <w:lang w:val="en-US"/>
        </w:rPr>
      </w:pPr>
      <w:r w:rsidRPr="00F91A07">
        <w:rPr>
          <w:rFonts w:ascii="HP Simplified" w:hAnsi="HP Simplified"/>
          <w:lang w:val="en-US"/>
        </w:rPr>
        <w:t xml:space="preserve">Step/ s: </w:t>
      </w:r>
    </w:p>
    <w:p w14:paraId="4BAE6D1F" w14:textId="7BE5F8AC" w:rsidR="002135EB" w:rsidRPr="00F91A07" w:rsidRDefault="00D81EC0" w:rsidP="002135EB">
      <w:pPr>
        <w:pStyle w:val="ListParagraph"/>
        <w:numPr>
          <w:ilvl w:val="0"/>
          <w:numId w:val="1"/>
        </w:numPr>
        <w:rPr>
          <w:rFonts w:ascii="HP Simplified" w:hAnsi="HP Simplified"/>
          <w:lang w:val="en-US"/>
        </w:rPr>
      </w:pPr>
      <w:r w:rsidRPr="00DF4B55">
        <w:rPr>
          <w:rFonts w:ascii="HP Simplified" w:hAnsi="HP Simplified" w:cs="Times New Roman"/>
          <w:lang w:val="en-US"/>
        </w:rPr>
        <w:t>Submits Letter of Request detailing equipment, date, time and venue.</w:t>
      </w:r>
    </w:p>
    <w:p w14:paraId="09561F68" w14:textId="69051CED" w:rsidR="002135EB" w:rsidRPr="00F91A07" w:rsidRDefault="002135EB" w:rsidP="002135EB">
      <w:pPr>
        <w:pStyle w:val="ListParagraph"/>
        <w:numPr>
          <w:ilvl w:val="0"/>
          <w:numId w:val="1"/>
        </w:numPr>
        <w:rPr>
          <w:rFonts w:ascii="HP Simplified" w:hAnsi="HP Simplified"/>
          <w:lang w:val="en-US"/>
        </w:rPr>
      </w:pPr>
      <w:r w:rsidRPr="00F91A07">
        <w:rPr>
          <w:rFonts w:ascii="HP Simplified" w:hAnsi="HP Simplified"/>
          <w:lang w:val="en-US"/>
        </w:rPr>
        <w:t>Bring the approved letter request to the GSO Office for verification of availability of Tents.</w:t>
      </w:r>
    </w:p>
    <w:p w14:paraId="4CC1A8E3" w14:textId="3B58B330" w:rsidR="003D4A15" w:rsidRPr="00F91A07" w:rsidRDefault="003D4A15" w:rsidP="002135EB">
      <w:pPr>
        <w:pStyle w:val="ListParagraph"/>
        <w:numPr>
          <w:ilvl w:val="0"/>
          <w:numId w:val="1"/>
        </w:numPr>
        <w:rPr>
          <w:rFonts w:ascii="HP Simplified" w:hAnsi="HP Simplified"/>
          <w:lang w:val="en-US"/>
        </w:rPr>
      </w:pPr>
      <w:r w:rsidRPr="00F91A07">
        <w:rPr>
          <w:rFonts w:ascii="HP Simplified" w:hAnsi="HP Simplified"/>
          <w:lang w:val="en-US"/>
        </w:rPr>
        <w:t xml:space="preserve">If </w:t>
      </w:r>
      <w:r w:rsidR="00F91A07">
        <w:rPr>
          <w:rFonts w:ascii="HP Simplified" w:hAnsi="HP Simplified"/>
          <w:lang w:val="en-US"/>
        </w:rPr>
        <w:t>the equipment</w:t>
      </w:r>
      <w:r w:rsidRPr="00F91A07">
        <w:rPr>
          <w:rFonts w:ascii="HP Simplified" w:hAnsi="HP Simplified"/>
          <w:lang w:val="en-US"/>
        </w:rPr>
        <w:t xml:space="preserve"> </w:t>
      </w:r>
      <w:r w:rsidR="00F91A07" w:rsidRPr="00F91A07">
        <w:rPr>
          <w:rFonts w:ascii="HP Simplified" w:hAnsi="HP Simplified"/>
          <w:lang w:val="en-US"/>
        </w:rPr>
        <w:t>is</w:t>
      </w:r>
      <w:r w:rsidRPr="00F91A07">
        <w:rPr>
          <w:rFonts w:ascii="HP Simplified" w:hAnsi="HP Simplified"/>
          <w:lang w:val="en-US"/>
        </w:rPr>
        <w:t xml:space="preserve"> available, fill out the Borrower’s Slip.</w:t>
      </w:r>
    </w:p>
    <w:p w14:paraId="140BCF95" w14:textId="587A0CEC" w:rsidR="003D4A15" w:rsidRPr="00F91A07" w:rsidRDefault="003D4A15" w:rsidP="002135EB">
      <w:pPr>
        <w:pStyle w:val="ListParagraph"/>
        <w:numPr>
          <w:ilvl w:val="0"/>
          <w:numId w:val="1"/>
        </w:numPr>
        <w:rPr>
          <w:rFonts w:ascii="HP Simplified" w:hAnsi="HP Simplified"/>
          <w:lang w:val="en-US"/>
        </w:rPr>
      </w:pPr>
      <w:r w:rsidRPr="00F91A07">
        <w:rPr>
          <w:rFonts w:ascii="HP Simplified" w:hAnsi="HP Simplified"/>
          <w:lang w:val="en-US"/>
        </w:rPr>
        <w:t xml:space="preserve">Upon returning </w:t>
      </w:r>
      <w:r w:rsidR="00F91A07" w:rsidRPr="00F91A07">
        <w:rPr>
          <w:rFonts w:ascii="HP Simplified" w:hAnsi="HP Simplified"/>
          <w:lang w:val="en-US"/>
        </w:rPr>
        <w:t xml:space="preserve">the </w:t>
      </w:r>
      <w:r w:rsidR="00F91A07">
        <w:rPr>
          <w:rFonts w:ascii="HP Simplified" w:hAnsi="HP Simplified"/>
          <w:lang w:val="en-US"/>
        </w:rPr>
        <w:t>equipment</w:t>
      </w:r>
      <w:r w:rsidRPr="00F91A07">
        <w:rPr>
          <w:rFonts w:ascii="HP Simplified" w:hAnsi="HP Simplified"/>
          <w:lang w:val="en-US"/>
        </w:rPr>
        <w:t>, fill out the Return Slip.</w:t>
      </w:r>
    </w:p>
    <w:p w14:paraId="6FCD05FE" w14:textId="77777777" w:rsidR="00F91A07" w:rsidRDefault="00F91A07" w:rsidP="00F91A07">
      <w:pPr>
        <w:ind w:left="360"/>
        <w:rPr>
          <w:lang w:val="en-US"/>
        </w:rPr>
      </w:pPr>
    </w:p>
    <w:p w14:paraId="02812A5A" w14:textId="19A526C5" w:rsidR="00F91A07" w:rsidRPr="00F91A07" w:rsidRDefault="00F91A07" w:rsidP="00F91A07">
      <w:pPr>
        <w:ind w:left="360"/>
        <w:rPr>
          <w:rFonts w:ascii="HP Simplified" w:hAnsi="HP Simplified"/>
          <w:i/>
          <w:iCs/>
          <w:lang w:val="en-US"/>
        </w:rPr>
      </w:pPr>
      <w:bookmarkStart w:id="0" w:name="_Hlk239780516"/>
      <w:r w:rsidRPr="00F91A07">
        <w:rPr>
          <w:rFonts w:ascii="HP Simplified" w:hAnsi="HP Simplified"/>
          <w:lang w:val="en-US"/>
        </w:rPr>
        <w:t xml:space="preserve">Note: </w:t>
      </w:r>
      <w:r w:rsidRPr="00F91A07">
        <w:rPr>
          <w:rFonts w:ascii="HP Simplified" w:hAnsi="HP Simplified"/>
          <w:i/>
          <w:iCs/>
          <w:lang w:val="en-US"/>
        </w:rPr>
        <w:t>In case of a lost or damaged Sound System, Tables and Chairs, the borrower/requesting party must replace or pay for the lost/damaged item/ s upon return.</w:t>
      </w:r>
    </w:p>
    <w:bookmarkEnd w:id="0"/>
    <w:p w14:paraId="7F9A7762" w14:textId="77777777" w:rsidR="002135EB" w:rsidRDefault="002135EB" w:rsidP="002135EB">
      <w:pPr>
        <w:rPr>
          <w:lang w:val="en-US"/>
        </w:rPr>
      </w:pPr>
    </w:p>
    <w:p w14:paraId="12A47A9B" w14:textId="3F7E6574" w:rsidR="002135EB" w:rsidRDefault="00F91A07" w:rsidP="002135E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60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Service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1A60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Venue Request (Tanauan Amphitheater, Municipal and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Presedencia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Lobby, Tanauan Civic Center)</w:t>
      </w:r>
    </w:p>
    <w:p w14:paraId="17C5D3B8" w14:textId="77777777" w:rsidR="00F91A07" w:rsidRDefault="00F91A07" w:rsidP="002135EB">
      <w:pPr>
        <w:rPr>
          <w:lang w:val="en-US"/>
        </w:rPr>
      </w:pPr>
    </w:p>
    <w:p w14:paraId="16637E09" w14:textId="01E6D05A" w:rsidR="00F91A07" w:rsidRDefault="00F91A07" w:rsidP="002135EB">
      <w:pPr>
        <w:rPr>
          <w:lang w:val="en-US"/>
        </w:rPr>
      </w:pPr>
      <w:r>
        <w:rPr>
          <w:lang w:val="en-US"/>
        </w:rPr>
        <w:t>Step/ s:</w:t>
      </w:r>
    </w:p>
    <w:p w14:paraId="2E1E788A" w14:textId="22AE7208" w:rsidR="00891050" w:rsidRDefault="00F91A07" w:rsidP="003D4A15">
      <w:pPr>
        <w:pStyle w:val="ListParagraph"/>
        <w:numPr>
          <w:ilvl w:val="0"/>
          <w:numId w:val="2"/>
        </w:numPr>
        <w:rPr>
          <w:lang w:val="en-US"/>
        </w:rPr>
      </w:pPr>
      <w:r w:rsidRPr="00DF4B55">
        <w:rPr>
          <w:rFonts w:ascii="HP Simplified" w:hAnsi="HP Simplified" w:cs="Times New Roman"/>
          <w:lang w:val="en-US"/>
        </w:rPr>
        <w:t>Submits Letter of Request detailing date, time and venue.</w:t>
      </w:r>
    </w:p>
    <w:p w14:paraId="07ADDE60" w14:textId="77777777" w:rsidR="00F91A07" w:rsidRPr="00DF4B55" w:rsidRDefault="00F91A07" w:rsidP="00F91A07">
      <w:pPr>
        <w:pStyle w:val="ListParagraph"/>
        <w:numPr>
          <w:ilvl w:val="0"/>
          <w:numId w:val="2"/>
        </w:numPr>
        <w:spacing w:after="0"/>
        <w:rPr>
          <w:rFonts w:ascii="HP Simplified" w:hAnsi="HP Simplified"/>
          <w:lang w:val="en-US"/>
        </w:rPr>
      </w:pPr>
      <w:r w:rsidRPr="00DF4B55">
        <w:rPr>
          <w:rFonts w:ascii="HP Simplified" w:hAnsi="HP Simplified"/>
          <w:lang w:val="en-US"/>
        </w:rPr>
        <w:t>Personally furnish a copy to the Office of the Mayor for approval of LCE.</w:t>
      </w:r>
    </w:p>
    <w:p w14:paraId="59CFA952" w14:textId="246A6701" w:rsidR="00891050" w:rsidRDefault="00F91A07" w:rsidP="003D4A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ascii="HP Simplified" w:hAnsi="HP Simplified"/>
          <w:lang w:val="en-US"/>
        </w:rPr>
        <w:t>Present approved request letter to GSO for facility/equipment scheduling</w:t>
      </w:r>
      <w:r>
        <w:rPr>
          <w:lang w:val="en-US"/>
        </w:rPr>
        <w:t>.</w:t>
      </w:r>
    </w:p>
    <w:p w14:paraId="3C4DDD97" w14:textId="77777777" w:rsidR="00F91A07" w:rsidRPr="00F91A07" w:rsidRDefault="00F91A07" w:rsidP="00F91A07">
      <w:pPr>
        <w:pStyle w:val="ListParagraph"/>
        <w:numPr>
          <w:ilvl w:val="0"/>
          <w:numId w:val="2"/>
        </w:numPr>
        <w:rPr>
          <w:lang w:val="en-US"/>
        </w:rPr>
      </w:pPr>
      <w:r w:rsidRPr="00F91A07">
        <w:rPr>
          <w:rFonts w:ascii="HP Simplified" w:hAnsi="HP Simplified"/>
          <w:lang w:val="en-US"/>
        </w:rPr>
        <w:t>Pay rental/facility fees (if required for private/commercial use)</w:t>
      </w:r>
    </w:p>
    <w:p w14:paraId="07F6CF0C" w14:textId="77777777" w:rsidR="00F91A07" w:rsidRDefault="00F91A07" w:rsidP="00F91A07">
      <w:pPr>
        <w:pStyle w:val="ListParagraph"/>
        <w:rPr>
          <w:lang w:val="en-US"/>
        </w:rPr>
      </w:pPr>
    </w:p>
    <w:p w14:paraId="4FC4F293" w14:textId="77777777" w:rsidR="0001374E" w:rsidRDefault="0001374E" w:rsidP="0001374E">
      <w:pPr>
        <w:rPr>
          <w:lang w:val="en-US"/>
        </w:rPr>
      </w:pPr>
    </w:p>
    <w:p w14:paraId="6C5D690A" w14:textId="77777777" w:rsidR="00F91A07" w:rsidRDefault="00F91A07" w:rsidP="0001374E">
      <w:pPr>
        <w:rPr>
          <w:lang w:val="en-US"/>
        </w:rPr>
      </w:pPr>
    </w:p>
    <w:p w14:paraId="76A0B4A9" w14:textId="77777777" w:rsidR="00F91A07" w:rsidRDefault="00F91A07" w:rsidP="0001374E">
      <w:pPr>
        <w:rPr>
          <w:lang w:val="en-US"/>
        </w:rPr>
      </w:pPr>
    </w:p>
    <w:p w14:paraId="398DE58B" w14:textId="77777777" w:rsidR="0001374E" w:rsidRDefault="0001374E" w:rsidP="0001374E">
      <w:pPr>
        <w:rPr>
          <w:lang w:val="en-US"/>
        </w:rPr>
      </w:pPr>
    </w:p>
    <w:p w14:paraId="413C9397" w14:textId="07A63EF4" w:rsidR="0001374E" w:rsidRDefault="0001374E" w:rsidP="0001374E">
      <w:pPr>
        <w:rPr>
          <w:lang w:val="en-US"/>
        </w:rPr>
      </w:pPr>
      <w:r>
        <w:rPr>
          <w:lang w:val="en-US"/>
        </w:rPr>
        <w:t>Prepared By:                                                                                           Reviewed By:</w:t>
      </w:r>
    </w:p>
    <w:p w14:paraId="35D93F25" w14:textId="77777777" w:rsidR="0001374E" w:rsidRDefault="0001374E" w:rsidP="0001374E">
      <w:pPr>
        <w:spacing w:line="240" w:lineRule="auto"/>
        <w:rPr>
          <w:lang w:val="en-US"/>
        </w:rPr>
      </w:pPr>
      <w:r w:rsidRPr="0001374E">
        <w:rPr>
          <w:u w:val="single"/>
          <w:lang w:val="en-US"/>
        </w:rPr>
        <w:t xml:space="preserve">HONEYLINE SOYOSA </w:t>
      </w:r>
      <w:r>
        <w:rPr>
          <w:lang w:val="en-US"/>
        </w:rPr>
        <w:t xml:space="preserve">                                                                        </w:t>
      </w:r>
      <w:r w:rsidRPr="0001374E">
        <w:rPr>
          <w:u w:val="single"/>
          <w:lang w:val="en-US"/>
        </w:rPr>
        <w:t>EUGENIO C. RAMOS, JR.</w:t>
      </w:r>
      <w:r>
        <w:rPr>
          <w:lang w:val="en-US"/>
        </w:rPr>
        <w:t xml:space="preserve"> </w:t>
      </w:r>
    </w:p>
    <w:p w14:paraId="2AD3A6BD" w14:textId="79C3CFEE" w:rsidR="0001374E" w:rsidRPr="0001374E" w:rsidRDefault="0001374E" w:rsidP="0001374E">
      <w:pPr>
        <w:spacing w:line="240" w:lineRule="auto"/>
        <w:rPr>
          <w:lang w:val="en-US"/>
        </w:rPr>
      </w:pPr>
      <w:r>
        <w:rPr>
          <w:lang w:val="en-US"/>
        </w:rPr>
        <w:t>Focal Person/GSO Staff                                                                     GSO OPER</w:t>
      </w:r>
      <w:r w:rsidR="00F91A07">
        <w:rPr>
          <w:lang w:val="en-US"/>
        </w:rPr>
        <w:t>ATION MANAGER</w:t>
      </w:r>
    </w:p>
    <w:sectPr w:rsidR="0001374E" w:rsidRPr="000137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P Simplified">
    <w:panose1 w:val="020B0604020204020204"/>
    <w:charset w:val="00"/>
    <w:family w:val="swiss"/>
    <w:pitch w:val="variable"/>
    <w:sig w:usb0="A00000A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CC2"/>
    <w:multiLevelType w:val="hybridMultilevel"/>
    <w:tmpl w:val="DD7444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05148"/>
    <w:multiLevelType w:val="hybridMultilevel"/>
    <w:tmpl w:val="DF763C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A3674"/>
    <w:multiLevelType w:val="hybridMultilevel"/>
    <w:tmpl w:val="D1A6528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08713">
    <w:abstractNumId w:val="1"/>
  </w:num>
  <w:num w:numId="2" w16cid:durableId="99299283">
    <w:abstractNumId w:val="0"/>
  </w:num>
  <w:num w:numId="3" w16cid:durableId="1086804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EB"/>
    <w:rsid w:val="0001374E"/>
    <w:rsid w:val="001D6A4F"/>
    <w:rsid w:val="002135EB"/>
    <w:rsid w:val="003570BB"/>
    <w:rsid w:val="00384E07"/>
    <w:rsid w:val="003D4A15"/>
    <w:rsid w:val="00765223"/>
    <w:rsid w:val="00891050"/>
    <w:rsid w:val="009168CC"/>
    <w:rsid w:val="00B7558B"/>
    <w:rsid w:val="00D81EC0"/>
    <w:rsid w:val="00E27DDF"/>
    <w:rsid w:val="00F91A07"/>
    <w:rsid w:val="00FE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1571"/>
  <w15:chartTrackingRefBased/>
  <w15:docId w15:val="{E993D334-0488-4AB3-9E1E-E74752D7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E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1A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RYZEN-7</dc:creator>
  <cp:keywords/>
  <dc:description/>
  <cp:lastModifiedBy>RYZEN-7</cp:lastModifiedBy>
  <cp:revision>9</cp:revision>
  <dcterms:created xsi:type="dcterms:W3CDTF">2026-09-07T02:21:00Z</dcterms:created>
  <dcterms:modified xsi:type="dcterms:W3CDTF">2026-09-08T23:30:00Z</dcterms:modified>
</cp:coreProperties>
</file>