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EBF77" w14:textId="77777777" w:rsidR="008C670A" w:rsidRDefault="008C670A">
      <w:pPr>
        <w:spacing w:before="4000"/>
      </w:pPr>
    </w:p>
    <w:p w14:paraId="036411C6" w14:textId="77777777" w:rsidR="008C670A" w:rsidRDefault="00000000">
      <w:pPr>
        <w:spacing w:after="400"/>
        <w:jc w:val="center"/>
      </w:pPr>
      <w:r>
        <w:rPr>
          <w:rFonts w:eastAsia="Arial"/>
          <w:b/>
          <w:bCs/>
          <w:color w:val="1B3A5C"/>
          <w:sz w:val="56"/>
          <w:szCs w:val="56"/>
        </w:rPr>
        <w:t>HRMOS採用 応募者書類AI評価ツール</w:t>
      </w:r>
    </w:p>
    <w:p w14:paraId="310A8EBB" w14:textId="77777777" w:rsidR="008C670A" w:rsidRDefault="00000000">
      <w:pPr>
        <w:pBdr>
          <w:bottom w:val="double" w:sz="6" w:space="8" w:color="1B3A5C"/>
        </w:pBdr>
        <w:spacing w:after="200"/>
        <w:jc w:val="center"/>
      </w:pPr>
      <w:r>
        <w:rPr>
          <w:rFonts w:eastAsia="Arial"/>
          <w:color w:val="2E75B6"/>
          <w:sz w:val="36"/>
          <w:szCs w:val="36"/>
        </w:rPr>
        <w:t>プロジェクト総括報告書</w:t>
      </w:r>
    </w:p>
    <w:p w14:paraId="7D125F71" w14:textId="77777777" w:rsidR="008C670A" w:rsidRDefault="008C670A">
      <w:pPr>
        <w:spacing w:before="600"/>
      </w:pPr>
    </w:p>
    <w:p w14:paraId="44E46524" w14:textId="77777777" w:rsidR="008C670A" w:rsidRDefault="00000000">
      <w:pPr>
        <w:jc w:val="center"/>
      </w:pPr>
      <w:r>
        <w:rPr>
          <w:rFonts w:eastAsia="Arial"/>
          <w:sz w:val="28"/>
          <w:szCs w:val="28"/>
        </w:rPr>
        <w:t>2026年3月7日</w:t>
      </w:r>
    </w:p>
    <w:p w14:paraId="0908EFEC" w14:textId="77777777" w:rsidR="008C670A" w:rsidRDefault="008C670A">
      <w:pPr>
        <w:sectPr w:rsidR="008C670A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36E8DC0B" w14:textId="77777777" w:rsidR="008C670A" w:rsidRDefault="00000000">
      <w:pPr>
        <w:pStyle w:val="1"/>
      </w:pPr>
      <w:bookmarkStart w:id="0" w:name="_Toc223797550"/>
      <w:r>
        <w:lastRenderedPageBreak/>
        <w:t>目次</w:t>
      </w:r>
      <w:bookmarkEnd w:id="0"/>
    </w:p>
    <w:sdt>
      <w:sdtPr>
        <w:alias w:val="Table of Contents"/>
        <w:id w:val="-1906602355"/>
      </w:sdtPr>
      <w:sdtContent>
        <w:p w14:paraId="1E4E6B63" w14:textId="1D3DAEE7" w:rsidR="000C4008" w:rsidRDefault="00000000">
          <w:pPr>
            <w:pStyle w:val="1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3797550" w:history="1">
            <w:r w:rsidR="000C4008" w:rsidRPr="003104FE">
              <w:rPr>
                <w:rStyle w:val="a5"/>
                <w:noProof/>
              </w:rPr>
              <w:t>目次</w:t>
            </w:r>
            <w:r w:rsidR="000C4008">
              <w:rPr>
                <w:noProof/>
              </w:rPr>
              <w:tab/>
            </w:r>
            <w:r w:rsidR="000C4008">
              <w:rPr>
                <w:noProof/>
              </w:rPr>
              <w:fldChar w:fldCharType="begin"/>
            </w:r>
            <w:r w:rsidR="000C4008">
              <w:rPr>
                <w:noProof/>
              </w:rPr>
              <w:instrText xml:space="preserve"> PAGEREF _Toc223797550 \h </w:instrText>
            </w:r>
            <w:r w:rsidR="000C4008">
              <w:rPr>
                <w:noProof/>
              </w:rPr>
            </w:r>
            <w:r w:rsidR="000C4008">
              <w:rPr>
                <w:noProof/>
              </w:rPr>
              <w:fldChar w:fldCharType="separate"/>
            </w:r>
            <w:r w:rsidR="000C4008">
              <w:rPr>
                <w:noProof/>
              </w:rPr>
              <w:t>2</w:t>
            </w:r>
            <w:r w:rsidR="000C4008">
              <w:rPr>
                <w:noProof/>
              </w:rPr>
              <w:fldChar w:fldCharType="end"/>
            </w:r>
          </w:hyperlink>
        </w:p>
        <w:p w14:paraId="417A8331" w14:textId="524A1E75" w:rsidR="000C4008" w:rsidRDefault="000C4008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3797551" w:history="1">
            <w:r w:rsidRPr="003104FE">
              <w:rPr>
                <w:rStyle w:val="a5"/>
                <w:noProof/>
              </w:rPr>
              <w:t xml:space="preserve">1. </w:t>
            </w:r>
            <w:r w:rsidRPr="003104FE">
              <w:rPr>
                <w:rStyle w:val="a5"/>
                <w:noProof/>
              </w:rPr>
              <w:t>プロジェクト概要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_Toc223797551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407BA8E" w14:textId="2F62F9FE" w:rsidR="000C4008" w:rsidRDefault="000C4008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3797552" w:history="1">
            <w:r w:rsidRPr="003104FE">
              <w:rPr>
                <w:rStyle w:val="a5"/>
                <w:noProof/>
              </w:rPr>
              <w:t xml:space="preserve">1.1 </w:t>
            </w:r>
            <w:r w:rsidRPr="003104FE">
              <w:rPr>
                <w:rStyle w:val="a5"/>
                <w:noProof/>
              </w:rPr>
              <w:t>プロジェクト名・実施期間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_Toc223797552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78CA591" w14:textId="18C8595C" w:rsidR="000C4008" w:rsidRDefault="000C4008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3797553" w:history="1">
            <w:r w:rsidRPr="003104FE">
              <w:rPr>
                <w:rStyle w:val="a5"/>
                <w:noProof/>
              </w:rPr>
              <w:t xml:space="preserve">1.2 </w:t>
            </w:r>
            <w:r w:rsidRPr="003104FE">
              <w:rPr>
                <w:rStyle w:val="a5"/>
                <w:noProof/>
              </w:rPr>
              <w:t>背景と目的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_Toc223797553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9B86632" w14:textId="27B0C360" w:rsidR="000C4008" w:rsidRDefault="000C4008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3797554" w:history="1">
            <w:r w:rsidRPr="003104FE">
              <w:rPr>
                <w:rStyle w:val="a5"/>
                <w:noProof/>
              </w:rPr>
              <w:t xml:space="preserve">1.3 </w:t>
            </w:r>
            <w:r w:rsidRPr="003104FE">
              <w:rPr>
                <w:rStyle w:val="a5"/>
                <w:noProof/>
              </w:rPr>
              <w:t>スコープ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_Toc223797554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23560AE" w14:textId="21FDAFF6" w:rsidR="000C4008" w:rsidRDefault="000C4008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3797555" w:history="1">
            <w:r w:rsidRPr="003104FE">
              <w:rPr>
                <w:rStyle w:val="a5"/>
                <w:noProof/>
              </w:rPr>
              <w:t>対象範囲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_Toc223797555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4CAEF39" w14:textId="6611E30F" w:rsidR="000C4008" w:rsidRDefault="000C4008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3797556" w:history="1">
            <w:r w:rsidRPr="003104FE">
              <w:rPr>
                <w:rStyle w:val="a5"/>
                <w:noProof/>
              </w:rPr>
              <w:t>対象外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_Toc223797556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848027E" w14:textId="63061764" w:rsidR="000C4008" w:rsidRDefault="000C4008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3797557" w:history="1">
            <w:r w:rsidRPr="003104FE">
              <w:rPr>
                <w:rStyle w:val="a5"/>
                <w:noProof/>
              </w:rPr>
              <w:t xml:space="preserve">1.4 </w:t>
            </w:r>
            <w:r w:rsidRPr="003104FE">
              <w:rPr>
                <w:rStyle w:val="a5"/>
                <w:noProof/>
              </w:rPr>
              <w:t>主要ユースケース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_Toc223797557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D94A317" w14:textId="7DD6AEDE" w:rsidR="000C4008" w:rsidRDefault="000C4008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3797558" w:history="1">
            <w:r w:rsidRPr="003104FE">
              <w:rPr>
                <w:rStyle w:val="a5"/>
                <w:noProof/>
              </w:rPr>
              <w:t xml:space="preserve">1.5 </w:t>
            </w:r>
            <w:r w:rsidRPr="003104FE">
              <w:rPr>
                <w:rStyle w:val="a5"/>
                <w:noProof/>
              </w:rPr>
              <w:t>主要成果サマリー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_Toc223797558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A41AB5B" w14:textId="75FF1B9D" w:rsidR="000C4008" w:rsidRDefault="000C4008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3797559" w:history="1">
            <w:r w:rsidRPr="003104FE">
              <w:rPr>
                <w:rStyle w:val="a5"/>
                <w:noProof/>
              </w:rPr>
              <w:t xml:space="preserve">2. </w:t>
            </w:r>
            <w:r w:rsidRPr="003104FE">
              <w:rPr>
                <w:rStyle w:val="a5"/>
                <w:noProof/>
              </w:rPr>
              <w:t>技術構成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_Toc223797559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457A197" w14:textId="02E2A7E2" w:rsidR="000C4008" w:rsidRDefault="000C4008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3797560" w:history="1">
            <w:r w:rsidRPr="003104FE">
              <w:rPr>
                <w:rStyle w:val="a5"/>
                <w:noProof/>
              </w:rPr>
              <w:t xml:space="preserve">2.1 </w:t>
            </w:r>
            <w:r w:rsidRPr="003104FE">
              <w:rPr>
                <w:rStyle w:val="a5"/>
                <w:noProof/>
              </w:rPr>
              <w:t>技術スタック一覧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_Toc223797560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0DF0E66" w14:textId="14C0035E" w:rsidR="000C4008" w:rsidRDefault="000C4008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3797561" w:history="1">
            <w:r w:rsidRPr="003104FE">
              <w:rPr>
                <w:rStyle w:val="a5"/>
                <w:noProof/>
              </w:rPr>
              <w:t xml:space="preserve">2.2 </w:t>
            </w:r>
            <w:r w:rsidRPr="003104FE">
              <w:rPr>
                <w:rStyle w:val="a5"/>
                <w:noProof/>
              </w:rPr>
              <w:t>選定理由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_Toc223797561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8383226" w14:textId="3A558D47" w:rsidR="000C4008" w:rsidRDefault="000C4008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3797562" w:history="1">
            <w:r w:rsidRPr="003104FE">
              <w:rPr>
                <w:rStyle w:val="a5"/>
                <w:noProof/>
              </w:rPr>
              <w:t xml:space="preserve">3. </w:t>
            </w:r>
            <w:r w:rsidRPr="003104FE">
              <w:rPr>
                <w:rStyle w:val="a5"/>
                <w:noProof/>
              </w:rPr>
              <w:t>アーキテクチャ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_Toc223797562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EE8C681" w14:textId="16698E95" w:rsidR="000C4008" w:rsidRDefault="000C4008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3797563" w:history="1">
            <w:r w:rsidRPr="003104FE">
              <w:rPr>
                <w:rStyle w:val="a5"/>
                <w:noProof/>
              </w:rPr>
              <w:t xml:space="preserve">3.1 </w:t>
            </w:r>
            <w:r w:rsidRPr="003104FE">
              <w:rPr>
                <w:rStyle w:val="a5"/>
                <w:noProof/>
              </w:rPr>
              <w:t>アーキテクチャ概要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_Toc223797563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3140F84" w14:textId="2270170D" w:rsidR="000C4008" w:rsidRDefault="000C4008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3797564" w:history="1">
            <w:r w:rsidRPr="003104FE">
              <w:rPr>
                <w:rStyle w:val="a5"/>
                <w:noProof/>
              </w:rPr>
              <w:t xml:space="preserve">3.2 </w:t>
            </w:r>
            <w:r w:rsidRPr="003104FE">
              <w:rPr>
                <w:rStyle w:val="a5"/>
                <w:noProof/>
              </w:rPr>
              <w:t>処理フロー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_Toc223797564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3A40DD3" w14:textId="14186463" w:rsidR="000C4008" w:rsidRDefault="000C4008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3797565" w:history="1">
            <w:r w:rsidRPr="003104FE">
              <w:rPr>
                <w:rStyle w:val="a5"/>
                <w:noProof/>
              </w:rPr>
              <w:t xml:space="preserve">3.3 </w:t>
            </w:r>
            <w:r w:rsidRPr="003104FE">
              <w:rPr>
                <w:rStyle w:val="a5"/>
                <w:noProof/>
              </w:rPr>
              <w:t>設計方針・工夫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_Toc223797565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7B32D71" w14:textId="700482FF" w:rsidR="000C4008" w:rsidRDefault="000C4008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3797566" w:history="1">
            <w:r w:rsidRPr="003104FE">
              <w:rPr>
                <w:rStyle w:val="a5"/>
                <w:noProof/>
              </w:rPr>
              <w:t>LLM CLI subprocess</w:t>
            </w:r>
            <w:r w:rsidRPr="003104FE">
              <w:rPr>
                <w:rStyle w:val="a5"/>
                <w:noProof/>
              </w:rPr>
              <w:t>呼び出し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_Toc223797566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FE3476D" w14:textId="58E0216D" w:rsidR="000C4008" w:rsidRDefault="000C4008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3797567" w:history="1">
            <w:r w:rsidRPr="003104FE">
              <w:rPr>
                <w:rStyle w:val="a5"/>
                <w:noProof/>
              </w:rPr>
              <w:t>PII</w:t>
            </w:r>
            <w:r w:rsidRPr="003104FE">
              <w:rPr>
                <w:rStyle w:val="a5"/>
                <w:noProof/>
              </w:rPr>
              <w:t>マスキング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_Toc223797567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D3818B6" w14:textId="2947D384" w:rsidR="000C4008" w:rsidRDefault="000C4008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3797568" w:history="1">
            <w:r w:rsidRPr="003104FE">
              <w:rPr>
                <w:rStyle w:val="a5"/>
                <w:noProof/>
              </w:rPr>
              <w:t>Repository</w:t>
            </w:r>
            <w:r w:rsidRPr="003104FE">
              <w:rPr>
                <w:rStyle w:val="a5"/>
                <w:noProof/>
              </w:rPr>
              <w:t>パターン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_Toc223797568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C18B81C" w14:textId="28EF7E40" w:rsidR="000C4008" w:rsidRDefault="000C4008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3797569" w:history="1">
            <w:r w:rsidRPr="003104FE">
              <w:rPr>
                <w:rStyle w:val="a5"/>
                <w:noProof/>
              </w:rPr>
              <w:t>CSS</w:t>
            </w:r>
            <w:r w:rsidRPr="003104FE">
              <w:rPr>
                <w:rStyle w:val="a5"/>
                <w:noProof/>
              </w:rPr>
              <w:t>セレクタ集約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_Toc223797569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B5BFAA4" w14:textId="3AD418A2" w:rsidR="000C4008" w:rsidRDefault="000C4008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3797570" w:history="1">
            <w:r w:rsidRPr="003104FE">
              <w:rPr>
                <w:rStyle w:val="a5"/>
                <w:noProof/>
              </w:rPr>
              <w:t xml:space="preserve">3.4 </w:t>
            </w:r>
            <w:r w:rsidRPr="003104FE">
              <w:rPr>
                <w:rStyle w:val="a5"/>
                <w:noProof/>
              </w:rPr>
              <w:t>データベース設計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_Toc223797570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2AB31B4" w14:textId="2A1E3EE7" w:rsidR="000C4008" w:rsidRDefault="000C4008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3797571" w:history="1">
            <w:r w:rsidRPr="003104FE">
              <w:rPr>
                <w:rStyle w:val="a5"/>
                <w:noProof/>
              </w:rPr>
              <w:t xml:space="preserve">4. </w:t>
            </w:r>
            <w:r w:rsidRPr="003104FE">
              <w:rPr>
                <w:rStyle w:val="a5"/>
                <w:noProof/>
              </w:rPr>
              <w:t>改善履歴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_Toc223797571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C9EB537" w14:textId="2D82D991" w:rsidR="000C4008" w:rsidRDefault="000C4008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3797572" w:history="1">
            <w:r w:rsidRPr="003104FE">
              <w:rPr>
                <w:rStyle w:val="a5"/>
                <w:noProof/>
              </w:rPr>
              <w:t xml:space="preserve">4.1 </w:t>
            </w:r>
            <w:r w:rsidRPr="003104FE">
              <w:rPr>
                <w:rStyle w:val="a5"/>
                <w:noProof/>
              </w:rPr>
              <w:t>改善履歴テーブル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_Toc223797572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F9AA4E5" w14:textId="5194ACEC" w:rsidR="000C4008" w:rsidRDefault="000C4008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3797573" w:history="1">
            <w:r w:rsidRPr="003104FE">
              <w:rPr>
                <w:rStyle w:val="a5"/>
                <w:noProof/>
              </w:rPr>
              <w:t xml:space="preserve">4.2 </w:t>
            </w:r>
            <w:r w:rsidRPr="003104FE">
              <w:rPr>
                <w:rStyle w:val="a5"/>
                <w:noProof/>
              </w:rPr>
              <w:t>傾向分析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_Toc223797573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AB4BB96" w14:textId="4B174296" w:rsidR="000C4008" w:rsidRDefault="000C4008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3797574" w:history="1">
            <w:r w:rsidRPr="003104FE">
              <w:rPr>
                <w:rStyle w:val="a5"/>
                <w:noProof/>
              </w:rPr>
              <w:t xml:space="preserve">5. </w:t>
            </w:r>
            <w:r w:rsidRPr="003104FE">
              <w:rPr>
                <w:rStyle w:val="a5"/>
                <w:noProof/>
              </w:rPr>
              <w:t>今後の展望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_Toc223797574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28D2D86" w14:textId="173E03B4" w:rsidR="000C4008" w:rsidRDefault="000C4008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3797575" w:history="1">
            <w:r w:rsidRPr="003104FE">
              <w:rPr>
                <w:rStyle w:val="a5"/>
                <w:noProof/>
              </w:rPr>
              <w:t xml:space="preserve">5.1 </w:t>
            </w:r>
            <w:r w:rsidRPr="003104FE">
              <w:rPr>
                <w:rStyle w:val="a5"/>
                <w:noProof/>
              </w:rPr>
              <w:t>短期改善（</w:t>
            </w:r>
            <w:r w:rsidRPr="003104FE">
              <w:rPr>
                <w:rStyle w:val="a5"/>
                <w:noProof/>
              </w:rPr>
              <w:t>1-3</w:t>
            </w:r>
            <w:r w:rsidRPr="003104FE">
              <w:rPr>
                <w:rStyle w:val="a5"/>
                <w:noProof/>
              </w:rPr>
              <w:t>ヶ月）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_Toc223797575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D186B30" w14:textId="2511BEC4" w:rsidR="000C4008" w:rsidRDefault="000C4008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3797576" w:history="1">
            <w:r w:rsidRPr="003104FE">
              <w:rPr>
                <w:rStyle w:val="a5"/>
                <w:noProof/>
              </w:rPr>
              <w:t xml:space="preserve">5.2 </w:t>
            </w:r>
            <w:r w:rsidRPr="003104FE">
              <w:rPr>
                <w:rStyle w:val="a5"/>
                <w:noProof/>
              </w:rPr>
              <w:t>中長期計画（</w:t>
            </w:r>
            <w:r w:rsidRPr="003104FE">
              <w:rPr>
                <w:rStyle w:val="a5"/>
                <w:noProof/>
              </w:rPr>
              <w:t>3-12</w:t>
            </w:r>
            <w:r w:rsidRPr="003104FE">
              <w:rPr>
                <w:rStyle w:val="a5"/>
                <w:noProof/>
              </w:rPr>
              <w:t>ヶ月）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_Toc223797576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CD4CD82" w14:textId="302147EF" w:rsidR="000C4008" w:rsidRDefault="000C4008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3797577" w:history="1">
            <w:r w:rsidRPr="003104FE">
              <w:rPr>
                <w:rStyle w:val="a5"/>
                <w:noProof/>
              </w:rPr>
              <w:t xml:space="preserve">5.3 </w:t>
            </w:r>
            <w:r w:rsidRPr="003104FE">
              <w:rPr>
                <w:rStyle w:val="a5"/>
                <w:noProof/>
              </w:rPr>
              <w:t>推奨事項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_Toc223797577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ADCA921" w14:textId="77777777" w:rsidR="008C670A" w:rsidRDefault="00000000">
          <w:r>
            <w:fldChar w:fldCharType="end"/>
          </w:r>
        </w:p>
      </w:sdtContent>
    </w:sdt>
    <w:p w14:paraId="6E51139A" w14:textId="77777777" w:rsidR="008C670A" w:rsidRDefault="00000000">
      <w:r>
        <w:br w:type="page"/>
      </w:r>
    </w:p>
    <w:p w14:paraId="3769F920" w14:textId="77777777" w:rsidR="008C670A" w:rsidRDefault="00000000">
      <w:pPr>
        <w:pStyle w:val="1"/>
      </w:pPr>
      <w:bookmarkStart w:id="1" w:name="_Toc223797551"/>
      <w:r>
        <w:lastRenderedPageBreak/>
        <w:t>1. プロジェクト概要</w:t>
      </w:r>
      <w:bookmarkEnd w:id="1"/>
    </w:p>
    <w:p w14:paraId="778715F7" w14:textId="77777777" w:rsidR="008C670A" w:rsidRDefault="00000000">
      <w:pPr>
        <w:pStyle w:val="2"/>
      </w:pPr>
      <w:bookmarkStart w:id="2" w:name="_Toc223797552"/>
      <w:r>
        <w:t>1.1 プロジェクト名・実施期間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8C670A" w14:paraId="56B5AB8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2A0AA" w14:textId="77777777" w:rsidR="008C670A" w:rsidRDefault="00000000">
            <w:r>
              <w:rPr>
                <w:rFonts w:eastAsia="Arial"/>
                <w:b/>
                <w:bCs/>
                <w:color w:val="FFFFFF"/>
              </w:rPr>
              <w:t>項目</w:t>
            </w:r>
          </w:p>
        </w:tc>
        <w:tc>
          <w:tcPr>
            <w:tcW w:w="6526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A5E05" w14:textId="77777777" w:rsidR="008C670A" w:rsidRDefault="00000000">
            <w:r>
              <w:rPr>
                <w:rFonts w:eastAsia="Arial"/>
                <w:b/>
                <w:bCs/>
                <w:color w:val="FFFFFF"/>
              </w:rPr>
              <w:t>内容</w:t>
            </w:r>
          </w:p>
        </w:tc>
      </w:tr>
      <w:tr w:rsidR="008C670A" w14:paraId="65BCF3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1247F" w14:textId="77777777" w:rsidR="008C670A" w:rsidRDefault="00000000">
            <w:r>
              <w:rPr>
                <w:rFonts w:eastAsia="Arial"/>
              </w:rPr>
              <w:t>プロジェクト名</w:t>
            </w:r>
          </w:p>
        </w:tc>
        <w:tc>
          <w:tcPr>
            <w:tcW w:w="6526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1CB30" w14:textId="77777777" w:rsidR="008C670A" w:rsidRDefault="00000000">
            <w:r>
              <w:rPr>
                <w:rFonts w:eastAsia="Arial"/>
              </w:rPr>
              <w:t>HRMOS採用 応募者書類AI評価ツール</w:t>
            </w:r>
          </w:p>
        </w:tc>
      </w:tr>
      <w:tr w:rsidR="008C670A" w14:paraId="5B0BBF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010AC" w14:textId="77777777" w:rsidR="008C670A" w:rsidRDefault="00000000">
            <w:r>
              <w:rPr>
                <w:rFonts w:eastAsia="Arial"/>
              </w:rPr>
              <w:t>実施期間</w:t>
            </w:r>
          </w:p>
        </w:tc>
        <w:tc>
          <w:tcPr>
            <w:tcW w:w="6526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C5592" w14:textId="77777777" w:rsidR="008C670A" w:rsidRDefault="00000000">
            <w:r>
              <w:rPr>
                <w:rFonts w:eastAsia="Arial"/>
              </w:rPr>
              <w:t>2026年2月17日 〜 2026年3月7日（約3週間）</w:t>
            </w:r>
          </w:p>
        </w:tc>
      </w:tr>
      <w:tr w:rsidR="008C670A" w14:paraId="59977A9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15A26" w14:textId="77777777" w:rsidR="008C670A" w:rsidRDefault="00000000">
            <w:r>
              <w:rPr>
                <w:rFonts w:eastAsia="Arial"/>
              </w:rPr>
              <w:t>リポジトリ</w:t>
            </w:r>
          </w:p>
        </w:tc>
        <w:tc>
          <w:tcPr>
            <w:tcW w:w="6526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C4CB5" w14:textId="77777777" w:rsidR="008C670A" w:rsidRDefault="00000000">
            <w:r>
              <w:rPr>
                <w:rFonts w:eastAsia="Arial"/>
              </w:rPr>
              <w:t>AGS_HRMOS_AUTO_EVAL</w:t>
            </w:r>
          </w:p>
        </w:tc>
      </w:tr>
      <w:tr w:rsidR="008C670A" w14:paraId="4BF91E9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7E873" w14:textId="77777777" w:rsidR="008C670A" w:rsidRDefault="00000000">
            <w:r>
              <w:rPr>
                <w:rFonts w:eastAsia="Arial"/>
              </w:rPr>
              <w:t>動作環境</w:t>
            </w:r>
          </w:p>
        </w:tc>
        <w:tc>
          <w:tcPr>
            <w:tcW w:w="6526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D5095" w14:textId="77777777" w:rsidR="008C670A" w:rsidRDefault="00000000">
            <w:r>
              <w:rPr>
                <w:rFonts w:eastAsia="Arial"/>
              </w:rPr>
              <w:t>Windows 10/11、Python 3.10+</w:t>
            </w:r>
          </w:p>
        </w:tc>
      </w:tr>
    </w:tbl>
    <w:p w14:paraId="2F16BAF4" w14:textId="77777777" w:rsidR="008C670A" w:rsidRDefault="00000000">
      <w:pPr>
        <w:pStyle w:val="2"/>
      </w:pPr>
      <w:bookmarkStart w:id="3" w:name="_Toc223797553"/>
      <w:r>
        <w:t>1.2 背景と目的</w:t>
      </w:r>
      <w:bookmarkEnd w:id="3"/>
    </w:p>
    <w:p w14:paraId="160EFC68" w14:textId="77777777" w:rsidR="008C670A" w:rsidRDefault="00000000">
      <w:pPr>
        <w:spacing w:after="140" w:line="288" w:lineRule="auto"/>
      </w:pPr>
      <w:r>
        <w:rPr>
          <w:rFonts w:eastAsia="Arial"/>
        </w:rPr>
        <w:t>HRMOS採用ページに登録される応募者の履歴書・職務経歴書を、人事担当者が1件ずつ確認してスコアリングする作業は時間と労力がかかり、評価のばらつきも生じやすい。</w:t>
      </w:r>
    </w:p>
    <w:p w14:paraId="57F5EC7C" w14:textId="77777777" w:rsidR="008C670A" w:rsidRDefault="00000000">
      <w:pPr>
        <w:spacing w:after="140" w:line="288" w:lineRule="auto"/>
      </w:pPr>
      <w:r>
        <w:rPr>
          <w:rFonts w:eastAsia="Arial"/>
        </w:rPr>
        <w:t>本プロジェクトでは、この書類評価プロセスをAI（Claude CLI / Gemini CLI）で自動化し、一貫した評価基準による迅速なスクリーニングを実現することを目的とした。</w:t>
      </w:r>
    </w:p>
    <w:p w14:paraId="107E2E90" w14:textId="77777777" w:rsidR="008C670A" w:rsidRDefault="00000000">
      <w:pPr>
        <w:pStyle w:val="2"/>
      </w:pPr>
      <w:bookmarkStart w:id="4" w:name="_Toc223797554"/>
      <w:r>
        <w:t>1.3 スコープ</w:t>
      </w:r>
      <w:bookmarkEnd w:id="4"/>
    </w:p>
    <w:p w14:paraId="53CCF1CD" w14:textId="77777777" w:rsidR="008C670A" w:rsidRDefault="00000000">
      <w:pPr>
        <w:pStyle w:val="3"/>
      </w:pPr>
      <w:bookmarkStart w:id="5" w:name="_Toc223797555"/>
      <w:r>
        <w:t>対象範囲</w:t>
      </w:r>
      <w:bookmarkEnd w:id="5"/>
    </w:p>
    <w:p w14:paraId="786514BE" w14:textId="77777777" w:rsidR="008C670A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rFonts w:eastAsia="Arial"/>
        </w:rPr>
        <w:t>HRMOSからの応募者書類自動ダウンロード（PDF/Word/Excel）</w:t>
      </w:r>
    </w:p>
    <w:p w14:paraId="58D9C3F8" w14:textId="77777777" w:rsidR="008C670A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rFonts w:eastAsia="Arial"/>
        </w:rPr>
        <w:t>設定可能な評価基準に基づくAIスコアリング（1〜5点）</w:t>
      </w:r>
    </w:p>
    <w:p w14:paraId="353FE02E" w14:textId="77777777" w:rsidR="008C670A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rFonts w:eastAsia="Arial"/>
        </w:rPr>
        <w:t>面接質問候補の自動生成</w:t>
      </w:r>
    </w:p>
    <w:p w14:paraId="6E880B71" w14:textId="77777777" w:rsidR="008C670A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rFonts w:eastAsia="Arial"/>
        </w:rPr>
        <w:t>レーダーチャート・ランク付きExcelレポートの自動出力</w:t>
      </w:r>
    </w:p>
    <w:p w14:paraId="742BD9DF" w14:textId="77777777" w:rsidR="008C670A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rFonts w:eastAsia="Arial"/>
        </w:rPr>
        <w:t>メール通知（Resend API、オプション）</w:t>
      </w:r>
    </w:p>
    <w:p w14:paraId="51522889" w14:textId="77777777" w:rsidR="008C670A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rFonts w:eastAsia="Arial"/>
        </w:rPr>
        <w:t>Windowsタスクスケジューラによる定期自動実行</w:t>
      </w:r>
    </w:p>
    <w:p w14:paraId="57E9F898" w14:textId="77777777" w:rsidR="008C670A" w:rsidRDefault="00000000">
      <w:pPr>
        <w:pStyle w:val="3"/>
      </w:pPr>
      <w:bookmarkStart w:id="6" w:name="_Toc223797556"/>
      <w:r>
        <w:t>対象外</w:t>
      </w:r>
      <w:bookmarkEnd w:id="6"/>
    </w:p>
    <w:p w14:paraId="45F2BD7A" w14:textId="77777777" w:rsidR="008C670A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rFonts w:eastAsia="Arial"/>
        </w:rPr>
        <w:t>面接管理・内定管理</w:t>
      </w:r>
    </w:p>
    <w:p w14:paraId="0C5BDE7F" w14:textId="77777777" w:rsidR="008C670A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rFonts w:eastAsia="Arial"/>
        </w:rPr>
        <w:t>HRMOS以外の採用管理システムとの連携</w:t>
      </w:r>
    </w:p>
    <w:p w14:paraId="3B735433" w14:textId="77777777" w:rsidR="008C670A" w:rsidRDefault="00000000">
      <w:pPr>
        <w:pStyle w:val="2"/>
      </w:pPr>
      <w:bookmarkStart w:id="7" w:name="_Toc223797557"/>
      <w:r>
        <w:t>1.4 主要ユースケース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2005"/>
        <w:gridCol w:w="2821"/>
        <w:gridCol w:w="3800"/>
      </w:tblGrid>
      <w:tr w:rsidR="008C670A" w14:paraId="3914B6F9" w14:textId="77777777" w:rsidTr="00F1504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20CDB" w14:textId="77777777" w:rsidR="008C670A" w:rsidRDefault="00000000">
            <w:r>
              <w:rPr>
                <w:rFonts w:eastAsia="Arial"/>
                <w:b/>
                <w:bCs/>
                <w:color w:val="FFFFFF"/>
              </w:rPr>
              <w:t>#</w:t>
            </w:r>
          </w:p>
        </w:tc>
        <w:tc>
          <w:tcPr>
            <w:tcW w:w="2005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40FB6" w14:textId="77777777" w:rsidR="008C670A" w:rsidRDefault="00000000">
            <w:r>
              <w:rPr>
                <w:rFonts w:eastAsia="Arial"/>
                <w:b/>
                <w:bCs/>
                <w:color w:val="FFFFFF"/>
              </w:rPr>
              <w:t>ユースケース</w:t>
            </w:r>
          </w:p>
        </w:tc>
        <w:tc>
          <w:tcPr>
            <w:tcW w:w="2821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BB760" w14:textId="77777777" w:rsidR="008C670A" w:rsidRDefault="00000000">
            <w:r>
              <w:rPr>
                <w:rFonts w:eastAsia="Arial"/>
                <w:b/>
                <w:bCs/>
                <w:color w:val="FFFFFF"/>
              </w:rPr>
              <w:t>コマンド</w:t>
            </w:r>
          </w:p>
        </w:tc>
        <w:tc>
          <w:tcPr>
            <w:tcW w:w="38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693E6" w14:textId="77777777" w:rsidR="008C670A" w:rsidRDefault="00000000">
            <w:r>
              <w:rPr>
                <w:rFonts w:eastAsia="Arial"/>
                <w:b/>
                <w:bCs/>
                <w:color w:val="FFFFFF"/>
              </w:rPr>
              <w:t>概要</w:t>
            </w:r>
          </w:p>
        </w:tc>
      </w:tr>
      <w:tr w:rsidR="008C670A" w14:paraId="0703DF4A" w14:textId="77777777" w:rsidTr="00F1504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C2ED1" w14:textId="77777777" w:rsidR="008C670A" w:rsidRDefault="00000000">
            <w:r>
              <w:rPr>
                <w:rFonts w:eastAsia="Arial"/>
              </w:rPr>
              <w:t>1</w:t>
            </w:r>
          </w:p>
        </w:tc>
        <w:tc>
          <w:tcPr>
            <w:tcW w:w="2005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D0940" w14:textId="77777777" w:rsidR="008C670A" w:rsidRDefault="00000000">
            <w:r>
              <w:rPr>
                <w:rFonts w:eastAsia="Arial"/>
              </w:rPr>
              <w:t>日次スキャン</w:t>
            </w:r>
          </w:p>
        </w:tc>
        <w:tc>
          <w:tcPr>
            <w:tcW w:w="2821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8C9B9" w14:textId="77777777" w:rsidR="008C670A" w:rsidRDefault="00000000">
            <w:r>
              <w:rPr>
                <w:rFonts w:eastAsia="Arial"/>
              </w:rPr>
              <w:t>python run.py scan</w:t>
            </w:r>
          </w:p>
        </w:tc>
        <w:tc>
          <w:tcPr>
            <w:tcW w:w="38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F8025" w14:textId="77777777" w:rsidR="008C670A" w:rsidRDefault="00000000">
            <w:r>
              <w:rPr>
                <w:rFonts w:eastAsia="Arial"/>
              </w:rPr>
              <w:t>新規応募者の書類DL→AI評価→Excel出力。評価済みは自動スキップ</w:t>
            </w:r>
          </w:p>
        </w:tc>
      </w:tr>
      <w:tr w:rsidR="008C670A" w14:paraId="37533025" w14:textId="77777777" w:rsidTr="00F1504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9D72D" w14:textId="77777777" w:rsidR="008C670A" w:rsidRDefault="00000000">
            <w:r>
              <w:rPr>
                <w:rFonts w:eastAsia="Arial"/>
              </w:rPr>
              <w:lastRenderedPageBreak/>
              <w:t>2</w:t>
            </w:r>
          </w:p>
        </w:tc>
        <w:tc>
          <w:tcPr>
            <w:tcW w:w="2005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A327" w14:textId="77777777" w:rsidR="008C670A" w:rsidRDefault="00000000">
            <w:r>
              <w:rPr>
                <w:rFonts w:eastAsia="Arial"/>
              </w:rPr>
              <w:t>全件再評価</w:t>
            </w:r>
          </w:p>
        </w:tc>
        <w:tc>
          <w:tcPr>
            <w:tcW w:w="2821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FE5C9" w14:textId="77777777" w:rsidR="008C670A" w:rsidRDefault="00000000">
            <w:r>
              <w:rPr>
                <w:rFonts w:eastAsia="Arial"/>
              </w:rPr>
              <w:t>python run.py scan --all</w:t>
            </w:r>
          </w:p>
        </w:tc>
        <w:tc>
          <w:tcPr>
            <w:tcW w:w="38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F28F5" w14:textId="77777777" w:rsidR="008C670A" w:rsidRDefault="00000000">
            <w:r>
              <w:rPr>
                <w:rFonts w:eastAsia="Arial"/>
              </w:rPr>
              <w:t>評価基準変更時に全応募者を再スコアリング</w:t>
            </w:r>
          </w:p>
        </w:tc>
      </w:tr>
      <w:tr w:rsidR="008C670A" w14:paraId="4A93DD07" w14:textId="77777777" w:rsidTr="00F1504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ADFEC" w14:textId="77777777" w:rsidR="008C670A" w:rsidRDefault="00000000">
            <w:r>
              <w:rPr>
                <w:rFonts w:eastAsia="Arial"/>
              </w:rPr>
              <w:t>3</w:t>
            </w:r>
          </w:p>
        </w:tc>
        <w:tc>
          <w:tcPr>
            <w:tcW w:w="2005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D2A76" w14:textId="77777777" w:rsidR="008C670A" w:rsidRDefault="00000000">
            <w:r>
              <w:rPr>
                <w:rFonts w:eastAsia="Arial"/>
              </w:rPr>
              <w:t>エラーリトライ</w:t>
            </w:r>
          </w:p>
        </w:tc>
        <w:tc>
          <w:tcPr>
            <w:tcW w:w="2821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2E6E0" w14:textId="77777777" w:rsidR="008C670A" w:rsidRDefault="00000000">
            <w:r>
              <w:rPr>
                <w:rFonts w:eastAsia="Arial"/>
              </w:rPr>
              <w:t>python run.py scan --retry-errors</w:t>
            </w:r>
          </w:p>
        </w:tc>
        <w:tc>
          <w:tcPr>
            <w:tcW w:w="38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022CD" w14:textId="77777777" w:rsidR="008C670A" w:rsidRDefault="00000000">
            <w:r>
              <w:rPr>
                <w:rFonts w:eastAsia="Arial"/>
              </w:rPr>
              <w:t>LLMタイムアウト等で失敗した応募者のみ再処理</w:t>
            </w:r>
          </w:p>
        </w:tc>
      </w:tr>
      <w:tr w:rsidR="008C670A" w14:paraId="46BB2A27" w14:textId="77777777" w:rsidTr="00F1504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3251E" w14:textId="77777777" w:rsidR="008C670A" w:rsidRDefault="00000000">
            <w:r>
              <w:rPr>
                <w:rFonts w:eastAsia="Arial"/>
              </w:rPr>
              <w:t>4</w:t>
            </w:r>
          </w:p>
        </w:tc>
        <w:tc>
          <w:tcPr>
            <w:tcW w:w="2005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3C5FE" w14:textId="77777777" w:rsidR="008C670A" w:rsidRDefault="00000000">
            <w:r>
              <w:rPr>
                <w:rFonts w:eastAsia="Arial"/>
              </w:rPr>
              <w:t>レポート再出力</w:t>
            </w:r>
          </w:p>
        </w:tc>
        <w:tc>
          <w:tcPr>
            <w:tcW w:w="2821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F6FCC" w14:textId="77777777" w:rsidR="008C670A" w:rsidRDefault="00000000">
            <w:r>
              <w:rPr>
                <w:rFonts w:eastAsia="Arial"/>
              </w:rPr>
              <w:t>python run.py report</w:t>
            </w:r>
          </w:p>
        </w:tc>
        <w:tc>
          <w:tcPr>
            <w:tcW w:w="38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0CCBC" w14:textId="77777777" w:rsidR="008C670A" w:rsidRDefault="00000000">
            <w:r>
              <w:rPr>
                <w:rFonts w:eastAsia="Arial"/>
              </w:rPr>
              <w:t>DB内の評価結果からExcelを再生成</w:t>
            </w:r>
          </w:p>
        </w:tc>
      </w:tr>
      <w:tr w:rsidR="008C670A" w14:paraId="2C75E923" w14:textId="77777777" w:rsidTr="00F1504A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CFCB4" w14:textId="77777777" w:rsidR="008C670A" w:rsidRDefault="00000000">
            <w:r>
              <w:rPr>
                <w:rFonts w:eastAsia="Arial"/>
              </w:rPr>
              <w:t>5</w:t>
            </w:r>
          </w:p>
        </w:tc>
        <w:tc>
          <w:tcPr>
            <w:tcW w:w="2005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73366" w14:textId="77777777" w:rsidR="008C670A" w:rsidRDefault="00000000">
            <w:r>
              <w:rPr>
                <w:rFonts w:eastAsia="Arial"/>
              </w:rPr>
              <w:t>定期自動実行</w:t>
            </w:r>
          </w:p>
        </w:tc>
        <w:tc>
          <w:tcPr>
            <w:tcW w:w="2821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B97C2" w14:textId="77777777" w:rsidR="008C670A" w:rsidRDefault="00000000">
            <w:r>
              <w:rPr>
                <w:rFonts w:eastAsia="Arial"/>
              </w:rPr>
              <w:t>タスクスケジューラ</w:t>
            </w:r>
          </w:p>
        </w:tc>
        <w:tc>
          <w:tcPr>
            <w:tcW w:w="38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9E72A" w14:textId="77777777" w:rsidR="008C670A" w:rsidRDefault="00000000">
            <w:r>
              <w:rPr>
                <w:rFonts w:eastAsia="Arial"/>
              </w:rPr>
              <w:t>平日の昼・夕方に自動でscanを実行</w:t>
            </w:r>
          </w:p>
        </w:tc>
      </w:tr>
    </w:tbl>
    <w:p w14:paraId="427DA401" w14:textId="77777777" w:rsidR="008C670A" w:rsidRDefault="00000000">
      <w:pPr>
        <w:pStyle w:val="2"/>
      </w:pPr>
      <w:bookmarkStart w:id="8" w:name="_Toc223797558"/>
      <w:r>
        <w:t>1.5 主要成果サマリー</w:t>
      </w:r>
      <w:bookmarkEnd w:id="8"/>
    </w:p>
    <w:p w14:paraId="69098E5B" w14:textId="77777777" w:rsidR="008C670A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rFonts w:eastAsia="Arial"/>
        </w:rPr>
        <w:t>応募者書類の取得から評価・レポート出力までを完全自動化</w:t>
      </w:r>
    </w:p>
    <w:p w14:paraId="2EA72AA7" w14:textId="77777777" w:rsidR="008C670A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rFonts w:eastAsia="Arial"/>
        </w:rPr>
        <w:t>カスタマイズ可能な評価基準による一貫したAIスコアリングを実現</w:t>
      </w:r>
    </w:p>
    <w:p w14:paraId="5E1C0A3B" w14:textId="77777777" w:rsidR="008C670A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rFonts w:eastAsia="Arial"/>
        </w:rPr>
        <w:t>レーダーチャート・1次通過候補判定・備考欄を含むリッチなExcelレポート</w:t>
      </w:r>
    </w:p>
    <w:p w14:paraId="74C150CC" w14:textId="77777777" w:rsidR="008C670A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rFonts w:eastAsia="Arial"/>
        </w:rPr>
        <w:t>ワンクリックセットアップ（setup.bat）で技術者でないユーザーへの展開を容易に</w:t>
      </w:r>
    </w:p>
    <w:p w14:paraId="37459A5F" w14:textId="77777777" w:rsidR="008C670A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rFonts w:eastAsia="Arial"/>
        </w:rPr>
        <w:t>PIIマスキングによるプライバシー保護</w:t>
      </w:r>
    </w:p>
    <w:p w14:paraId="043FF686" w14:textId="77777777" w:rsidR="008C670A" w:rsidRDefault="00000000">
      <w:r>
        <w:br w:type="page"/>
      </w:r>
    </w:p>
    <w:p w14:paraId="24E11526" w14:textId="77777777" w:rsidR="008C670A" w:rsidRDefault="00000000">
      <w:pPr>
        <w:pStyle w:val="1"/>
      </w:pPr>
      <w:bookmarkStart w:id="9" w:name="_Toc223797559"/>
      <w:r>
        <w:lastRenderedPageBreak/>
        <w:t>2. 技術構成</w:t>
      </w:r>
      <w:bookmarkEnd w:id="9"/>
    </w:p>
    <w:p w14:paraId="69F51B8F" w14:textId="77777777" w:rsidR="008C670A" w:rsidRDefault="00000000">
      <w:pPr>
        <w:pStyle w:val="2"/>
      </w:pPr>
      <w:bookmarkStart w:id="10" w:name="_Toc223797560"/>
      <w:r>
        <w:t>2.1 技術スタック一覧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1620"/>
        <w:gridCol w:w="1800"/>
        <w:gridCol w:w="3626"/>
      </w:tblGrid>
      <w:tr w:rsidR="008C670A" w14:paraId="327848FB" w14:textId="77777777" w:rsidTr="00656BB9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F2519" w14:textId="77777777" w:rsidR="008C670A" w:rsidRDefault="00000000">
            <w:r>
              <w:rPr>
                <w:rFonts w:eastAsia="Arial"/>
                <w:b/>
                <w:bCs/>
                <w:color w:val="FFFFFF"/>
              </w:rPr>
              <w:t>カテゴリ</w:t>
            </w:r>
          </w:p>
        </w:tc>
        <w:tc>
          <w:tcPr>
            <w:tcW w:w="162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F1C5A" w14:textId="77777777" w:rsidR="008C670A" w:rsidRDefault="00000000">
            <w:r>
              <w:rPr>
                <w:rFonts w:eastAsia="Arial"/>
                <w:b/>
                <w:bCs/>
                <w:color w:val="FFFFFF"/>
              </w:rPr>
              <w:t>技術名</w:t>
            </w:r>
          </w:p>
        </w:tc>
        <w:tc>
          <w:tcPr>
            <w:tcW w:w="18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F94AC" w14:textId="77777777" w:rsidR="008C670A" w:rsidRDefault="00000000">
            <w:r>
              <w:rPr>
                <w:rFonts w:eastAsia="Arial"/>
                <w:b/>
                <w:bCs/>
                <w:color w:val="FFFFFF"/>
              </w:rPr>
              <w:t>バージョン</w:t>
            </w:r>
          </w:p>
        </w:tc>
        <w:tc>
          <w:tcPr>
            <w:tcW w:w="3626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73425" w14:textId="77777777" w:rsidR="008C670A" w:rsidRDefault="00000000">
            <w:r>
              <w:rPr>
                <w:rFonts w:eastAsia="Arial"/>
                <w:b/>
                <w:bCs/>
                <w:color w:val="FFFFFF"/>
              </w:rPr>
              <w:t>用途</w:t>
            </w:r>
          </w:p>
        </w:tc>
      </w:tr>
      <w:tr w:rsidR="008C670A" w14:paraId="61DFA109" w14:textId="77777777" w:rsidTr="00656BB9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4A158" w14:textId="77777777" w:rsidR="008C670A" w:rsidRDefault="00000000">
            <w:r>
              <w:rPr>
                <w:rFonts w:eastAsia="Arial"/>
              </w:rPr>
              <w:t>言語</w:t>
            </w:r>
          </w:p>
        </w:tc>
        <w:tc>
          <w:tcPr>
            <w:tcW w:w="162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E96D8" w14:textId="77777777" w:rsidR="008C670A" w:rsidRDefault="00000000">
            <w:r>
              <w:rPr>
                <w:rFonts w:eastAsia="Arial"/>
              </w:rPr>
              <w:t>Python</w:t>
            </w:r>
          </w:p>
        </w:tc>
        <w:tc>
          <w:tcPr>
            <w:tcW w:w="18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DA933" w14:textId="77777777" w:rsidR="008C670A" w:rsidRDefault="00000000">
            <w:r>
              <w:rPr>
                <w:rFonts w:eastAsia="Arial"/>
              </w:rPr>
              <w:t>3.10+</w:t>
            </w:r>
          </w:p>
        </w:tc>
        <w:tc>
          <w:tcPr>
            <w:tcW w:w="3626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0BD01" w14:textId="77777777" w:rsidR="008C670A" w:rsidRDefault="00000000">
            <w:r>
              <w:rPr>
                <w:rFonts w:eastAsia="Arial"/>
              </w:rPr>
              <w:t>アプリケーション全体</w:t>
            </w:r>
          </w:p>
        </w:tc>
      </w:tr>
      <w:tr w:rsidR="008C670A" w14:paraId="1B7B4D7F" w14:textId="77777777" w:rsidTr="00656BB9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1AFA8" w14:textId="77777777" w:rsidR="008C670A" w:rsidRDefault="00000000">
            <w:r>
              <w:rPr>
                <w:rFonts w:eastAsia="Arial"/>
              </w:rPr>
              <w:t>ブラウザ自動化</w:t>
            </w:r>
          </w:p>
        </w:tc>
        <w:tc>
          <w:tcPr>
            <w:tcW w:w="162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CB49F" w14:textId="77777777" w:rsidR="008C670A" w:rsidRDefault="00000000">
            <w:r>
              <w:rPr>
                <w:rFonts w:eastAsia="Arial"/>
              </w:rPr>
              <w:t>Playwright</w:t>
            </w:r>
          </w:p>
        </w:tc>
        <w:tc>
          <w:tcPr>
            <w:tcW w:w="18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A0383" w14:textId="77777777" w:rsidR="008C670A" w:rsidRDefault="00000000">
            <w:r>
              <w:rPr>
                <w:rFonts w:eastAsia="Arial"/>
              </w:rPr>
              <w:t>1.40+</w:t>
            </w:r>
          </w:p>
        </w:tc>
        <w:tc>
          <w:tcPr>
            <w:tcW w:w="3626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5AAEE" w14:textId="77777777" w:rsidR="008C670A" w:rsidRDefault="00000000">
            <w:r>
              <w:rPr>
                <w:rFonts w:eastAsia="Arial"/>
              </w:rPr>
              <w:t>HRMOSログイン・ページ巡回・書類DL</w:t>
            </w:r>
          </w:p>
        </w:tc>
      </w:tr>
      <w:tr w:rsidR="008C670A" w14:paraId="51CBAD62" w14:textId="77777777" w:rsidTr="00656BB9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8BD3A" w14:textId="77777777" w:rsidR="008C670A" w:rsidRDefault="00000000">
            <w:r>
              <w:rPr>
                <w:rFonts w:eastAsia="Arial"/>
              </w:rPr>
              <w:t>PDF解析</w:t>
            </w:r>
          </w:p>
        </w:tc>
        <w:tc>
          <w:tcPr>
            <w:tcW w:w="162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04DD6" w14:textId="77777777" w:rsidR="008C670A" w:rsidRDefault="00000000">
            <w:proofErr w:type="spellStart"/>
            <w:r>
              <w:rPr>
                <w:rFonts w:eastAsia="Arial"/>
              </w:rPr>
              <w:t>pdfplumber</w:t>
            </w:r>
            <w:proofErr w:type="spellEnd"/>
          </w:p>
        </w:tc>
        <w:tc>
          <w:tcPr>
            <w:tcW w:w="18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6D691" w14:textId="77777777" w:rsidR="008C670A" w:rsidRDefault="00000000">
            <w:r>
              <w:rPr>
                <w:rFonts w:eastAsia="Arial"/>
              </w:rPr>
              <w:t>0.10+</w:t>
            </w:r>
          </w:p>
        </w:tc>
        <w:tc>
          <w:tcPr>
            <w:tcW w:w="3626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271FC" w14:textId="77777777" w:rsidR="008C670A" w:rsidRDefault="00000000">
            <w:r>
              <w:rPr>
                <w:rFonts w:eastAsia="Arial"/>
              </w:rPr>
              <w:t>PDFからのテキスト抽出</w:t>
            </w:r>
          </w:p>
        </w:tc>
      </w:tr>
      <w:tr w:rsidR="008C670A" w14:paraId="6A4DDAEA" w14:textId="77777777" w:rsidTr="00656BB9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76478" w14:textId="77777777" w:rsidR="008C670A" w:rsidRDefault="00000000">
            <w:r>
              <w:rPr>
                <w:rFonts w:eastAsia="Arial"/>
              </w:rPr>
              <w:t>Word解析</w:t>
            </w:r>
          </w:p>
        </w:tc>
        <w:tc>
          <w:tcPr>
            <w:tcW w:w="162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5F73B" w14:textId="77777777" w:rsidR="008C670A" w:rsidRDefault="00000000">
            <w:r>
              <w:rPr>
                <w:rFonts w:eastAsia="Arial"/>
              </w:rPr>
              <w:t>python-docx</w:t>
            </w:r>
          </w:p>
        </w:tc>
        <w:tc>
          <w:tcPr>
            <w:tcW w:w="18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A6FA5" w14:textId="77777777" w:rsidR="008C670A" w:rsidRDefault="00000000">
            <w:r>
              <w:rPr>
                <w:rFonts w:eastAsia="Arial"/>
              </w:rPr>
              <w:t>1.0+</w:t>
            </w:r>
          </w:p>
        </w:tc>
        <w:tc>
          <w:tcPr>
            <w:tcW w:w="3626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9E549" w14:textId="77777777" w:rsidR="008C670A" w:rsidRDefault="00000000">
            <w:r>
              <w:rPr>
                <w:rFonts w:eastAsia="Arial"/>
              </w:rPr>
              <w:t>DOCXからのテキスト抽出</w:t>
            </w:r>
          </w:p>
        </w:tc>
      </w:tr>
      <w:tr w:rsidR="008C670A" w14:paraId="4BB60EB0" w14:textId="77777777" w:rsidTr="00656BB9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42217" w14:textId="77777777" w:rsidR="008C670A" w:rsidRDefault="00000000">
            <w:r>
              <w:rPr>
                <w:rFonts w:eastAsia="Arial"/>
              </w:rPr>
              <w:t>Excel操作</w:t>
            </w:r>
          </w:p>
        </w:tc>
        <w:tc>
          <w:tcPr>
            <w:tcW w:w="162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CB974" w14:textId="77777777" w:rsidR="008C670A" w:rsidRDefault="00000000">
            <w:proofErr w:type="spellStart"/>
            <w:r>
              <w:rPr>
                <w:rFonts w:eastAsia="Arial"/>
              </w:rPr>
              <w:t>openpyxl</w:t>
            </w:r>
            <w:proofErr w:type="spellEnd"/>
          </w:p>
        </w:tc>
        <w:tc>
          <w:tcPr>
            <w:tcW w:w="18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35C99" w14:textId="77777777" w:rsidR="008C670A" w:rsidRDefault="00000000">
            <w:r>
              <w:rPr>
                <w:rFonts w:eastAsia="Arial"/>
              </w:rPr>
              <w:t>3.1+</w:t>
            </w:r>
          </w:p>
        </w:tc>
        <w:tc>
          <w:tcPr>
            <w:tcW w:w="3626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44208" w14:textId="77777777" w:rsidR="008C670A" w:rsidRDefault="00000000">
            <w:r>
              <w:rPr>
                <w:rFonts w:eastAsia="Arial"/>
              </w:rPr>
              <w:t>XLSX解析・レポート生成</w:t>
            </w:r>
          </w:p>
        </w:tc>
      </w:tr>
      <w:tr w:rsidR="008C670A" w14:paraId="30FE2BEA" w14:textId="77777777" w:rsidTr="00656BB9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E515A" w14:textId="77777777" w:rsidR="008C670A" w:rsidRDefault="00000000">
            <w:r>
              <w:rPr>
                <w:rFonts w:eastAsia="Arial"/>
              </w:rPr>
              <w:t>設定管理</w:t>
            </w:r>
          </w:p>
        </w:tc>
        <w:tc>
          <w:tcPr>
            <w:tcW w:w="162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3B440" w14:textId="77777777" w:rsidR="008C670A" w:rsidRDefault="00000000">
            <w:proofErr w:type="spellStart"/>
            <w:r>
              <w:rPr>
                <w:rFonts w:eastAsia="Arial"/>
              </w:rPr>
              <w:t>PyYAML</w:t>
            </w:r>
            <w:proofErr w:type="spellEnd"/>
          </w:p>
        </w:tc>
        <w:tc>
          <w:tcPr>
            <w:tcW w:w="18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6CAD2" w14:textId="77777777" w:rsidR="008C670A" w:rsidRDefault="00000000">
            <w:r>
              <w:rPr>
                <w:rFonts w:eastAsia="Arial"/>
              </w:rPr>
              <w:t>6.0+</w:t>
            </w:r>
          </w:p>
        </w:tc>
        <w:tc>
          <w:tcPr>
            <w:tcW w:w="3626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FD6C0" w14:textId="77777777" w:rsidR="008C670A" w:rsidRDefault="00000000">
            <w:r>
              <w:rPr>
                <w:rFonts w:eastAsia="Arial"/>
              </w:rPr>
              <w:t>YAML設定ファイルの読み込み</w:t>
            </w:r>
          </w:p>
        </w:tc>
      </w:tr>
      <w:tr w:rsidR="008C670A" w14:paraId="785E36D3" w14:textId="77777777" w:rsidTr="00656BB9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77146" w14:textId="77777777" w:rsidR="008C670A" w:rsidRDefault="00000000">
            <w:r>
              <w:rPr>
                <w:rFonts w:eastAsia="Arial"/>
              </w:rPr>
              <w:t>メール通知</w:t>
            </w:r>
          </w:p>
        </w:tc>
        <w:tc>
          <w:tcPr>
            <w:tcW w:w="162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145EC" w14:textId="77777777" w:rsidR="008C670A" w:rsidRDefault="00000000">
            <w:r>
              <w:rPr>
                <w:rFonts w:eastAsia="Arial"/>
              </w:rPr>
              <w:t>Resend</w:t>
            </w:r>
          </w:p>
        </w:tc>
        <w:tc>
          <w:tcPr>
            <w:tcW w:w="18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4511E" w14:textId="77777777" w:rsidR="008C670A" w:rsidRDefault="00000000">
            <w:r>
              <w:rPr>
                <w:rFonts w:eastAsia="Arial"/>
              </w:rPr>
              <w:t>2.0+</w:t>
            </w:r>
          </w:p>
        </w:tc>
        <w:tc>
          <w:tcPr>
            <w:tcW w:w="3626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8B254" w14:textId="77777777" w:rsidR="008C670A" w:rsidRDefault="00000000">
            <w:r>
              <w:rPr>
                <w:rFonts w:eastAsia="Arial"/>
              </w:rPr>
              <w:t>評価結果のメール送信</w:t>
            </w:r>
          </w:p>
        </w:tc>
      </w:tr>
      <w:tr w:rsidR="008C670A" w14:paraId="6E6D6702" w14:textId="77777777" w:rsidTr="00656BB9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A35A9" w14:textId="77777777" w:rsidR="008C670A" w:rsidRDefault="00000000">
            <w:r>
              <w:rPr>
                <w:rFonts w:eastAsia="Arial"/>
              </w:rPr>
              <w:t>AI評価</w:t>
            </w:r>
          </w:p>
        </w:tc>
        <w:tc>
          <w:tcPr>
            <w:tcW w:w="162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97BB8" w14:textId="77777777" w:rsidR="008C670A" w:rsidRDefault="00000000">
            <w:r>
              <w:rPr>
                <w:rFonts w:eastAsia="Arial"/>
              </w:rPr>
              <w:t>Claude CLI / Gemini CLI</w:t>
            </w:r>
          </w:p>
        </w:tc>
        <w:tc>
          <w:tcPr>
            <w:tcW w:w="18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C2E32" w14:textId="77777777" w:rsidR="008C670A" w:rsidRDefault="00000000">
            <w:r>
              <w:rPr>
                <w:rFonts w:eastAsia="Arial"/>
              </w:rPr>
              <w:t>—</w:t>
            </w:r>
          </w:p>
        </w:tc>
        <w:tc>
          <w:tcPr>
            <w:tcW w:w="3626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4DA75" w14:textId="77777777" w:rsidR="008C670A" w:rsidRDefault="00000000">
            <w:r>
              <w:rPr>
                <w:rFonts w:eastAsia="Arial"/>
              </w:rPr>
              <w:t>書類テキストの評価・スコアリング</w:t>
            </w:r>
          </w:p>
        </w:tc>
      </w:tr>
      <w:tr w:rsidR="008C670A" w14:paraId="1575862C" w14:textId="77777777" w:rsidTr="00656BB9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5B3E1" w14:textId="77777777" w:rsidR="008C670A" w:rsidRDefault="00000000">
            <w:r>
              <w:rPr>
                <w:rFonts w:eastAsia="Arial"/>
              </w:rPr>
              <w:t>データベース</w:t>
            </w:r>
          </w:p>
        </w:tc>
        <w:tc>
          <w:tcPr>
            <w:tcW w:w="162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2BE31" w14:textId="77777777" w:rsidR="008C670A" w:rsidRDefault="00000000">
            <w:r>
              <w:rPr>
                <w:rFonts w:eastAsia="Arial"/>
              </w:rPr>
              <w:t>SQLite</w:t>
            </w:r>
          </w:p>
        </w:tc>
        <w:tc>
          <w:tcPr>
            <w:tcW w:w="18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73698" w14:textId="77777777" w:rsidR="008C670A" w:rsidRDefault="00000000">
            <w:r>
              <w:rPr>
                <w:rFonts w:eastAsia="Arial"/>
              </w:rPr>
              <w:t>標準ライブラリ</w:t>
            </w:r>
          </w:p>
        </w:tc>
        <w:tc>
          <w:tcPr>
            <w:tcW w:w="3626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62210" w14:textId="77777777" w:rsidR="008C670A" w:rsidRDefault="00000000">
            <w:r>
              <w:rPr>
                <w:rFonts w:eastAsia="Arial"/>
              </w:rPr>
              <w:t>応募者・評価結果の永続化</w:t>
            </w:r>
          </w:p>
        </w:tc>
      </w:tr>
      <w:tr w:rsidR="008C670A" w14:paraId="66B7E4EF" w14:textId="77777777" w:rsidTr="00656BB9">
        <w:tblPrEx>
          <w:tblCellMar>
            <w:top w:w="0" w:type="dxa"/>
            <w:bottom w:w="0" w:type="dxa"/>
          </w:tblCellMar>
        </w:tblPrEx>
        <w:tc>
          <w:tcPr>
            <w:tcW w:w="198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90EF7" w14:textId="77777777" w:rsidR="008C670A" w:rsidRDefault="00000000">
            <w:r>
              <w:rPr>
                <w:rFonts w:eastAsia="Arial"/>
              </w:rPr>
              <w:t>ブラウザ</w:t>
            </w:r>
          </w:p>
        </w:tc>
        <w:tc>
          <w:tcPr>
            <w:tcW w:w="162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FF06C" w14:textId="77777777" w:rsidR="008C670A" w:rsidRDefault="00000000">
            <w:r>
              <w:rPr>
                <w:rFonts w:eastAsia="Arial"/>
              </w:rPr>
              <w:t>Chromium</w:t>
            </w:r>
          </w:p>
        </w:tc>
        <w:tc>
          <w:tcPr>
            <w:tcW w:w="18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73F25" w14:textId="77777777" w:rsidR="008C670A" w:rsidRDefault="00000000">
            <w:r>
              <w:rPr>
                <w:rFonts w:eastAsia="Arial"/>
              </w:rPr>
              <w:t>Playwright自動管理</w:t>
            </w:r>
          </w:p>
        </w:tc>
        <w:tc>
          <w:tcPr>
            <w:tcW w:w="3626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E3519" w14:textId="77777777" w:rsidR="008C670A" w:rsidRDefault="00000000">
            <w:r>
              <w:rPr>
                <w:rFonts w:eastAsia="Arial"/>
              </w:rPr>
              <w:t>HRMOS Webアクセス</w:t>
            </w:r>
          </w:p>
        </w:tc>
      </w:tr>
    </w:tbl>
    <w:p w14:paraId="37D6918C" w14:textId="77777777" w:rsidR="008C670A" w:rsidRDefault="00000000">
      <w:pPr>
        <w:pStyle w:val="2"/>
      </w:pPr>
      <w:bookmarkStart w:id="11" w:name="_Toc223797561"/>
      <w:r>
        <w:t>2.2 選定理由</w:t>
      </w:r>
      <w:bookmarkEnd w:id="11"/>
    </w:p>
    <w:p w14:paraId="3D9A70D7" w14:textId="77777777" w:rsidR="008C670A" w:rsidRDefault="00000000">
      <w:pPr>
        <w:spacing w:after="140" w:line="288" w:lineRule="auto"/>
      </w:pPr>
      <w:r>
        <w:rPr>
          <w:rFonts w:eastAsia="Arial"/>
        </w:rPr>
        <w:t>Playwright: HRMOSの2段階ログインやSPA的な画面遷移に対応するため、ヘッドレスブラウザ自動化が必要。Selenium比でモダンなAPI設計とasync対応が利点。</w:t>
      </w:r>
    </w:p>
    <w:p w14:paraId="68E7BECC" w14:textId="77777777" w:rsidR="008C670A" w:rsidRDefault="00000000">
      <w:pPr>
        <w:spacing w:after="140" w:line="288" w:lineRule="auto"/>
      </w:pPr>
      <w:r>
        <w:rPr>
          <w:rFonts w:eastAsia="Arial"/>
        </w:rPr>
        <w:t>Claude CLI / Gemini CLI: APIキーの管理が不要で、ローカルCLI認証のみで動作。subprocess経由の呼び出しでシンプルな統合を実現。</w:t>
      </w:r>
      <w:proofErr w:type="spellStart"/>
      <w:r>
        <w:rPr>
          <w:rFonts w:eastAsia="Arial"/>
        </w:rPr>
        <w:t>config.yaml</w:t>
      </w:r>
      <w:proofErr w:type="spellEnd"/>
      <w:r>
        <w:rPr>
          <w:rFonts w:eastAsia="Arial"/>
        </w:rPr>
        <w:t>で切替可能な設計。</w:t>
      </w:r>
    </w:p>
    <w:p w14:paraId="1D8F7805" w14:textId="77777777" w:rsidR="008C670A" w:rsidRDefault="00000000">
      <w:pPr>
        <w:spacing w:after="140" w:line="288" w:lineRule="auto"/>
      </w:pPr>
      <w:r>
        <w:rPr>
          <w:rFonts w:eastAsia="Arial"/>
        </w:rPr>
        <w:t>SQLite: 外部サーバー不要でファイルベースの永続化が可能。小〜中規模の応募者データに最適。</w:t>
      </w:r>
    </w:p>
    <w:p w14:paraId="23FC1E7A" w14:textId="77777777" w:rsidR="008C670A" w:rsidRDefault="00000000">
      <w:pPr>
        <w:spacing w:after="140" w:line="288" w:lineRule="auto"/>
      </w:pPr>
      <w:proofErr w:type="spellStart"/>
      <w:r>
        <w:rPr>
          <w:rFonts w:eastAsia="Arial"/>
        </w:rPr>
        <w:t>openpyxl</w:t>
      </w:r>
      <w:proofErr w:type="spellEnd"/>
      <w:r>
        <w:rPr>
          <w:rFonts w:eastAsia="Arial"/>
        </w:rPr>
        <w:t>: レーダーチャート・条件付き書式・色付きセルなどリッチなExcel出力に対応。</w:t>
      </w:r>
    </w:p>
    <w:p w14:paraId="1A29ECD0" w14:textId="77777777" w:rsidR="008C670A" w:rsidRDefault="00000000">
      <w:r>
        <w:br w:type="page"/>
      </w:r>
    </w:p>
    <w:p w14:paraId="556EADC5" w14:textId="77777777" w:rsidR="008C670A" w:rsidRDefault="00000000">
      <w:pPr>
        <w:pStyle w:val="1"/>
      </w:pPr>
      <w:bookmarkStart w:id="12" w:name="_Toc223797562"/>
      <w:r>
        <w:lastRenderedPageBreak/>
        <w:t>3. アーキテクチャ</w:t>
      </w:r>
      <w:bookmarkEnd w:id="12"/>
    </w:p>
    <w:p w14:paraId="120D3FFA" w14:textId="77777777" w:rsidR="008C670A" w:rsidRDefault="00000000">
      <w:pPr>
        <w:pStyle w:val="2"/>
      </w:pPr>
      <w:bookmarkStart w:id="13" w:name="_Toc223797563"/>
      <w:r>
        <w:t>3.1 アーキテクチャ概要</w:t>
      </w:r>
      <w:bookmarkEnd w:id="13"/>
    </w:p>
    <w:p w14:paraId="215C1265" w14:textId="77777777" w:rsidR="008C670A" w:rsidRDefault="00000000">
      <w:pPr>
        <w:spacing w:after="140" w:line="288" w:lineRule="auto"/>
      </w:pPr>
      <w:r>
        <w:rPr>
          <w:rFonts w:eastAsia="Arial"/>
        </w:rPr>
        <w:t>本ツールは5層のレイヤードアーキテクチャで構成されている。CLIからオーケストレーター（main.py）を経由して各層を順次呼び出す設計により、関心の分離と保守性を確保している。</w:t>
      </w:r>
    </w:p>
    <w:p w14:paraId="643A657C" w14:textId="77777777" w:rsidR="008C670A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60FE5235" wp14:editId="14C37A53">
            <wp:extent cx="5625080" cy="2681288"/>
            <wp:effectExtent l="0" t="0" r="0" b="0"/>
            <wp:docPr id="1" name="diagram1.png" descr="図3-1: システム構成図" title="図3-1: システム構成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815" cy="2701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43A1D" w14:textId="77777777" w:rsidR="008C670A" w:rsidRDefault="00000000">
      <w:pPr>
        <w:spacing w:after="200"/>
        <w:jc w:val="center"/>
      </w:pPr>
      <w:r>
        <w:rPr>
          <w:rFonts w:eastAsia="Arial"/>
          <w:i/>
          <w:iCs/>
          <w:color w:val="2E75B6"/>
          <w:sz w:val="18"/>
          <w:szCs w:val="18"/>
        </w:rPr>
        <w:t>図3-1: システム構成図</w:t>
      </w:r>
    </w:p>
    <w:p w14:paraId="4D462BDF" w14:textId="77777777" w:rsidR="008C670A" w:rsidRDefault="00000000">
      <w:pPr>
        <w:pStyle w:val="2"/>
      </w:pPr>
      <w:bookmarkStart w:id="14" w:name="_Toc223797564"/>
      <w:r>
        <w:t>3.2 処理フロー</w:t>
      </w:r>
      <w:bookmarkEnd w:id="14"/>
    </w:p>
    <w:p w14:paraId="180DF2D7" w14:textId="77777777" w:rsidR="008C670A" w:rsidRDefault="00000000">
      <w:pPr>
        <w:spacing w:after="140" w:line="288" w:lineRule="auto"/>
      </w:pPr>
      <w:r>
        <w:rPr>
          <w:rFonts w:eastAsia="Arial"/>
        </w:rPr>
        <w:t>scanコマンド実行時の処理フローを以下に示す。</w:t>
      </w:r>
    </w:p>
    <w:p w14:paraId="6A29DA00" w14:textId="77777777" w:rsidR="008C670A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21BEB6F6" wp14:editId="71A7C442">
            <wp:extent cx="6108420" cy="842962"/>
            <wp:effectExtent l="0" t="0" r="6985" b="0"/>
            <wp:docPr id="965820503" name="diagram2.png" descr="図3-2: scanコマンド処理フロー" title="図3-2: scanコマンド処理フロ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430" cy="85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D1F2B" w14:textId="77777777" w:rsidR="008C670A" w:rsidRDefault="00000000">
      <w:pPr>
        <w:spacing w:after="200"/>
        <w:jc w:val="center"/>
      </w:pPr>
      <w:r>
        <w:rPr>
          <w:rFonts w:eastAsia="Arial"/>
          <w:i/>
          <w:iCs/>
          <w:color w:val="2E75B6"/>
          <w:sz w:val="18"/>
          <w:szCs w:val="18"/>
        </w:rPr>
        <w:t>図3-2: scanコマンド処理フロー</w:t>
      </w:r>
    </w:p>
    <w:p w14:paraId="40C1A769" w14:textId="77777777" w:rsidR="008C670A" w:rsidRDefault="00000000">
      <w:pPr>
        <w:pStyle w:val="2"/>
      </w:pPr>
      <w:bookmarkStart w:id="15" w:name="_Toc223797565"/>
      <w:r>
        <w:t>3.3 設計方針・工夫</w:t>
      </w:r>
      <w:bookmarkEnd w:id="15"/>
    </w:p>
    <w:p w14:paraId="60404B79" w14:textId="77777777" w:rsidR="008C670A" w:rsidRDefault="00000000">
      <w:pPr>
        <w:pStyle w:val="3"/>
      </w:pPr>
      <w:bookmarkStart w:id="16" w:name="_Toc223797566"/>
      <w:r>
        <w:t>LLM CLI subprocess呼び出し</w:t>
      </w:r>
      <w:bookmarkEnd w:id="16"/>
    </w:p>
    <w:p w14:paraId="1D9C431E" w14:textId="77777777" w:rsidR="008C670A" w:rsidRDefault="00000000">
      <w:pPr>
        <w:spacing w:after="140" w:line="288" w:lineRule="auto"/>
      </w:pPr>
      <w:r>
        <w:rPr>
          <w:rFonts w:eastAsia="Arial"/>
        </w:rPr>
        <w:t>APIキーの管理を不要にするため、Claude CLI（</w:t>
      </w:r>
      <w:proofErr w:type="spellStart"/>
      <w:r>
        <w:rPr>
          <w:rFonts w:eastAsia="Arial"/>
        </w:rPr>
        <w:t>claude</w:t>
      </w:r>
      <w:proofErr w:type="spellEnd"/>
      <w:r>
        <w:rPr>
          <w:rFonts w:eastAsia="Arial"/>
        </w:rPr>
        <w:t xml:space="preserve"> -p）やGemini CLIを</w:t>
      </w:r>
      <w:proofErr w:type="spellStart"/>
      <w:r>
        <w:rPr>
          <w:rFonts w:eastAsia="Arial"/>
        </w:rPr>
        <w:t>subprocess.run</w:t>
      </w:r>
      <w:proofErr w:type="spellEnd"/>
      <w:r>
        <w:rPr>
          <w:rFonts w:eastAsia="Arial"/>
        </w:rPr>
        <w:t>で呼び出す設計を採用。stdinにプロンプトを送り、</w:t>
      </w:r>
      <w:proofErr w:type="spellStart"/>
      <w:r>
        <w:rPr>
          <w:rFonts w:eastAsia="Arial"/>
        </w:rPr>
        <w:t>stdout</w:t>
      </w:r>
      <w:proofErr w:type="spellEnd"/>
      <w:r>
        <w:rPr>
          <w:rFonts w:eastAsia="Arial"/>
        </w:rPr>
        <w:t>からJSON応答を受け取る。環境変数 CLAUDECODE を除去してネストセッションを防止する工夫も施している。</w:t>
      </w:r>
    </w:p>
    <w:p w14:paraId="0EC7876E" w14:textId="77777777" w:rsidR="008C670A" w:rsidRDefault="00000000">
      <w:pPr>
        <w:pStyle w:val="3"/>
      </w:pPr>
      <w:bookmarkStart w:id="17" w:name="_Toc223797567"/>
      <w:r>
        <w:t>PIIマスキング</w:t>
      </w:r>
      <w:bookmarkEnd w:id="17"/>
    </w:p>
    <w:p w14:paraId="17A33CE9" w14:textId="77777777" w:rsidR="008C670A" w:rsidRDefault="00000000">
      <w:pPr>
        <w:spacing w:after="140" w:line="288" w:lineRule="auto"/>
      </w:pPr>
      <w:r>
        <w:rPr>
          <w:rFonts w:eastAsia="Arial"/>
        </w:rPr>
        <w:t>LLMに個人情報を送信しないよう、評価前に氏名・電話番号・住所をマスクし、応答後に</w:t>
      </w:r>
      <w:r>
        <w:rPr>
          <w:rFonts w:eastAsia="Arial"/>
        </w:rPr>
        <w:lastRenderedPageBreak/>
        <w:t>アンマスクする可逆マスキングを実装。氏名の全角/半角/スペースなしなど複数の表記パターンに対応。</w:t>
      </w:r>
    </w:p>
    <w:p w14:paraId="6C648817" w14:textId="77777777" w:rsidR="008C670A" w:rsidRDefault="00000000">
      <w:pPr>
        <w:pStyle w:val="3"/>
      </w:pPr>
      <w:bookmarkStart w:id="18" w:name="_Toc223797568"/>
      <w:r>
        <w:t>Repositoryパターン</w:t>
      </w:r>
      <w:bookmarkEnd w:id="18"/>
    </w:p>
    <w:p w14:paraId="67C5C533" w14:textId="77777777" w:rsidR="008C670A" w:rsidRDefault="00000000">
      <w:pPr>
        <w:spacing w:after="140" w:line="288" w:lineRule="auto"/>
      </w:pPr>
      <w:r>
        <w:rPr>
          <w:rFonts w:eastAsia="Arial"/>
        </w:rPr>
        <w:t>データベースアクセスをRepository層に集約し、ビジネスロジックからSQL操作を分離。テーブル構造の変更がアプリケーション層に影響しにくい設計。</w:t>
      </w:r>
    </w:p>
    <w:p w14:paraId="292B36A1" w14:textId="77777777" w:rsidR="008C670A" w:rsidRDefault="00000000">
      <w:pPr>
        <w:pStyle w:val="3"/>
      </w:pPr>
      <w:bookmarkStart w:id="19" w:name="_Toc223797569"/>
      <w:r>
        <w:t>CSSセレクタ集約</w:t>
      </w:r>
      <w:bookmarkEnd w:id="19"/>
    </w:p>
    <w:p w14:paraId="79DB970D" w14:textId="77777777" w:rsidR="008C670A" w:rsidRDefault="00000000">
      <w:pPr>
        <w:spacing w:after="140" w:line="288" w:lineRule="auto"/>
      </w:pPr>
      <w:r>
        <w:rPr>
          <w:rFonts w:eastAsia="Arial"/>
        </w:rPr>
        <w:t>HRMOSのUI変更に備え、全ページ要素のCSSセレクタをselectors.pyに集約。UI変更時の修正箇所を1ファイルに限定。</w:t>
      </w:r>
    </w:p>
    <w:p w14:paraId="783EC262" w14:textId="77777777" w:rsidR="008C670A" w:rsidRDefault="00000000">
      <w:pPr>
        <w:pStyle w:val="2"/>
      </w:pPr>
      <w:bookmarkStart w:id="20" w:name="_Toc223797570"/>
      <w:r>
        <w:t>3.4 データベース設計</w:t>
      </w:r>
      <w:bookmarkEnd w:id="20"/>
    </w:p>
    <w:p w14:paraId="1AB422C3" w14:textId="77777777" w:rsidR="008C670A" w:rsidRDefault="00000000">
      <w:pPr>
        <w:spacing w:after="140" w:line="288" w:lineRule="auto"/>
      </w:pPr>
      <w:r>
        <w:rPr>
          <w:rFonts w:eastAsia="Arial"/>
        </w:rPr>
        <w:t>SQLiteで4テーブルを構成。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5226"/>
      </w:tblGrid>
      <w:tr w:rsidR="008C670A" w14:paraId="6F398D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661BE" w14:textId="77777777" w:rsidR="008C670A" w:rsidRDefault="00000000">
            <w:r>
              <w:rPr>
                <w:rFonts w:eastAsia="Arial"/>
                <w:b/>
                <w:bCs/>
                <w:color w:val="FFFFFF"/>
              </w:rPr>
              <w:t>テーブル</w:t>
            </w:r>
          </w:p>
        </w:tc>
        <w:tc>
          <w:tcPr>
            <w:tcW w:w="20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073C5" w14:textId="77777777" w:rsidR="008C670A" w:rsidRDefault="00000000">
            <w:r>
              <w:rPr>
                <w:rFonts w:eastAsia="Arial"/>
                <w:b/>
                <w:bCs/>
                <w:color w:val="FFFFFF"/>
              </w:rPr>
              <w:t>役割</w:t>
            </w:r>
          </w:p>
        </w:tc>
        <w:tc>
          <w:tcPr>
            <w:tcW w:w="5226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5F374" w14:textId="77777777" w:rsidR="008C670A" w:rsidRDefault="00000000">
            <w:r>
              <w:rPr>
                <w:rFonts w:eastAsia="Arial"/>
                <w:b/>
                <w:bCs/>
                <w:color w:val="FFFFFF"/>
              </w:rPr>
              <w:t>主なカラム</w:t>
            </w:r>
          </w:p>
        </w:tc>
      </w:tr>
      <w:tr w:rsidR="008C670A" w14:paraId="050F353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23708" w14:textId="77777777" w:rsidR="008C670A" w:rsidRDefault="00000000">
            <w:r>
              <w:rPr>
                <w:rFonts w:eastAsia="Arial"/>
              </w:rPr>
              <w:t>applicants</w:t>
            </w:r>
          </w:p>
        </w:tc>
        <w:tc>
          <w:tcPr>
            <w:tcW w:w="20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5F192" w14:textId="77777777" w:rsidR="008C670A" w:rsidRDefault="00000000">
            <w:r>
              <w:rPr>
                <w:rFonts w:eastAsia="Arial"/>
              </w:rPr>
              <w:t>応募者マスタ</w:t>
            </w:r>
          </w:p>
        </w:tc>
        <w:tc>
          <w:tcPr>
            <w:tcW w:w="5226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12257" w14:textId="77777777" w:rsidR="008C670A" w:rsidRDefault="00000000">
            <w:r>
              <w:rPr>
                <w:rFonts w:eastAsia="Arial"/>
              </w:rPr>
              <w:t xml:space="preserve">id, name, </w:t>
            </w:r>
            <w:proofErr w:type="spellStart"/>
            <w:r>
              <w:rPr>
                <w:rFonts w:eastAsia="Arial"/>
              </w:rPr>
              <w:t>page_url</w:t>
            </w:r>
            <w:proofErr w:type="spellEnd"/>
            <w:r>
              <w:rPr>
                <w:rFonts w:eastAsia="Arial"/>
              </w:rPr>
              <w:t>, status (pending/scanned/error)</w:t>
            </w:r>
          </w:p>
        </w:tc>
      </w:tr>
      <w:tr w:rsidR="008C670A" w14:paraId="21A1CC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8DE50" w14:textId="77777777" w:rsidR="008C670A" w:rsidRDefault="00000000">
            <w:r>
              <w:rPr>
                <w:rFonts w:eastAsia="Arial"/>
              </w:rPr>
              <w:t>documents</w:t>
            </w:r>
          </w:p>
        </w:tc>
        <w:tc>
          <w:tcPr>
            <w:tcW w:w="20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57569" w14:textId="77777777" w:rsidR="008C670A" w:rsidRDefault="00000000">
            <w:r>
              <w:rPr>
                <w:rFonts w:eastAsia="Arial"/>
              </w:rPr>
              <w:t>添付書類</w:t>
            </w:r>
          </w:p>
        </w:tc>
        <w:tc>
          <w:tcPr>
            <w:tcW w:w="5226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60885" w14:textId="77777777" w:rsidR="008C670A" w:rsidRDefault="00000000">
            <w:proofErr w:type="spellStart"/>
            <w:r>
              <w:rPr>
                <w:rFonts w:eastAsia="Arial"/>
              </w:rPr>
              <w:t>applicant_id</w:t>
            </w:r>
            <w:proofErr w:type="spellEnd"/>
            <w:r>
              <w:rPr>
                <w:rFonts w:eastAsia="Arial"/>
              </w:rPr>
              <w:t xml:space="preserve">, filename, </w:t>
            </w:r>
            <w:proofErr w:type="spellStart"/>
            <w:r>
              <w:rPr>
                <w:rFonts w:eastAsia="Arial"/>
              </w:rPr>
              <w:t>file_type</w:t>
            </w:r>
            <w:proofErr w:type="spellEnd"/>
            <w:r>
              <w:rPr>
                <w:rFonts w:eastAsia="Arial"/>
              </w:rPr>
              <w:t xml:space="preserve">, </w:t>
            </w:r>
            <w:proofErr w:type="spellStart"/>
            <w:r>
              <w:rPr>
                <w:rFonts w:eastAsia="Arial"/>
              </w:rPr>
              <w:t>text_length</w:t>
            </w:r>
            <w:proofErr w:type="spellEnd"/>
          </w:p>
        </w:tc>
      </w:tr>
      <w:tr w:rsidR="008C670A" w14:paraId="2B2FDB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2CFD6" w14:textId="77777777" w:rsidR="008C670A" w:rsidRDefault="00000000">
            <w:r>
              <w:rPr>
                <w:rFonts w:eastAsia="Arial"/>
              </w:rPr>
              <w:t>evaluations</w:t>
            </w:r>
          </w:p>
        </w:tc>
        <w:tc>
          <w:tcPr>
            <w:tcW w:w="20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C1763" w14:textId="77777777" w:rsidR="008C670A" w:rsidRDefault="00000000">
            <w:r>
              <w:rPr>
                <w:rFonts w:eastAsia="Arial"/>
              </w:rPr>
              <w:t>AI評価結果</w:t>
            </w:r>
          </w:p>
        </w:tc>
        <w:tc>
          <w:tcPr>
            <w:tcW w:w="5226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A1838" w14:textId="77777777" w:rsidR="008C670A" w:rsidRDefault="00000000">
            <w:proofErr w:type="spellStart"/>
            <w:r>
              <w:rPr>
                <w:rFonts w:eastAsia="Arial"/>
              </w:rPr>
              <w:t>applicant_id</w:t>
            </w:r>
            <w:proofErr w:type="spellEnd"/>
            <w:r>
              <w:rPr>
                <w:rFonts w:eastAsia="Arial"/>
              </w:rPr>
              <w:t xml:space="preserve">, </w:t>
            </w:r>
            <w:proofErr w:type="spellStart"/>
            <w:r>
              <w:rPr>
                <w:rFonts w:eastAsia="Arial"/>
              </w:rPr>
              <w:t>criterion_name</w:t>
            </w:r>
            <w:proofErr w:type="spellEnd"/>
            <w:r>
              <w:rPr>
                <w:rFonts w:eastAsia="Arial"/>
              </w:rPr>
              <w:t>, score, comment</w:t>
            </w:r>
          </w:p>
        </w:tc>
      </w:tr>
      <w:tr w:rsidR="008C670A" w14:paraId="3C3DB4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4E8C9" w14:textId="77777777" w:rsidR="008C670A" w:rsidRDefault="00000000">
            <w:proofErr w:type="spellStart"/>
            <w:r>
              <w:rPr>
                <w:rFonts w:eastAsia="Arial"/>
              </w:rPr>
              <w:t>scan_runs</w:t>
            </w:r>
            <w:proofErr w:type="spellEnd"/>
          </w:p>
        </w:tc>
        <w:tc>
          <w:tcPr>
            <w:tcW w:w="20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349B3" w14:textId="77777777" w:rsidR="008C670A" w:rsidRDefault="00000000">
            <w:r>
              <w:rPr>
                <w:rFonts w:eastAsia="Arial"/>
              </w:rPr>
              <w:t>実行履歴</w:t>
            </w:r>
          </w:p>
        </w:tc>
        <w:tc>
          <w:tcPr>
            <w:tcW w:w="5226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F3A56" w14:textId="77777777" w:rsidR="008C670A" w:rsidRDefault="00000000">
            <w:r>
              <w:rPr>
                <w:rFonts w:eastAsia="Arial"/>
              </w:rPr>
              <w:t xml:space="preserve">id, </w:t>
            </w:r>
            <w:proofErr w:type="spellStart"/>
            <w:r>
              <w:rPr>
                <w:rFonts w:eastAsia="Arial"/>
              </w:rPr>
              <w:t>started_at</w:t>
            </w:r>
            <w:proofErr w:type="spellEnd"/>
            <w:r>
              <w:rPr>
                <w:rFonts w:eastAsia="Arial"/>
              </w:rPr>
              <w:t xml:space="preserve">, </w:t>
            </w:r>
            <w:proofErr w:type="spellStart"/>
            <w:r>
              <w:rPr>
                <w:rFonts w:eastAsia="Arial"/>
              </w:rPr>
              <w:t>completed_at</w:t>
            </w:r>
            <w:proofErr w:type="spellEnd"/>
            <w:r>
              <w:rPr>
                <w:rFonts w:eastAsia="Arial"/>
              </w:rPr>
              <w:t>, status</w:t>
            </w:r>
          </w:p>
        </w:tc>
      </w:tr>
    </w:tbl>
    <w:p w14:paraId="264A57D3" w14:textId="77777777" w:rsidR="008C670A" w:rsidRDefault="00000000">
      <w:pPr>
        <w:spacing w:after="140" w:line="288" w:lineRule="auto"/>
      </w:pPr>
      <w:r>
        <w:rPr>
          <w:rFonts w:eastAsia="Arial"/>
        </w:rPr>
        <w:t>--allオプション使用時は全applicantsのstatusをpendingにリセットし、再評価を実行する。</w:t>
      </w:r>
    </w:p>
    <w:p w14:paraId="0D180BDA" w14:textId="77777777" w:rsidR="008C670A" w:rsidRDefault="00000000">
      <w:r>
        <w:br w:type="page"/>
      </w:r>
    </w:p>
    <w:p w14:paraId="6E8B67A2" w14:textId="77777777" w:rsidR="008C670A" w:rsidRDefault="00000000">
      <w:pPr>
        <w:pStyle w:val="1"/>
      </w:pPr>
      <w:bookmarkStart w:id="21" w:name="_Toc223797571"/>
      <w:r>
        <w:lastRenderedPageBreak/>
        <w:t>4. 改善履歴</w:t>
      </w:r>
      <w:bookmarkEnd w:id="21"/>
    </w:p>
    <w:p w14:paraId="7513AFF4" w14:textId="77777777" w:rsidR="008C670A" w:rsidRDefault="00000000">
      <w:pPr>
        <w:pStyle w:val="2"/>
      </w:pPr>
      <w:bookmarkStart w:id="22" w:name="_Toc223797572"/>
      <w:r>
        <w:t>4.1 改善履歴テーブル</w:t>
      </w:r>
      <w:bookmarkEnd w:id="2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207"/>
        <w:gridCol w:w="3995"/>
        <w:gridCol w:w="2624"/>
      </w:tblGrid>
      <w:tr w:rsidR="008C670A" w14:paraId="699BEA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21875" w14:textId="77777777" w:rsidR="008C670A" w:rsidRDefault="00000000">
            <w:r>
              <w:rPr>
                <w:rFonts w:eastAsia="Arial"/>
                <w:b/>
                <w:bCs/>
                <w:color w:val="FFFFFF"/>
              </w:rPr>
              <w:t>日付</w:t>
            </w:r>
          </w:p>
        </w:tc>
        <w:tc>
          <w:tcPr>
            <w:tcW w:w="12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0FADF" w14:textId="77777777" w:rsidR="008C670A" w:rsidRDefault="00000000">
            <w:r>
              <w:rPr>
                <w:rFonts w:eastAsia="Arial"/>
                <w:b/>
                <w:bCs/>
                <w:color w:val="FFFFFF"/>
              </w:rPr>
              <w:t>対象</w:t>
            </w:r>
          </w:p>
        </w:tc>
        <w:tc>
          <w:tcPr>
            <w:tcW w:w="40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529F4" w14:textId="77777777" w:rsidR="008C670A" w:rsidRDefault="00000000">
            <w:r>
              <w:rPr>
                <w:rFonts w:eastAsia="Arial"/>
                <w:b/>
                <w:bCs/>
                <w:color w:val="FFFFFF"/>
              </w:rPr>
              <w:t>変更内容</w:t>
            </w:r>
          </w:p>
        </w:tc>
        <w:tc>
          <w:tcPr>
            <w:tcW w:w="2626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779E3" w14:textId="77777777" w:rsidR="008C670A" w:rsidRDefault="00000000">
            <w:r>
              <w:rPr>
                <w:rFonts w:eastAsia="Arial"/>
                <w:b/>
                <w:bCs/>
                <w:color w:val="FFFFFF"/>
              </w:rPr>
              <w:t>理由</w:t>
            </w:r>
          </w:p>
        </w:tc>
      </w:tr>
      <w:tr w:rsidR="008C670A" w14:paraId="0FACACF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5C183" w14:textId="77777777" w:rsidR="008C670A" w:rsidRDefault="00000000">
            <w:r>
              <w:rPr>
                <w:rFonts w:eastAsia="Arial"/>
              </w:rPr>
              <w:t>2026-02-17</w:t>
            </w:r>
          </w:p>
        </w:tc>
        <w:tc>
          <w:tcPr>
            <w:tcW w:w="12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D7D88" w14:textId="77777777" w:rsidR="008C670A" w:rsidRDefault="00000000">
            <w:r>
              <w:rPr>
                <w:rFonts w:eastAsia="Arial"/>
              </w:rPr>
              <w:t>全体</w:t>
            </w:r>
          </w:p>
        </w:tc>
        <w:tc>
          <w:tcPr>
            <w:tcW w:w="40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5940F" w14:textId="77777777" w:rsidR="008C670A" w:rsidRDefault="00000000">
            <w:r>
              <w:rPr>
                <w:rFonts w:eastAsia="Arial"/>
              </w:rPr>
              <w:t>初回コミット</w:t>
            </w:r>
          </w:p>
        </w:tc>
        <w:tc>
          <w:tcPr>
            <w:tcW w:w="2626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DF27E" w14:textId="77777777" w:rsidR="008C670A" w:rsidRDefault="00000000">
            <w:r>
              <w:rPr>
                <w:rFonts w:eastAsia="Arial"/>
              </w:rPr>
              <w:t>プロジェクト開始</w:t>
            </w:r>
          </w:p>
        </w:tc>
      </w:tr>
      <w:tr w:rsidR="008C670A" w14:paraId="3CF579F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3FD08" w14:textId="77777777" w:rsidR="008C670A" w:rsidRDefault="00000000">
            <w:r>
              <w:rPr>
                <w:rFonts w:eastAsia="Arial"/>
              </w:rPr>
              <w:t>2026-02-20</w:t>
            </w:r>
          </w:p>
        </w:tc>
        <w:tc>
          <w:tcPr>
            <w:tcW w:w="12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F076D" w14:textId="77777777" w:rsidR="008C670A" w:rsidRDefault="00000000">
            <w:r>
              <w:rPr>
                <w:rFonts w:eastAsia="Arial"/>
              </w:rPr>
              <w:t>browser/</w:t>
            </w:r>
          </w:p>
        </w:tc>
        <w:tc>
          <w:tcPr>
            <w:tcW w:w="40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CD39D" w14:textId="77777777" w:rsidR="008C670A" w:rsidRDefault="00000000">
            <w:r>
              <w:rPr>
                <w:rFonts w:eastAsia="Arial"/>
              </w:rPr>
              <w:t>Playwright locator API移行・2段階ログイン対応</w:t>
            </w:r>
          </w:p>
        </w:tc>
        <w:tc>
          <w:tcPr>
            <w:tcW w:w="2626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F00FC" w14:textId="77777777" w:rsidR="008C670A" w:rsidRDefault="00000000">
            <w:r>
              <w:rPr>
                <w:rFonts w:eastAsia="Arial"/>
              </w:rPr>
              <w:t>HRMOS認証仕様への対応</w:t>
            </w:r>
          </w:p>
        </w:tc>
      </w:tr>
      <w:tr w:rsidR="008C670A" w14:paraId="03ABBE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40DCF" w14:textId="77777777" w:rsidR="008C670A" w:rsidRDefault="00000000">
            <w:r>
              <w:rPr>
                <w:rFonts w:eastAsia="Arial"/>
              </w:rPr>
              <w:t>2026-02-22</w:t>
            </w:r>
          </w:p>
        </w:tc>
        <w:tc>
          <w:tcPr>
            <w:tcW w:w="12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29053" w14:textId="77777777" w:rsidR="008C670A" w:rsidRDefault="00000000">
            <w:r>
              <w:rPr>
                <w:rFonts w:eastAsia="Arial"/>
              </w:rPr>
              <w:t>reporter/</w:t>
            </w:r>
          </w:p>
        </w:tc>
        <w:tc>
          <w:tcPr>
            <w:tcW w:w="40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776A0" w14:textId="77777777" w:rsidR="008C670A" w:rsidRDefault="00000000">
            <w:r>
              <w:rPr>
                <w:rFonts w:eastAsia="Arial"/>
              </w:rPr>
              <w:t>Resendメール通知・タスクスケジューラ対応</w:t>
            </w:r>
          </w:p>
        </w:tc>
        <w:tc>
          <w:tcPr>
            <w:tcW w:w="2626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EB3FD" w14:textId="77777777" w:rsidR="008C670A" w:rsidRDefault="00000000">
            <w:r>
              <w:rPr>
                <w:rFonts w:eastAsia="Arial"/>
              </w:rPr>
              <w:t>運用自動化</w:t>
            </w:r>
          </w:p>
        </w:tc>
      </w:tr>
      <w:tr w:rsidR="008C670A" w14:paraId="39F4DE6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7CDDA" w14:textId="77777777" w:rsidR="008C670A" w:rsidRDefault="00000000">
            <w:r>
              <w:rPr>
                <w:rFonts w:eastAsia="Arial"/>
              </w:rPr>
              <w:t>2026-02-24</w:t>
            </w:r>
          </w:p>
        </w:tc>
        <w:tc>
          <w:tcPr>
            <w:tcW w:w="12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122E7" w14:textId="77777777" w:rsidR="008C670A" w:rsidRDefault="00000000">
            <w:r>
              <w:rPr>
                <w:rFonts w:eastAsia="Arial"/>
              </w:rPr>
              <w:t>evaluator/</w:t>
            </w:r>
          </w:p>
        </w:tc>
        <w:tc>
          <w:tcPr>
            <w:tcW w:w="40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4B164" w14:textId="77777777" w:rsidR="008C670A" w:rsidRDefault="00000000">
            <w:r>
              <w:rPr>
                <w:rFonts w:eastAsia="Arial"/>
              </w:rPr>
              <w:t>キーワードスキャンからClaude AI自動評価に全面置換</w:t>
            </w:r>
          </w:p>
        </w:tc>
        <w:tc>
          <w:tcPr>
            <w:tcW w:w="2626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60905" w14:textId="77777777" w:rsidR="008C670A" w:rsidRDefault="00000000">
            <w:r>
              <w:rPr>
                <w:rFonts w:eastAsia="Arial"/>
              </w:rPr>
              <w:t>評価精度の大幅向上</w:t>
            </w:r>
          </w:p>
        </w:tc>
      </w:tr>
      <w:tr w:rsidR="008C670A" w14:paraId="0101261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60518" w14:textId="77777777" w:rsidR="008C670A" w:rsidRDefault="00000000">
            <w:r>
              <w:rPr>
                <w:rFonts w:eastAsia="Arial"/>
              </w:rPr>
              <w:t>2026-02-25</w:t>
            </w:r>
          </w:p>
        </w:tc>
        <w:tc>
          <w:tcPr>
            <w:tcW w:w="12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E291C" w14:textId="77777777" w:rsidR="008C670A" w:rsidRDefault="00000000">
            <w:r>
              <w:rPr>
                <w:rFonts w:eastAsia="Arial"/>
              </w:rPr>
              <w:t>evaluator/</w:t>
            </w:r>
          </w:p>
        </w:tc>
        <w:tc>
          <w:tcPr>
            <w:tcW w:w="40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BE447" w14:textId="77777777" w:rsidR="008C670A" w:rsidRDefault="00000000">
            <w:r>
              <w:rPr>
                <w:rFonts w:eastAsia="Arial"/>
              </w:rPr>
              <w:t>Gemini AI評価への対応とLLMクライアントの抽象化</w:t>
            </w:r>
          </w:p>
        </w:tc>
        <w:tc>
          <w:tcPr>
            <w:tcW w:w="2626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13EC0" w14:textId="77777777" w:rsidR="008C670A" w:rsidRDefault="00000000">
            <w:r>
              <w:rPr>
                <w:rFonts w:eastAsia="Arial"/>
              </w:rPr>
              <w:t>プロバイダー切替の柔軟性確保</w:t>
            </w:r>
          </w:p>
        </w:tc>
      </w:tr>
      <w:tr w:rsidR="008C670A" w14:paraId="20B1482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002A0" w14:textId="77777777" w:rsidR="008C670A" w:rsidRDefault="00000000">
            <w:r>
              <w:rPr>
                <w:rFonts w:eastAsia="Arial"/>
              </w:rPr>
              <w:t>2026-03-01</w:t>
            </w:r>
          </w:p>
        </w:tc>
        <w:tc>
          <w:tcPr>
            <w:tcW w:w="12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170AA" w14:textId="77777777" w:rsidR="008C670A" w:rsidRDefault="00000000">
            <w:r>
              <w:rPr>
                <w:rFonts w:eastAsia="Arial"/>
              </w:rPr>
              <w:t>evaluator/</w:t>
            </w:r>
          </w:p>
        </w:tc>
        <w:tc>
          <w:tcPr>
            <w:tcW w:w="40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C2C78" w14:textId="77777777" w:rsidR="008C670A" w:rsidRDefault="00000000">
            <w:r>
              <w:rPr>
                <w:rFonts w:eastAsia="Arial"/>
              </w:rPr>
              <w:t>Claude CLIネストセッション検出によるタイムアウト修正</w:t>
            </w:r>
          </w:p>
        </w:tc>
        <w:tc>
          <w:tcPr>
            <w:tcW w:w="2626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2DFD2" w14:textId="77777777" w:rsidR="008C670A" w:rsidRDefault="00000000">
            <w:r>
              <w:rPr>
                <w:rFonts w:eastAsia="Arial"/>
              </w:rPr>
              <w:t>CLAUDECODE環境変数の除去</w:t>
            </w:r>
          </w:p>
        </w:tc>
      </w:tr>
      <w:tr w:rsidR="008C670A" w14:paraId="2C5EC9E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A5B08" w14:textId="77777777" w:rsidR="008C670A" w:rsidRDefault="00000000">
            <w:r>
              <w:rPr>
                <w:rFonts w:eastAsia="Arial"/>
              </w:rPr>
              <w:t>2026-03-03</w:t>
            </w:r>
          </w:p>
        </w:tc>
        <w:tc>
          <w:tcPr>
            <w:tcW w:w="12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331B4" w14:textId="77777777" w:rsidR="008C670A" w:rsidRDefault="00000000">
            <w:r>
              <w:rPr>
                <w:rFonts w:eastAsia="Arial"/>
              </w:rPr>
              <w:t>config</w:t>
            </w:r>
          </w:p>
        </w:tc>
        <w:tc>
          <w:tcPr>
            <w:tcW w:w="40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67A2A" w14:textId="77777777" w:rsidR="008C670A" w:rsidRDefault="00000000">
            <w:r>
              <w:rPr>
                <w:rFonts w:eastAsia="Arial"/>
              </w:rPr>
              <w:t>LLM CLIタイムアウトを120秒→300秒に変更</w:t>
            </w:r>
          </w:p>
        </w:tc>
        <w:tc>
          <w:tcPr>
            <w:tcW w:w="2626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98ACD" w14:textId="77777777" w:rsidR="008C670A" w:rsidRDefault="00000000">
            <w:r>
              <w:rPr>
                <w:rFonts w:eastAsia="Arial"/>
              </w:rPr>
              <w:t>長文書類での評価失敗防止</w:t>
            </w:r>
          </w:p>
        </w:tc>
      </w:tr>
      <w:tr w:rsidR="008C670A" w14:paraId="557FBF7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40D90" w14:textId="77777777" w:rsidR="008C670A" w:rsidRDefault="00000000">
            <w:r>
              <w:rPr>
                <w:rFonts w:eastAsia="Arial"/>
              </w:rPr>
              <w:t>2026-03-05</w:t>
            </w:r>
          </w:p>
        </w:tc>
        <w:tc>
          <w:tcPr>
            <w:tcW w:w="12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93012" w14:textId="77777777" w:rsidR="008C670A" w:rsidRDefault="00000000">
            <w:r>
              <w:rPr>
                <w:rFonts w:eastAsia="Arial"/>
              </w:rPr>
              <w:t>main.py</w:t>
            </w:r>
          </w:p>
        </w:tc>
        <w:tc>
          <w:tcPr>
            <w:tcW w:w="40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5E573" w14:textId="77777777" w:rsidR="008C670A" w:rsidRDefault="00000000">
            <w:r>
              <w:rPr>
                <w:rFonts w:eastAsia="Arial"/>
              </w:rPr>
              <w:t>実施済み判定の不備修正・エラーリトライ機能追加</w:t>
            </w:r>
          </w:p>
        </w:tc>
        <w:tc>
          <w:tcPr>
            <w:tcW w:w="2626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04E7C" w14:textId="77777777" w:rsidR="008C670A" w:rsidRDefault="00000000">
            <w:r>
              <w:rPr>
                <w:rFonts w:eastAsia="Arial"/>
              </w:rPr>
              <w:t>処理の信頼性向上</w:t>
            </w:r>
          </w:p>
        </w:tc>
      </w:tr>
      <w:tr w:rsidR="008C670A" w14:paraId="71C31DE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21373" w14:textId="77777777" w:rsidR="008C670A" w:rsidRDefault="00000000">
            <w:r>
              <w:rPr>
                <w:rFonts w:eastAsia="Arial"/>
              </w:rPr>
              <w:t>2026-03-06</w:t>
            </w:r>
          </w:p>
        </w:tc>
        <w:tc>
          <w:tcPr>
            <w:tcW w:w="12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0F1FB" w14:textId="77777777" w:rsidR="008C670A" w:rsidRDefault="00000000">
            <w:r>
              <w:rPr>
                <w:rFonts w:eastAsia="Arial"/>
              </w:rPr>
              <w:t>evaluator/</w:t>
            </w:r>
          </w:p>
        </w:tc>
        <w:tc>
          <w:tcPr>
            <w:tcW w:w="40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FDD6F" w14:textId="77777777" w:rsidR="008C670A" w:rsidRDefault="00000000">
            <w:r>
              <w:rPr>
                <w:rFonts w:eastAsia="Arial"/>
              </w:rPr>
              <w:t>LLM送信前のPIIマスキング機能追加</w:t>
            </w:r>
          </w:p>
        </w:tc>
        <w:tc>
          <w:tcPr>
            <w:tcW w:w="2626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ECE74" w14:textId="77777777" w:rsidR="008C670A" w:rsidRDefault="00000000">
            <w:r>
              <w:rPr>
                <w:rFonts w:eastAsia="Arial"/>
              </w:rPr>
              <w:t>プライバシー保護</w:t>
            </w:r>
          </w:p>
        </w:tc>
      </w:tr>
      <w:tr w:rsidR="008C670A" w14:paraId="5E91CCB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EA74A" w14:textId="77777777" w:rsidR="008C670A" w:rsidRDefault="00000000">
            <w:r>
              <w:rPr>
                <w:rFonts w:eastAsia="Arial"/>
              </w:rPr>
              <w:t>2026-03-07</w:t>
            </w:r>
          </w:p>
        </w:tc>
        <w:tc>
          <w:tcPr>
            <w:tcW w:w="12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4BEA3" w14:textId="77777777" w:rsidR="008C670A" w:rsidRDefault="00000000">
            <w:r>
              <w:rPr>
                <w:rFonts w:eastAsia="Arial"/>
              </w:rPr>
              <w:t>reporter/</w:t>
            </w:r>
          </w:p>
        </w:tc>
        <w:tc>
          <w:tcPr>
            <w:tcW w:w="40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25D9E" w14:textId="77777777" w:rsidR="008C670A" w:rsidRDefault="00000000">
            <w:r>
              <w:rPr>
                <w:rFonts w:eastAsia="Arial"/>
              </w:rPr>
              <w:t>レーダーチャート・1次通過候補・備考欄の追加</w:t>
            </w:r>
          </w:p>
        </w:tc>
        <w:tc>
          <w:tcPr>
            <w:tcW w:w="2626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E272D" w14:textId="77777777" w:rsidR="008C670A" w:rsidRDefault="00000000">
            <w:r>
              <w:rPr>
                <w:rFonts w:eastAsia="Arial"/>
              </w:rPr>
              <w:t>レポートの情報量・視認性向上</w:t>
            </w:r>
          </w:p>
        </w:tc>
      </w:tr>
      <w:tr w:rsidR="008C670A" w14:paraId="3B02F96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6E9B0" w14:textId="77777777" w:rsidR="008C670A" w:rsidRDefault="00000000">
            <w:r>
              <w:rPr>
                <w:rFonts w:eastAsia="Arial"/>
              </w:rPr>
              <w:t>2026-03-07</w:t>
            </w:r>
          </w:p>
        </w:tc>
        <w:tc>
          <w:tcPr>
            <w:tcW w:w="12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FC5AC" w14:textId="77777777" w:rsidR="008C670A" w:rsidRDefault="00000000">
            <w:r>
              <w:rPr>
                <w:rFonts w:eastAsia="Arial"/>
              </w:rPr>
              <w:t>setup.bat等</w:t>
            </w:r>
          </w:p>
        </w:tc>
        <w:tc>
          <w:tcPr>
            <w:tcW w:w="40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F554A" w14:textId="77777777" w:rsidR="008C670A" w:rsidRDefault="00000000">
            <w:r>
              <w:rPr>
                <w:rFonts w:eastAsia="Arial"/>
              </w:rPr>
              <w:t>ワンクリックセットアップ・バッチパス動的化</w:t>
            </w:r>
          </w:p>
        </w:tc>
        <w:tc>
          <w:tcPr>
            <w:tcW w:w="2626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7D0D3" w14:textId="77777777" w:rsidR="008C670A" w:rsidRDefault="00000000">
            <w:r>
              <w:rPr>
                <w:rFonts w:eastAsia="Arial"/>
              </w:rPr>
              <w:t>別PC展開の容易化</w:t>
            </w:r>
          </w:p>
        </w:tc>
      </w:tr>
    </w:tbl>
    <w:p w14:paraId="7C27D570" w14:textId="77777777" w:rsidR="008C670A" w:rsidRDefault="00000000">
      <w:pPr>
        <w:pStyle w:val="2"/>
      </w:pPr>
      <w:bookmarkStart w:id="23" w:name="_Toc223797573"/>
      <w:r>
        <w:t>4.2 傾向分析</w:t>
      </w:r>
      <w:bookmarkEnd w:id="23"/>
    </w:p>
    <w:p w14:paraId="1F3419C8" w14:textId="77777777" w:rsidR="008C670A" w:rsidRDefault="00000000">
      <w:pPr>
        <w:spacing w:after="140" w:line="288" w:lineRule="auto"/>
      </w:pPr>
      <w:r>
        <w:rPr>
          <w:rFonts w:eastAsia="Arial"/>
        </w:rPr>
        <w:t>改善活動は大きく3つのフェーズに分類できる。</w:t>
      </w:r>
    </w:p>
    <w:p w14:paraId="2CCDDD4E" w14:textId="77777777" w:rsidR="008C670A" w:rsidRDefault="00000000">
      <w:pPr>
        <w:spacing w:after="140" w:line="288" w:lineRule="auto"/>
      </w:pPr>
      <w:r>
        <w:rPr>
          <w:rFonts w:eastAsia="Arial"/>
          <w:b/>
          <w:bCs/>
        </w:rPr>
        <w:t>1. 基盤構築期（2/17〜2/22）: ブラウザ自動化・メール通知・スケジューラなどインフラ面の整備</w:t>
      </w:r>
    </w:p>
    <w:p w14:paraId="70AFD665" w14:textId="77777777" w:rsidR="008C670A" w:rsidRDefault="00000000">
      <w:pPr>
        <w:spacing w:after="140" w:line="288" w:lineRule="auto"/>
      </w:pPr>
      <w:r>
        <w:rPr>
          <w:rFonts w:eastAsia="Arial"/>
          <w:b/>
          <w:bCs/>
        </w:rPr>
        <w:t>2. AI評価強化期（2/24〜3/6）: キーワードマッチからLLM評価への移行、マルチプロバイダー対応、PII保護などコア機能の高度化</w:t>
      </w:r>
    </w:p>
    <w:p w14:paraId="24C0D176" w14:textId="77777777" w:rsidR="008C670A" w:rsidRDefault="00000000">
      <w:pPr>
        <w:spacing w:after="140" w:line="288" w:lineRule="auto"/>
      </w:pPr>
      <w:r>
        <w:rPr>
          <w:rFonts w:eastAsia="Arial"/>
          <w:b/>
          <w:bCs/>
        </w:rPr>
        <w:t>3. UX改善期（3/7）: レポートの可視化強化（レーダーチャート等）と非技術者向けセットアップの簡素化</w:t>
      </w:r>
    </w:p>
    <w:p w14:paraId="14305D95" w14:textId="77777777" w:rsidR="008C670A" w:rsidRDefault="00000000">
      <w:r>
        <w:lastRenderedPageBreak/>
        <w:br w:type="page"/>
      </w:r>
    </w:p>
    <w:p w14:paraId="1E82DC12" w14:textId="77777777" w:rsidR="008C670A" w:rsidRDefault="00000000">
      <w:pPr>
        <w:pStyle w:val="1"/>
      </w:pPr>
      <w:bookmarkStart w:id="24" w:name="_Toc223797574"/>
      <w:r>
        <w:lastRenderedPageBreak/>
        <w:t>5. 今後の展望</w:t>
      </w:r>
      <w:bookmarkEnd w:id="24"/>
    </w:p>
    <w:p w14:paraId="1D416832" w14:textId="77777777" w:rsidR="008C670A" w:rsidRDefault="00000000">
      <w:pPr>
        <w:pStyle w:val="2"/>
      </w:pPr>
      <w:bookmarkStart w:id="25" w:name="_Toc223797575"/>
      <w:r>
        <w:t>5.1 短期改善（1-3ヶ月）</w:t>
      </w:r>
      <w:bookmarkEnd w:id="2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226"/>
        <w:gridCol w:w="1400"/>
      </w:tblGrid>
      <w:tr w:rsidR="008C670A" w14:paraId="1723C5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70ED8" w14:textId="77777777" w:rsidR="008C670A" w:rsidRDefault="00000000">
            <w:r>
              <w:rPr>
                <w:rFonts w:eastAsia="Arial"/>
                <w:b/>
                <w:bCs/>
                <w:color w:val="FFFFFF"/>
              </w:rPr>
              <w:t>項目</w:t>
            </w:r>
          </w:p>
        </w:tc>
        <w:tc>
          <w:tcPr>
            <w:tcW w:w="5226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155A6" w14:textId="77777777" w:rsidR="008C670A" w:rsidRDefault="00000000">
            <w:r>
              <w:rPr>
                <w:rFonts w:eastAsia="Arial"/>
                <w:b/>
                <w:bCs/>
                <w:color w:val="FFFFFF"/>
              </w:rPr>
              <w:t>内容</w:t>
            </w:r>
          </w:p>
        </w:tc>
        <w:tc>
          <w:tcPr>
            <w:tcW w:w="14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FB1C7" w14:textId="77777777" w:rsidR="008C670A" w:rsidRDefault="00000000">
            <w:r>
              <w:rPr>
                <w:rFonts w:eastAsia="Arial"/>
                <w:b/>
                <w:bCs/>
                <w:color w:val="FFFFFF"/>
              </w:rPr>
              <w:t>優先度</w:t>
            </w:r>
          </w:p>
        </w:tc>
      </w:tr>
      <w:tr w:rsidR="008C670A" w14:paraId="6486B0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B98E7" w14:textId="77777777" w:rsidR="008C670A" w:rsidRDefault="00000000">
            <w:r>
              <w:rPr>
                <w:rFonts w:eastAsia="Arial"/>
              </w:rPr>
              <w:t>テストフレームワーク導入</w:t>
            </w:r>
          </w:p>
        </w:tc>
        <w:tc>
          <w:tcPr>
            <w:tcW w:w="5226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5C88F" w14:textId="77777777" w:rsidR="008C670A" w:rsidRDefault="00000000">
            <w:proofErr w:type="spellStart"/>
            <w:r>
              <w:rPr>
                <w:rFonts w:eastAsia="Arial"/>
              </w:rPr>
              <w:t>pytest</w:t>
            </w:r>
            <w:proofErr w:type="spellEnd"/>
            <w:r>
              <w:rPr>
                <w:rFonts w:eastAsia="Arial"/>
              </w:rPr>
              <w:t>等を用いた自動テストの整備。現在はtest_pii_masker.pyのみ</w:t>
            </w:r>
          </w:p>
        </w:tc>
        <w:tc>
          <w:tcPr>
            <w:tcW w:w="14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BEC57" w14:textId="77777777" w:rsidR="008C670A" w:rsidRDefault="00000000">
            <w:r>
              <w:rPr>
                <w:rFonts w:eastAsia="Arial"/>
              </w:rPr>
              <w:t>高</w:t>
            </w:r>
          </w:p>
        </w:tc>
      </w:tr>
      <w:tr w:rsidR="008C670A" w14:paraId="6C7D45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AED82" w14:textId="77777777" w:rsidR="008C670A" w:rsidRDefault="00000000">
            <w:r>
              <w:rPr>
                <w:rFonts w:eastAsia="Arial"/>
              </w:rPr>
              <w:t>.doc（旧形式）対応</w:t>
            </w:r>
          </w:p>
        </w:tc>
        <w:tc>
          <w:tcPr>
            <w:tcW w:w="5226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65139" w14:textId="77777777" w:rsidR="008C670A" w:rsidRDefault="00000000">
            <w:r>
              <w:rPr>
                <w:rFonts w:eastAsia="Arial"/>
              </w:rPr>
              <w:t>python-docxでは読めない.docファイルへの対応</w:t>
            </w:r>
          </w:p>
        </w:tc>
        <w:tc>
          <w:tcPr>
            <w:tcW w:w="14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6A5A4" w14:textId="77777777" w:rsidR="008C670A" w:rsidRDefault="00000000">
            <w:r>
              <w:rPr>
                <w:rFonts w:eastAsia="Arial"/>
              </w:rPr>
              <w:t>中</w:t>
            </w:r>
          </w:p>
        </w:tc>
      </w:tr>
      <w:tr w:rsidR="008C670A" w14:paraId="705806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90BDF" w14:textId="77777777" w:rsidR="008C670A" w:rsidRDefault="00000000">
            <w:r>
              <w:rPr>
                <w:rFonts w:eastAsia="Arial"/>
              </w:rPr>
              <w:t>ヘッドレスモード最適化</w:t>
            </w:r>
          </w:p>
        </w:tc>
        <w:tc>
          <w:tcPr>
            <w:tcW w:w="5226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91C96" w14:textId="77777777" w:rsidR="008C670A" w:rsidRDefault="00000000">
            <w:r>
              <w:rPr>
                <w:rFonts w:eastAsia="Arial"/>
              </w:rPr>
              <w:t>headless: trueでの安定動作検証・最適化</w:t>
            </w:r>
          </w:p>
        </w:tc>
        <w:tc>
          <w:tcPr>
            <w:tcW w:w="14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A97A2" w14:textId="77777777" w:rsidR="008C670A" w:rsidRDefault="00000000">
            <w:r>
              <w:rPr>
                <w:rFonts w:eastAsia="Arial"/>
              </w:rPr>
              <w:t>中</w:t>
            </w:r>
          </w:p>
        </w:tc>
      </w:tr>
      <w:tr w:rsidR="008C670A" w14:paraId="43DA11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7B4AE" w14:textId="77777777" w:rsidR="008C670A" w:rsidRDefault="00000000">
            <w:r>
              <w:rPr>
                <w:rFonts w:eastAsia="Arial"/>
              </w:rPr>
              <w:t>エラーハンドリング強化</w:t>
            </w:r>
          </w:p>
        </w:tc>
        <w:tc>
          <w:tcPr>
            <w:tcW w:w="5226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B7444" w14:textId="77777777" w:rsidR="008C670A" w:rsidRDefault="00000000">
            <w:r>
              <w:rPr>
                <w:rFonts w:eastAsia="Arial"/>
              </w:rPr>
              <w:t>ネットワーク断・HRMOS障害時のグレースフルリカバリ</w:t>
            </w:r>
          </w:p>
        </w:tc>
        <w:tc>
          <w:tcPr>
            <w:tcW w:w="14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834B0" w14:textId="77777777" w:rsidR="008C670A" w:rsidRDefault="00000000">
            <w:r>
              <w:rPr>
                <w:rFonts w:eastAsia="Arial"/>
              </w:rPr>
              <w:t>中</w:t>
            </w:r>
          </w:p>
        </w:tc>
      </w:tr>
    </w:tbl>
    <w:p w14:paraId="1FE0A20C" w14:textId="77777777" w:rsidR="008C670A" w:rsidRDefault="00000000">
      <w:pPr>
        <w:pStyle w:val="2"/>
      </w:pPr>
      <w:bookmarkStart w:id="26" w:name="_Toc223797576"/>
      <w:r>
        <w:t>5.2 中長期計画（3-12ヶ月）</w:t>
      </w:r>
      <w:bookmarkEnd w:id="2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226"/>
        <w:gridCol w:w="1400"/>
      </w:tblGrid>
      <w:tr w:rsidR="008C670A" w14:paraId="074D10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56CF2" w14:textId="77777777" w:rsidR="008C670A" w:rsidRDefault="00000000">
            <w:r>
              <w:rPr>
                <w:rFonts w:eastAsia="Arial"/>
                <w:b/>
                <w:bCs/>
                <w:color w:val="FFFFFF"/>
              </w:rPr>
              <w:t>項目</w:t>
            </w:r>
          </w:p>
        </w:tc>
        <w:tc>
          <w:tcPr>
            <w:tcW w:w="5226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1376F" w14:textId="77777777" w:rsidR="008C670A" w:rsidRDefault="00000000">
            <w:r>
              <w:rPr>
                <w:rFonts w:eastAsia="Arial"/>
                <w:b/>
                <w:bCs/>
                <w:color w:val="FFFFFF"/>
              </w:rPr>
              <w:t>内容</w:t>
            </w:r>
          </w:p>
        </w:tc>
        <w:tc>
          <w:tcPr>
            <w:tcW w:w="14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88E04" w14:textId="77777777" w:rsidR="008C670A" w:rsidRDefault="00000000">
            <w:r>
              <w:rPr>
                <w:rFonts w:eastAsia="Arial"/>
                <w:b/>
                <w:bCs/>
                <w:color w:val="FFFFFF"/>
              </w:rPr>
              <w:t>優先度</w:t>
            </w:r>
          </w:p>
        </w:tc>
      </w:tr>
      <w:tr w:rsidR="008C670A" w14:paraId="6826D5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E4781" w14:textId="77777777" w:rsidR="008C670A" w:rsidRDefault="00000000">
            <w:r>
              <w:rPr>
                <w:rFonts w:eastAsia="Arial"/>
              </w:rPr>
              <w:t>Web UI / ダッシュボード</w:t>
            </w:r>
          </w:p>
        </w:tc>
        <w:tc>
          <w:tcPr>
            <w:tcW w:w="5226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9ED44" w14:textId="77777777" w:rsidR="008C670A" w:rsidRDefault="00000000">
            <w:r>
              <w:rPr>
                <w:rFonts w:eastAsia="Arial"/>
              </w:rPr>
              <w:t>評価結果の可視化・フィルタリングをブラウザUIで提供</w:t>
            </w:r>
          </w:p>
        </w:tc>
        <w:tc>
          <w:tcPr>
            <w:tcW w:w="14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01589" w14:textId="77777777" w:rsidR="008C670A" w:rsidRDefault="00000000">
            <w:r>
              <w:rPr>
                <w:rFonts w:eastAsia="Arial"/>
              </w:rPr>
              <w:t>中</w:t>
            </w:r>
          </w:p>
        </w:tc>
      </w:tr>
      <w:tr w:rsidR="008C670A" w14:paraId="783E11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3BA75" w14:textId="77777777" w:rsidR="008C670A" w:rsidRDefault="00000000">
            <w:r>
              <w:rPr>
                <w:rFonts w:eastAsia="Arial"/>
              </w:rPr>
              <w:t>複数求人対応</w:t>
            </w:r>
          </w:p>
        </w:tc>
        <w:tc>
          <w:tcPr>
            <w:tcW w:w="5226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4EF66" w14:textId="77777777" w:rsidR="008C670A" w:rsidRDefault="00000000">
            <w:r>
              <w:rPr>
                <w:rFonts w:eastAsia="Arial"/>
              </w:rPr>
              <w:t>求人ごとに異なる評価基準を適用できる仕組み</w:t>
            </w:r>
          </w:p>
        </w:tc>
        <w:tc>
          <w:tcPr>
            <w:tcW w:w="14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0EE2E" w14:textId="77777777" w:rsidR="008C670A" w:rsidRDefault="00000000">
            <w:r>
              <w:rPr>
                <w:rFonts w:eastAsia="Arial"/>
              </w:rPr>
              <w:t>中</w:t>
            </w:r>
          </w:p>
        </w:tc>
      </w:tr>
      <w:tr w:rsidR="008C670A" w14:paraId="0661BC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613F1" w14:textId="77777777" w:rsidR="008C670A" w:rsidRDefault="00000000">
            <w:r>
              <w:rPr>
                <w:rFonts w:eastAsia="Arial"/>
              </w:rPr>
              <w:t>API化</w:t>
            </w:r>
          </w:p>
        </w:tc>
        <w:tc>
          <w:tcPr>
            <w:tcW w:w="5226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7AC56" w14:textId="77777777" w:rsidR="008C670A" w:rsidRDefault="00000000">
            <w:r>
              <w:rPr>
                <w:rFonts w:eastAsia="Arial"/>
              </w:rPr>
              <w:t>他システムとの連携のためのREST API提供</w:t>
            </w:r>
          </w:p>
        </w:tc>
        <w:tc>
          <w:tcPr>
            <w:tcW w:w="14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B4A65" w14:textId="77777777" w:rsidR="008C670A" w:rsidRDefault="00000000">
            <w:r>
              <w:rPr>
                <w:rFonts w:eastAsia="Arial"/>
              </w:rPr>
              <w:t>低</w:t>
            </w:r>
          </w:p>
        </w:tc>
      </w:tr>
      <w:tr w:rsidR="008C670A" w14:paraId="650BFF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55346" w14:textId="77777777" w:rsidR="008C670A" w:rsidRDefault="00000000">
            <w:r>
              <w:rPr>
                <w:rFonts w:eastAsia="Arial"/>
              </w:rPr>
              <w:t>評価精度のフィードバックループ</w:t>
            </w:r>
          </w:p>
        </w:tc>
        <w:tc>
          <w:tcPr>
            <w:tcW w:w="5226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88ADB" w14:textId="77777777" w:rsidR="008C670A" w:rsidRDefault="00000000">
            <w:r>
              <w:rPr>
                <w:rFonts w:eastAsia="Arial"/>
              </w:rPr>
              <w:t>実際の採用結果とAI評価の相関分析・基準改善</w:t>
            </w:r>
          </w:p>
        </w:tc>
        <w:tc>
          <w:tcPr>
            <w:tcW w:w="14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3D916" w14:textId="77777777" w:rsidR="008C670A" w:rsidRDefault="00000000">
            <w:r>
              <w:rPr>
                <w:rFonts w:eastAsia="Arial"/>
              </w:rPr>
              <w:t>低</w:t>
            </w:r>
          </w:p>
        </w:tc>
      </w:tr>
    </w:tbl>
    <w:p w14:paraId="185A86C7" w14:textId="77777777" w:rsidR="008C670A" w:rsidRDefault="00000000">
      <w:pPr>
        <w:pStyle w:val="2"/>
      </w:pPr>
      <w:bookmarkStart w:id="27" w:name="_Toc223797577"/>
      <w:r>
        <w:t>5.3 推奨事項</w:t>
      </w:r>
      <w:bookmarkEnd w:id="27"/>
    </w:p>
    <w:p w14:paraId="63F1381D" w14:textId="77777777" w:rsidR="008C670A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rFonts w:eastAsia="Arial"/>
        </w:rPr>
        <w:t>テスト整備を優先し、回帰テストなしでの改修リスクを軽減する</w:t>
      </w:r>
    </w:p>
    <w:p w14:paraId="380296BD" w14:textId="77777777" w:rsidR="008C670A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rFonts w:eastAsia="Arial"/>
        </w:rPr>
        <w:t>評価基準の定期見直しプロセスを確立する（3ヶ月ごとの振り返りを推奨）</w:t>
      </w:r>
    </w:p>
    <w:p w14:paraId="565DA135" w14:textId="77777777" w:rsidR="008C670A" w:rsidRDefault="00000000">
      <w:pPr>
        <w:pStyle w:val="a4"/>
        <w:numPr>
          <w:ilvl w:val="0"/>
          <w:numId w:val="2"/>
        </w:numPr>
        <w:spacing w:after="80" w:line="288" w:lineRule="auto"/>
      </w:pPr>
      <w:r>
        <w:rPr>
          <w:rFonts w:eastAsia="Arial"/>
        </w:rPr>
        <w:t>利用者からのフィードバック収集の仕組みを設ける</w:t>
      </w:r>
    </w:p>
    <w:sectPr w:rsidR="008C670A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F520B" w14:textId="77777777" w:rsidR="00C82BB3" w:rsidRDefault="00C82BB3">
      <w:r>
        <w:separator/>
      </w:r>
    </w:p>
  </w:endnote>
  <w:endnote w:type="continuationSeparator" w:id="0">
    <w:p w14:paraId="581A092C" w14:textId="77777777" w:rsidR="00C82BB3" w:rsidRDefault="00C82B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53D2B" w14:textId="77777777" w:rsidR="008C670A" w:rsidRDefault="00000000">
    <w:pPr>
      <w:jc w:val="center"/>
    </w:pPr>
    <w:r>
      <w:rPr>
        <w:sz w:val="18"/>
        <w:szCs w:val="18"/>
      </w:rPr>
      <w:fldChar w:fldCharType="begin"/>
    </w:r>
    <w:r>
      <w:rPr>
        <w:rFonts w:eastAsia="Arial"/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0C4008">
      <w:rPr>
        <w:rFonts w:eastAsia="Arial"/>
        <w:noProof/>
        <w:sz w:val="18"/>
        <w:szCs w:val="18"/>
      </w:rPr>
      <w:t>6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7D9BA" w14:textId="77777777" w:rsidR="00C82BB3" w:rsidRDefault="00C82BB3">
      <w:r>
        <w:separator/>
      </w:r>
    </w:p>
  </w:footnote>
  <w:footnote w:type="continuationSeparator" w:id="0">
    <w:p w14:paraId="6818B2C2" w14:textId="77777777" w:rsidR="00C82BB3" w:rsidRDefault="00C82B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7E84C" w14:textId="77777777" w:rsidR="008C670A" w:rsidRDefault="00000000">
    <w:pPr>
      <w:jc w:val="right"/>
    </w:pPr>
    <w:r>
      <w:rPr>
        <w:rFonts w:eastAsia="Arial"/>
        <w:color w:val="2E75B6"/>
        <w:sz w:val="18"/>
        <w:szCs w:val="18"/>
      </w:rPr>
      <w:t>HRMOS採用 応募者書類AI評価ツール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76435"/>
    <w:multiLevelType w:val="hybridMultilevel"/>
    <w:tmpl w:val="076404C8"/>
    <w:lvl w:ilvl="0" w:tplc="DB88A892">
      <w:start w:val="1"/>
      <w:numFmt w:val="bullet"/>
      <w:lvlText w:val="●"/>
      <w:lvlJc w:val="left"/>
      <w:pPr>
        <w:ind w:left="720" w:hanging="360"/>
      </w:pPr>
    </w:lvl>
    <w:lvl w:ilvl="1" w:tplc="62941FB2">
      <w:start w:val="1"/>
      <w:numFmt w:val="bullet"/>
      <w:lvlText w:val="○"/>
      <w:lvlJc w:val="left"/>
      <w:pPr>
        <w:ind w:left="1440" w:hanging="360"/>
      </w:pPr>
    </w:lvl>
    <w:lvl w:ilvl="2" w:tplc="3D925E42">
      <w:start w:val="1"/>
      <w:numFmt w:val="bullet"/>
      <w:lvlText w:val="■"/>
      <w:lvlJc w:val="left"/>
      <w:pPr>
        <w:ind w:left="2160" w:hanging="360"/>
      </w:pPr>
    </w:lvl>
    <w:lvl w:ilvl="3" w:tplc="7F9041A0">
      <w:start w:val="1"/>
      <w:numFmt w:val="bullet"/>
      <w:lvlText w:val="●"/>
      <w:lvlJc w:val="left"/>
      <w:pPr>
        <w:ind w:left="2880" w:hanging="360"/>
      </w:pPr>
    </w:lvl>
    <w:lvl w:ilvl="4" w:tplc="1C48626A">
      <w:start w:val="1"/>
      <w:numFmt w:val="bullet"/>
      <w:lvlText w:val="○"/>
      <w:lvlJc w:val="left"/>
      <w:pPr>
        <w:ind w:left="3600" w:hanging="360"/>
      </w:pPr>
    </w:lvl>
    <w:lvl w:ilvl="5" w:tplc="DCA4112E">
      <w:start w:val="1"/>
      <w:numFmt w:val="bullet"/>
      <w:lvlText w:val="■"/>
      <w:lvlJc w:val="left"/>
      <w:pPr>
        <w:ind w:left="4320" w:hanging="360"/>
      </w:pPr>
    </w:lvl>
    <w:lvl w:ilvl="6" w:tplc="90AA4BF2">
      <w:start w:val="1"/>
      <w:numFmt w:val="bullet"/>
      <w:lvlText w:val="●"/>
      <w:lvlJc w:val="left"/>
      <w:pPr>
        <w:ind w:left="5040" w:hanging="360"/>
      </w:pPr>
    </w:lvl>
    <w:lvl w:ilvl="7" w:tplc="05583B18">
      <w:start w:val="1"/>
      <w:numFmt w:val="bullet"/>
      <w:lvlText w:val="●"/>
      <w:lvlJc w:val="left"/>
      <w:pPr>
        <w:ind w:left="5760" w:hanging="360"/>
      </w:pPr>
    </w:lvl>
    <w:lvl w:ilvl="8" w:tplc="54B046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5A6410"/>
    <w:multiLevelType w:val="hybridMultilevel"/>
    <w:tmpl w:val="21E21CFA"/>
    <w:lvl w:ilvl="0" w:tplc="E594E1D2">
      <w:start w:val="1"/>
      <w:numFmt w:val="decimal"/>
      <w:lvlText w:val="%1."/>
      <w:lvlJc w:val="left"/>
      <w:pPr>
        <w:ind w:left="720" w:hanging="360"/>
      </w:pPr>
    </w:lvl>
    <w:lvl w:ilvl="1" w:tplc="C32CF848">
      <w:numFmt w:val="decimal"/>
      <w:lvlText w:val=""/>
      <w:lvlJc w:val="left"/>
    </w:lvl>
    <w:lvl w:ilvl="2" w:tplc="881E8DF2">
      <w:numFmt w:val="decimal"/>
      <w:lvlText w:val=""/>
      <w:lvlJc w:val="left"/>
    </w:lvl>
    <w:lvl w:ilvl="3" w:tplc="1E2A8CCE">
      <w:numFmt w:val="decimal"/>
      <w:lvlText w:val=""/>
      <w:lvlJc w:val="left"/>
    </w:lvl>
    <w:lvl w:ilvl="4" w:tplc="5A0298D6">
      <w:numFmt w:val="decimal"/>
      <w:lvlText w:val=""/>
      <w:lvlJc w:val="left"/>
    </w:lvl>
    <w:lvl w:ilvl="5" w:tplc="BF4A0D8A">
      <w:numFmt w:val="decimal"/>
      <w:lvlText w:val=""/>
      <w:lvlJc w:val="left"/>
    </w:lvl>
    <w:lvl w:ilvl="6" w:tplc="DC8A4E6A">
      <w:numFmt w:val="decimal"/>
      <w:lvlText w:val=""/>
      <w:lvlJc w:val="left"/>
    </w:lvl>
    <w:lvl w:ilvl="7" w:tplc="B45CD61C">
      <w:numFmt w:val="decimal"/>
      <w:lvlText w:val=""/>
      <w:lvlJc w:val="left"/>
    </w:lvl>
    <w:lvl w:ilvl="8" w:tplc="67663E80">
      <w:numFmt w:val="decimal"/>
      <w:lvlText w:val=""/>
      <w:lvlJc w:val="left"/>
    </w:lvl>
  </w:abstractNum>
  <w:abstractNum w:abstractNumId="2" w15:restartNumberingAfterBreak="0">
    <w:nsid w:val="53B21376"/>
    <w:multiLevelType w:val="hybridMultilevel"/>
    <w:tmpl w:val="8CCAC760"/>
    <w:lvl w:ilvl="0" w:tplc="531A61DA">
      <w:start w:val="1"/>
      <w:numFmt w:val="bullet"/>
      <w:lvlText w:val="•"/>
      <w:lvlJc w:val="left"/>
      <w:pPr>
        <w:ind w:left="720" w:hanging="360"/>
      </w:pPr>
    </w:lvl>
    <w:lvl w:ilvl="1" w:tplc="6930BBB4">
      <w:numFmt w:val="decimal"/>
      <w:lvlText w:val=""/>
      <w:lvlJc w:val="left"/>
    </w:lvl>
    <w:lvl w:ilvl="2" w:tplc="944EDAAC">
      <w:numFmt w:val="decimal"/>
      <w:lvlText w:val=""/>
      <w:lvlJc w:val="left"/>
    </w:lvl>
    <w:lvl w:ilvl="3" w:tplc="ACA81744">
      <w:numFmt w:val="decimal"/>
      <w:lvlText w:val=""/>
      <w:lvlJc w:val="left"/>
    </w:lvl>
    <w:lvl w:ilvl="4" w:tplc="02249964">
      <w:numFmt w:val="decimal"/>
      <w:lvlText w:val=""/>
      <w:lvlJc w:val="left"/>
    </w:lvl>
    <w:lvl w:ilvl="5" w:tplc="1E4485E6">
      <w:numFmt w:val="decimal"/>
      <w:lvlText w:val=""/>
      <w:lvlJc w:val="left"/>
    </w:lvl>
    <w:lvl w:ilvl="6" w:tplc="632C1D88">
      <w:numFmt w:val="decimal"/>
      <w:lvlText w:val=""/>
      <w:lvlJc w:val="left"/>
    </w:lvl>
    <w:lvl w:ilvl="7" w:tplc="445E4838">
      <w:numFmt w:val="decimal"/>
      <w:lvlText w:val=""/>
      <w:lvlJc w:val="left"/>
    </w:lvl>
    <w:lvl w:ilvl="8" w:tplc="096E457A">
      <w:numFmt w:val="decimal"/>
      <w:lvlText w:val=""/>
      <w:lvlJc w:val="left"/>
    </w:lvl>
  </w:abstractNum>
  <w:num w:numId="1" w16cid:durableId="375859604">
    <w:abstractNumId w:val="0"/>
    <w:lvlOverride w:ilvl="0">
      <w:startOverride w:val="1"/>
    </w:lvlOverride>
  </w:num>
  <w:num w:numId="2" w16cid:durableId="99950821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dirty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670A"/>
    <w:rsid w:val="000C4008"/>
    <w:rsid w:val="00656BB9"/>
    <w:rsid w:val="008C670A"/>
    <w:rsid w:val="00A738E1"/>
    <w:rsid w:val="00C82BB3"/>
    <w:rsid w:val="00F15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E7312B7"/>
  <w15:docId w15:val="{D10E48F0-5A63-4CE6-AC87-21366E2A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2C3E50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pBdr>
        <w:bottom w:val="double" w:sz="6" w:space="4" w:color="1B3A5C"/>
      </w:pBdr>
      <w:spacing w:before="400" w:after="240"/>
      <w:outlineLvl w:val="0"/>
    </w:pPr>
    <w:rPr>
      <w:rFonts w:eastAsia="Arial"/>
      <w:b/>
      <w:bCs/>
      <w:color w:val="1B3A5C"/>
      <w:sz w:val="36"/>
      <w:szCs w:val="36"/>
    </w:rPr>
  </w:style>
  <w:style w:type="paragraph" w:styleId="2">
    <w:name w:val="heading 2"/>
    <w:uiPriority w:val="9"/>
    <w:unhideWhenUsed/>
    <w:qFormat/>
    <w:pPr>
      <w:pBdr>
        <w:bottom w:val="single" w:sz="4" w:space="2" w:color="2E75B6"/>
      </w:pBdr>
      <w:spacing w:before="280" w:after="160"/>
      <w:outlineLvl w:val="1"/>
    </w:pPr>
    <w:rPr>
      <w:rFonts w:eastAsia="Arial"/>
      <w:b/>
      <w:bCs/>
      <w:color w:val="1B3A5C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rFonts w:eastAsia="Arial"/>
      <w:b/>
      <w:bCs/>
      <w:i/>
      <w:iCs/>
      <w:color w:val="1B3A5C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0C4008"/>
  </w:style>
  <w:style w:type="paragraph" w:styleId="20">
    <w:name w:val="toc 2"/>
    <w:basedOn w:val="a"/>
    <w:next w:val="a"/>
    <w:autoRedefine/>
    <w:uiPriority w:val="39"/>
    <w:unhideWhenUsed/>
    <w:rsid w:val="000C4008"/>
    <w:pPr>
      <w:ind w:leftChars="100" w:left="220"/>
    </w:pPr>
  </w:style>
  <w:style w:type="paragraph" w:styleId="30">
    <w:name w:val="toc 3"/>
    <w:basedOn w:val="a"/>
    <w:next w:val="a"/>
    <w:autoRedefine/>
    <w:uiPriority w:val="39"/>
    <w:unhideWhenUsed/>
    <w:rsid w:val="000C4008"/>
    <w:pPr>
      <w:ind w:leftChars="200" w:left="440"/>
    </w:pPr>
  </w:style>
  <w:style w:type="paragraph" w:styleId="ac">
    <w:name w:val="header"/>
    <w:basedOn w:val="a"/>
    <w:link w:val="ad"/>
    <w:uiPriority w:val="99"/>
    <w:unhideWhenUsed/>
    <w:rsid w:val="000C4008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0C4008"/>
  </w:style>
  <w:style w:type="paragraph" w:styleId="ae">
    <w:name w:val="footer"/>
    <w:basedOn w:val="a"/>
    <w:link w:val="af"/>
    <w:uiPriority w:val="99"/>
    <w:unhideWhenUsed/>
    <w:rsid w:val="000C4008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0C40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952</Words>
  <Characters>5432</Characters>
  <Application>Microsoft Office Word</Application>
  <DocSecurity>0</DocSecurity>
  <Lines>45</Lines>
  <Paragraphs>12</Paragraphs>
  <ScaleCrop>false</ScaleCrop>
  <Company>AGS</Company>
  <LinksUpToDate>false</LinksUpToDate>
  <CharactersWithSpaces>6372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恩田 雅</cp:lastModifiedBy>
  <cp:revision>4</cp:revision>
  <dcterms:created xsi:type="dcterms:W3CDTF">2026-03-07T08:22:00Z</dcterms:created>
  <dcterms:modified xsi:type="dcterms:W3CDTF">2026-03-07T08:40:00Z</dcterms:modified>
</cp:coreProperties>
</file>