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m8140bfkyycf" w:id="0"/>
      <w:bookmarkEnd w:id="0"/>
      <w:r w:rsidDel="00000000" w:rsidR="00000000" w:rsidRPr="00000000">
        <w:rPr>
          <w:rtl w:val="0"/>
        </w:rPr>
        <w:t xml:space="preserve">Reuters Media Express Quick Start Guide</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49hovgtg59oz">
            <w:r w:rsidDel="00000000" w:rsidR="00000000" w:rsidRPr="00000000">
              <w:rPr>
                <w:b w:val="1"/>
                <w:rtl w:val="0"/>
              </w:rPr>
              <w:t xml:space="preserve">Creating a token</w:t>
            </w:r>
          </w:hyperlink>
          <w:r w:rsidDel="00000000" w:rsidR="00000000" w:rsidRPr="00000000">
            <w:rPr>
              <w:b w:val="1"/>
              <w:rtl w:val="0"/>
            </w:rPr>
            <w:tab/>
          </w:r>
          <w:r w:rsidDel="00000000" w:rsidR="00000000" w:rsidRPr="00000000">
            <w:fldChar w:fldCharType="begin"/>
            <w:instrText xml:space="preserve"> PAGEREF _49hovgtg59oz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gqempbgc9gfa">
            <w:r w:rsidDel="00000000" w:rsidR="00000000" w:rsidRPr="00000000">
              <w:rPr>
                <w:b w:val="1"/>
                <w:rtl w:val="0"/>
              </w:rPr>
              <w:t xml:space="preserve">Methods</w:t>
            </w:r>
          </w:hyperlink>
          <w:r w:rsidDel="00000000" w:rsidR="00000000" w:rsidRPr="00000000">
            <w:rPr>
              <w:b w:val="1"/>
              <w:rtl w:val="0"/>
            </w:rPr>
            <w:tab/>
          </w:r>
          <w:r w:rsidDel="00000000" w:rsidR="00000000" w:rsidRPr="00000000">
            <w:fldChar w:fldCharType="begin"/>
            <w:instrText xml:space="preserve"> PAGEREF _gqempbgc9gfa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6khy13uz4qp">
            <w:r w:rsidDel="00000000" w:rsidR="00000000" w:rsidRPr="00000000">
              <w:rPr>
                <w:rtl w:val="0"/>
              </w:rPr>
              <w:t xml:space="preserve">Common</w:t>
            </w:r>
          </w:hyperlink>
          <w:r w:rsidDel="00000000" w:rsidR="00000000" w:rsidRPr="00000000">
            <w:rPr>
              <w:rtl w:val="0"/>
            </w:rPr>
            <w:tab/>
          </w:r>
          <w:r w:rsidDel="00000000" w:rsidR="00000000" w:rsidRPr="00000000">
            <w:fldChar w:fldCharType="begin"/>
            <w:instrText xml:space="preserve"> PAGEREF _66khy13uz4qp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hhfvi42o0zv">
            <w:r w:rsidDel="00000000" w:rsidR="00000000" w:rsidRPr="00000000">
              <w:rPr>
                <w:rtl w:val="0"/>
              </w:rPr>
              <w:t xml:space="preserve">Less common</w:t>
            </w:r>
          </w:hyperlink>
          <w:r w:rsidDel="00000000" w:rsidR="00000000" w:rsidRPr="00000000">
            <w:rPr>
              <w:rtl w:val="0"/>
            </w:rPr>
            <w:tab/>
          </w:r>
          <w:r w:rsidDel="00000000" w:rsidR="00000000" w:rsidRPr="00000000">
            <w:fldChar w:fldCharType="begin"/>
            <w:instrText xml:space="preserve"> PAGEREF _thhfvi42o0zv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xfvm7vlyvdh8">
            <w:r w:rsidDel="00000000" w:rsidR="00000000" w:rsidRPr="00000000">
              <w:rPr>
                <w:b w:val="1"/>
                <w:rtl w:val="0"/>
              </w:rPr>
              <w:t xml:space="preserve">Method examples</w:t>
            </w:r>
          </w:hyperlink>
          <w:r w:rsidDel="00000000" w:rsidR="00000000" w:rsidRPr="00000000">
            <w:rPr>
              <w:b w:val="1"/>
              <w:rtl w:val="0"/>
            </w:rPr>
            <w:tab/>
          </w:r>
          <w:r w:rsidDel="00000000" w:rsidR="00000000" w:rsidRPr="00000000">
            <w:fldChar w:fldCharType="begin"/>
            <w:instrText xml:space="preserve"> PAGEREF _xfvm7vlyvdh8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6j51gt0kz85">
            <w:r w:rsidDel="00000000" w:rsidR="00000000" w:rsidRPr="00000000">
              <w:rPr>
                <w:rtl w:val="0"/>
              </w:rPr>
              <w:t xml:space="preserve">Channels</w:t>
            </w:r>
          </w:hyperlink>
          <w:r w:rsidDel="00000000" w:rsidR="00000000" w:rsidRPr="00000000">
            <w:rPr>
              <w:rtl w:val="0"/>
            </w:rPr>
            <w:tab/>
          </w:r>
          <w:r w:rsidDel="00000000" w:rsidR="00000000" w:rsidRPr="00000000">
            <w:fldChar w:fldCharType="begin"/>
            <w:instrText xml:space="preserve"> PAGEREF _n6j51gt0kz85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une3hlobwrc4">
            <w:r w:rsidDel="00000000" w:rsidR="00000000" w:rsidRPr="00000000">
              <w:rPr>
                <w:rtl w:val="0"/>
              </w:rPr>
              <w:t xml:space="preserve">Summary</w:t>
            </w:r>
          </w:hyperlink>
          <w:r w:rsidDel="00000000" w:rsidR="00000000" w:rsidRPr="00000000">
            <w:rPr>
              <w:rtl w:val="0"/>
            </w:rPr>
            <w:tab/>
          </w:r>
          <w:r w:rsidDel="00000000" w:rsidR="00000000" w:rsidRPr="00000000">
            <w:fldChar w:fldCharType="begin"/>
            <w:instrText xml:space="preserve"> PAGEREF _une3hlobwrc4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mk6sz2pqdzw3">
            <w:r w:rsidDel="00000000" w:rsidR="00000000" w:rsidRPr="00000000">
              <w:rPr>
                <w:rtl w:val="0"/>
              </w:rPr>
              <w:t xml:space="preserve">Examples</w:t>
            </w:r>
          </w:hyperlink>
          <w:r w:rsidDel="00000000" w:rsidR="00000000" w:rsidRPr="00000000">
            <w:rPr>
              <w:rtl w:val="0"/>
            </w:rPr>
            <w:tab/>
          </w:r>
          <w:r w:rsidDel="00000000" w:rsidR="00000000" w:rsidRPr="00000000">
            <w:fldChar w:fldCharType="begin"/>
            <w:instrText xml:space="preserve"> PAGEREF _mk6sz2pqdzw3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bs5tfg5cbn4">
            <w:r w:rsidDel="00000000" w:rsidR="00000000" w:rsidRPr="00000000">
              <w:rPr>
                <w:rtl w:val="0"/>
              </w:rPr>
              <w:t xml:space="preserve">Items</w:t>
            </w:r>
          </w:hyperlink>
          <w:r w:rsidDel="00000000" w:rsidR="00000000" w:rsidRPr="00000000">
            <w:rPr>
              <w:rtl w:val="0"/>
            </w:rPr>
            <w:tab/>
          </w:r>
          <w:r w:rsidDel="00000000" w:rsidR="00000000" w:rsidRPr="00000000">
            <w:fldChar w:fldCharType="begin"/>
            <w:instrText xml:space="preserve"> PAGEREF _1bs5tfg5cbn4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ek0mygqb60tj">
            <w:r w:rsidDel="00000000" w:rsidR="00000000" w:rsidRPr="00000000">
              <w:rPr>
                <w:rtl w:val="0"/>
              </w:rPr>
              <w:t xml:space="preserve">Summary</w:t>
            </w:r>
          </w:hyperlink>
          <w:r w:rsidDel="00000000" w:rsidR="00000000" w:rsidRPr="00000000">
            <w:rPr>
              <w:rtl w:val="0"/>
            </w:rPr>
            <w:tab/>
          </w:r>
          <w:r w:rsidDel="00000000" w:rsidR="00000000" w:rsidRPr="00000000">
            <w:fldChar w:fldCharType="begin"/>
            <w:instrText xml:space="preserve"> PAGEREF _ek0mygqb60tj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wnzv009zbxkp">
            <w:r w:rsidDel="00000000" w:rsidR="00000000" w:rsidRPr="00000000">
              <w:rPr>
                <w:rtl w:val="0"/>
              </w:rPr>
              <w:t xml:space="preserve">Item</w:t>
            </w:r>
          </w:hyperlink>
          <w:r w:rsidDel="00000000" w:rsidR="00000000" w:rsidRPr="00000000">
            <w:rPr>
              <w:rtl w:val="0"/>
            </w:rPr>
            <w:tab/>
          </w:r>
          <w:r w:rsidDel="00000000" w:rsidR="00000000" w:rsidRPr="00000000">
            <w:fldChar w:fldCharType="begin"/>
            <w:instrText xml:space="preserve"> PAGEREF _wnzv009zbxkp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a8pkhqryu99">
            <w:r w:rsidDel="00000000" w:rsidR="00000000" w:rsidRPr="00000000">
              <w:rPr>
                <w:rtl w:val="0"/>
              </w:rPr>
              <w:t xml:space="preserve">Summary</w:t>
            </w:r>
          </w:hyperlink>
          <w:r w:rsidDel="00000000" w:rsidR="00000000" w:rsidRPr="00000000">
            <w:rPr>
              <w:rtl w:val="0"/>
            </w:rPr>
            <w:tab/>
          </w:r>
          <w:r w:rsidDel="00000000" w:rsidR="00000000" w:rsidRPr="00000000">
            <w:fldChar w:fldCharType="begin"/>
            <w:instrText xml:space="preserve"> PAGEREF _a8pkhqryu99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3gmbab8kiph">
            <w:r w:rsidDel="00000000" w:rsidR="00000000" w:rsidRPr="00000000">
              <w:rPr>
                <w:rtl w:val="0"/>
              </w:rPr>
              <w:t xml:space="preserve">Packages</w:t>
            </w:r>
          </w:hyperlink>
          <w:r w:rsidDel="00000000" w:rsidR="00000000" w:rsidRPr="00000000">
            <w:rPr>
              <w:rtl w:val="0"/>
            </w:rPr>
            <w:tab/>
          </w:r>
          <w:r w:rsidDel="00000000" w:rsidR="00000000" w:rsidRPr="00000000">
            <w:fldChar w:fldCharType="begin"/>
            <w:instrText xml:space="preserve"> PAGEREF _v3gmbab8kiph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4a34fa1zovoi">
            <w:r w:rsidDel="00000000" w:rsidR="00000000" w:rsidRPr="00000000">
              <w:rPr>
                <w:rtl w:val="0"/>
              </w:rPr>
              <w:t xml:space="preserve">Summary</w:t>
            </w:r>
          </w:hyperlink>
          <w:r w:rsidDel="00000000" w:rsidR="00000000" w:rsidRPr="00000000">
            <w:rPr>
              <w:rtl w:val="0"/>
            </w:rPr>
            <w:tab/>
          </w:r>
          <w:r w:rsidDel="00000000" w:rsidR="00000000" w:rsidRPr="00000000">
            <w:fldChar w:fldCharType="begin"/>
            <w:instrText xml:space="preserve"> PAGEREF _4a34fa1zovoi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1080" w:firstLine="0"/>
            <w:contextualSpacing w:val="0"/>
            <w:rPr/>
          </w:pPr>
          <w:hyperlink w:anchor="_3b0at9jt481h">
            <w:r w:rsidDel="00000000" w:rsidR="00000000" w:rsidRPr="00000000">
              <w:rPr>
                <w:rtl w:val="0"/>
              </w:rPr>
              <w:t xml:space="preserve">Examples</w:t>
            </w:r>
          </w:hyperlink>
          <w:r w:rsidDel="00000000" w:rsidR="00000000" w:rsidRPr="00000000">
            <w:rPr>
              <w:rtl w:val="0"/>
            </w:rPr>
            <w:tab/>
          </w:r>
          <w:r w:rsidDel="00000000" w:rsidR="00000000" w:rsidRPr="00000000">
            <w:fldChar w:fldCharType="begin"/>
            <w:instrText xml:space="preserve"> PAGEREF _3b0at9jt481h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llkeukqaen0">
            <w:r w:rsidDel="00000000" w:rsidR="00000000" w:rsidRPr="00000000">
              <w:rPr>
                <w:rtl w:val="0"/>
              </w:rPr>
              <w:t xml:space="preserve">Search:</w:t>
            </w:r>
          </w:hyperlink>
          <w:r w:rsidDel="00000000" w:rsidR="00000000" w:rsidRPr="00000000">
            <w:rPr>
              <w:rtl w:val="0"/>
            </w:rPr>
            <w:tab/>
          </w:r>
          <w:r w:rsidDel="00000000" w:rsidR="00000000" w:rsidRPr="00000000">
            <w:fldChar w:fldCharType="begin"/>
            <w:instrText xml:space="preserve"> PAGEREF _qllkeukqaen0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t13ah54ytlsn">
            <w:r w:rsidDel="00000000" w:rsidR="00000000" w:rsidRPr="00000000">
              <w:rPr>
                <w:rtl w:val="0"/>
              </w:rPr>
              <w:t xml:space="preserve">Summary</w:t>
            </w:r>
          </w:hyperlink>
          <w:r w:rsidDel="00000000" w:rsidR="00000000" w:rsidRPr="00000000">
            <w:rPr>
              <w:rtl w:val="0"/>
            </w:rPr>
            <w:tab/>
          </w:r>
          <w:r w:rsidDel="00000000" w:rsidR="00000000" w:rsidRPr="00000000">
            <w:fldChar w:fldCharType="begin"/>
            <w:instrText xml:space="preserve"> PAGEREF _t13ah54ytlsn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1080" w:firstLine="0"/>
            <w:contextualSpacing w:val="0"/>
            <w:rPr/>
          </w:pPr>
          <w:hyperlink w:anchor="_8vvpljgg4wgy">
            <w:r w:rsidDel="00000000" w:rsidR="00000000" w:rsidRPr="00000000">
              <w:rPr>
                <w:rtl w:val="0"/>
              </w:rPr>
              <w:t xml:space="preserve">Examples</w:t>
            </w:r>
          </w:hyperlink>
          <w:r w:rsidDel="00000000" w:rsidR="00000000" w:rsidRPr="00000000">
            <w:rPr>
              <w:rtl w:val="0"/>
            </w:rPr>
            <w:tab/>
          </w:r>
          <w:r w:rsidDel="00000000" w:rsidR="00000000" w:rsidRPr="00000000">
            <w:fldChar w:fldCharType="begin"/>
            <w:instrText xml:space="preserve"> PAGEREF _8vvpljgg4wgy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 short guide to get you started, ideal for Hack Zurich :)</w:t>
      </w:r>
    </w:p>
    <w:p w:rsidR="00000000" w:rsidDel="00000000" w:rsidP="00000000" w:rsidRDefault="00000000" w:rsidRPr="00000000">
      <w:pPr>
        <w:contextualSpacing w:val="0"/>
        <w:rPr/>
      </w:pPr>
      <w:r w:rsidDel="00000000" w:rsidR="00000000" w:rsidRPr="00000000">
        <w:rPr>
          <w:rtl w:val="0"/>
        </w:rPr>
        <w:t xml:space="preserve">You will find the full documentation here: </w:t>
      </w:r>
      <w:hyperlink r:id="rId5">
        <w:r w:rsidDel="00000000" w:rsidR="00000000" w:rsidRPr="00000000">
          <w:rPr>
            <w:color w:val="1155cc"/>
            <w:u w:val="single"/>
            <w:rtl w:val="0"/>
          </w:rPr>
          <w:t xml:space="preserve">https://s3.amazonaws.com/reuters.connect/Reuters_Connect_Web_Services_Developer_Guide.pdf</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examples here are to get you started, please note that all the examples use a token that for all intents will be expired. Please add a valid token as described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gsg66xcndws" w:id="1"/>
      <w:bookmarkEnd w:id="1"/>
      <w:r w:rsidDel="00000000" w:rsidR="00000000" w:rsidRPr="00000000">
        <w:rPr>
          <w:rtl w:val="0"/>
        </w:rPr>
      </w:r>
    </w:p>
    <w:p w:rsidR="00000000" w:rsidDel="00000000" w:rsidP="00000000" w:rsidRDefault="00000000" w:rsidRPr="00000000">
      <w:pPr>
        <w:pStyle w:val="Heading1"/>
        <w:contextualSpacing w:val="0"/>
        <w:rPr/>
      </w:pPr>
      <w:bookmarkStart w:colFirst="0" w:colLast="0" w:name="_j2o7nm2fz5om"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49hovgtg59oz" w:id="3"/>
      <w:bookmarkEnd w:id="3"/>
      <w:r w:rsidDel="00000000" w:rsidR="00000000" w:rsidRPr="00000000">
        <w:rPr>
          <w:rtl w:val="0"/>
        </w:rPr>
        <w:t xml:space="preserve">Creating a token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t xml:space="preserve">Open the following URL: </w:t>
      </w:r>
      <w:hyperlink r:id="rId6">
        <w:r w:rsidDel="00000000" w:rsidR="00000000" w:rsidRPr="00000000">
          <w:rPr>
            <w:color w:val="1155cc"/>
            <w:u w:val="single"/>
            <w:rtl w:val="0"/>
          </w:rPr>
          <w:t xml:space="preserve">https://commerce.reuters.com/rmd/rest/xml/login?username=HackZurichAPI&amp;password=8XtQb447</w:t>
        </w:r>
      </w:hyperlink>
      <w:r w:rsidDel="00000000" w:rsidR="00000000" w:rsidRPr="00000000">
        <w:rPr>
          <w:rtl w:val="0"/>
        </w:rPr>
        <w:t xml:space="preserve"> </w:t>
      </w:r>
      <w:r w:rsidDel="00000000" w:rsidR="00000000" w:rsidRPr="00000000">
        <w:fldChar w:fldCharType="begin"/>
        <w:instrText xml:space="preserve"> HYPERLINK "https://commerce.reuters.com/rmd/rest/xml/login?username=chris.blatchfordAPI&amp;password=Ce88t6cU" </w:instrText>
        <w:fldChar w:fldCharType="separate"/>
      </w: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 In a browser window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will receive the following 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&lt;authToken&gt;</w:t>
      </w:r>
      <w:r w:rsidDel="00000000" w:rsidR="00000000" w:rsidRPr="00000000">
        <w:rPr>
          <w:b w:val="1"/>
          <w:rtl w:val="0"/>
        </w:rPr>
        <w:t xml:space="preserve">0Uar2fCpykW46pYCf19QRGgTQSt6pmBc81kIX5wuiTI=</w:t>
      </w:r>
      <w:r w:rsidDel="00000000" w:rsidR="00000000" w:rsidRPr="00000000">
        <w:rPr>
          <w:rtl w:val="0"/>
        </w:rPr>
        <w:t xml:space="preserve">&lt;/authToken&gt;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965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text inside the tags is your token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Please add this to the below after the “token=” part, i.e.</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hyperlink r:id="rId8">
        <w:r w:rsidDel="00000000" w:rsidR="00000000" w:rsidRPr="00000000">
          <w:rPr>
            <w:color w:val="1155cc"/>
            <w:u w:val="single"/>
            <w:rtl w:val="0"/>
          </w:rPr>
          <w:t xml:space="preserve">http://rmb.reuters.com/rmd/rest/xml/channels?&amp;token=</w:t>
        </w:r>
      </w:hyperlink>
      <w:hyperlink r:id="rId9">
        <w:r w:rsidDel="00000000" w:rsidR="00000000" w:rsidRPr="00000000">
          <w:rPr>
            <w:b w:val="1"/>
            <w:color w:val="1155cc"/>
            <w:u w:val="single"/>
            <w:rtl w:val="0"/>
          </w:rPr>
          <w:t xml:space="preserve">0Uar2fCpykW46pYCf19QRGgTQSt6pmBc81kIX5wuiTI=</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2"/>
          <w:szCs w:val="22"/>
          <w:rtl w:val="0"/>
        </w:rPr>
        <w:t xml:space="preserve">There is also a small python de</w:t>
      </w:r>
      <w:r w:rsidDel="00000000" w:rsidR="00000000" w:rsidRPr="00000000">
        <w:rPr>
          <w:rtl w:val="0"/>
        </w:rPr>
        <w:t xml:space="preserve">mo deployed to our Git. It runs through the items and opens thumbnails from the links provided.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https://git.sami.int.thomsonreuters.com/Keech.Achara/Media-Express_HZ2017</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repo is private, please request access if you need more details.</w:t>
      </w: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qempbgc9gfa" w:id="4"/>
      <w:bookmarkEnd w:id="4"/>
      <w:r w:rsidDel="00000000" w:rsidR="00000000" w:rsidRPr="00000000">
        <w:rPr>
          <w:rtl w:val="0"/>
        </w:rPr>
        <w:t xml:space="preserve">Methods</w:t>
      </w:r>
      <w:r w:rsidDel="00000000" w:rsidR="00000000" w:rsidRPr="00000000">
        <w:rPr>
          <w:rtl w:val="0"/>
        </w:rPr>
      </w:r>
    </w:p>
    <w:p w:rsidR="00000000" w:rsidDel="00000000" w:rsidP="00000000" w:rsidRDefault="00000000" w:rsidRPr="00000000">
      <w:pPr>
        <w:pStyle w:val="Heading2"/>
        <w:contextualSpacing w:val="0"/>
        <w:rPr/>
      </w:pPr>
      <w:bookmarkStart w:colFirst="0" w:colLast="0" w:name="_66khy13uz4qp" w:id="5"/>
      <w:bookmarkEnd w:id="5"/>
      <w:r w:rsidDel="00000000" w:rsidR="00000000" w:rsidRPr="00000000">
        <w:rPr>
          <w:rtl w:val="0"/>
        </w:rPr>
        <w:t xml:space="preserve">Common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Channels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Obtains a list of the channels to which you are subscribed and additional information about a channel including the alias and channel category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Items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Obtains a list of news items and some summary information about each item.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Item</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Retrieves a particular news item as a NewsML-G2 document.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Packages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Retrieves the package (NEP) for an Online Report channel, together with links to the components of the package (i.e. text, picture and video items).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Package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Retrieves the summary information together with the multimedia components of specific package(s) on a given channel.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Search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Obtains a list of news items which match the search criteria you provide.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Olr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Retrieves the most recent Top 10 list (SNEP) for each of the online report channels to which you are subscribed.</w:t>
      </w:r>
    </w:p>
    <w:p w:rsidR="00000000" w:rsidDel="00000000" w:rsidP="00000000" w:rsidRDefault="00000000" w:rsidRPr="00000000">
      <w:pPr>
        <w:pStyle w:val="Heading2"/>
        <w:contextualSpacing w:val="0"/>
        <w:rPr/>
      </w:pPr>
      <w:bookmarkStart w:colFirst="0" w:colLast="0" w:name="_thhfvi42o0zv" w:id="6"/>
      <w:bookmarkEnd w:id="6"/>
      <w:r w:rsidDel="00000000" w:rsidR="00000000" w:rsidRPr="00000000">
        <w:rPr>
          <w:rtl w:val="0"/>
        </w:rPr>
        <w:t xml:space="preserve">Less common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Fields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Retrieves all the data elements that will be returned for items, search, package and packages methods.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FieldGroups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Creates a group of data elements for use in other methods. The user created group can then be passed as a value to the ‘fieldsRef’ parameter for items, search, package and packages methods.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DefaultFieldGroups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Sets a particular field group as the default group used for all relevant method responses.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ItemEntities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Retrieves the entities and metadata associated with a specified news item, based on the Calais extraction engine.</w:t>
      </w:r>
      <w:r w:rsidDel="00000000" w:rsidR="00000000" w:rsidRPr="00000000">
        <w:rPr>
          <w:rtl w:val="0"/>
        </w:rPr>
      </w:r>
    </w:p>
    <w:p w:rsidR="00000000" w:rsidDel="00000000" w:rsidP="00000000" w:rsidRDefault="00000000" w:rsidRPr="00000000">
      <w:pPr>
        <w:pStyle w:val="Heading1"/>
        <w:contextualSpacing w:val="0"/>
        <w:rPr/>
      </w:pPr>
      <w:bookmarkStart w:colFirst="0" w:colLast="0" w:name="_tz7m5y97gkzi"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xfvm7vlyvdh8" w:id="8"/>
      <w:bookmarkEnd w:id="8"/>
      <w:r w:rsidDel="00000000" w:rsidR="00000000" w:rsidRPr="00000000">
        <w:rPr>
          <w:rtl w:val="0"/>
        </w:rPr>
        <w:t xml:space="preserve">Method examples</w:t>
      </w:r>
    </w:p>
    <w:p w:rsidR="00000000" w:rsidDel="00000000" w:rsidP="00000000" w:rsidRDefault="00000000" w:rsidRPr="00000000">
      <w:pPr>
        <w:pStyle w:val="Heading2"/>
        <w:contextualSpacing w:val="0"/>
        <w:rPr/>
      </w:pPr>
      <w:bookmarkStart w:colFirst="0" w:colLast="0" w:name="_n6j51gt0kz85" w:id="9"/>
      <w:bookmarkEnd w:id="9"/>
      <w:r w:rsidDel="00000000" w:rsidR="00000000" w:rsidRPr="00000000">
        <w:rPr>
          <w:rtl w:val="0"/>
        </w:rPr>
        <w:t xml:space="preserve">Channels</w:t>
      </w:r>
    </w:p>
    <w:p w:rsidR="00000000" w:rsidDel="00000000" w:rsidP="00000000" w:rsidRDefault="00000000" w:rsidRPr="00000000">
      <w:pPr>
        <w:pStyle w:val="Heading3"/>
        <w:contextualSpacing w:val="0"/>
        <w:rPr/>
      </w:pPr>
      <w:bookmarkStart w:colFirst="0" w:colLast="0" w:name="_une3hlobwrc4" w:id="10"/>
      <w:bookmarkEnd w:id="10"/>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channels method is used to obtain the list of the channels you are subscribed to and get additional information about a channel including the alias and channel category. The channel alias and channel category can be used to filter results in the items and olr calls.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mk6sz2pqdzw3" w:id="11"/>
      <w:bookmarkEnd w:id="11"/>
      <w:r w:rsidDel="00000000" w:rsidR="00000000" w:rsidRPr="00000000">
        <w:rPr>
          <w:rtl w:val="0"/>
        </w:rPr>
        <w:t xml:space="preserve">Examples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Normal channel list: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Example rest command: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http://rmb.reuters.com/rmd/rest/xml/channels?&amp;token=0Uar2fCpykW46pYCf19QRGgTQSt6pmBc81kIX5wuiTI=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http://rmb.reuters.com/rmd/rest/xml/channels?&amp;token=</w:t>
        </w:r>
      </w:hyperlink>
      <w:r w:rsidDel="00000000" w:rsidR="00000000" w:rsidRPr="00000000">
        <w:rPr>
          <w:rtl w:val="0"/>
        </w:rPr>
        <w:t xml:space="preserve">&lt;token&gt;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Result excerpt: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&lt;availableChannels&gt;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&lt;channelInformation&gt;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&lt;description&gt;US Online Report World News&lt;/description&gt;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&lt;alias&gt;BEQ259&lt;/alias&gt;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&lt;lastUpdate&gt;2017-09-03T15:10:27Z&lt;/lastUpdate&gt;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&lt;category description="Online Reports" id="OLR"&gt;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&lt;category description="USA" id="OLR:USA"/&gt;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&lt;/category&gt;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&lt;availableContentProfiles&gt;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&lt;profile&gt;SNI-Picture&lt;/profile&gt;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&lt;profile&gt;NEP-External&lt;/profile&gt;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&lt;profile&gt;SNI-Text&lt;/profile&gt;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&lt;profile&gt;SNEP-External&lt;/profile&gt;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&lt;/availableContentProfiles&gt;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&lt;/channelInformation&gt;</w:t>
      </w:r>
    </w:p>
    <w:p w:rsidR="00000000" w:rsidDel="00000000" w:rsidP="00000000" w:rsidRDefault="00000000" w:rsidRPr="00000000">
      <w:pPr>
        <w:ind w:firstLine="720"/>
        <w:contextualSpacing w:val="0"/>
        <w:rPr/>
      </w:pPr>
      <w:r w:rsidDel="00000000" w:rsidR="00000000" w:rsidRPr="00000000">
        <w:rPr>
          <w:rtl w:val="0"/>
        </w:rPr>
        <w:t xml:space="preserve">………..</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&lt;status code="10"/&gt;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&lt;/availableChannels&gt;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With channel category (Online Video):</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b w:val="1"/>
          <w:rtl w:val="0"/>
        </w:rPr>
        <w:t xml:space="preserve">Example rest command: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http://rmb.reuters.com/rmd/rest/xml/channels?channelCategory=OLV&amp;token=0Uar2fCpykW46pYCf19QRGgTQSt6pmBc81kIX5wuiTI=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Result excerpt: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&lt;availableChannels&gt;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&lt;channelInformation&gt;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&lt;description&gt;BVO&lt;/description&gt;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&lt;alias&gt;CLE548&lt;/alias&gt;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&lt;lastUpdate&gt;2017-09-01T21:19:06Z&lt;/lastUpdate&gt;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&lt;category description="Online Video" id="OLV"/&gt;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&lt;availableContentProfiles&gt;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&lt;profile&gt;NEP-External_ANP&lt;/profile&gt;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&lt;/availableContentProfiles&gt;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&lt;/channelInformation&gt;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&lt;channelInformation&gt;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&lt;description&gt;EVO&lt;/description&gt;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&lt;alias&gt;Iwu647&lt;/alias&gt;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&lt;lastUpdate&gt;2017-09-02T19:28:20Z&lt;/lastUpdate&gt;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&lt;category description="Online Video" id="OLV"/&gt;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&lt;availableContentProfiles&gt;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&lt;profile&gt;NEP-External_ANP&lt;/profile&gt;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&lt;/availableContentProfiles&gt;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&lt;/channelInformation&gt;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&lt;channelInformation&gt;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&lt;description&gt;NVO&lt;/description&gt;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&lt;alias&gt;QTZ240&lt;/alias&gt;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&lt;lastUpdate&gt;2017-09-03T14:30:47Z&lt;/lastUpdate&gt;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&lt;category description="Online Video" id="OLV"/&gt;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&lt;availableContentProfiles&gt;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&lt;profile&gt;NEP-External_ANP&lt;/profile&gt;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&lt;/availableContentProfiles&gt;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&lt;/channelInformation&gt;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&lt;status code="10"/&gt;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&lt;/availableChannels&gt;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With channel alias known (BEQ259):</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sz w:val="20"/>
          <w:szCs w:val="20"/>
        </w:rPr>
      </w:pPr>
      <w:r w:rsidDel="00000000" w:rsidR="00000000" w:rsidRPr="00000000">
        <w:rPr>
          <w:b w:val="1"/>
          <w:rtl w:val="0"/>
        </w:rPr>
        <w:t xml:space="preserve">Example rest command: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http://rmb.reuters.com/rmd/rest/xml/channels?channel=BEQ259&amp;token=0Uar2fCpykW46pYCf19QRGgTQSt6pmBc81kIX5wuiTI=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Result excerpt: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&lt;availableChannels&gt;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&lt;channelInformation&gt;</w:t>
      </w:r>
    </w:p>
    <w:p w:rsidR="00000000" w:rsidDel="00000000" w:rsidP="00000000" w:rsidRDefault="00000000" w:rsidRPr="00000000">
      <w:pPr>
        <w:ind w:left="420" w:firstLine="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&lt;description&gt;US Online Report World News&lt;/description&gt;</w:t>
      </w:r>
    </w:p>
    <w:p w:rsidR="00000000" w:rsidDel="00000000" w:rsidP="00000000" w:rsidRDefault="00000000" w:rsidRPr="00000000">
      <w:pPr>
        <w:ind w:left="420" w:firstLine="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&lt;alias&gt;BEQ259&lt;/alias&gt;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&lt;lastUpdate&gt;2017-09-03T15:17:55Z&lt;/lastUpdate&gt;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&lt;category description="Online Reports" id="OLR"&gt;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&lt;category description="USA" id="OLR:USA"/&gt;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&lt;/category&gt;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&lt;availableContentProfiles&gt;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&lt;profile&gt;SNI-Picture&lt;/profile&gt;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&lt;profile&gt;NEP-External&lt;/profile&gt;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&lt;profile&gt;SNI-Text&lt;/profile&gt;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&lt;profile&gt;SNEP-External&lt;/profile&gt;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&lt;/availableContentProfiles&gt;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&lt;/channelInformation&gt;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&lt;status code="10"/&gt;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&lt;/availableChannels&gt;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bs5tfg5cbn4" w:id="12"/>
      <w:bookmarkEnd w:id="12"/>
      <w:r w:rsidDel="00000000" w:rsidR="00000000" w:rsidRPr="00000000">
        <w:rPr>
          <w:rtl w:val="0"/>
        </w:rPr>
        <w:t xml:space="preserve">Items</w:t>
      </w:r>
    </w:p>
    <w:p w:rsidR="00000000" w:rsidDel="00000000" w:rsidP="00000000" w:rsidRDefault="00000000" w:rsidRPr="00000000">
      <w:pPr>
        <w:pStyle w:val="Heading3"/>
        <w:contextualSpacing w:val="0"/>
        <w:rPr/>
      </w:pPr>
      <w:bookmarkStart w:colFirst="0" w:colLast="0" w:name="_ek0mygqb60tj" w:id="13"/>
      <w:bookmarkEnd w:id="13"/>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items method is used to obtain a list of news items.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Default returned items limit = 300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Examples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Get items from channel BEQ259 (alias from the channel):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http://rmb.reuters.com/rmd/rest/xml/items?channel=BEQ259&amp;token=0Uar2fCpykW46pYCf19QRGgTQSt6pmBc81kIX5wuiTI=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Results Excerpt: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&lt;id&gt;tag:reuters.com,2017:newsml_KBE99T04M:206902&lt;/id&gt;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&lt;guid&gt;tag:reuters.com,2017:newsml_KBE99T04M&lt;/guid&gt;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&lt;version&gt;206902&lt;/version&gt;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&lt;dateCreated&gt;2017-09-03T15:17:55Z&lt;/dateCreated&gt;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&lt;slug&gt;OUSWDM-LINK&lt;/slug&gt;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&lt;source&gt;Thomson Reuters&lt;/source&gt;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&lt;language&gt;en&lt;/language&gt;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&lt;headline&gt;OUSWDM Link List&lt;/headline&gt;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&lt;mediaType&gt;C&lt;/mediaType&gt;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&lt;priority&gt;4&lt;/priority&gt;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&lt;channel&gt;BEQ259&lt;/channel&gt;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&lt;/results&gt;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Get items from channel BEQ259 (alias from the channel) from the last 1D: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http://rmb.reuters.com/rmd/rest/xml/items?channel=BEQ259&amp;maxAge=1D&amp;token=0Uar2fCpykW46pYCf19QRGgTQSt6pmBc81kIX5wuiTI=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&lt;id&gt;tag:reuters.com,2017:newsml_KBE99T04M:206902&lt;/id&gt;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&lt;guid&gt;tag:reuters.com,2017:newsml_KBE99T04M&lt;/guid&gt;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&lt;version&gt;206902&lt;/version&gt;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&lt;dateCreated&gt;2017-09-03T15:17:55Z&lt;/dateCreated&gt;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&lt;slug&gt;OUSWDM-LINK&lt;/slug&gt;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&lt;source&gt;Thomson Reuters&lt;/source&gt;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&lt;language&gt;en&lt;/language&gt;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&lt;headline&gt;OUSWDM Link List&lt;/headline&gt;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&lt;mediaType&gt;C&lt;/mediaType&gt;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&lt;priority&gt;4&lt;/priority&gt;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&lt;channel&gt;BEQ259&lt;/channel&gt;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&lt;/results&gt;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Get items from channel BEQ259 that are picture media type (mediaType=P):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7">
        <w:r w:rsidDel="00000000" w:rsidR="00000000" w:rsidRPr="00000000">
          <w:rPr>
            <w:color w:val="1155cc"/>
            <w:u w:val="single"/>
            <w:rtl w:val="0"/>
          </w:rPr>
          <w:t xml:space="preserve">http://rmb.reuters.com/rmd/rest/xml/items?channel=BEQ259&amp;mediaType=P&amp;token=0Uar2fCpykW46pYCf19QRGgTQSt6pmBc81kIX5wuiTI=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&lt;id&gt;tag:reuters.com,2017:newsml_LYNXNPED820FR:3&lt;/id&gt;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&lt;guid&gt;tag:reuters.com,2017:newsml_LYNXNPED820FR&lt;/guid&gt;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&lt;version&gt;3&lt;/version&gt;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&lt;dateCreated&gt;2017-09-03T15:10:22Z&lt;/dateCreated&gt;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&lt;slug&gt;NORTHKOREA-MISSILES&lt;/slug&gt;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&lt;author&gt;TORU HANAI&lt;/author&gt;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&lt;source&gt;Thomson Reuters&lt;/source&gt;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&lt;language&gt;en&lt;/language&gt;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&lt;headline&gt;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man walks past a street monitor showing Japan's Prime Minister Shinzo Abe (L) and U.S. President Donald Trump in a news report about their telephone conference on North Korea's threat, in Tokyo</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&lt;/headline&gt;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&lt;mediaType&gt;P&lt;/mediaType&gt;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&lt;priority&gt;4&lt;/priority&gt;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&lt;geography&gt;JPN&lt;/geography&gt;</w:t>
      </w:r>
    </w:p>
    <w:p w:rsidR="00000000" w:rsidDel="00000000" w:rsidP="00000000" w:rsidRDefault="00000000" w:rsidRPr="00000000">
      <w:pPr>
        <w:ind w:left="420" w:firstLine="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&lt;previewUrl&gt;</w:t>
      </w:r>
    </w:p>
    <w:p w:rsidR="00000000" w:rsidDel="00000000" w:rsidP="00000000" w:rsidRDefault="00000000" w:rsidRPr="00000000">
      <w:pPr>
        <w:ind w:left="620" w:firstLine="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http://content.reuters.com/auth-server/content/tag:reuters.com,2017:newsml_LYNXNPED820FR:3/tag:reuters.com,2017:binary_LYNXNPED820FR-VIEWIMAGE</w:t>
      </w:r>
    </w:p>
    <w:p w:rsidR="00000000" w:rsidDel="00000000" w:rsidP="00000000" w:rsidRDefault="00000000" w:rsidRPr="00000000">
      <w:pPr>
        <w:ind w:left="420" w:firstLine="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&lt;/previewUrl&gt;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&lt;size&gt;67638&lt;/size&gt;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&lt;dimensions&gt;800x442&lt;/dimensions&gt;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&lt;channel&gt;BEQ259&lt;/channel&gt;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&lt;/results&gt;</w:t>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Please note in the above, you know have a nifty image url you can use to display a thumbnail.</w:t>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wnzv009zbxkp" w:id="14"/>
      <w:bookmarkEnd w:id="14"/>
      <w:r w:rsidDel="00000000" w:rsidR="00000000" w:rsidRPr="00000000">
        <w:rPr>
          <w:rtl w:val="0"/>
        </w:rPr>
        <w:t xml:space="preserve">Item</w:t>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a8pkhqryu99" w:id="15"/>
      <w:bookmarkEnd w:id="15"/>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item method is used to retrieve a particular news item as a NewsMLG2 document. To invoke this method, you must know the item ID of the news item you wish to retrieve. You may use the items or olr methods to obtain the desired item ID.</w:t>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Retrieve item id “</w:t>
      </w:r>
      <w:hyperlink r:id="rId18">
        <w:r w:rsidDel="00000000" w:rsidR="00000000" w:rsidRPr="00000000">
          <w:rPr>
            <w:rFonts w:ascii="Verdana" w:cs="Verdana" w:eastAsia="Verdana" w:hAnsi="Verdana"/>
            <w:b w:val="1"/>
            <w:color w:val="1155cc"/>
            <w:sz w:val="20"/>
            <w:szCs w:val="20"/>
            <w:u w:val="single"/>
            <w:rtl w:val="0"/>
          </w:rPr>
          <w:t xml:space="preserve">tag:reuters.com,2017:newsml_OV6X1S2GB:1</w:t>
        </w:r>
      </w:hyperlink>
      <w:r w:rsidDel="00000000" w:rsidR="00000000" w:rsidRPr="00000000">
        <w:rPr>
          <w:rFonts w:ascii="Verdana" w:cs="Verdana" w:eastAsia="Verdana" w:hAnsi="Verdana"/>
          <w:b w:val="1"/>
          <w:sz w:val="20"/>
          <w:szCs w:val="20"/>
          <w:u w:val="single"/>
          <w:rtl w:val="0"/>
        </w:rPr>
        <w:t xml:space="preserve">”:</w:t>
      </w:r>
    </w:p>
    <w:p w:rsidR="00000000" w:rsidDel="00000000" w:rsidP="00000000" w:rsidRDefault="00000000" w:rsidRPr="00000000">
      <w:pPr>
        <w:ind w:left="0" w:firstLine="0"/>
        <w:contextualSpacing w:val="0"/>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Command:</w:t>
      </w: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hyperlink r:id="rId19">
        <w:r w:rsidDel="00000000" w:rsidR="00000000" w:rsidRPr="00000000">
          <w:rPr>
            <w:rFonts w:ascii="Verdana" w:cs="Verdana" w:eastAsia="Verdana" w:hAnsi="Verdana"/>
            <w:color w:val="1155cc"/>
            <w:sz w:val="20"/>
            <w:szCs w:val="20"/>
            <w:u w:val="single"/>
            <w:rtl w:val="0"/>
          </w:rPr>
          <w:t xml:space="preserve">http://rmb.reuters.com/rmd/rest/xml/item?id=tag:reuters.com,2017:newsml_OV6X1S2GB:1&amp;token=0Uar2fCpykW46pYCf19QRGgTQSt6pmBc81kIX5wuiTI=</w:t>
        </w:r>
      </w:hyperlink>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ind w:left="0" w:firstLine="0"/>
        <w:contextualSpacing w:val="0"/>
        <w:rPr>
          <w:rFonts w:ascii="Verdana" w:cs="Verdana" w:eastAsia="Verdana" w:hAnsi="Verdana"/>
          <w:sz w:val="20"/>
          <w:szCs w:val="2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Result Excerpt: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&lt;newsMessage xmlns="http://iptc.org/std/nar/2006-10-01/" xmlns:rtr="http://www.reuters.com/ns/2003/08/content" xmlns:x="http://www.w3.org/1999/xhtml" xmlns:xsi="http://www.w3.org/2001/XMLSchema-instance"&gt;</w:t>
      </w:r>
    </w:p>
    <w:p w:rsidR="00000000" w:rsidDel="00000000" w:rsidP="00000000" w:rsidRDefault="00000000" w:rsidRPr="00000000">
      <w:pPr>
        <w:contextualSpacing w:val="0"/>
        <w:rPr/>
      </w:pPr>
      <w:r w:rsidDel="00000000" w:rsidR="00000000" w:rsidRPr="00000000">
        <w:rPr>
          <w:rtl w:val="0"/>
        </w:rPr>
        <w:t xml:space="preserve">  &lt;header&gt;</w:t>
      </w:r>
    </w:p>
    <w:p w:rsidR="00000000" w:rsidDel="00000000" w:rsidP="00000000" w:rsidRDefault="00000000" w:rsidRPr="00000000">
      <w:pPr>
        <w:contextualSpacing w:val="0"/>
        <w:rPr/>
      </w:pPr>
      <w:r w:rsidDel="00000000" w:rsidR="00000000" w:rsidRPr="00000000">
        <w:rPr>
          <w:rtl w:val="0"/>
        </w:rPr>
        <w:t xml:space="preserve">    &lt;sent&gt;2017-09-03T12:46:39.000Z&lt;/sent&gt;</w:t>
      </w:r>
    </w:p>
    <w:p w:rsidR="00000000" w:rsidDel="00000000" w:rsidP="00000000" w:rsidRDefault="00000000" w:rsidRPr="00000000">
      <w:pPr>
        <w:contextualSpacing w:val="0"/>
        <w:rPr/>
      </w:pPr>
      <w:r w:rsidDel="00000000" w:rsidR="00000000" w:rsidRPr="00000000">
        <w:rPr>
          <w:rtl w:val="0"/>
        </w:rPr>
        <w:t xml:space="preserve">    &lt;sender&gt;reuters.com&lt;/sender&gt;</w:t>
      </w:r>
    </w:p>
    <w:p w:rsidR="00000000" w:rsidDel="00000000" w:rsidP="00000000" w:rsidRDefault="00000000" w:rsidRPr="00000000">
      <w:pPr>
        <w:contextualSpacing w:val="0"/>
        <w:rPr/>
      </w:pPr>
      <w:r w:rsidDel="00000000" w:rsidR="00000000" w:rsidRPr="00000000">
        <w:rPr>
          <w:rtl w:val="0"/>
        </w:rPr>
        <w:t xml:space="preserve">    &lt;transmitId&gt;tag:reuters.com,2017:newsml_OV6X1S2GB:1&lt;/transmitId&gt;</w:t>
      </w:r>
    </w:p>
    <w:p w:rsidR="00000000" w:rsidDel="00000000" w:rsidP="00000000" w:rsidRDefault="00000000" w:rsidRPr="00000000">
      <w:pPr>
        <w:contextualSpacing w:val="0"/>
        <w:rPr/>
      </w:pPr>
      <w:r w:rsidDel="00000000" w:rsidR="00000000" w:rsidRPr="00000000">
        <w:rPr>
          <w:rtl w:val="0"/>
        </w:rPr>
        <w:t xml:space="preserve">    &lt;priority&gt;4&lt;/priority&gt;</w:t>
      </w:r>
    </w:p>
    <w:p w:rsidR="00000000" w:rsidDel="00000000" w:rsidP="00000000" w:rsidRDefault="00000000" w:rsidRPr="00000000">
      <w:pPr>
        <w:contextualSpacing w:val="0"/>
        <w:rPr/>
      </w:pPr>
      <w:r w:rsidDel="00000000" w:rsidR="00000000" w:rsidRPr="00000000">
        <w:rPr>
          <w:rtl w:val="0"/>
        </w:rPr>
        <w:t xml:space="preserve">    &lt;destination&gt;NVO&lt;/destination&gt;</w:t>
      </w:r>
    </w:p>
    <w:p w:rsidR="00000000" w:rsidDel="00000000" w:rsidP="00000000" w:rsidRDefault="00000000" w:rsidRPr="00000000">
      <w:pPr>
        <w:contextualSpacing w:val="0"/>
        <w:rPr/>
      </w:pPr>
      <w:r w:rsidDel="00000000" w:rsidR="00000000" w:rsidRPr="00000000">
        <w:rPr>
          <w:rtl w:val="0"/>
        </w:rPr>
        <w:t xml:space="preserve">    &lt;channel&gt;VID&lt;/channel&gt;</w:t>
      </w:r>
    </w:p>
    <w:p w:rsidR="00000000" w:rsidDel="00000000" w:rsidP="00000000" w:rsidRDefault="00000000" w:rsidRPr="00000000">
      <w:pPr>
        <w:contextualSpacing w:val="0"/>
        <w:rPr/>
      </w:pPr>
      <w:r w:rsidDel="00000000" w:rsidR="00000000" w:rsidRPr="00000000">
        <w:rPr>
          <w:rtl w:val="0"/>
        </w:rPr>
        <w:t xml:space="preserve">  &lt;/header&gt;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&lt;/newsMessage&gt;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As a further note text articles can be found within these, as with the news item above: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&lt;contentSet&gt;</w:t>
      </w:r>
    </w:p>
    <w:p w:rsidR="00000000" w:rsidDel="00000000" w:rsidP="00000000" w:rsidRDefault="00000000" w:rsidRPr="00000000">
      <w:pPr>
        <w:contextualSpacing w:val="0"/>
        <w:rPr/>
      </w:pPr>
      <w:r w:rsidDel="00000000" w:rsidR="00000000" w:rsidRPr="00000000">
        <w:rPr>
          <w:rtl w:val="0"/>
        </w:rPr>
        <w:t xml:space="preserve">        &lt;inlineXML contenttype="application/xhtml+xml" wordcount="286"&gt;</w:t>
      </w:r>
    </w:p>
    <w:p w:rsidR="00000000" w:rsidDel="00000000" w:rsidP="00000000" w:rsidRDefault="00000000" w:rsidRPr="00000000">
      <w:pPr>
        <w:contextualSpacing w:val="0"/>
        <w:rPr/>
      </w:pPr>
      <w:r w:rsidDel="00000000" w:rsidR="00000000" w:rsidRPr="00000000">
        <w:rPr>
          <w:rtl w:val="0"/>
        </w:rPr>
        <w:t xml:space="preserve">          &lt;html xmlns="http://www.w3.org/1999/xhtml"&gt;</w:t>
      </w:r>
    </w:p>
    <w:p w:rsidR="00000000" w:rsidDel="00000000" w:rsidP="00000000" w:rsidRDefault="00000000" w:rsidRPr="00000000">
      <w:pPr>
        <w:contextualSpacing w:val="0"/>
        <w:rPr/>
      </w:pPr>
      <w:r w:rsidDel="00000000" w:rsidR="00000000" w:rsidRPr="00000000">
        <w:rPr>
          <w:rtl w:val="0"/>
        </w:rPr>
        <w:t xml:space="preserve">            &lt;head&gt;</w:t>
      </w:r>
    </w:p>
    <w:p w:rsidR="00000000" w:rsidDel="00000000" w:rsidP="00000000" w:rsidRDefault="00000000" w:rsidRPr="00000000">
      <w:pPr>
        <w:contextualSpacing w:val="0"/>
        <w:rPr/>
      </w:pPr>
      <w:r w:rsidDel="00000000" w:rsidR="00000000" w:rsidRPr="00000000">
        <w:rPr>
          <w:rtl w:val="0"/>
        </w:rPr>
        <w:t xml:space="preserve">              &lt;title /&gt;</w:t>
      </w:r>
    </w:p>
    <w:p w:rsidR="00000000" w:rsidDel="00000000" w:rsidP="00000000" w:rsidRDefault="00000000" w:rsidRPr="00000000">
      <w:pPr>
        <w:contextualSpacing w:val="0"/>
        <w:rPr/>
      </w:pPr>
      <w:r w:rsidDel="00000000" w:rsidR="00000000" w:rsidRPr="00000000">
        <w:rPr>
          <w:rtl w:val="0"/>
        </w:rPr>
        <w:t xml:space="preserve">            &lt;/head&gt;</w:t>
      </w:r>
    </w:p>
    <w:p w:rsidR="00000000" w:rsidDel="00000000" w:rsidP="00000000" w:rsidRDefault="00000000" w:rsidRPr="00000000">
      <w:pPr>
        <w:contextualSpacing w:val="0"/>
        <w:rPr/>
      </w:pPr>
      <w:r w:rsidDel="00000000" w:rsidR="00000000" w:rsidRPr="00000000">
        <w:rPr>
          <w:rtl w:val="0"/>
        </w:rPr>
        <w:t xml:space="preserve">            &lt;body&gt;</w:t>
      </w:r>
    </w:p>
    <w:p w:rsidR="00000000" w:rsidDel="00000000" w:rsidP="00000000" w:rsidRDefault="00000000" w:rsidRPr="00000000">
      <w:pPr>
        <w:contextualSpacing w:val="0"/>
        <w:rPr/>
      </w:pPr>
      <w:r w:rsidDel="00000000" w:rsidR="00000000" w:rsidRPr="00000000">
        <w:rPr>
          <w:rtl w:val="0"/>
        </w:rPr>
        <w:t xml:space="preserve">              &lt;p&gt;It's the largest mass evacuation in Germany since the Second World War.&lt;/p&gt;</w:t>
      </w:r>
    </w:p>
    <w:p w:rsidR="00000000" w:rsidDel="00000000" w:rsidP="00000000" w:rsidRDefault="00000000" w:rsidRPr="00000000">
      <w:pPr>
        <w:contextualSpacing w:val="0"/>
        <w:rPr/>
      </w:pPr>
      <w:r w:rsidDel="00000000" w:rsidR="00000000" w:rsidRPr="00000000">
        <w:rPr>
          <w:rtl w:val="0"/>
        </w:rPr>
        <w:t xml:space="preserve">              &lt;p&gt;Thousands of residents in Frankfurt evacuating their homes early on Sunday (3 September) ahead of the planned defusing of a massive World War Two bomb discovered on a building site in the German financial capital.&lt;/p&gt;</w:t>
      </w:r>
    </w:p>
    <w:p w:rsidR="00000000" w:rsidDel="00000000" w:rsidP="00000000" w:rsidRDefault="00000000" w:rsidRPr="00000000">
      <w:pPr>
        <w:contextualSpacing w:val="0"/>
        <w:rPr/>
      </w:pPr>
      <w:r w:rsidDel="00000000" w:rsidR="00000000" w:rsidRPr="00000000">
        <w:rPr>
          <w:rtl w:val="0"/>
        </w:rPr>
        <w:t xml:space="preserve">              &lt;p&gt;A steady flow of people filed into a temporary center at Frankfurt's trade fair site ahead of the disposal of the bomb.&lt;/p&gt;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&lt;/body&gt;</w:t>
      </w:r>
    </w:p>
    <w:p w:rsidR="00000000" w:rsidDel="00000000" w:rsidP="00000000" w:rsidRDefault="00000000" w:rsidRPr="00000000">
      <w:pPr>
        <w:contextualSpacing w:val="0"/>
        <w:rPr/>
      </w:pPr>
      <w:r w:rsidDel="00000000" w:rsidR="00000000" w:rsidRPr="00000000">
        <w:rPr>
          <w:rtl w:val="0"/>
        </w:rPr>
        <w:t xml:space="preserve">          &lt;/html&gt;</w:t>
      </w:r>
    </w:p>
    <w:p w:rsidR="00000000" w:rsidDel="00000000" w:rsidP="00000000" w:rsidRDefault="00000000" w:rsidRPr="00000000">
      <w:pPr>
        <w:contextualSpacing w:val="0"/>
        <w:rPr/>
      </w:pPr>
      <w:r w:rsidDel="00000000" w:rsidR="00000000" w:rsidRPr="00000000">
        <w:rPr>
          <w:rtl w:val="0"/>
        </w:rPr>
        <w:t xml:space="preserve">        &lt;/inlineXML&gt;</w:t>
      </w:r>
    </w:p>
    <w:p w:rsidR="00000000" w:rsidDel="00000000" w:rsidP="00000000" w:rsidRDefault="00000000" w:rsidRPr="00000000">
      <w:pPr>
        <w:contextualSpacing w:val="0"/>
        <w:rPr/>
      </w:pPr>
      <w:r w:rsidDel="00000000" w:rsidR="00000000" w:rsidRPr="00000000">
        <w:rPr>
          <w:rtl w:val="0"/>
        </w:rPr>
        <w:t xml:space="preserve">      &lt;/contentSet&gt;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Also other media types can be found, with the previous news item: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&lt;contentSet&gt;</w:t>
      </w:r>
    </w:p>
    <w:p w:rsidR="00000000" w:rsidDel="00000000" w:rsidP="00000000" w:rsidRDefault="00000000" w:rsidRPr="00000000">
      <w:pPr>
        <w:contextualSpacing w:val="0"/>
        <w:rPr/>
      </w:pPr>
      <w:r w:rsidDel="00000000" w:rsidR="00000000" w:rsidRPr="00000000">
        <w:rPr>
          <w:rtl w:val="0"/>
        </w:rPr>
        <w:t xml:space="preserve">        &lt;remoteContent audiobitrate="128000" audiosamplerate="44100" contenttype="video/mpeg" duration="95" format="fmt:H264/mpeg" generated="2017-09-03T12:46:39.000Z" height="432" href="</w:t>
      </w:r>
      <w:r w:rsidDel="00000000" w:rsidR="00000000" w:rsidRPr="00000000">
        <w:rPr>
          <w:b w:val="1"/>
          <w:rtl w:val="0"/>
        </w:rPr>
        <w:t xml:space="preserve">http://content.reuters.com/auth-server/content/tag:reuters.com,2017:newsml_OV6X1S2GB:1/tag:reuters.com,2017:binary_LOV000J8RSH11-STREAM:2000:16X9:MP4</w:t>
      </w:r>
      <w:r w:rsidDel="00000000" w:rsidR="00000000" w:rsidRPr="00000000">
        <w:rPr>
          <w:rtl w:val="0"/>
        </w:rPr>
        <w:t xml:space="preserve">" rendition="rend:stream:2000:16x9:mp4" residref="tag:reuters.com,2017:binary_LOV000J8RSH11-STREAM:2000:16X9:MP4" size="14327994" version="1" videoaspectratio="16:9" videoavgbitrate="1872000" width="768"&gt;</w:t>
      </w:r>
    </w:p>
    <w:p w:rsidR="00000000" w:rsidDel="00000000" w:rsidP="00000000" w:rsidRDefault="00000000" w:rsidRPr="00000000">
      <w:pPr>
        <w:contextualSpacing w:val="0"/>
        <w:rPr/>
      </w:pPr>
      <w:r w:rsidDel="00000000" w:rsidR="00000000" w:rsidRPr="00000000">
        <w:rPr>
          <w:rtl w:val="0"/>
        </w:rPr>
        <w:t xml:space="preserve">          &lt;rtr:altId type="idType:fileBIN"&gt;2017-09-03T124639Z_1_LOV000J8RSH11_RTRMADV_STREAM-2000-16X9-MP4_GERMANY-FRANKFURT-EVACUATION.MP4&lt;/rtr:altId&gt;</w:t>
      </w:r>
    </w:p>
    <w:p w:rsidR="00000000" w:rsidDel="00000000" w:rsidP="00000000" w:rsidRDefault="00000000" w:rsidRPr="00000000">
      <w:pPr>
        <w:contextualSpacing w:val="0"/>
        <w:rPr/>
      </w:pPr>
      <w:r w:rsidDel="00000000" w:rsidR="00000000" w:rsidRPr="00000000">
        <w:rPr>
          <w:rtl w:val="0"/>
        </w:rPr>
        <w:t xml:space="preserve">          &lt;rtr:altLoc role="locRole:auth" type="locType:http"&gt;http://content.reuters.com/auth-server/content/tag:reuters.com,2017:newsml_OV6X1S2GB:1/tag:reuters.com,2017:binary_LOV000J8RSH11-STREAM:2000:16X9:MP4&lt;/rtr:altLoc&gt;</w:t>
      </w:r>
    </w:p>
    <w:p w:rsidR="00000000" w:rsidDel="00000000" w:rsidP="00000000" w:rsidRDefault="00000000" w:rsidRPr="00000000">
      <w:pPr>
        <w:contextualSpacing w:val="0"/>
        <w:rPr/>
      </w:pPr>
      <w:r w:rsidDel="00000000" w:rsidR="00000000" w:rsidRPr="00000000">
        <w:rPr>
          <w:rtl w:val="0"/>
        </w:rPr>
        <w:t xml:space="preserve">        &lt;/remoteContent&gt;</w:t>
      </w:r>
    </w:p>
    <w:p w:rsidR="00000000" w:rsidDel="00000000" w:rsidP="00000000" w:rsidRDefault="00000000" w:rsidRPr="00000000">
      <w:pPr>
        <w:contextualSpacing w:val="0"/>
        <w:rPr/>
      </w:pPr>
      <w:r w:rsidDel="00000000" w:rsidR="00000000" w:rsidRPr="00000000">
        <w:rPr>
          <w:rtl w:val="0"/>
        </w:rPr>
        <w:tab/>
        <w:tab/>
        <w:t xml:space="preserve">....</w:t>
      </w:r>
    </w:p>
    <w:p w:rsidR="00000000" w:rsidDel="00000000" w:rsidP="00000000" w:rsidRDefault="00000000" w:rsidRPr="00000000">
      <w:pPr>
        <w:contextualSpacing w:val="0"/>
        <w:rPr/>
      </w:pPr>
      <w:r w:rsidDel="00000000" w:rsidR="00000000" w:rsidRPr="00000000">
        <w:rPr>
          <w:rtl w:val="0"/>
        </w:rPr>
        <w:t xml:space="preserve">&lt;/contentSet&gt;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N.B. The link to the image is above  (you need the token to access it </w:t>
      </w:r>
      <w:hyperlink r:id="rId20">
        <w:r w:rsidDel="00000000" w:rsidR="00000000" w:rsidRPr="00000000">
          <w:rPr>
            <w:b w:val="1"/>
            <w:color w:val="1155cc"/>
            <w:u w:val="single"/>
            <w:rtl w:val="0"/>
          </w:rPr>
          <w:t xml:space="preserve">http://content.reuters.com/auth-server/content/tag:reuters.com,2017:newsml_OV6X1S2GB:1/tag:reuters.com,2017:binary_LOV000J8RSH11-STREAM:2000:16X9:MP4?token=0Uar2fCpykW46pYCf19QRGgTQSt6pmBc81kIX5wuiTI=</w:t>
        </w:r>
      </w:hyperlink>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v3gmbab8kiph" w:id="16"/>
      <w:bookmarkEnd w:id="16"/>
      <w:r w:rsidDel="00000000" w:rsidR="00000000" w:rsidRPr="00000000">
        <w:rPr>
          <w:rtl w:val="0"/>
        </w:rPr>
        <w:t xml:space="preserve">Packages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4a34fa1zovoi" w:id="17"/>
      <w:bookmarkEnd w:id="17"/>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packages method is used to retrieve the NEPs in an Online Report. It can be used to retrieve either the top 10 NEPs from the latest SNEP on a channel, maintained in the same order as chosen by the editor or all the available NEPs from a channel, sorted chronologically.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are required to provide a channel.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3b0at9jt481h" w:id="18"/>
      <w:bookmarkEnd w:id="18"/>
      <w:r w:rsidDel="00000000" w:rsidR="00000000" w:rsidRPr="00000000">
        <w:rPr>
          <w:rtl w:val="0"/>
        </w:rPr>
        <w:t xml:space="preserve">Examples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Get packages for channel BEQ259:</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Command: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1">
        <w:r w:rsidDel="00000000" w:rsidR="00000000" w:rsidRPr="00000000">
          <w:rPr>
            <w:color w:val="1155cc"/>
            <w:u w:val="single"/>
            <w:rtl w:val="0"/>
          </w:rPr>
          <w:t xml:space="preserve">http://rmb.reuters.com/rmd/rest/xml/packages?channel=BEQ259&amp;token=0Uar2fCpykW46pYCf19QRGgTQSt6pmBc81kIX5wuiTI=</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Excerpt: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&lt;id&gt;</w:t>
      </w:r>
      <w:r w:rsidDel="00000000" w:rsidR="00000000" w:rsidRPr="00000000">
        <w:rPr>
          <w:rFonts w:ascii="Verdana" w:cs="Verdana" w:eastAsia="Verdana" w:hAnsi="Verdana"/>
          <w:b w:val="1"/>
          <w:sz w:val="20"/>
          <w:szCs w:val="20"/>
          <w:rtl w:val="0"/>
        </w:rPr>
        <w:t xml:space="preserve">tag:reuters.com,2017:newsml_LYNXNPED820FR:3</w:t>
      </w:r>
      <w:r w:rsidDel="00000000" w:rsidR="00000000" w:rsidRPr="00000000">
        <w:rPr>
          <w:rFonts w:ascii="Verdana" w:cs="Verdana" w:eastAsia="Verdana" w:hAnsi="Verdana"/>
          <w:sz w:val="20"/>
          <w:szCs w:val="20"/>
          <w:rtl w:val="0"/>
        </w:rPr>
        <w:t xml:space="preserve">&lt;/id&gt;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&lt;guid&gt;tag:reuters.com,2017:newsml_LYNXNPED820FR&lt;/guid&gt;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&lt;version&gt;3&lt;/version&gt;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&lt;dateCreated&gt;2017-09-03T15:10:22Z&lt;/dateCreated&gt;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&lt;slug&gt;NORTHKOREA-MISSILES&lt;/slug&gt;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&lt;author&gt;TORU HANAI&lt;/author&gt;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&lt;source&gt;Thomson Reuters&lt;/source&gt;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&lt;language&gt;en&lt;/language&gt;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&lt;headline&gt;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man walks past a street monitor showing Japan's Prime Minister Shinzo Abe (L) and U.S. President Donald Trump in a news report about their telephone conference on North Korea's threat, in Tokyo</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&lt;/headline&gt;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&lt;mediaType&gt;P&lt;/mediaType&gt;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&lt;priority&gt;4&lt;/priority&gt;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&lt;geography&gt;JPN&lt;/geography&gt;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&lt;previewUrl&gt;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http://content.reuters.com/auth-server/content/tag:reuters.com,2017:newsml_LYNXNPED820FR:3/tag:reuters.com,2017:binary_LYNXNPED820FR-VIEWIMAGE</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&lt;/previewUrl&gt;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&lt;size&gt;67638&lt;/size&gt;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&lt;dimensions&gt;800x442&lt;/dimensions&gt;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&lt;channel&gt;BEQ259&lt;/channel&gt;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&lt;/results&gt;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bold shows the package ID, which you will use when using the package method.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2">
        <w:r w:rsidDel="00000000" w:rsidR="00000000" w:rsidRPr="00000000">
          <w:rPr>
            <w:color w:val="1155cc"/>
            <w:u w:val="single"/>
            <w:rtl w:val="0"/>
          </w:rPr>
          <w:t xml:space="preserve">http://rmb.reuters.com/rmd/rest/xml/package?id=tag:reuters.com,2017:newsml_KCN1BD0VV:53&amp;channel=BEQ259&amp;token=0Uar2fCpykW46pYCf19QRGgTQSt6pmBc81kIX5wuiTI=</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llkeukqaen0" w:id="19"/>
      <w:bookmarkEnd w:id="19"/>
      <w:r w:rsidDel="00000000" w:rsidR="00000000" w:rsidRPr="00000000">
        <w:rPr>
          <w:rtl w:val="0"/>
        </w:rPr>
        <w:t xml:space="preserve">Search: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t13ah54ytlsn" w:id="20"/>
      <w:bookmarkEnd w:id="20"/>
      <w:r w:rsidDel="00000000" w:rsidR="00000000" w:rsidRPr="00000000">
        <w:rPr>
          <w:rtl w:val="0"/>
        </w:rPr>
        <w:t xml:space="preserve">Summary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search method is used to obtain a list of news items which match the search criteria you provide. This method provides more advanced filtering options than those offered with the items method as well as full text search capabilities.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Can take up to 51 query terms.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Query Sections: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headline: used to specify the required/optional keywords that must/may be contained within the headline of the news items that are retrieved.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slug: used to specify the required/optional keywords that must/may be contained within the slug of the news items that are retrieved. body: used to specify the required/optional keywords that must/may be contained within the body of the news items that are retrieved.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caption: used to specify the keywords contained within the caption of the news items that are retrieved. Caption is only valid for Picture and Graphic content.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id: used to specify one of the following news item identifiers by which to retrieve news items. Valid news item identifiers are: id, guid, USN, OTR, IID, SID and editNumber. topic: used to specify the topic codes (i.e., NewsML News2000 subject codes) associated with the news items to be retrieved.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signal: used to specify the signal codes (i.e., NewsML signal codes) associated with the news items to be retrieved.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ric: used to specify the RICs by which to retrieve the news items. A RIC (Reuters Instrument Code) is a ticker-like code used by Thomson Reuters to identify financial instruments and indices.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Pre-defined groupings: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fulltext: used to specify the keywords that may be contained within one or more of the following fields of the news items that are retrieved: body, headline, caption. The following are commonly used groups of fields provided to ease the searching across multiple fields.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main: used to specify the keywords that may be contained within one or more of the following fields of the news items that are retrieved: body, headline, caption, id, topic, signal and slug.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4"/>
        <w:contextualSpacing w:val="0"/>
        <w:rPr/>
      </w:pPr>
      <w:bookmarkStart w:colFirst="0" w:colLast="0" w:name="_8vvpljgg4wgy" w:id="21"/>
      <w:bookmarkEnd w:id="21"/>
      <w:r w:rsidDel="00000000" w:rsidR="00000000" w:rsidRPr="00000000">
        <w:rPr>
          <w:rtl w:val="0"/>
        </w:rPr>
        <w:t xml:space="preserve">Examples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Search for items containing the word baby that have videos: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Command: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1155cc"/>
          <w:u w:val="single"/>
        </w:rPr>
      </w:pPr>
      <w:r w:rsidDel="00000000" w:rsidR="00000000" w:rsidRPr="00000000">
        <w:fldChar w:fldCharType="begin"/>
        <w:instrText xml:space="preserve"> HYPERLINK "http://rmb.reuters.com/rmd/rest/xml/search?q=main:(baby)&amp;maxAge=50D&amp;mediaType=V&amp;token=QsZz+anSFSHXw0FRsQd0tVPcwG9bMd+381kIX5wuiTI=" </w:instrText>
        <w:fldChar w:fldCharType="separate"/>
      </w:r>
      <w:r w:rsidDel="00000000" w:rsidR="00000000" w:rsidRPr="00000000">
        <w:rPr>
          <w:rFonts w:ascii="Calibri" w:cs="Calibri" w:eastAsia="Calibri" w:hAnsi="Calibri"/>
          <w:color w:val="1155cc"/>
          <w:u w:val="single"/>
          <w:rtl w:val="0"/>
        </w:rPr>
        <w:t xml:space="preserve">http://rmb.reuters.com/rmd/rest/xml/search?q=main:(baby)&amp;maxAge=50D&amp;mediaType=V&amp;token=0Uar2fCpykW46pYCf19QRGgTQSt6pmBc81kIX5wuiTI=</w:t>
      </w:r>
    </w:p>
    <w:p w:rsidR="00000000" w:rsidDel="00000000" w:rsidP="00000000" w:rsidRDefault="00000000" w:rsidRPr="00000000">
      <w:pPr>
        <w:contextualSpacing w:val="0"/>
        <w:rPr>
          <w:rFonts w:ascii="Calibri" w:cs="Calibri" w:eastAsia="Calibri" w:hAnsi="Calibri"/>
        </w:rPr>
      </w:pPr>
      <w:r w:rsidDel="00000000" w:rsidR="00000000" w:rsidRPr="00000000">
        <w:fldChar w:fldCharType="end"/>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You retrieve a result set such 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&lt;id&gt;tag:reuters.com,2017:newsml_OV6X1S2GB:1&lt;/id&gt;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&lt;guid&gt;tag:reuters.com,2017:newsml_OV6X1S2GB&lt;/guid&gt;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&lt;version&gt;1&lt;/version&gt;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&lt;dateCreated&gt;2017-09-03T12:46:42Z&lt;/dateCreated&gt;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&lt;slug&gt;GERMANY-FRANKFURT/EVACUATION&lt;/slug&gt;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&lt;author&gt;Reuters, SEP 03&lt;/author&gt;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&lt;source&gt;Thomson Reuters&lt;/source&gt;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&lt;language&gt;en&lt;/language&gt;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&lt;headline&gt;Frankfurt evacuates thousands for bomb defusal&lt;/headline&gt;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&lt;mediaType&gt;V&lt;/mediaType&gt;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&lt;priority&gt;4&lt;/priority&gt;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&lt;geography&gt;DE&lt;/geography&gt;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&lt;previewUrl&gt;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http://content.reuters.com/auth-server/content/tag:reuters.com,2017:newsml_OV6X1S2GB:1/tag:reuters.com,2017:binary_LOP000J8RSH11-VIEWIMAGE:512X288</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&lt;/previewUrl&gt;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&lt;duration&gt;95&lt;/duration&gt;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&lt;channel&gt;QTZ240&lt;/channel&gt;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&lt;editNumber&gt;7456RR&lt;/editNumber&gt;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&lt;indexTimestamp&gt;2017-09-03T12:53:14.626Z&lt;/indexTimestamp&gt;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&lt;usageTerms&gt;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Broadcasters: NONE Digital: NONE . For Reuters customers only.</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&lt;/usageTerms&gt;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&lt;contributorId&gt;RTRS&lt;/contributorId&gt;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&lt;contributorName&gt;Reuters&lt;/contributorName&gt;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&lt;destination&gt;NVO&lt;/destination&gt;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&lt;/results&gt;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Find all stories contain the words League and Legends over the past 50 days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Command</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3">
        <w:r w:rsidDel="00000000" w:rsidR="00000000" w:rsidRPr="00000000">
          <w:rPr>
            <w:color w:val="1155cc"/>
            <w:u w:val="single"/>
            <w:rtl w:val="0"/>
          </w:rPr>
          <w:t xml:space="preserve">http://rmb.reuters.com/rmd/rest/xml/search?q=main:(legends%20AND%20league)&amp;maxAge=50D&amp;mediaType=V&amp;mediaType=P&amp;token=0Uar2fCpykW46pYCf19QRGgTQSt6pmBc81kIX5wuiTI=</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Result Excerpt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&lt;id&gt;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tag:reuters.com,2017:newsml_RC1AB1A0C960:1216807783</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&lt;guid&gt;tag:reuters.com,2017:newsml_RC1AB1A0C960&lt;/guid&gt;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&lt;version&gt;1216807783&lt;/version&gt;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&lt;dateCreated&gt;2017-08-25T15:24:37Z&lt;/dateCreated&gt;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&lt;slug&gt;GERMANY-GAMESCOM/&lt;/slug&gt;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&lt;author&gt;WOLFGANG RATTAY&lt;/author&gt;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&lt;source&gt;Thomson Reuters&lt;/source&gt;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&lt;language&gt;en&lt;/language&gt;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&lt;headline&gt;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Cosplayers during the public days of the Gamescom in Cologne</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&lt;/headline&gt;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&lt;mediaType&gt;P&lt;/mediaType&gt;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&lt;priority&gt;4&lt;/priority&gt;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&lt;geography&gt;DEU&lt;/geography&gt;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&lt;previewUrl&gt;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http://content.reuters.com/auth-server/content/tag:reuters.com,2017:newsml_RC1AB1A0C960:1216807783/tag:reuters.com,2017:binary_RC1AB1A0C960-VIEWIMAGE</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&lt;/previewUrl&gt;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&lt;size&gt;1114086&lt;/size&gt;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&lt;dimensions&gt;3500x2334&lt;/dimensions&gt;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&lt;channel&gt;VEi502&lt;/channel&gt;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&lt;indexTimestamp&gt;2017-08-25T15:24:59.604Z&lt;/indexTimestamp&gt;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&lt;contributorId&gt;RTRS&lt;/contributorId&gt;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&lt;contributorName&gt;REUTERS&lt;/contributorName&gt;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&lt;destination&gt;CAN&lt;/destination&gt;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&lt;destination&gt;USA&lt;/destination&gt;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&lt;destination&gt;AONL&lt;/destination&gt;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&lt;destination&gt;ASIA&lt;/destination&gt;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&lt;destination&gt;APC&lt;/destination&gt;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&lt;destination&gt;ENTP&lt;/destination&gt;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&lt;destination&gt;RONL&lt;/destination&gt;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&lt;destination&gt;SAM&lt;/destination&gt;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&lt;/results&gt;</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Find all stories contain the words Microsoft OR Samsung over the past 100 days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Command</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24">
        <w:r w:rsidDel="00000000" w:rsidR="00000000" w:rsidRPr="00000000">
          <w:rPr>
            <w:color w:val="1155cc"/>
            <w:u w:val="single"/>
            <w:rtl w:val="0"/>
          </w:rPr>
          <w:t xml:space="preserve">http://rmb.reuters.com/rmd/rest/xml/search?q=main:(microsoft%20OR%20samsung)&amp;maxAge=50D&amp;mediaType=V&amp;mediaType=P&amp;token=0Uar2fCpykW46pYCf19QRGgTQSt6pmBc81kIX5wuiTI=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Result Excerpt: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&lt;id&gt;tag:reuters.com,2017:newsml_RC187034D590:118545512&lt;/id&gt;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&lt;guid&gt;tag:reuters.com,2017:newsml_RC187034D590&lt;/guid&gt;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&lt;version&gt;118545512&lt;/version&gt;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&lt;dateCreated&gt;2017-09-01T18:34:47Z&lt;/dateCreated&gt;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&lt;slug&gt;MICROSOFT-WINDOWS/&lt;/slug&gt;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&lt;author&gt;Beck Diefenbach&lt;/author&gt;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&lt;source&gt;Thomson Reuters&lt;/source&gt;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&lt;language&gt;en&lt;/language&gt;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&lt;headline&gt;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PHOTO: Terry Myerson, Microsoft's Executive Vice President of the Windows and Devices Group, delivers the keynote address during the Microsoft Build 2016 Developer Conference in San Francisco</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&lt;/headline&gt;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&lt;mediaType&gt;P&lt;/mediaType&gt;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&lt;priority&gt;4&lt;/priority&gt;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&lt;geography&gt;USA&lt;/geography&gt;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&lt;previewUrl&gt;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http://content.reuters.com/auth-server/content/tag:reuters.com,2017:newsml_RC187034D590:118545512/tag:reuters.com,2017:binary_RC187034D590-VIEWIMAGE</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&lt;/previewUrl&gt;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&lt;size&gt;932935&lt;/size&gt;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&lt;dimensions&gt;3500x2333&lt;/dimensions&gt;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&lt;channel&gt;VEi502&lt;/channel&gt;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&lt;indexTimestamp&gt;2017-09-01T18:35:04.759Z&lt;/indexTimestamp&gt;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&lt;usageTerms&gt;NARCH/NARCH30&lt;/usageTerms&gt;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&lt;contributorId&gt;RTRS&lt;/contributorId&gt;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&lt;contributorName&gt;REUTERS&lt;/contributorName&gt;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&lt;destination&gt;CAN&lt;/destination&gt;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&lt;destination&gt;USA&lt;/destination&gt;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&lt;destination&gt;AONL&lt;/destination&gt;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&lt;destination&gt;ASIA&lt;/destination&gt;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&lt;destination&gt;APC&lt;/destination&gt;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&lt;destination&gt;RONL&lt;/destination&gt;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&lt;destination&gt;SAM&lt;/destination&gt;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rPr/>
      </w:pPr>
      <w:r w:rsidDel="00000000" w:rsidR="00000000" w:rsidRPr="00000000">
        <w:rPr>
          <w:rtl w:val="0"/>
        </w:rPr>
        <w:t xml:space="preserve">&lt;/results&gt;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Same as above, but excluding the word San from the main, which obviously the result shown above contains: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Command</w:t>
      </w:r>
    </w:p>
    <w:p w:rsidR="00000000" w:rsidDel="00000000" w:rsidP="00000000" w:rsidRDefault="00000000" w:rsidRPr="00000000">
      <w:pPr>
        <w:contextualSpacing w:val="0"/>
        <w:rPr/>
      </w:pPr>
      <w:hyperlink r:id="rId25">
        <w:r w:rsidDel="00000000" w:rsidR="00000000" w:rsidRPr="00000000">
          <w:rPr>
            <w:color w:val="1155cc"/>
            <w:u w:val="single"/>
            <w:rtl w:val="0"/>
          </w:rPr>
          <w:t xml:space="preserve">http://rmb.reuters.com/rmd/rest/xml/search?q=main:(microsoft%20OR%20samsung)||-main:San*&amp;maxAge=50D&amp;mediaType=V&amp;mediaType=P&amp;token=0Uar2fCpykW46pYCf19QRGgTQSt6pmBc81kIX5wuiTI=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Result Excerpt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&lt;results&gt;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&lt;id&gt;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tag:reuters.com,2017:newsml_RC17E2715780:1785829099</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&lt;guid&gt;tag:reuters.com,2017:newsml_RC17E2715780&lt;/guid&gt;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&lt;version&gt;1785829099&lt;/version&gt;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&lt;dateCreated&gt;2017-09-01T18:28:23Z&lt;/dateCreated&gt;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&lt;slug&gt;MICROSOFT-WINDOWS/&lt;/slug&gt;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&lt;author&gt;Lucas Jackson&lt;/author&gt;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&lt;source&gt;Thomson Reuters&lt;/source&gt;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&lt;language&gt;en&lt;/language&gt;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&lt;headline&gt;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FILE PHOTO: Taj Reid, Senior Designer at Microsoft wears a HoloLens VR headset at Microsoft's Windows 10 "Creators Update" live event in New York</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&lt;/headline&gt;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&lt;mediaType&gt;P&lt;/mediaType&gt;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&lt;priority&gt;4&lt;/priority&gt;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&lt;geography&gt;USA&lt;/geography&gt;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&lt;previewUrl&gt;</w:t>
      </w:r>
    </w:p>
    <w:p w:rsidR="00000000" w:rsidDel="00000000" w:rsidP="00000000" w:rsidRDefault="00000000" w:rsidRPr="00000000">
      <w:pPr>
        <w:ind w:left="6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http://content.reuters.com/auth-server/content/tag:reuters.com,2017:newsml_RC17E2715780:1785829099/tag:reuters.com,2017:binary_RC17E2715780-VIEWIMAGE</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&lt;/previewUrl&gt;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&lt;size&gt;1459552&lt;/size&gt;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&lt;dimensions&gt;3500x2446&lt;/dimensions&gt;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&lt;channel&gt;VEi502&lt;/channel&gt;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&lt;indexTimestamp&gt;2017-09-01T18:29:44.556Z&lt;/indexTimestamp&gt;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&lt;usageTerms&gt;NARCH/NARCH30&lt;/usageTerms&gt;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&lt;contributorId&gt;RTRS&lt;/contributorId&gt;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&lt;contributorName&gt;REUTERS&lt;/contributorName&gt;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&lt;destination&gt;CAN&lt;/destination&gt;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&lt;destination&gt;USA&lt;/destination&gt;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&lt;destination&gt;AONL&lt;/destination&gt;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&lt;destination&gt;ASIA&lt;/destination&gt;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&lt;destination&gt;APC&lt;/destination&gt;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&lt;destination&gt;RONL&lt;/destination&gt;</w:t>
      </w:r>
    </w:p>
    <w:p w:rsidR="00000000" w:rsidDel="00000000" w:rsidP="00000000" w:rsidRDefault="00000000" w:rsidRPr="00000000">
      <w:pPr>
        <w:ind w:left="4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&lt;destination&gt;SAM&lt;/destination&gt;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&lt;/result&gt;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&lt;/results&gt;</w:t>
      </w:r>
    </w:p>
    <w:p w:rsidR="00000000" w:rsidDel="00000000" w:rsidP="00000000" w:rsidRDefault="00000000" w:rsidRPr="00000000">
      <w:pPr>
        <w:pStyle w:val="Heading1"/>
        <w:contextualSpacing w:val="0"/>
        <w:rPr/>
      </w:pPr>
      <w:bookmarkStart w:colFirst="0" w:colLast="0" w:name="_rl0zf8bwb96j" w:id="22"/>
      <w:bookmarkEnd w:id="22"/>
      <w:r w:rsidDel="00000000" w:rsidR="00000000" w:rsidRPr="00000000">
        <w:rPr>
          <w:rtl w:val="0"/>
        </w:rPr>
        <w:t xml:space="preserve">Appendix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kiv4ygd2cy6" w:id="23"/>
      <w:bookmarkEnd w:id="23"/>
      <w:r w:rsidDel="00000000" w:rsidR="00000000" w:rsidRPr="00000000">
        <w:rPr>
          <w:rtl w:val="0"/>
        </w:rPr>
        <w:t xml:space="preserve">Common Parameters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cb3n1c9kapyq" w:id="24"/>
      <w:bookmarkEnd w:id="24"/>
      <w:r w:rsidDel="00000000" w:rsidR="00000000" w:rsidRPr="00000000">
        <w:rPr>
          <w:rtl w:val="0"/>
        </w:rPr>
        <w:t xml:space="preserve">maxAge </w:t>
      </w:r>
    </w:p>
    <w:p w:rsidR="00000000" w:rsidDel="00000000" w:rsidP="00000000" w:rsidRDefault="00000000" w:rsidRPr="00000000">
      <w:pPr>
        <w:contextualSpacing w:val="0"/>
        <w:rPr/>
      </w:pPr>
      <w:r w:rsidDel="00000000" w:rsidR="00000000" w:rsidRPr="00000000">
        <w:rPr>
          <w:rtl w:val="0"/>
        </w:rPr>
        <w:t xml:space="preserve">This parameter is used to provide a date limit relative to the current date and time. This filter will be translated into a date range using the current time as the starting point (</w:t>
      </w:r>
      <w:r w:rsidDel="00000000" w:rsidR="00000000" w:rsidRPr="00000000">
        <w:rPr>
          <w:b w:val="1"/>
          <w:rtl w:val="0"/>
        </w:rPr>
        <w:t xml:space="preserve">Example: maxAge=2D</w:t>
      </w:r>
      <w:r w:rsidDel="00000000" w:rsidR="00000000" w:rsidRPr="00000000">
        <w:rPr>
          <w:rtl w:val="0"/>
        </w:rPr>
        <w:t xml:space="preserve">). This parameter should be specified in the format maxAge= can be one of the following: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 – for seconds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 – for minutes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 – for hours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 – for days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h45ckffh3du6" w:id="25"/>
      <w:bookmarkEnd w:id="25"/>
      <w:r w:rsidDel="00000000" w:rsidR="00000000" w:rsidRPr="00000000">
        <w:rPr>
          <w:rtl w:val="0"/>
        </w:rPr>
        <w:t xml:space="preserve">Channel </w:t>
      </w:r>
    </w:p>
    <w:p w:rsidR="00000000" w:rsidDel="00000000" w:rsidP="00000000" w:rsidRDefault="00000000" w:rsidRPr="00000000">
      <w:pPr>
        <w:contextualSpacing w:val="0"/>
        <w:rPr/>
      </w:pPr>
      <w:r w:rsidDel="00000000" w:rsidR="00000000" w:rsidRPr="00000000">
        <w:rPr>
          <w:rtl w:val="0"/>
        </w:rPr>
        <w:t xml:space="preserve">This parameter is used to specify the channel alias for which you wish to retrieve the news items. To obtain the alias for a given channel, use the channels method. If multiple channel aliases are specified, each should be specified as a separate query string parameter (Example: </w:t>
      </w:r>
      <w:r w:rsidDel="00000000" w:rsidR="00000000" w:rsidRPr="00000000">
        <w:rPr>
          <w:b w:val="1"/>
          <w:rtl w:val="0"/>
        </w:rPr>
        <w:t xml:space="preserve">channel=ABC&amp;channel=DEF</w:t>
      </w:r>
      <w:r w:rsidDel="00000000" w:rsidR="00000000" w:rsidRPr="00000000">
        <w:rPr>
          <w:rtl w:val="0"/>
        </w:rPr>
        <w:t xml:space="preserve">)</w:t>
      </w:r>
    </w:p>
    <w:p w:rsidR="00000000" w:rsidDel="00000000" w:rsidP="00000000" w:rsidRDefault="00000000" w:rsidRPr="00000000">
      <w:pPr>
        <w:pStyle w:val="Heading3"/>
        <w:contextualSpacing w:val="0"/>
        <w:rPr/>
      </w:pPr>
      <w:bookmarkStart w:colFirst="0" w:colLast="0" w:name="_i58jr8xr3rbh" w:id="26"/>
      <w:bookmarkEnd w:id="26"/>
      <w:r w:rsidDel="00000000" w:rsidR="00000000" w:rsidRPr="00000000">
        <w:rPr>
          <w:rtl w:val="0"/>
        </w:rPr>
        <w:t xml:space="preserve">id </w:t>
      </w:r>
    </w:p>
    <w:p w:rsidR="00000000" w:rsidDel="00000000" w:rsidP="00000000" w:rsidRDefault="00000000" w:rsidRPr="00000000">
      <w:pPr>
        <w:contextualSpacing w:val="0"/>
        <w:rPr/>
      </w:pPr>
      <w:r w:rsidDel="00000000" w:rsidR="00000000" w:rsidRPr="00000000">
        <w:rPr>
          <w:rtl w:val="0"/>
        </w:rPr>
        <w:t xml:space="preserve">This parameter is used to specify the ID of the news item / package / etc. that you wish to retrieve. This will be the id or guid that was returned by the items or olr methods. The id uniquely identifies a particular revision of the news item (Example: </w:t>
      </w:r>
      <w:r w:rsidDel="00000000" w:rsidR="00000000" w:rsidRPr="00000000">
        <w:rPr>
          <w:b w:val="1"/>
          <w:rtl w:val="0"/>
        </w:rPr>
        <w:t xml:space="preserve">id= tag:reuters.com,0000:newsml_GM1E6330D4201:407851074</w:t>
      </w:r>
      <w:r w:rsidDel="00000000" w:rsidR="00000000" w:rsidRPr="00000000">
        <w:rPr>
          <w:rtl w:val="0"/>
        </w:rPr>
        <w:t xml:space="preserve">).</w:t>
      </w:r>
    </w:p>
    <w:p w:rsidR="00000000" w:rsidDel="00000000" w:rsidP="00000000" w:rsidRDefault="00000000" w:rsidRPr="00000000">
      <w:pPr>
        <w:pStyle w:val="Heading3"/>
        <w:contextualSpacing w:val="0"/>
        <w:rPr/>
      </w:pPr>
      <w:bookmarkStart w:colFirst="0" w:colLast="0" w:name="_y59cc9h0qlec" w:id="27"/>
      <w:bookmarkEnd w:id="27"/>
      <w:r w:rsidDel="00000000" w:rsidR="00000000" w:rsidRPr="00000000">
        <w:rPr>
          <w:rtl w:val="0"/>
        </w:rPr>
        <w:t xml:space="preserve">dateRange </w:t>
      </w:r>
    </w:p>
    <w:p w:rsidR="00000000" w:rsidDel="00000000" w:rsidP="00000000" w:rsidRDefault="00000000" w:rsidRPr="00000000">
      <w:pPr>
        <w:contextualSpacing w:val="0"/>
        <w:rPr/>
      </w:pPr>
      <w:r w:rsidDel="00000000" w:rsidR="00000000" w:rsidRPr="00000000">
        <w:rPr>
          <w:rtl w:val="0"/>
        </w:rPr>
        <w:t xml:space="preserve">This parameter is used to specify the date range for the news items to be retrieved. The date range should be specified as - (For example, </w:t>
      </w:r>
      <w:r w:rsidDel="00000000" w:rsidR="00000000" w:rsidRPr="00000000">
        <w:rPr>
          <w:b w:val="1"/>
          <w:rtl w:val="0"/>
        </w:rPr>
        <w:t xml:space="preserve">dateRange=</w:t>
      </w:r>
      <w:r w:rsidDel="00000000" w:rsidR="00000000" w:rsidRPr="00000000">
        <w:rPr>
          <w:b w:val="1"/>
          <w:rtl w:val="0"/>
        </w:rPr>
        <w:t xml:space="preserve">2017.08.01-2017.08.04</w:t>
      </w:r>
      <w:r w:rsidDel="00000000" w:rsidR="00000000" w:rsidRPr="00000000">
        <w:rPr>
          <w:rtl w:val="0"/>
        </w:rPr>
        <w:t xml:space="preserve"> for news items from 00:00 on Aug 1 to 00:00 on Aug 4th). If a start date is specified without an end date, the current time will be considered as the end date.</w:t>
      </w:r>
    </w:p>
    <w:p w:rsidR="00000000" w:rsidDel="00000000" w:rsidP="00000000" w:rsidRDefault="00000000" w:rsidRPr="00000000">
      <w:pPr>
        <w:pStyle w:val="Heading3"/>
        <w:contextualSpacing w:val="0"/>
        <w:rPr/>
      </w:pPr>
      <w:bookmarkStart w:colFirst="0" w:colLast="0" w:name="_24tekbpm9qcw" w:id="28"/>
      <w:bookmarkEnd w:id="28"/>
      <w:r w:rsidDel="00000000" w:rsidR="00000000" w:rsidRPr="00000000">
        <w:rPr>
          <w:rtl w:val="0"/>
        </w:rPr>
        <w:t xml:space="preserve">limit </w:t>
      </w:r>
    </w:p>
    <w:p w:rsidR="00000000" w:rsidDel="00000000" w:rsidP="00000000" w:rsidRDefault="00000000" w:rsidRPr="00000000">
      <w:pPr>
        <w:contextualSpacing w:val="0"/>
        <w:rPr/>
      </w:pPr>
      <w:r w:rsidDel="00000000" w:rsidR="00000000" w:rsidRPr="00000000">
        <w:rPr>
          <w:rtl w:val="0"/>
        </w:rPr>
        <w:t xml:space="preserve">This parameter is used to designate the maximum number of news items to be retrieved (Example: </w:t>
      </w:r>
      <w:r w:rsidDel="00000000" w:rsidR="00000000" w:rsidRPr="00000000">
        <w:rPr>
          <w:b w:val="1"/>
          <w:rtl w:val="0"/>
        </w:rPr>
        <w:t xml:space="preserve">limit=300</w:t>
      </w:r>
      <w:r w:rsidDel="00000000" w:rsidR="00000000" w:rsidRPr="00000000">
        <w:rPr>
          <w:rtl w:val="0"/>
        </w:rPr>
        <w:t xml:space="preserve">).  </w:t>
      </w:r>
    </w:p>
    <w:p w:rsidR="00000000" w:rsidDel="00000000" w:rsidP="00000000" w:rsidRDefault="00000000" w:rsidRPr="00000000">
      <w:pPr>
        <w:pStyle w:val="Heading3"/>
        <w:contextualSpacing w:val="0"/>
        <w:rPr/>
      </w:pPr>
      <w:bookmarkStart w:colFirst="0" w:colLast="0" w:name="_odnsf9m4soxq" w:id="29"/>
      <w:bookmarkEnd w:id="29"/>
      <w:r w:rsidDel="00000000" w:rsidR="00000000" w:rsidRPr="00000000">
        <w:rPr>
          <w:rtl w:val="0"/>
        </w:rPr>
        <w:t xml:space="preserve">mediaType </w:t>
      </w:r>
    </w:p>
    <w:p w:rsidR="00000000" w:rsidDel="00000000" w:rsidP="00000000" w:rsidRDefault="00000000" w:rsidRPr="00000000">
      <w:pPr>
        <w:contextualSpacing w:val="0"/>
        <w:rPr>
          <w:b w:val="1"/>
        </w:rPr>
      </w:pPr>
      <w:r w:rsidDel="00000000" w:rsidR="00000000" w:rsidRPr="00000000">
        <w:rPr>
          <w:rtl w:val="0"/>
        </w:rPr>
        <w:t xml:space="preserve">This parameter is used to specify the media type for the news items to be retrieved. Valid media types are: T (text), P (pictures), V (video), G (graphics) and C (composite i.e. a package of content containing references to other items). If multiple media types are specified, each should be specified in a separate query string parameter. Example: </w:t>
      </w:r>
      <w:r w:rsidDel="00000000" w:rsidR="00000000" w:rsidRPr="00000000">
        <w:rPr>
          <w:b w:val="1"/>
          <w:rtl w:val="0"/>
        </w:rPr>
        <w:t xml:space="preserve">mediaType=T&amp;mediaType=P</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1j834z1di5pd" w:id="30"/>
      <w:bookmarkEnd w:id="30"/>
      <w:r w:rsidDel="00000000" w:rsidR="00000000" w:rsidRPr="00000000">
        <w:rPr>
          <w:rtl w:val="0"/>
        </w:rPr>
        <w:t xml:space="preserve">Language </w:t>
      </w:r>
    </w:p>
    <w:p w:rsidR="00000000" w:rsidDel="00000000" w:rsidP="00000000" w:rsidRDefault="00000000" w:rsidRPr="00000000">
      <w:pPr>
        <w:contextualSpacing w:val="0"/>
        <w:rPr/>
      </w:pPr>
      <w:r w:rsidDel="00000000" w:rsidR="00000000" w:rsidRPr="00000000">
        <w:rPr>
          <w:rtl w:val="0"/>
        </w:rPr>
        <w:t xml:space="preserve">This parameter is used to specify the primary language associated with the news items to be retrieved. You must use a 2-letter code to specify the language. If multiple languages are specified, each must be separated by the OR operator. Example: </w:t>
      </w:r>
      <w:r w:rsidDel="00000000" w:rsidR="00000000" w:rsidRPr="00000000">
        <w:rPr>
          <w:b w:val="1"/>
          <w:rtl w:val="0"/>
        </w:rPr>
        <w:t xml:space="preserve">language=en</w:t>
      </w:r>
      <w:r w:rsidDel="00000000" w:rsidR="00000000" w:rsidRPr="00000000">
        <w:rPr>
          <w:rtl w:val="0"/>
        </w:rPr>
        <w:t xml:space="preserve"> OR fr Refer to Appendix 1 for a list of valid 2-letter language codes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15kflsfc26mr" w:id="31"/>
      <w:bookmarkEnd w:id="31"/>
      <w:r w:rsidDel="00000000" w:rsidR="00000000" w:rsidRPr="00000000">
        <w:rPr>
          <w:rtl w:val="0"/>
        </w:rPr>
        <w:t xml:space="preserve">Troubleshooting</w:t>
      </w:r>
    </w:p>
    <w:p w:rsidR="00000000" w:rsidDel="00000000" w:rsidP="00000000" w:rsidRDefault="00000000" w:rsidRPr="00000000">
      <w:pPr>
        <w:pStyle w:val="Heading2"/>
        <w:contextualSpacing w:val="0"/>
        <w:rPr/>
      </w:pPr>
      <w:bookmarkStart w:colFirst="0" w:colLast="0" w:name="_bpf7bj2xw3gr" w:id="32"/>
      <w:bookmarkEnd w:id="32"/>
      <w:r w:rsidDel="00000000" w:rsidR="00000000" w:rsidRPr="00000000">
        <w:rPr>
          <w:rtl w:val="0"/>
        </w:rPr>
        <w:t xml:space="preserve">Throttling of Requests</w:t>
      </w:r>
    </w:p>
    <w:p w:rsidR="00000000" w:rsidDel="00000000" w:rsidP="00000000" w:rsidRDefault="00000000" w:rsidRPr="00000000">
      <w:pPr>
        <w:contextualSpacing w:val="0"/>
        <w:rPr/>
      </w:pPr>
      <w:r w:rsidDel="00000000" w:rsidR="00000000" w:rsidRPr="00000000">
        <w:rPr>
          <w:rtl w:val="0"/>
        </w:rPr>
        <w:t xml:space="preserve">To ensure a high level of service for all customers, requests to the Reuters Connect Web Services are limited. Method requests are limited to 1k requests per minute. Requests to downloaded binary assets are counted separately and also limited to 1k requests per minute. If the number of requests exceeds this limit, you will get the following error message: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1874ai9rslsd" w:id="33"/>
      <w:bookmarkEnd w:id="33"/>
      <w:r w:rsidDel="00000000" w:rsidR="00000000" w:rsidRPr="00000000">
        <w:rPr>
          <w:rtl w:val="0"/>
        </w:rPr>
        <w:t xml:space="preserve">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&lt;status code="30"&gt;</w:t>
      </w:r>
    </w:p>
    <w:p w:rsidR="00000000" w:rsidDel="00000000" w:rsidP="00000000" w:rsidRDefault="00000000" w:rsidRPr="00000000">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&lt;error code="2210"&gt;Number of requests in a given time period exceeded user limit&lt;/error&gt;</w:t>
      </w:r>
    </w:p>
    <w:p w:rsidR="00000000" w:rsidDel="00000000" w:rsidP="00000000" w:rsidRDefault="00000000" w:rsidRPr="00000000">
      <w:pPr>
        <w:contextualSpacing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&lt;/status&gt;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fjhyfuxveb8m" w:id="34"/>
      <w:bookmarkEnd w:id="34"/>
      <w:r w:rsidDel="00000000" w:rsidR="00000000" w:rsidRPr="00000000">
        <w:rPr>
          <w:rtl w:val="0"/>
        </w:rPr>
        <w:t xml:space="preserve">Token Related</w:t>
      </w:r>
    </w:p>
    <w:p w:rsidR="00000000" w:rsidDel="00000000" w:rsidP="00000000" w:rsidRDefault="00000000" w:rsidRPr="00000000">
      <w:pPr>
        <w:contextualSpacing w:val="0"/>
        <w:rPr/>
      </w:pPr>
      <w:r w:rsidDel="00000000" w:rsidR="00000000" w:rsidRPr="00000000">
        <w:rPr>
          <w:rtl w:val="0"/>
        </w:rPr>
        <w:t xml:space="preserve">The authentication token is used to identify you to the web services and it is valid for 24 hours. When your authentication token is expired, you will get the following message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fhw4uivpfuqs" w:id="35"/>
      <w:bookmarkEnd w:id="35"/>
      <w:r w:rsidDel="00000000" w:rsidR="00000000" w:rsidRPr="00000000">
        <w:rPr>
          <w:rtl w:val="0"/>
        </w:rPr>
        <w:t xml:space="preserve">Token Expiry</w:t>
      </w:r>
    </w:p>
    <w:p w:rsidR="00000000" w:rsidDel="00000000" w:rsidP="00000000" w:rsidRDefault="00000000" w:rsidRPr="00000000">
      <w:pPr>
        <w:pStyle w:val="Heading4"/>
        <w:contextualSpacing w:val="0"/>
        <w:rPr/>
      </w:pPr>
      <w:bookmarkStart w:colFirst="0" w:colLast="0" w:name="_mhcu7u4qj95a" w:id="36"/>
      <w:bookmarkEnd w:id="36"/>
      <w:r w:rsidDel="00000000" w:rsidR="00000000" w:rsidRPr="00000000">
        <w:rPr>
          <w:rtl w:val="0"/>
        </w:rPr>
        <w:t xml:space="preserve">Request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hyperlink r:id="rId26">
        <w:r w:rsidDel="00000000" w:rsidR="00000000" w:rsidRPr="00000000">
          <w:rPr>
            <w:color w:val="1155cc"/>
            <w:u w:val="single"/>
            <w:rtl w:val="0"/>
          </w:rPr>
          <w:t xml:space="preserve">http://rmb.reuters.com/rmd/rest/xml/search?q=main:(microsoft%20OR%20samsung)%7C%7C-main:San*&amp;maxAge=50D&amp;mediaType=V&amp;mediaType=P&amp;token=</w:t>
        </w:r>
      </w:hyperlink>
      <w:r w:rsidDel="00000000" w:rsidR="00000000" w:rsidRPr="00000000">
        <w:rPr>
          <w:b w:val="1"/>
          <w:rtl w:val="0"/>
        </w:rPr>
        <w:t xml:space="preserve">&lt;Token received over 24 hours ago&gt;</w:t>
      </w:r>
    </w:p>
    <w:p w:rsidR="00000000" w:rsidDel="00000000" w:rsidP="00000000" w:rsidRDefault="00000000" w:rsidRPr="00000000">
      <w:pPr>
        <w:pStyle w:val="Heading4"/>
        <w:contextualSpacing w:val="0"/>
        <w:rPr/>
      </w:pPr>
      <w:bookmarkStart w:colFirst="0" w:colLast="0" w:name="_2imrva3hslqf" w:id="37"/>
      <w:bookmarkEnd w:id="37"/>
      <w:r w:rsidDel="00000000" w:rsidR="00000000" w:rsidRPr="00000000">
        <w:rPr>
          <w:rtl w:val="0"/>
        </w:rPr>
        <w:t xml:space="preserve">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&lt;status code="30"&gt;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&lt;error code="3002"&gt;Expired authentication token&lt;/error&gt;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&lt;/status&gt;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ei5g0lw3q1kh" w:id="38"/>
      <w:bookmarkEnd w:id="38"/>
      <w:r w:rsidDel="00000000" w:rsidR="00000000" w:rsidRPr="00000000">
        <w:rPr>
          <w:rtl w:val="0"/>
        </w:rPr>
        <w:t xml:space="preserve">Invalid Authentication Token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t7dkb4ams1zq" w:id="39"/>
      <w:bookmarkEnd w:id="39"/>
      <w:r w:rsidDel="00000000" w:rsidR="00000000" w:rsidRPr="00000000">
        <w:rPr>
          <w:rtl w:val="0"/>
        </w:rPr>
        <w:t xml:space="preserve">Request</w:t>
      </w:r>
    </w:p>
    <w:p w:rsidR="00000000" w:rsidDel="00000000" w:rsidP="00000000" w:rsidRDefault="00000000" w:rsidRPr="00000000">
      <w:pPr>
        <w:contextualSpacing w:val="0"/>
        <w:rPr>
          <w:b w:val="1"/>
        </w:rPr>
      </w:pPr>
      <w:hyperlink r:id="rId27">
        <w:r w:rsidDel="00000000" w:rsidR="00000000" w:rsidRPr="00000000">
          <w:rPr>
            <w:color w:val="1155cc"/>
            <w:u w:val="single"/>
            <w:rtl w:val="0"/>
          </w:rPr>
          <w:t xml:space="preserve">http://rmb.reuters.com/rmd/rest/xml/search?q=main:(microsoft%20OR%20samsung)%7C%7C-main:San*&amp;maxAge=50D&amp;mediaType=V&amp;mediaType=P&amp;token=</w:t>
        </w:r>
      </w:hyperlink>
      <w:r w:rsidDel="00000000" w:rsidR="00000000" w:rsidRPr="00000000">
        <w:rPr>
          <w:b w:val="1"/>
          <w:rtl w:val="0"/>
        </w:rPr>
        <w:t xml:space="preserve">&lt;Invalid token&gt;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daqr9v9jy7sb" w:id="40"/>
      <w:bookmarkEnd w:id="40"/>
      <w:r w:rsidDel="00000000" w:rsidR="00000000" w:rsidRPr="00000000">
        <w:rPr>
          <w:rtl w:val="0"/>
        </w:rPr>
        <w:t xml:space="preserve">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&lt;status code="30"&gt;</w:t>
      </w:r>
    </w:p>
    <w:p w:rsidR="00000000" w:rsidDel="00000000" w:rsidP="00000000" w:rsidRDefault="00000000" w:rsidRPr="00000000">
      <w:pPr>
        <w:ind w:left="220" w:firstLine="0"/>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&lt;error code="3003"&gt;Invalid authentication token&lt;/error&gt;</w:t>
      </w:r>
    </w:p>
    <w:p w:rsidR="00000000" w:rsidDel="00000000" w:rsidP="00000000" w:rsidRDefault="00000000" w:rsidRPr="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&lt;/status&gt;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content.reuters.com/auth-server/content/tag:reuters.com,2017:newsml_OV6X1S2GB:1/tag:reuters.com,2017:binary_LOV000J8RSH11-STREAM:2000:16X9:MP4?token=0Uar2fCpykW46pYCf19QRGgTQSt6pmBc81kIX5wuiTI=" TargetMode="External"/><Relationship Id="rId22" Type="http://schemas.openxmlformats.org/officeDocument/2006/relationships/hyperlink" Target="http://rmb.reuters.com/rmd/rest/xml/package?id=tag:reuters.com,2017:newsml_KCN1BD0VV:53&amp;channel=BEQ259&amp;token=0Uar2fCpykW46pYCf19QRGgTQSt6pmBc81kIX5wuiTI=" TargetMode="External"/><Relationship Id="rId21" Type="http://schemas.openxmlformats.org/officeDocument/2006/relationships/hyperlink" Target="http://rmb.reuters.com/rmd/rest/xml/packages?channel=BEQ259&amp;token=0Uar2fCpykW46pYCf19QRGgTQSt6pmBc81kIX5wuiTI=" TargetMode="External"/><Relationship Id="rId24" Type="http://schemas.openxmlformats.org/officeDocument/2006/relationships/hyperlink" Target="http://rmb.reuters.com/rmd/rest/xml/search?q=main:(microsoft%20OR%20samsung)&amp;maxAge=50D&amp;mediaType=V&amp;mediaType=P&amp;token=QsZz+anSFSHXw0FRsQd0tVPcwG9bMd+381kIX5wuiTI=" TargetMode="External"/><Relationship Id="rId23" Type="http://schemas.openxmlformats.org/officeDocument/2006/relationships/hyperlink" Target="http://rmb.reuters.com/rmd/rest/xml/search?q=main:(legends%20AND%20league)&amp;maxAge=50D&amp;mediaType=V&amp;mediaType=P&amp;token=QsZz+anSFSHXw0FRsQd0tVPcwG9bMd+381kIX5wuiT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rmb.reuters.com/rmd/rest/xml/channels?&amp;token=0Uar2fCpykW46pYCf19QRGgTQSt6pmBc81kIX5wuiTI=" TargetMode="External"/><Relationship Id="rId26" Type="http://schemas.openxmlformats.org/officeDocument/2006/relationships/hyperlink" Target="http://rmb.reuters.com/rmd/rest/xml/search?q=main:(microsoft%20OR%20samsung)%7C%7C-main:San*&amp;maxAge=50D&amp;mediaType=V&amp;mediaType=P&amp;token=" TargetMode="External"/><Relationship Id="rId25" Type="http://schemas.openxmlformats.org/officeDocument/2006/relationships/hyperlink" Target="http://rmb.reuters.com/rmd/rest/xml/search?q=main:(microsoft%20OR%20samsung)%7C%7C-main:San*&amp;maxAge=50D&amp;mediaType=V&amp;mediaType=P&amp;token=QsZz+anSFSHXw0FRsQd0tVPcwG9bMd+381kIX5wuiTI=" TargetMode="External"/><Relationship Id="rId27" Type="http://schemas.openxmlformats.org/officeDocument/2006/relationships/hyperlink" Target="http://rmb.reuters.com/rmd/rest/xml/search?q=main:(microsoft%20OR%20samsung)%7C%7C-main:San*&amp;maxAge=50D&amp;mediaType=V&amp;mediaType=P&amp;token=" TargetMode="External"/><Relationship Id="rId5" Type="http://schemas.openxmlformats.org/officeDocument/2006/relationships/hyperlink" Target="https://s3.amazonaws.com/reuters.connect/Reuters_Connect_Web_Services_Developer_Guide.pdf" TargetMode="External"/><Relationship Id="rId6" Type="http://schemas.openxmlformats.org/officeDocument/2006/relationships/hyperlink" Target="https://commerce.reuters.com/rmd/rest/xml/login?username=HackZurichAPI&amp;password=8XtQb447" TargetMode="External"/><Relationship Id="rId7" Type="http://schemas.openxmlformats.org/officeDocument/2006/relationships/image" Target="media/image2.png"/><Relationship Id="rId8" Type="http://schemas.openxmlformats.org/officeDocument/2006/relationships/hyperlink" Target="http://rmb.reuters.com/rmd/rest/xml/channels?&amp;token=0Uar2fCpykW46pYCf19QRGgTQSt6pmBc81kIX5wuiTI=" TargetMode="External"/><Relationship Id="rId11" Type="http://schemas.openxmlformats.org/officeDocument/2006/relationships/hyperlink" Target="http://rmb.reuters.com/rmd/rest/xml/channels?&amp;token=0Uar2fCpykW46pYCf19QRGgTQSt6pmBc81kIX5wuiTI=" TargetMode="External"/><Relationship Id="rId10" Type="http://schemas.openxmlformats.org/officeDocument/2006/relationships/hyperlink" Target="https://git.sami.int.thomsonreuters.com/Keech.Achara/Media-Express_HZ2017" TargetMode="External"/><Relationship Id="rId13" Type="http://schemas.openxmlformats.org/officeDocument/2006/relationships/hyperlink" Target="http://rmb.reuters.com/rmd/rest/xml/channels?channelCategory=OLV&amp;token=0Uar2fCpykW46pYCf19QRGgTQSt6pmBc81kIX5wuiTI=" TargetMode="External"/><Relationship Id="rId12" Type="http://schemas.openxmlformats.org/officeDocument/2006/relationships/hyperlink" Target="http://rmb.reuters.com/rmd/rest/xml/channels?&amp;token=" TargetMode="External"/><Relationship Id="rId15" Type="http://schemas.openxmlformats.org/officeDocument/2006/relationships/hyperlink" Target="http://rmb.reuters.com/rmd/rest/xml/items?channel=BEQ259&amp;token=0Uar2fCpykW46pYCf19QRGgTQSt6pmBc81kIX5wuiTI=" TargetMode="External"/><Relationship Id="rId14" Type="http://schemas.openxmlformats.org/officeDocument/2006/relationships/hyperlink" Target="http://rmb.reuters.com/rmd/rest/xml/channels?channel=BEQ259&amp;token=0Uar2fCpykW46pYCf19QRGgTQSt6pmBc81kIX5wuiTI=" TargetMode="External"/><Relationship Id="rId17" Type="http://schemas.openxmlformats.org/officeDocument/2006/relationships/hyperlink" Target="http://rmb.reuters.com/rmd/rest/xml/items?channel=BEQ259&amp;mediaType=P&amp;token=0Uar2fCpykW46pYCf19QRGgTQSt6pmBc81kIX5wuiTI=" TargetMode="External"/><Relationship Id="rId16" Type="http://schemas.openxmlformats.org/officeDocument/2006/relationships/hyperlink" Target="http://rmb.reuters.com/rmd/rest/xml/items?channel=BEQ259&amp;maxAge=1D&amp;token=0Uar2fCpykW46pYCf19QRGgTQSt6pmBc81kIX5wuiTI=" TargetMode="External"/><Relationship Id="rId19" Type="http://schemas.openxmlformats.org/officeDocument/2006/relationships/hyperlink" Target="http://rmb.reuters.com/rmd/rest/xml/item?id=tag:reuters.com,2017:newsml_OV6X1S2GB:1&amp;token=0Uar2fCpykW46pYCf19QRGgTQSt6pmBc81kIX5wuiTI=" TargetMode="External"/><Relationship Id="rId18" Type="http://schemas.openxmlformats.org/officeDocument/2006/relationships/hyperlink" Target="http://rmb.reuters.com/rmd/rest/xml/item?id=tag:reuters.com,2017:newsml_OV6X1S2GB:1&amp;token=QsZz+anSFSHXw0FRsQd0tVPcwG9bMd+381kIX5wuiTI=" TargetMode="External"/></Relationships>
</file>