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16E5" w14:textId="53508C47" w:rsidR="002506A4" w:rsidRDefault="002506A4" w:rsidP="002506A4">
      <w:pPr>
        <w:jc w:val="center"/>
        <w:rPr>
          <w:lang w:val="cs-CZ"/>
        </w:rPr>
      </w:pPr>
      <w:r>
        <w:rPr>
          <w:lang w:val="cs-CZ"/>
        </w:rPr>
        <w:t>Spalovač mrtvol (1967)</w:t>
      </w:r>
    </w:p>
    <w:p w14:paraId="3D44CC24" w14:textId="1CAEAAA7" w:rsidR="00174674" w:rsidRDefault="00174674" w:rsidP="00174674">
      <w:pPr>
        <w:rPr>
          <w:lang w:val="cs-CZ"/>
        </w:rPr>
      </w:pPr>
      <w:r w:rsidRPr="002506A4">
        <w:rPr>
          <w:b/>
          <w:bCs/>
          <w:lang w:val="cs-CZ"/>
        </w:rPr>
        <w:t>Druh:</w:t>
      </w:r>
      <w:r>
        <w:rPr>
          <w:lang w:val="cs-CZ"/>
        </w:rPr>
        <w:t xml:space="preserve"> </w:t>
      </w:r>
      <w:r w:rsidR="002506A4">
        <w:rPr>
          <w:lang w:val="cs-CZ"/>
        </w:rPr>
        <w:t>epika</w:t>
      </w:r>
    </w:p>
    <w:p w14:paraId="49236DE9" w14:textId="2E3215D5" w:rsidR="00F83B42" w:rsidRDefault="00F83B42" w:rsidP="00174674">
      <w:pPr>
        <w:rPr>
          <w:lang w:val="cs-CZ"/>
        </w:rPr>
      </w:pPr>
      <w:r w:rsidRPr="002506A4">
        <w:rPr>
          <w:b/>
          <w:bCs/>
          <w:lang w:val="cs-CZ"/>
        </w:rPr>
        <w:t>Forma</w:t>
      </w:r>
      <w:r w:rsidR="00950CD3" w:rsidRPr="002506A4">
        <w:rPr>
          <w:b/>
          <w:bCs/>
          <w:lang w:val="cs-CZ"/>
        </w:rPr>
        <w:t>:</w:t>
      </w:r>
      <w:r w:rsidR="002506A4">
        <w:rPr>
          <w:lang w:val="cs-CZ"/>
        </w:rPr>
        <w:t xml:space="preserve"> próza</w:t>
      </w:r>
    </w:p>
    <w:p w14:paraId="135866D5" w14:textId="1BDB5100" w:rsidR="00174674" w:rsidRDefault="00174674" w:rsidP="00174674">
      <w:pPr>
        <w:rPr>
          <w:lang w:val="cs-CZ"/>
        </w:rPr>
      </w:pPr>
      <w:r w:rsidRPr="002506A4">
        <w:rPr>
          <w:b/>
          <w:bCs/>
          <w:lang w:val="cs-CZ"/>
        </w:rPr>
        <w:t>Žánr:</w:t>
      </w:r>
      <w:r>
        <w:rPr>
          <w:lang w:val="cs-CZ"/>
        </w:rPr>
        <w:t xml:space="preserve"> </w:t>
      </w:r>
      <w:r w:rsidR="002506A4">
        <w:rPr>
          <w:lang w:val="cs-CZ"/>
        </w:rPr>
        <w:t>hororová psychologická novela</w:t>
      </w:r>
    </w:p>
    <w:p w14:paraId="416DC67B" w14:textId="4BEF328C" w:rsidR="00174674" w:rsidRDefault="00174674" w:rsidP="00174674">
      <w:pPr>
        <w:rPr>
          <w:lang w:val="cs-CZ"/>
        </w:rPr>
      </w:pPr>
      <w:r w:rsidRPr="00D039BF">
        <w:rPr>
          <w:b/>
          <w:bCs/>
          <w:lang w:val="cs-CZ"/>
        </w:rPr>
        <w:t>Hlavní téma:</w:t>
      </w:r>
      <w:r w:rsidR="00D039BF">
        <w:rPr>
          <w:lang w:val="cs-CZ"/>
        </w:rPr>
        <w:t xml:space="preserve"> ukázka, jak snadno a jak významně lze i zcela počestného člověka ovlivnit a zmanipulovat pomocí zvrácené ideologie, </w:t>
      </w:r>
      <w:r w:rsidR="00D039BF">
        <w:rPr>
          <w:lang w:val="cs-CZ"/>
        </w:rPr>
        <w:t>kritika holocaustu a extrémismu, tragické vyústění lidské nenávisti</w:t>
      </w:r>
      <w:r w:rsidR="00790758">
        <w:rPr>
          <w:lang w:val="cs-CZ"/>
        </w:rPr>
        <w:t xml:space="preserve">, upozornění na jednoduché zmanipulování člověka a na extrémistické </w:t>
      </w:r>
      <w:proofErr w:type="spellStart"/>
      <w:r w:rsidR="00790758">
        <w:rPr>
          <w:lang w:val="cs-CZ"/>
        </w:rPr>
        <w:t>režimi</w:t>
      </w:r>
      <w:proofErr w:type="spellEnd"/>
    </w:p>
    <w:p w14:paraId="2B643301" w14:textId="3B4604DE" w:rsidR="00174674" w:rsidRDefault="00174674" w:rsidP="00174674">
      <w:pPr>
        <w:rPr>
          <w:lang w:val="cs-CZ"/>
        </w:rPr>
      </w:pPr>
      <w:r>
        <w:rPr>
          <w:lang w:val="cs-CZ"/>
        </w:rPr>
        <w:t>Hlavní myšlenka:</w:t>
      </w:r>
      <w:r w:rsidR="00D039BF">
        <w:rPr>
          <w:lang w:val="cs-CZ"/>
        </w:rPr>
        <w:t xml:space="preserve"> </w:t>
      </w:r>
    </w:p>
    <w:p w14:paraId="3BA58DC7" w14:textId="2E5E51BF" w:rsidR="00A9367B" w:rsidRDefault="00A9367B" w:rsidP="004A43A0">
      <w:pPr>
        <w:tabs>
          <w:tab w:val="left" w:pos="1140"/>
        </w:tabs>
        <w:rPr>
          <w:lang w:val="cs-CZ"/>
        </w:rPr>
      </w:pPr>
      <w:r w:rsidRPr="004A43A0">
        <w:rPr>
          <w:b/>
          <w:bCs/>
          <w:lang w:val="cs-CZ"/>
        </w:rPr>
        <w:t>Motivy</w:t>
      </w:r>
      <w:r w:rsidR="004A43A0" w:rsidRPr="004A43A0">
        <w:rPr>
          <w:b/>
          <w:bCs/>
          <w:lang w:val="cs-CZ"/>
        </w:rPr>
        <w:t>:</w:t>
      </w:r>
      <w:r w:rsidR="004A43A0">
        <w:rPr>
          <w:lang w:val="cs-CZ"/>
        </w:rPr>
        <w:t xml:space="preserve"> nenávist, manipulace, strach, ideologie, fanatismus, smrt </w:t>
      </w:r>
    </w:p>
    <w:p w14:paraId="6E4A1EC7" w14:textId="03F932A9" w:rsidR="00A9367B" w:rsidRDefault="00A9367B" w:rsidP="00174674">
      <w:pPr>
        <w:rPr>
          <w:lang w:val="cs-CZ"/>
        </w:rPr>
      </w:pPr>
      <w:r w:rsidRPr="004A43A0">
        <w:rPr>
          <w:b/>
          <w:bCs/>
          <w:lang w:val="cs-CZ"/>
        </w:rPr>
        <w:t>Figury:</w:t>
      </w:r>
      <w:r w:rsidR="002506A4">
        <w:rPr>
          <w:lang w:val="cs-CZ"/>
        </w:rPr>
        <w:t xml:space="preserve"> </w:t>
      </w:r>
      <w:r w:rsidR="002506A4" w:rsidRPr="002506A4">
        <w:rPr>
          <w:lang w:val="cs-CZ"/>
        </w:rPr>
        <w:t>řečnická otázka* („Co abych tě, drahá, oběsil?“), nedokončené věty - tzv. apoziopeze* („kdepak je Rosana...“), apostrofa* („Zachránil</w:t>
      </w:r>
      <w:r w:rsidR="002506A4">
        <w:rPr>
          <w:lang w:val="cs-CZ"/>
        </w:rPr>
        <w:t xml:space="preserve"> </w:t>
      </w:r>
      <w:r w:rsidR="002506A4" w:rsidRPr="002506A4">
        <w:rPr>
          <w:lang w:val="cs-CZ"/>
        </w:rPr>
        <w:t>jsem tě, drahá, před utrpením, které by tě jinak čekalo.“);</w:t>
      </w:r>
    </w:p>
    <w:p w14:paraId="537AEF73" w14:textId="030EAE4E" w:rsidR="002506A4" w:rsidRDefault="00A9367B" w:rsidP="00174674">
      <w:pPr>
        <w:rPr>
          <w:lang w:val="cs-CZ"/>
        </w:rPr>
      </w:pPr>
      <w:r w:rsidRPr="004A43A0">
        <w:rPr>
          <w:b/>
          <w:bCs/>
          <w:lang w:val="cs-CZ"/>
        </w:rPr>
        <w:t>Tropy:</w:t>
      </w:r>
      <w:r w:rsidR="002506A4">
        <w:rPr>
          <w:lang w:val="cs-CZ"/>
        </w:rPr>
        <w:t xml:space="preserve"> </w:t>
      </w:r>
      <w:r w:rsidR="002506A4" w:rsidRPr="002506A4">
        <w:rPr>
          <w:lang w:val="cs-CZ"/>
        </w:rPr>
        <w:t>časté</w:t>
      </w:r>
      <w:r w:rsidR="002506A4">
        <w:rPr>
          <w:lang w:val="cs-CZ"/>
        </w:rPr>
        <w:t xml:space="preserve"> </w:t>
      </w:r>
      <w:r w:rsidR="004A43A0" w:rsidRPr="002506A4">
        <w:rPr>
          <w:lang w:val="cs-CZ"/>
        </w:rPr>
        <w:t>přívlastky – epiteton</w:t>
      </w:r>
      <w:r w:rsidR="002506A4" w:rsidRPr="002506A4">
        <w:rPr>
          <w:lang w:val="cs-CZ"/>
        </w:rPr>
        <w:t xml:space="preserve"> </w:t>
      </w:r>
      <w:proofErr w:type="spellStart"/>
      <w:r w:rsidR="002506A4" w:rsidRPr="002506A4">
        <w:rPr>
          <w:lang w:val="cs-CZ"/>
        </w:rPr>
        <w:t>ornans</w:t>
      </w:r>
      <w:proofErr w:type="spellEnd"/>
      <w:r w:rsidR="00790758">
        <w:rPr>
          <w:lang w:val="cs-CZ"/>
        </w:rPr>
        <w:t>(zdobný)</w:t>
      </w:r>
      <w:r w:rsidR="002506A4" w:rsidRPr="002506A4">
        <w:rPr>
          <w:lang w:val="cs-CZ"/>
        </w:rPr>
        <w:t xml:space="preserve"> (nebeská, nevýslovná, nadoblačná (žena Marie),</w:t>
      </w:r>
      <w:r w:rsidR="002506A4">
        <w:rPr>
          <w:lang w:val="cs-CZ"/>
        </w:rPr>
        <w:t xml:space="preserve"> </w:t>
      </w:r>
      <w:r w:rsidR="002506A4" w:rsidRPr="002506A4">
        <w:rPr>
          <w:lang w:val="cs-CZ"/>
        </w:rPr>
        <w:t xml:space="preserve">nejčistší život, čarokrásná (kočka)) a epiteton </w:t>
      </w:r>
      <w:proofErr w:type="spellStart"/>
      <w:r w:rsidR="002506A4" w:rsidRPr="002506A4">
        <w:rPr>
          <w:lang w:val="cs-CZ"/>
        </w:rPr>
        <w:t>konstans</w:t>
      </w:r>
      <w:proofErr w:type="spellEnd"/>
      <w:r w:rsidR="002506A4" w:rsidRPr="002506A4">
        <w:rPr>
          <w:lang w:val="cs-CZ"/>
        </w:rPr>
        <w:t>* (krásný</w:t>
      </w:r>
      <w:r w:rsidR="002506A4">
        <w:rPr>
          <w:lang w:val="cs-CZ"/>
        </w:rPr>
        <w:t xml:space="preserve"> </w:t>
      </w:r>
      <w:r w:rsidR="002506A4" w:rsidRPr="002506A4">
        <w:rPr>
          <w:lang w:val="cs-CZ"/>
        </w:rPr>
        <w:t>zpěv, něžný úsměv); metonymie* (hráli Nedokončenou [Symfonie h moll</w:t>
      </w:r>
      <w:r w:rsidR="002506A4">
        <w:rPr>
          <w:lang w:val="cs-CZ"/>
        </w:rPr>
        <w:t xml:space="preserve"> Franze Schuberta), symbolika (</w:t>
      </w:r>
      <w:proofErr w:type="spellStart"/>
      <w:r w:rsidR="002506A4">
        <w:rPr>
          <w:lang w:val="cs-CZ"/>
        </w:rPr>
        <w:t>Lakme</w:t>
      </w:r>
      <w:proofErr w:type="spellEnd"/>
      <w:r w:rsidR="002506A4">
        <w:rPr>
          <w:lang w:val="cs-CZ"/>
        </w:rPr>
        <w:t xml:space="preserve"> – symbol vznešenosti), metafory</w:t>
      </w:r>
    </w:p>
    <w:p w14:paraId="3E056A6E" w14:textId="6116E48F" w:rsidR="00174674" w:rsidRDefault="00174674" w:rsidP="00174674">
      <w:pPr>
        <w:rPr>
          <w:lang w:val="cs-CZ"/>
        </w:rPr>
      </w:pPr>
      <w:r w:rsidRPr="00790758">
        <w:rPr>
          <w:b/>
          <w:bCs/>
          <w:lang w:val="cs-CZ"/>
        </w:rPr>
        <w:t>Jazykové prostředky:</w:t>
      </w:r>
      <w:r w:rsidR="00E26A9F">
        <w:rPr>
          <w:lang w:val="cs-CZ"/>
        </w:rPr>
        <w:t xml:space="preserve"> </w:t>
      </w:r>
      <w:r w:rsidR="00790758">
        <w:rPr>
          <w:lang w:val="cs-CZ"/>
        </w:rPr>
        <w:t xml:space="preserve">striktně spisovný (mluva </w:t>
      </w:r>
      <w:proofErr w:type="spellStart"/>
      <w:r w:rsidR="00790758">
        <w:rPr>
          <w:lang w:val="cs-CZ"/>
        </w:rPr>
        <w:t>karal</w:t>
      </w:r>
      <w:proofErr w:type="spellEnd"/>
      <w:r w:rsidR="00790758">
        <w:rPr>
          <w:lang w:val="cs-CZ"/>
        </w:rPr>
        <w:t xml:space="preserve"> </w:t>
      </w:r>
      <w:proofErr w:type="spellStart"/>
      <w:r w:rsidR="00790758">
        <w:rPr>
          <w:lang w:val="cs-CZ"/>
        </w:rPr>
        <w:t>koprfrkingla</w:t>
      </w:r>
      <w:proofErr w:type="spellEnd"/>
      <w:r w:rsidR="00790758">
        <w:rPr>
          <w:lang w:val="cs-CZ"/>
        </w:rPr>
        <w:t xml:space="preserve"> spadá až do poetičnost a archaismů) (neplatí u vypravěče zde místi hovorový), </w:t>
      </w:r>
      <w:r w:rsidR="00E26A9F">
        <w:rPr>
          <w:lang w:val="cs-CZ"/>
        </w:rPr>
        <w:t>monology vypravěče i přímá řeč</w:t>
      </w:r>
      <w:r w:rsidR="004A43A0">
        <w:rPr>
          <w:lang w:val="cs-CZ"/>
        </w:rPr>
        <w:t xml:space="preserve"> </w:t>
      </w:r>
      <w:r w:rsidR="00E26A9F">
        <w:rPr>
          <w:lang w:val="cs-CZ"/>
        </w:rPr>
        <w:t xml:space="preserve">(často právě monologem hlavní postavy), </w:t>
      </w:r>
    </w:p>
    <w:p w14:paraId="0CF0CB1A" w14:textId="2E9B2442" w:rsidR="00E448AD" w:rsidRPr="004A43A0" w:rsidRDefault="00E448AD" w:rsidP="00174674">
      <w:pPr>
        <w:rPr>
          <w:lang w:val="cs-CZ"/>
        </w:rPr>
      </w:pPr>
      <w:r w:rsidRPr="004A43A0">
        <w:rPr>
          <w:b/>
          <w:bCs/>
          <w:lang w:val="cs-CZ"/>
        </w:rPr>
        <w:t>Kompozice:</w:t>
      </w:r>
      <w:r w:rsidR="002506A4">
        <w:rPr>
          <w:lang w:val="cs-CZ"/>
        </w:rPr>
        <w:t xml:space="preserve"> </w:t>
      </w:r>
      <w:r w:rsidR="00E26A9F">
        <w:rPr>
          <w:lang w:val="cs-CZ"/>
        </w:rPr>
        <w:t>navození hororové až groteskní atmosféry (Karlova záliba v smrti), časté propojováni reality s iluzí, morbidní i komické prvky</w:t>
      </w:r>
      <w:r w:rsidR="00E26A9F">
        <w:rPr>
          <w:lang w:val="cs-CZ"/>
        </w:rPr>
        <w:t xml:space="preserve">, vypravěč je </w:t>
      </w:r>
      <w:r w:rsidR="00E26A9F" w:rsidRPr="004A43A0">
        <w:rPr>
          <w:b/>
          <w:bCs/>
          <w:lang w:val="cs-CZ"/>
        </w:rPr>
        <w:t xml:space="preserve">sám </w:t>
      </w:r>
      <w:r w:rsidR="004A43A0" w:rsidRPr="004A43A0">
        <w:rPr>
          <w:b/>
          <w:bCs/>
          <w:lang w:val="cs-CZ"/>
        </w:rPr>
        <w:t>autor</w:t>
      </w:r>
      <w:r w:rsidR="004A43A0">
        <w:rPr>
          <w:lang w:val="cs-CZ"/>
        </w:rPr>
        <w:t xml:space="preserve"> –</w:t>
      </w:r>
      <w:r w:rsidR="004A43A0" w:rsidRPr="004A43A0">
        <w:rPr>
          <w:b/>
          <w:bCs/>
          <w:lang w:val="cs-CZ"/>
        </w:rPr>
        <w:t xml:space="preserve"> vnější</w:t>
      </w:r>
      <w:r w:rsidR="00E26A9F" w:rsidRPr="004A43A0">
        <w:rPr>
          <w:b/>
          <w:bCs/>
          <w:lang w:val="cs-CZ"/>
        </w:rPr>
        <w:t xml:space="preserve"> </w:t>
      </w:r>
      <w:r w:rsidR="004A43A0" w:rsidRPr="004A43A0">
        <w:rPr>
          <w:b/>
          <w:bCs/>
          <w:lang w:val="cs-CZ"/>
        </w:rPr>
        <w:t>nezávislý</w:t>
      </w:r>
      <w:r w:rsidR="00E26A9F" w:rsidRPr="004A43A0">
        <w:rPr>
          <w:b/>
          <w:bCs/>
          <w:lang w:val="cs-CZ"/>
        </w:rPr>
        <w:t xml:space="preserve"> </w:t>
      </w:r>
      <w:r w:rsidR="00E26A9F">
        <w:rPr>
          <w:lang w:val="cs-CZ"/>
        </w:rPr>
        <w:t xml:space="preserve">(děj nevysvětluje, jen zaznamenává) pozorovatel děje </w:t>
      </w:r>
      <w:proofErr w:type="spellStart"/>
      <w:r w:rsidR="00E26A9F" w:rsidRPr="004A43A0">
        <w:rPr>
          <w:b/>
          <w:bCs/>
          <w:lang w:val="cs-CZ"/>
        </w:rPr>
        <w:t>er</w:t>
      </w:r>
      <w:proofErr w:type="spellEnd"/>
      <w:r w:rsidR="00E26A9F" w:rsidRPr="004A43A0">
        <w:rPr>
          <w:b/>
          <w:bCs/>
          <w:lang w:val="cs-CZ"/>
        </w:rPr>
        <w:t>-forma</w:t>
      </w:r>
      <w:r w:rsidR="004A43A0">
        <w:rPr>
          <w:lang w:val="cs-CZ"/>
        </w:rPr>
        <w:t xml:space="preserve">, </w:t>
      </w:r>
      <w:r w:rsidR="004A43A0" w:rsidRPr="004A43A0">
        <w:rPr>
          <w:b/>
          <w:bCs/>
          <w:lang w:val="cs-CZ"/>
        </w:rPr>
        <w:t xml:space="preserve">15 kapitol </w:t>
      </w:r>
      <w:r w:rsidR="004A43A0" w:rsidRPr="004A43A0">
        <w:rPr>
          <w:b/>
          <w:bCs/>
        </w:rPr>
        <w:t>+</w:t>
      </w:r>
      <w:r w:rsidR="004A43A0" w:rsidRPr="004A43A0">
        <w:rPr>
          <w:b/>
          <w:bCs/>
          <w:lang w:val="cs-CZ"/>
        </w:rPr>
        <w:t xml:space="preserve"> krátký epilog</w:t>
      </w:r>
      <w:r w:rsidR="004A43A0">
        <w:rPr>
          <w:b/>
          <w:bCs/>
          <w:lang w:val="cs-CZ"/>
        </w:rPr>
        <w:t>,</w:t>
      </w:r>
      <w:r w:rsidR="004A43A0" w:rsidRPr="004A43A0">
        <w:rPr>
          <w:b/>
          <w:bCs/>
          <w:lang w:val="cs-CZ"/>
        </w:rPr>
        <w:t xml:space="preserve"> chronologicky</w:t>
      </w:r>
    </w:p>
    <w:p w14:paraId="70D0D939" w14:textId="6E193F4F" w:rsidR="00174674" w:rsidRDefault="00174674" w:rsidP="00174674">
      <w:pPr>
        <w:rPr>
          <w:lang w:val="cs-CZ"/>
        </w:rPr>
      </w:pPr>
      <w:r w:rsidRPr="004A43A0">
        <w:rPr>
          <w:b/>
          <w:bCs/>
          <w:lang w:val="cs-CZ"/>
        </w:rPr>
        <w:t>Časoprostor:</w:t>
      </w:r>
      <w:r w:rsidR="004A43A0">
        <w:rPr>
          <w:lang w:val="cs-CZ"/>
        </w:rPr>
        <w:t xml:space="preserve"> Praha (kasino, krematorium, byt </w:t>
      </w:r>
      <w:proofErr w:type="spellStart"/>
      <w:r w:rsidR="004A43A0">
        <w:rPr>
          <w:lang w:val="cs-CZ"/>
        </w:rPr>
        <w:t>Koprfinglových</w:t>
      </w:r>
      <w:proofErr w:type="spellEnd"/>
      <w:r w:rsidR="004A43A0">
        <w:rPr>
          <w:lang w:val="cs-CZ"/>
        </w:rPr>
        <w:t>) převážná část děje se odehrává těsně před 2. světovou válkou (pozdní pevní republika až raný protektorát)</w:t>
      </w:r>
      <w:r w:rsidR="00790758">
        <w:rPr>
          <w:lang w:val="cs-CZ"/>
        </w:rPr>
        <w:t>, na konci se kus děje odehrává i po konci druhé světové války</w:t>
      </w:r>
    </w:p>
    <w:p w14:paraId="172A42B1" w14:textId="77777777" w:rsidR="00174674" w:rsidRPr="00D039BF" w:rsidRDefault="00174674" w:rsidP="00174674">
      <w:pPr>
        <w:rPr>
          <w:b/>
          <w:bCs/>
          <w:lang w:val="cs-CZ"/>
        </w:rPr>
      </w:pPr>
      <w:r w:rsidRPr="00D039BF">
        <w:rPr>
          <w:b/>
          <w:bCs/>
          <w:lang w:val="cs-CZ"/>
        </w:rPr>
        <w:t>Postavy:</w:t>
      </w:r>
    </w:p>
    <w:p w14:paraId="53DDFB21" w14:textId="77777777" w:rsidR="00636101" w:rsidRDefault="00636101" w:rsidP="00636101">
      <w:pPr>
        <w:pStyle w:val="Odstavecseseznamem"/>
        <w:numPr>
          <w:ilvl w:val="0"/>
          <w:numId w:val="1"/>
        </w:numPr>
        <w:rPr>
          <w:lang w:val="cs-CZ"/>
        </w:rPr>
      </w:pPr>
      <w:r w:rsidRPr="00636101">
        <w:rPr>
          <w:lang w:val="cs-CZ"/>
        </w:rPr>
        <w:t>KAREL KOPFRKINGL: veterán z 1. sv. války; zaměstnanec krematoria; má německé kořeny; občas je až děsivě romantický; zpočátku je vlídný bez násilných</w:t>
      </w:r>
      <w:r>
        <w:rPr>
          <w:lang w:val="cs-CZ"/>
        </w:rPr>
        <w:t xml:space="preserve"> </w:t>
      </w:r>
      <w:r w:rsidRPr="00636101">
        <w:rPr>
          <w:lang w:val="cs-CZ"/>
        </w:rPr>
        <w:t>sklonů; později ho ovlivní a zfanatizuje nacistická ideologie, kterou obhajuje své činy; nechává se oslovovat jménem Roman; je snadno manipulovatelný; nekuřák</w:t>
      </w:r>
      <w:r>
        <w:rPr>
          <w:lang w:val="cs-CZ"/>
        </w:rPr>
        <w:t xml:space="preserve"> </w:t>
      </w:r>
      <w:r w:rsidRPr="00636101">
        <w:rPr>
          <w:lang w:val="cs-CZ"/>
        </w:rPr>
        <w:t xml:space="preserve">a abstinent; </w:t>
      </w:r>
    </w:p>
    <w:p w14:paraId="1855468C" w14:textId="58795FB4" w:rsidR="00636101" w:rsidRDefault="00636101" w:rsidP="00636101">
      <w:pPr>
        <w:pStyle w:val="Odstavecseseznamem"/>
        <w:numPr>
          <w:ilvl w:val="0"/>
          <w:numId w:val="1"/>
        </w:numPr>
        <w:rPr>
          <w:lang w:val="cs-CZ"/>
        </w:rPr>
      </w:pPr>
      <w:r w:rsidRPr="00636101">
        <w:rPr>
          <w:lang w:val="cs-CZ"/>
        </w:rPr>
        <w:t xml:space="preserve">MARIE: manželka Karla </w:t>
      </w:r>
      <w:proofErr w:type="spellStart"/>
      <w:r w:rsidRPr="00636101">
        <w:rPr>
          <w:lang w:val="cs-CZ"/>
        </w:rPr>
        <w:t>Kopfrkingla</w:t>
      </w:r>
      <w:proofErr w:type="spellEnd"/>
      <w:r w:rsidRPr="00636101">
        <w:rPr>
          <w:lang w:val="cs-CZ"/>
        </w:rPr>
        <w:t>, kte</w:t>
      </w:r>
      <w:r>
        <w:rPr>
          <w:lang w:val="cs-CZ"/>
        </w:rPr>
        <w:t>rý</w:t>
      </w:r>
      <w:r w:rsidRPr="00636101">
        <w:rPr>
          <w:lang w:val="cs-CZ"/>
        </w:rPr>
        <w:t xml:space="preserve"> ji říká </w:t>
      </w:r>
      <w:proofErr w:type="spellStart"/>
      <w:r w:rsidRPr="00636101">
        <w:rPr>
          <w:lang w:val="cs-CZ"/>
        </w:rPr>
        <w:t>Lakmé</w:t>
      </w:r>
      <w:proofErr w:type="spellEnd"/>
      <w:r w:rsidRPr="00636101">
        <w:rPr>
          <w:lang w:val="cs-CZ"/>
        </w:rPr>
        <w:t xml:space="preserve">; je židovského původu; Karla upřímně miluje; je tichá a nevýrazná; </w:t>
      </w:r>
    </w:p>
    <w:p w14:paraId="43697745" w14:textId="77777777" w:rsidR="00636101" w:rsidRDefault="00636101" w:rsidP="00636101">
      <w:pPr>
        <w:pStyle w:val="Odstavecseseznamem"/>
        <w:numPr>
          <w:ilvl w:val="0"/>
          <w:numId w:val="1"/>
        </w:numPr>
        <w:rPr>
          <w:lang w:val="cs-CZ"/>
        </w:rPr>
      </w:pPr>
      <w:r w:rsidRPr="00636101">
        <w:rPr>
          <w:lang w:val="cs-CZ"/>
        </w:rPr>
        <w:t xml:space="preserve">ZINA: 16letá dcera manželů </w:t>
      </w:r>
      <w:proofErr w:type="spellStart"/>
      <w:r w:rsidRPr="00636101">
        <w:rPr>
          <w:lang w:val="cs-CZ"/>
        </w:rPr>
        <w:t>Kopfrkinglových</w:t>
      </w:r>
      <w:proofErr w:type="spellEnd"/>
      <w:r w:rsidRPr="00636101">
        <w:rPr>
          <w:lang w:val="cs-CZ"/>
        </w:rPr>
        <w:t xml:space="preserve"> a starší sestra Milivoje; talentovaná klavíristka; </w:t>
      </w:r>
    </w:p>
    <w:p w14:paraId="79AFDA91" w14:textId="77777777" w:rsidR="00636101" w:rsidRDefault="00636101" w:rsidP="00636101">
      <w:pPr>
        <w:pStyle w:val="Odstavecseseznamem"/>
        <w:numPr>
          <w:ilvl w:val="0"/>
          <w:numId w:val="1"/>
        </w:numPr>
        <w:rPr>
          <w:lang w:val="cs-CZ"/>
        </w:rPr>
      </w:pPr>
      <w:r w:rsidRPr="00636101">
        <w:rPr>
          <w:lang w:val="cs-CZ"/>
        </w:rPr>
        <w:t xml:space="preserve">MILIVOJ: 14letý syn manželů </w:t>
      </w:r>
      <w:proofErr w:type="spellStart"/>
      <w:r w:rsidRPr="00636101">
        <w:rPr>
          <w:lang w:val="cs-CZ"/>
        </w:rPr>
        <w:t>Kopfrkinglových</w:t>
      </w:r>
      <w:proofErr w:type="spellEnd"/>
      <w:r w:rsidRPr="00636101">
        <w:rPr>
          <w:lang w:val="cs-CZ"/>
        </w:rPr>
        <w:t xml:space="preserve"> a mladší bratr Ziny; tichý, slabý a zakřiknutý; zpodobňuje samotného autora (autobiografické prvky); </w:t>
      </w:r>
    </w:p>
    <w:p w14:paraId="33196405" w14:textId="77777777" w:rsidR="00636101" w:rsidRDefault="00636101" w:rsidP="00636101">
      <w:pPr>
        <w:pStyle w:val="Odstavecseseznamem"/>
        <w:numPr>
          <w:ilvl w:val="0"/>
          <w:numId w:val="1"/>
        </w:numPr>
        <w:rPr>
          <w:lang w:val="cs-CZ"/>
        </w:rPr>
      </w:pPr>
      <w:r w:rsidRPr="00636101">
        <w:rPr>
          <w:lang w:val="cs-CZ"/>
        </w:rPr>
        <w:t>WILHELM “WILLY” REINKE: člen SdP (Sudetoněmecká strana), fanatický zastánce nacistické</w:t>
      </w:r>
      <w:r>
        <w:rPr>
          <w:lang w:val="cs-CZ"/>
        </w:rPr>
        <w:t xml:space="preserve"> </w:t>
      </w:r>
      <w:r w:rsidRPr="00636101">
        <w:rPr>
          <w:lang w:val="cs-CZ"/>
        </w:rPr>
        <w:t xml:space="preserve">ideologie a přítel Karla </w:t>
      </w:r>
      <w:proofErr w:type="spellStart"/>
      <w:r w:rsidRPr="00636101">
        <w:rPr>
          <w:lang w:val="cs-CZ"/>
        </w:rPr>
        <w:t>Kopfrkingla</w:t>
      </w:r>
      <w:proofErr w:type="spellEnd"/>
      <w:r w:rsidRPr="00636101">
        <w:rPr>
          <w:lang w:val="cs-CZ"/>
        </w:rPr>
        <w:t xml:space="preserve"> (bojoval po jeho boku v 1. svět. válce); namyšlený, povýšenecký a zlý; Karla přemlouvá a manipuluje; </w:t>
      </w:r>
    </w:p>
    <w:p w14:paraId="5812D24C" w14:textId="6F0A940C" w:rsidR="00636101" w:rsidRPr="00636101" w:rsidRDefault="00636101" w:rsidP="00636101">
      <w:pPr>
        <w:pStyle w:val="Odstavecseseznamem"/>
        <w:numPr>
          <w:ilvl w:val="0"/>
          <w:numId w:val="1"/>
        </w:numPr>
        <w:rPr>
          <w:lang w:val="cs-CZ"/>
        </w:rPr>
      </w:pPr>
      <w:r w:rsidRPr="00636101">
        <w:rPr>
          <w:lang w:val="cs-CZ"/>
        </w:rPr>
        <w:lastRenderedPageBreak/>
        <w:t>DR. BATTELHEIM: lékař</w:t>
      </w:r>
      <w:r>
        <w:rPr>
          <w:lang w:val="cs-CZ"/>
        </w:rPr>
        <w:t xml:space="preserve"> </w:t>
      </w:r>
      <w:r w:rsidRPr="00636101">
        <w:rPr>
          <w:lang w:val="cs-CZ"/>
        </w:rPr>
        <w:t xml:space="preserve">židovského původu a Karlův přítel; má ordinaci nad </w:t>
      </w:r>
      <w:proofErr w:type="spellStart"/>
      <w:r w:rsidRPr="00636101">
        <w:rPr>
          <w:lang w:val="cs-CZ"/>
        </w:rPr>
        <w:t>Kopfrkinglovými</w:t>
      </w:r>
      <w:proofErr w:type="spellEnd"/>
      <w:r w:rsidRPr="00636101">
        <w:rPr>
          <w:lang w:val="cs-CZ"/>
        </w:rPr>
        <w:t>; Karel k němu pravidelně chodí na lékařské kontroly</w:t>
      </w:r>
    </w:p>
    <w:p w14:paraId="4B4D31D4" w14:textId="558D2432" w:rsidR="00174674" w:rsidRDefault="00790758" w:rsidP="00174674">
      <w:pPr>
        <w:rPr>
          <w:lang w:val="cs-CZ"/>
        </w:rPr>
      </w:pPr>
      <w:r>
        <w:rPr>
          <w:lang w:val="cs-CZ"/>
        </w:rPr>
        <w:t>Ladislav Fuks (</w:t>
      </w:r>
      <w:r w:rsidR="00E52CAA">
        <w:rPr>
          <w:lang w:val="cs-CZ"/>
        </w:rPr>
        <w:t>1923–1994</w:t>
      </w:r>
      <w:r>
        <w:rPr>
          <w:lang w:val="cs-CZ"/>
        </w:rPr>
        <w:t>)</w:t>
      </w:r>
    </w:p>
    <w:p w14:paraId="4F0DBA6D" w14:textId="5ECCE006" w:rsidR="00E52CAA" w:rsidRDefault="00E52CAA" w:rsidP="00E52CAA">
      <w:pPr>
        <w:pStyle w:val="Odstavecseseznamem"/>
        <w:numPr>
          <w:ilvl w:val="0"/>
          <w:numId w:val="2"/>
        </w:numPr>
        <w:rPr>
          <w:lang w:val="cs-CZ"/>
        </w:rPr>
      </w:pPr>
      <w:r>
        <w:rPr>
          <w:lang w:val="cs-CZ"/>
        </w:rPr>
        <w:t>Český prozaik, autor psychologických děl, skrytý homosexuál, sbíral kuriosní předměty</w:t>
      </w:r>
    </w:p>
    <w:p w14:paraId="4A778999" w14:textId="6F30F7F2" w:rsidR="00E52CAA" w:rsidRDefault="00E52CAA" w:rsidP="00E52CAA">
      <w:pPr>
        <w:pStyle w:val="Odstavecseseznamem"/>
        <w:numPr>
          <w:ilvl w:val="0"/>
          <w:numId w:val="2"/>
        </w:numPr>
        <w:rPr>
          <w:lang w:val="cs-CZ"/>
        </w:rPr>
      </w:pPr>
      <w:r>
        <w:rPr>
          <w:lang w:val="cs-CZ"/>
        </w:rPr>
        <w:t xml:space="preserve">Narodil se do rodiny policejního </w:t>
      </w:r>
      <w:proofErr w:type="spellStart"/>
      <w:r>
        <w:rPr>
          <w:lang w:val="cs-CZ"/>
        </w:rPr>
        <w:t>úredníka</w:t>
      </w:r>
      <w:proofErr w:type="spellEnd"/>
      <w:r>
        <w:rPr>
          <w:lang w:val="cs-CZ"/>
        </w:rPr>
        <w:t>, již v mládí zjistil že je homosexuálem, za druhé světové války se obával deportu do koncentračního tábora kterému se nakonec vyhnul ale byl zasažen tragickými příběhy svých židovských přátel (v té době porcoval v zemědělství),</w:t>
      </w:r>
    </w:p>
    <w:p w14:paraId="07A86169" w14:textId="7AAA3982" w:rsidR="00E52CAA" w:rsidRDefault="00E52CAA" w:rsidP="00E52CAA">
      <w:pPr>
        <w:pStyle w:val="Odstavecseseznamem"/>
        <w:numPr>
          <w:ilvl w:val="0"/>
          <w:numId w:val="2"/>
        </w:numPr>
        <w:rPr>
          <w:lang w:val="cs-CZ"/>
        </w:rPr>
      </w:pPr>
      <w:r>
        <w:rPr>
          <w:lang w:val="cs-CZ"/>
        </w:rPr>
        <w:t xml:space="preserve">Vystudoval filozofii, pracoval jako úředník v papírnách, v roce 1958 pracoval v Národní galerii a v roce 1963 vydává knihu Pan Teodor </w:t>
      </w:r>
      <w:proofErr w:type="spellStart"/>
      <w:r>
        <w:rPr>
          <w:lang w:val="cs-CZ"/>
        </w:rPr>
        <w:t>Mundstock</w:t>
      </w:r>
      <w:proofErr w:type="spellEnd"/>
      <w:r>
        <w:rPr>
          <w:lang w:val="cs-CZ"/>
        </w:rPr>
        <w:t xml:space="preserve"> … velký úspěch, postupně se pod tlakem režimu přikláněl k prorežimní budovatelské tvorbě</w:t>
      </w:r>
    </w:p>
    <w:p w14:paraId="4A946188" w14:textId="4AF707C2" w:rsidR="00E52CAA" w:rsidRPr="00E52CAA" w:rsidRDefault="00E52CAA" w:rsidP="00E52CAA">
      <w:pPr>
        <w:pStyle w:val="Odstavecseseznamem"/>
        <w:numPr>
          <w:ilvl w:val="0"/>
          <w:numId w:val="2"/>
        </w:numPr>
        <w:rPr>
          <w:lang w:val="cs-CZ"/>
        </w:rPr>
      </w:pPr>
      <w:r>
        <w:rPr>
          <w:lang w:val="cs-CZ"/>
        </w:rPr>
        <w:t>O rok později vzniká pro jeho dílo stejnojmenná filmová adaptace, jeho dílo bylo řazeno k vrcholům jeho autorovy tvorby</w:t>
      </w:r>
    </w:p>
    <w:p w14:paraId="1EF780B1" w14:textId="2EAB9EAA" w:rsidR="00D039BF" w:rsidRPr="00D039BF" w:rsidRDefault="00174674" w:rsidP="00D039BF">
      <w:pPr>
        <w:rPr>
          <w:lang w:val="cs-CZ"/>
        </w:rPr>
      </w:pPr>
      <w:r w:rsidRPr="00D039BF">
        <w:rPr>
          <w:b/>
          <w:bCs/>
          <w:lang w:val="cs-CZ"/>
        </w:rPr>
        <w:t>Díla:</w:t>
      </w:r>
      <w:r w:rsidR="00D039BF">
        <w:rPr>
          <w:lang w:val="cs-CZ"/>
        </w:rPr>
        <w:t xml:space="preserve"> </w:t>
      </w:r>
      <w:r w:rsidR="00D039BF" w:rsidRPr="00D039BF">
        <w:rPr>
          <w:lang w:val="cs-CZ"/>
        </w:rPr>
        <w:t xml:space="preserve">ROMÁNY: </w:t>
      </w:r>
      <w:r w:rsidR="00D039BF" w:rsidRPr="00D039BF">
        <w:rPr>
          <w:b/>
          <w:bCs/>
          <w:lang w:val="cs-CZ"/>
        </w:rPr>
        <w:t xml:space="preserve">Pan Theodor </w:t>
      </w:r>
      <w:proofErr w:type="spellStart"/>
      <w:r w:rsidR="00D039BF" w:rsidRPr="00D039BF">
        <w:rPr>
          <w:b/>
          <w:bCs/>
          <w:lang w:val="cs-CZ"/>
        </w:rPr>
        <w:t>Mundstock</w:t>
      </w:r>
      <w:proofErr w:type="spellEnd"/>
      <w:r w:rsidR="00D039BF" w:rsidRPr="00D039BF">
        <w:rPr>
          <w:lang w:val="cs-CZ"/>
        </w:rPr>
        <w:t xml:space="preserve"> (o Židovi trpícím</w:t>
      </w:r>
      <w:r w:rsidR="00D039BF">
        <w:rPr>
          <w:lang w:val="cs-CZ"/>
        </w:rPr>
        <w:t xml:space="preserve"> </w:t>
      </w:r>
      <w:r w:rsidR="00D039BF" w:rsidRPr="00D039BF">
        <w:rPr>
          <w:lang w:val="cs-CZ"/>
        </w:rPr>
        <w:t xml:space="preserve">strachem z možného transportu do </w:t>
      </w:r>
      <w:proofErr w:type="spellStart"/>
      <w:r w:rsidR="00D039BF" w:rsidRPr="00D039BF">
        <w:rPr>
          <w:lang w:val="cs-CZ"/>
        </w:rPr>
        <w:t>konc</w:t>
      </w:r>
      <w:proofErr w:type="spellEnd"/>
      <w:r w:rsidR="00D039BF" w:rsidRPr="00D039BF">
        <w:rPr>
          <w:lang w:val="cs-CZ"/>
        </w:rPr>
        <w:t>. tábora</w:t>
      </w:r>
      <w:r w:rsidR="00D039BF" w:rsidRPr="00D039BF">
        <w:rPr>
          <w:b/>
          <w:bCs/>
          <w:lang w:val="cs-CZ"/>
        </w:rPr>
        <w:t>), Variace pro temnou strunu</w:t>
      </w:r>
      <w:r w:rsidR="00D039BF" w:rsidRPr="00D039BF">
        <w:rPr>
          <w:lang w:val="cs-CZ"/>
        </w:rPr>
        <w:t xml:space="preserve"> (o psychicky trpícím chlapci), </w:t>
      </w:r>
      <w:r w:rsidR="00D039BF" w:rsidRPr="00D039BF">
        <w:rPr>
          <w:b/>
          <w:bCs/>
          <w:lang w:val="cs-CZ"/>
        </w:rPr>
        <w:t>Myši Natálie Mooshabrové</w:t>
      </w:r>
      <w:r w:rsidR="00D039BF" w:rsidRPr="00D039BF">
        <w:rPr>
          <w:lang w:val="cs-CZ"/>
        </w:rPr>
        <w:t xml:space="preserve"> (prvky sci-fi a</w:t>
      </w:r>
      <w:r w:rsidR="00D039BF">
        <w:rPr>
          <w:lang w:val="cs-CZ"/>
        </w:rPr>
        <w:t xml:space="preserve"> </w:t>
      </w:r>
      <w:r w:rsidR="00D039BF" w:rsidRPr="00D039BF">
        <w:rPr>
          <w:lang w:val="cs-CZ"/>
        </w:rPr>
        <w:t xml:space="preserve">hororu), </w:t>
      </w:r>
      <w:r w:rsidR="00D039BF" w:rsidRPr="00D039BF">
        <w:rPr>
          <w:b/>
          <w:bCs/>
          <w:lang w:val="cs-CZ"/>
        </w:rPr>
        <w:t>Příběh kriminálního rady</w:t>
      </w:r>
      <w:r w:rsidR="00D039BF" w:rsidRPr="00D039BF">
        <w:rPr>
          <w:lang w:val="cs-CZ"/>
        </w:rPr>
        <w:t xml:space="preserve"> (o vztahu mezi despotickým kriminálním radou a jeho plachým synem); </w:t>
      </w:r>
    </w:p>
    <w:p w14:paraId="7F8DF71C" w14:textId="5B35BD77" w:rsidR="00790758" w:rsidRDefault="00174674" w:rsidP="00D039BF">
      <w:pPr>
        <w:rPr>
          <w:lang w:val="cs-CZ"/>
        </w:rPr>
      </w:pPr>
      <w:r w:rsidRPr="00D039BF">
        <w:rPr>
          <w:b/>
          <w:bCs/>
          <w:lang w:val="cs-CZ"/>
        </w:rPr>
        <w:t>Literární kontext:</w:t>
      </w:r>
      <w:r>
        <w:rPr>
          <w:lang w:val="cs-CZ"/>
        </w:rPr>
        <w:t xml:space="preserve"> </w:t>
      </w:r>
      <w:r w:rsidR="00D039BF" w:rsidRPr="00D039BF">
        <w:rPr>
          <w:lang w:val="cs-CZ"/>
        </w:rPr>
        <w:t xml:space="preserve">v rámci </w:t>
      </w:r>
      <w:r w:rsidR="00D039BF" w:rsidRPr="00D039BF">
        <w:rPr>
          <w:b/>
          <w:bCs/>
          <w:lang w:val="cs-CZ"/>
        </w:rPr>
        <w:t xml:space="preserve">2. vlny poválečné prózy </w:t>
      </w:r>
      <w:r w:rsidR="00D039BF" w:rsidRPr="00D039BF">
        <w:rPr>
          <w:lang w:val="cs-CZ"/>
        </w:rPr>
        <w:t>díky uvolnění poměrů (mimo jiné utlumení cenzury) v 60. letech dochází k rozvoji českého dramatu (tzv. divadla malých forem) - divadlo Semafor</w:t>
      </w:r>
      <w:r w:rsidR="00D039BF">
        <w:rPr>
          <w:lang w:val="cs-CZ"/>
        </w:rPr>
        <w:t xml:space="preserve"> </w:t>
      </w:r>
      <w:r w:rsidR="00D039BF" w:rsidRPr="00D039BF">
        <w:rPr>
          <w:lang w:val="cs-CZ"/>
        </w:rPr>
        <w:t>(hudebně zábavné divadlo; Jiří Suchý, Jiří Šlitr, později Šimek &amp; Grossmann); Divadlo Na zábradlí (Ivan Vyskočil); Divadlo na provázku (Bolek Polívka, Miroslav</w:t>
      </w:r>
      <w:r w:rsidR="00D039BF">
        <w:rPr>
          <w:lang w:val="cs-CZ"/>
        </w:rPr>
        <w:t xml:space="preserve"> </w:t>
      </w:r>
      <w:r w:rsidR="00D039BF" w:rsidRPr="00D039BF">
        <w:rPr>
          <w:lang w:val="cs-CZ"/>
        </w:rPr>
        <w:t>Donutil); Studio Y; Sklep (experimentální divadlo); Divadlo Járy Cimrmana (Zdeněk Svěrák, Ladislav Smoljak, Jiří Šebánek, a další)</w:t>
      </w:r>
    </w:p>
    <w:p w14:paraId="4A67914A" w14:textId="77777777" w:rsidR="00174674" w:rsidRPr="00790758" w:rsidRDefault="00174674" w:rsidP="00174674">
      <w:pPr>
        <w:rPr>
          <w:b/>
          <w:bCs/>
          <w:lang w:val="cs-CZ"/>
        </w:rPr>
      </w:pPr>
      <w:r w:rsidRPr="00790758">
        <w:rPr>
          <w:b/>
          <w:bCs/>
          <w:lang w:val="cs-CZ"/>
        </w:rPr>
        <w:t>Další Autoři:</w:t>
      </w:r>
    </w:p>
    <w:p w14:paraId="4A1F4C34" w14:textId="2DBB3D22" w:rsidR="00D039BF" w:rsidRDefault="00D039BF" w:rsidP="00174674">
      <w:pPr>
        <w:rPr>
          <w:lang w:val="cs-CZ"/>
        </w:rPr>
      </w:pPr>
      <w:r w:rsidRPr="00D039BF">
        <w:rPr>
          <w:lang w:val="cs-CZ"/>
        </w:rPr>
        <w:t>Arnošt Lustig (Modlitba pro K. Horovitzovou)</w:t>
      </w:r>
    </w:p>
    <w:p w14:paraId="6B947F8A" w14:textId="180A9C13" w:rsidR="00D039BF" w:rsidRDefault="00D039BF" w:rsidP="00174674">
      <w:pPr>
        <w:rPr>
          <w:lang w:val="cs-CZ"/>
        </w:rPr>
      </w:pPr>
      <w:r w:rsidRPr="00D039BF">
        <w:rPr>
          <w:lang w:val="cs-CZ"/>
        </w:rPr>
        <w:t xml:space="preserve">sportovní </w:t>
      </w:r>
      <w:r w:rsidRPr="00D039BF">
        <w:rPr>
          <w:lang w:val="cs-CZ"/>
        </w:rPr>
        <w:t>tematika – Ota</w:t>
      </w:r>
      <w:r w:rsidRPr="00D039BF">
        <w:rPr>
          <w:lang w:val="cs-CZ"/>
        </w:rPr>
        <w:t xml:space="preserve"> Pavel (Dukla mezi mrakodrapy)</w:t>
      </w:r>
    </w:p>
    <w:p w14:paraId="358429FB" w14:textId="6169D8B0" w:rsidR="00D039BF" w:rsidRPr="00BE7A32" w:rsidRDefault="00D039BF" w:rsidP="00174674">
      <w:pPr>
        <w:rPr>
          <w:lang w:val="cs-CZ"/>
        </w:rPr>
      </w:pPr>
      <w:r w:rsidRPr="00D039BF">
        <w:rPr>
          <w:lang w:val="cs-CZ"/>
        </w:rPr>
        <w:t xml:space="preserve">historická </w:t>
      </w:r>
      <w:r w:rsidRPr="00D039BF">
        <w:rPr>
          <w:lang w:val="cs-CZ"/>
        </w:rPr>
        <w:t>próza – Václav</w:t>
      </w:r>
      <w:r w:rsidRPr="00D039BF">
        <w:rPr>
          <w:lang w:val="cs-CZ"/>
        </w:rPr>
        <w:t xml:space="preserve"> Kaplický (Kladivo na čarodějnice)</w:t>
      </w:r>
    </w:p>
    <w:p w14:paraId="158D0773" w14:textId="1789F798" w:rsidR="00E71840" w:rsidRDefault="00D039BF">
      <w:proofErr w:type="spellStart"/>
      <w:r w:rsidRPr="00D039BF">
        <w:t>vzhledem</w:t>
      </w:r>
      <w:proofErr w:type="spellEnd"/>
      <w:r w:rsidRPr="00D039BF">
        <w:t xml:space="preserve"> k </w:t>
      </w:r>
      <w:proofErr w:type="spellStart"/>
      <w:r w:rsidRPr="00D039BF">
        <w:t>politickým</w:t>
      </w:r>
      <w:proofErr w:type="spellEnd"/>
      <w:r w:rsidRPr="00D039BF">
        <w:t xml:space="preserve"> </w:t>
      </w:r>
      <w:proofErr w:type="spellStart"/>
      <w:r w:rsidRPr="00D039BF">
        <w:t>poměrům</w:t>
      </w:r>
      <w:proofErr w:type="spellEnd"/>
      <w:r w:rsidRPr="00D039BF">
        <w:t xml:space="preserve"> </w:t>
      </w:r>
      <w:proofErr w:type="spellStart"/>
      <w:r w:rsidRPr="00D039BF">
        <w:t>i</w:t>
      </w:r>
      <w:proofErr w:type="spellEnd"/>
      <w:r w:rsidRPr="00D039BF">
        <w:t xml:space="preserve"> </w:t>
      </w:r>
      <w:proofErr w:type="spellStart"/>
      <w:r w:rsidRPr="00D039BF">
        <w:t>budovatelská</w:t>
      </w:r>
      <w:proofErr w:type="spellEnd"/>
      <w:r w:rsidRPr="00D039BF">
        <w:t xml:space="preserve"> (</w:t>
      </w:r>
      <w:proofErr w:type="spellStart"/>
      <w:r w:rsidRPr="00D039BF">
        <w:t>prorežimní</w:t>
      </w:r>
      <w:proofErr w:type="spellEnd"/>
      <w:r w:rsidRPr="00D039BF">
        <w:t xml:space="preserve">) </w:t>
      </w:r>
      <w:proofErr w:type="spellStart"/>
      <w:r w:rsidRPr="00D039BF">
        <w:t>tvorba</w:t>
      </w:r>
      <w:proofErr w:type="spellEnd"/>
      <w:r w:rsidRPr="00D039BF">
        <w:t xml:space="preserve"> - Jan </w:t>
      </w:r>
      <w:proofErr w:type="spellStart"/>
      <w:r w:rsidRPr="00D039BF">
        <w:t>Otčenášek</w:t>
      </w:r>
      <w:proofErr w:type="spellEnd"/>
      <w:r w:rsidRPr="00D039BF">
        <w:t xml:space="preserve"> (</w:t>
      </w:r>
      <w:proofErr w:type="spellStart"/>
      <w:r w:rsidRPr="00D039BF">
        <w:t>Kulhavý</w:t>
      </w:r>
      <w:proofErr w:type="spellEnd"/>
      <w:r w:rsidRPr="00D039BF">
        <w:t xml:space="preserve"> Orpheus)</w:t>
      </w:r>
    </w:p>
    <w:sectPr w:rsidR="00E7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7163"/>
    <w:multiLevelType w:val="hybridMultilevel"/>
    <w:tmpl w:val="465E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9125A"/>
    <w:multiLevelType w:val="hybridMultilevel"/>
    <w:tmpl w:val="7FBC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800698">
    <w:abstractNumId w:val="1"/>
  </w:num>
  <w:num w:numId="2" w16cid:durableId="185194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86F"/>
    <w:rsid w:val="00174674"/>
    <w:rsid w:val="002506A4"/>
    <w:rsid w:val="003D789E"/>
    <w:rsid w:val="004A43A0"/>
    <w:rsid w:val="004B07CF"/>
    <w:rsid w:val="005A274F"/>
    <w:rsid w:val="0062286F"/>
    <w:rsid w:val="00636101"/>
    <w:rsid w:val="00790758"/>
    <w:rsid w:val="00950CD3"/>
    <w:rsid w:val="00A9367B"/>
    <w:rsid w:val="00D039BF"/>
    <w:rsid w:val="00DF3C8E"/>
    <w:rsid w:val="00E26A9F"/>
    <w:rsid w:val="00E448AD"/>
    <w:rsid w:val="00E52CAA"/>
    <w:rsid w:val="00E71840"/>
    <w:rsid w:val="00F8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BF3A"/>
  <w15:chartTrackingRefBased/>
  <w15:docId w15:val="{E72F5722-597F-4A24-A840-6CB92D97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74674"/>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36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675</Words>
  <Characters>3853</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9</cp:revision>
  <dcterms:created xsi:type="dcterms:W3CDTF">2023-05-07T19:23:00Z</dcterms:created>
  <dcterms:modified xsi:type="dcterms:W3CDTF">2023-05-19T10:47:00Z</dcterms:modified>
</cp:coreProperties>
</file>