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CC77" w14:textId="27033382" w:rsidR="007C528E" w:rsidRDefault="007C528E" w:rsidP="007C528E">
      <w:pPr>
        <w:jc w:val="center"/>
        <w:rPr>
          <w:lang w:val="cs-CZ"/>
        </w:rPr>
      </w:pPr>
      <w:bookmarkStart w:id="0" w:name="_Hlk134387006"/>
      <w:r>
        <w:rPr>
          <w:lang w:val="cs-CZ"/>
        </w:rPr>
        <w:t>Ze života hmyzu</w:t>
      </w:r>
      <w:r w:rsidR="00873B36">
        <w:rPr>
          <w:lang w:val="cs-CZ"/>
        </w:rPr>
        <w:t>(1922)</w:t>
      </w:r>
    </w:p>
    <w:p w14:paraId="72A02D3F" w14:textId="223E4625" w:rsidR="00BE7A32" w:rsidRDefault="00BE7A32">
      <w:pPr>
        <w:rPr>
          <w:lang w:val="cs-CZ"/>
        </w:rPr>
      </w:pPr>
      <w:r>
        <w:rPr>
          <w:lang w:val="cs-CZ"/>
        </w:rPr>
        <w:t>Druh: drama</w:t>
      </w:r>
    </w:p>
    <w:p w14:paraId="58FE8265" w14:textId="6275CF10" w:rsidR="00BE7A32" w:rsidRDefault="00BE7A32">
      <w:pPr>
        <w:rPr>
          <w:lang w:val="cs-CZ"/>
        </w:rPr>
      </w:pPr>
      <w:r>
        <w:rPr>
          <w:lang w:val="cs-CZ"/>
        </w:rPr>
        <w:t>Žánr: alegorická satirická komedie</w:t>
      </w:r>
    </w:p>
    <w:p w14:paraId="7097F195" w14:textId="04715BE5" w:rsidR="00BE7A32" w:rsidRDefault="005C6405">
      <w:pPr>
        <w:rPr>
          <w:lang w:val="cs-CZ"/>
        </w:rPr>
      </w:pPr>
      <w:r>
        <w:rPr>
          <w:lang w:val="cs-CZ"/>
        </w:rPr>
        <w:t>Motivy</w:t>
      </w:r>
      <w:r w:rsidR="00BE7A32">
        <w:rPr>
          <w:lang w:val="cs-CZ"/>
        </w:rPr>
        <w:t>:</w:t>
      </w:r>
      <w:r w:rsidR="00DC7B0E">
        <w:rPr>
          <w:lang w:val="cs-CZ"/>
        </w:rPr>
        <w:t xml:space="preserve"> povrchnost, přelétavost, chamtivost, radost z utrpení ostatních, prospěchářství, pokrytectví, snaha o ovládnutí druhých, kritika individualismu, egocentrismus</w:t>
      </w:r>
    </w:p>
    <w:p w14:paraId="1CF12A18" w14:textId="6AEF42CF" w:rsidR="00BE7A32" w:rsidRDefault="00BE7A32">
      <w:pPr>
        <w:rPr>
          <w:lang w:val="cs-CZ"/>
        </w:rPr>
      </w:pPr>
      <w:r>
        <w:rPr>
          <w:lang w:val="cs-CZ"/>
        </w:rPr>
        <w:t>Hlavní myšlenka:</w:t>
      </w:r>
      <w:r w:rsidR="00DC7B0E">
        <w:rPr>
          <w:lang w:val="cs-CZ"/>
        </w:rPr>
        <w:t xml:space="preserve"> kritika společnosti a různých negativních lidských vlastností</w:t>
      </w:r>
    </w:p>
    <w:p w14:paraId="1AF040F5" w14:textId="1B57CD68" w:rsidR="00BE7A32" w:rsidRDefault="00BE7A32">
      <w:pPr>
        <w:rPr>
          <w:lang w:val="cs-CZ"/>
        </w:rPr>
      </w:pPr>
      <w:r>
        <w:rPr>
          <w:lang w:val="cs-CZ"/>
        </w:rPr>
        <w:t>Jazykové prostředky:</w:t>
      </w:r>
      <w:r w:rsidR="00266BF0">
        <w:rPr>
          <w:lang w:val="cs-CZ"/>
        </w:rPr>
        <w:t xml:space="preserve"> spisovný jazyk, dialogy postav jsou postavené tak by se dalo číst mezi řádky, šišlající slimáci, jepičí zpěv má nádherný a básnicky styl</w:t>
      </w:r>
    </w:p>
    <w:p w14:paraId="7934DF08" w14:textId="1A6CBE59" w:rsidR="00DC7B0E" w:rsidRDefault="00DC7B0E">
      <w:pPr>
        <w:rPr>
          <w:lang w:val="cs-CZ"/>
        </w:rPr>
      </w:pPr>
      <w:r>
        <w:rPr>
          <w:lang w:val="cs-CZ"/>
        </w:rPr>
        <w:t xml:space="preserve">Kompozice: předehra, 3 dějství, epilog, krátké </w:t>
      </w:r>
      <w:proofErr w:type="gramStart"/>
      <w:r>
        <w:rPr>
          <w:lang w:val="cs-CZ"/>
        </w:rPr>
        <w:t>episody</w:t>
      </w:r>
      <w:proofErr w:type="gramEnd"/>
      <w:r>
        <w:rPr>
          <w:lang w:val="cs-CZ"/>
        </w:rPr>
        <w:t xml:space="preserve"> pozorování </w:t>
      </w:r>
      <w:r w:rsidR="00266BF0">
        <w:rPr>
          <w:lang w:val="cs-CZ"/>
        </w:rPr>
        <w:t>hmyzu,</w:t>
      </w:r>
      <w:r>
        <w:rPr>
          <w:lang w:val="cs-CZ"/>
        </w:rPr>
        <w:t xml:space="preserve"> které spojuje motiv poutníka a kukly, která se na konci promění v jepici, neexistuje vypravěč</w:t>
      </w:r>
    </w:p>
    <w:p w14:paraId="4B9110FC" w14:textId="2FC1BDD2" w:rsidR="00BE7A32" w:rsidRDefault="00BE7A32">
      <w:pPr>
        <w:rPr>
          <w:lang w:val="cs-CZ"/>
        </w:rPr>
      </w:pPr>
      <w:r>
        <w:rPr>
          <w:lang w:val="cs-CZ"/>
        </w:rPr>
        <w:t>Časoprostor:</w:t>
      </w:r>
      <w:r w:rsidR="00DC7B0E">
        <w:rPr>
          <w:lang w:val="cs-CZ"/>
        </w:rPr>
        <w:t xml:space="preserve"> není přesně určené kdy se to </w:t>
      </w:r>
      <w:r w:rsidR="00266BF0">
        <w:rPr>
          <w:lang w:val="cs-CZ"/>
        </w:rPr>
        <w:t>odehrává,</w:t>
      </w:r>
      <w:r w:rsidR="00DC7B0E">
        <w:rPr>
          <w:lang w:val="cs-CZ"/>
        </w:rPr>
        <w:t xml:space="preserve"> ale odehrává se to na louce v lese v přírodě</w:t>
      </w:r>
    </w:p>
    <w:p w14:paraId="2BF351F1" w14:textId="4DBA7C61" w:rsidR="00BE7A32" w:rsidRDefault="00BE7A32">
      <w:pPr>
        <w:rPr>
          <w:lang w:val="cs-CZ"/>
        </w:rPr>
      </w:pPr>
      <w:r>
        <w:rPr>
          <w:lang w:val="cs-CZ"/>
        </w:rPr>
        <w:t>Postavy:</w:t>
      </w:r>
    </w:p>
    <w:p w14:paraId="0011FBA6" w14:textId="59194DBB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 xml:space="preserve">motýli – znudění, flirtují se všemi, lichotiví až </w:t>
      </w:r>
      <w:proofErr w:type="spellStart"/>
      <w:r w:rsidRPr="00266BF0">
        <w:rPr>
          <w:lang w:val="cs-CZ"/>
        </w:rPr>
        <w:t>podléhaví</w:t>
      </w:r>
      <w:proofErr w:type="spellEnd"/>
      <w:r w:rsidRPr="00266BF0">
        <w:rPr>
          <w:lang w:val="cs-CZ"/>
        </w:rPr>
        <w:t>, povrchní, pokrytečtí, posmívají se</w:t>
      </w:r>
    </w:p>
    <w:p w14:paraId="4CEFB990" w14:textId="7E56DCFB" w:rsidR="00266BF0" w:rsidRPr="00266BF0" w:rsidRDefault="00266BF0" w:rsidP="00266BF0">
      <w:pPr>
        <w:pStyle w:val="Odstavecseseznamem"/>
        <w:numPr>
          <w:ilvl w:val="1"/>
          <w:numId w:val="1"/>
        </w:numPr>
        <w:rPr>
          <w:lang w:val="cs-CZ"/>
        </w:rPr>
      </w:pPr>
      <w:r w:rsidRPr="00266BF0">
        <w:rPr>
          <w:lang w:val="cs-CZ"/>
        </w:rPr>
        <w:t>ukatují lidskou poživačnost, která se nepřipouští vážné problémy</w:t>
      </w:r>
    </w:p>
    <w:p w14:paraId="23AEB43D" w14:textId="691203B9" w:rsidR="00266BF0" w:rsidRPr="00266BF0" w:rsidRDefault="00266BF0" w:rsidP="00266BF0">
      <w:pPr>
        <w:pStyle w:val="Odstavecseseznamem"/>
        <w:numPr>
          <w:ilvl w:val="1"/>
          <w:numId w:val="1"/>
        </w:numPr>
        <w:rPr>
          <w:lang w:val="cs-CZ"/>
        </w:rPr>
      </w:pPr>
      <w:r w:rsidRPr="00266BF0">
        <w:rPr>
          <w:lang w:val="cs-CZ"/>
        </w:rPr>
        <w:t>v hovoru užívají klišé, přelétavost</w:t>
      </w:r>
    </w:p>
    <w:p w14:paraId="7E40E906" w14:textId="38B30ABF" w:rsidR="00266BF0" w:rsidRDefault="00266BF0" w:rsidP="00266BF0">
      <w:pPr>
        <w:pStyle w:val="Odstavecseseznamem"/>
        <w:numPr>
          <w:ilvl w:val="1"/>
          <w:numId w:val="1"/>
        </w:numPr>
        <w:rPr>
          <w:lang w:val="cs-CZ"/>
        </w:rPr>
      </w:pPr>
      <w:r w:rsidRPr="00266BF0">
        <w:rPr>
          <w:lang w:val="cs-CZ"/>
        </w:rPr>
        <w:t xml:space="preserve">Iris, Felix, Viktor, Otakar, </w:t>
      </w:r>
      <w:proofErr w:type="spellStart"/>
      <w:r w:rsidRPr="00266BF0">
        <w:rPr>
          <w:lang w:val="cs-CZ"/>
        </w:rPr>
        <w:t>Clythia</w:t>
      </w:r>
      <w:proofErr w:type="spellEnd"/>
    </w:p>
    <w:p w14:paraId="1FBA360E" w14:textId="7C27F97E" w:rsidR="00266BF0" w:rsidRPr="00266BF0" w:rsidRDefault="00266BF0" w:rsidP="00266BF0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Dva páry a </w:t>
      </w:r>
      <w:proofErr w:type="gramStart"/>
      <w:r>
        <w:rPr>
          <w:lang w:val="cs-CZ"/>
        </w:rPr>
        <w:t>Felix(</w:t>
      </w:r>
      <w:proofErr w:type="gramEnd"/>
      <w:r>
        <w:rPr>
          <w:lang w:val="cs-CZ"/>
        </w:rPr>
        <w:t>básník odsouzen k panictví)</w:t>
      </w:r>
    </w:p>
    <w:p w14:paraId="1B3899B3" w14:textId="15A32FB8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 xml:space="preserve">kukla </w:t>
      </w:r>
      <w:r>
        <w:rPr>
          <w:lang w:val="cs-CZ"/>
        </w:rPr>
        <w:t>(jepice)</w:t>
      </w:r>
      <w:r w:rsidRPr="00266BF0">
        <w:rPr>
          <w:lang w:val="cs-CZ"/>
        </w:rPr>
        <w:t>– kritika individualismu</w:t>
      </w:r>
    </w:p>
    <w:p w14:paraId="24F03F1B" w14:textId="697AE947" w:rsidR="00266BF0" w:rsidRPr="00266BF0" w:rsidRDefault="00266BF0" w:rsidP="00266BF0">
      <w:pPr>
        <w:pStyle w:val="Odstavecseseznamem"/>
        <w:numPr>
          <w:ilvl w:val="1"/>
          <w:numId w:val="1"/>
        </w:numPr>
        <w:rPr>
          <w:lang w:val="cs-CZ"/>
        </w:rPr>
      </w:pPr>
      <w:r w:rsidRPr="00266BF0">
        <w:rPr>
          <w:lang w:val="cs-CZ"/>
        </w:rPr>
        <w:t>když se kukla rodí, prohlašuje, že přináší něco velikého, ale než stačí cokoliv udělat, zemře</w:t>
      </w:r>
    </w:p>
    <w:p w14:paraId="2FB1C640" w14:textId="1137AAAC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 xml:space="preserve">mravenci – touha po moci, chtějí ovládnout svět, který pro ně představuje cesta mezi dvěma stébly n – malost lidstva oproti celému vesmíru, </w:t>
      </w:r>
      <w:proofErr w:type="spellStart"/>
      <w:r w:rsidRPr="00266BF0">
        <w:rPr>
          <w:lang w:val="cs-CZ"/>
        </w:rPr>
        <w:t>strojovitost</w:t>
      </w:r>
      <w:proofErr w:type="spellEnd"/>
    </w:p>
    <w:p w14:paraId="329A68B6" w14:textId="681BA58F" w:rsidR="00266BF0" w:rsidRPr="00266BF0" w:rsidRDefault="00266BF0" w:rsidP="00266BF0">
      <w:pPr>
        <w:pStyle w:val="Odstavecseseznamem"/>
        <w:numPr>
          <w:ilvl w:val="1"/>
          <w:numId w:val="1"/>
        </w:numPr>
        <w:rPr>
          <w:lang w:val="cs-CZ"/>
        </w:rPr>
      </w:pPr>
      <w:r w:rsidRPr="00266BF0">
        <w:rPr>
          <w:lang w:val="cs-CZ"/>
        </w:rPr>
        <w:t>mechaničnost neberou v potaz jedince</w:t>
      </w:r>
    </w:p>
    <w:p w14:paraId="68AFD05A" w14:textId="5165828A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 xml:space="preserve">slimáci – žijí si svým obyčejným životem, život ostatních </w:t>
      </w:r>
      <w:proofErr w:type="gramStart"/>
      <w:r w:rsidRPr="00266BF0">
        <w:rPr>
          <w:lang w:val="cs-CZ"/>
        </w:rPr>
        <w:t>neřeší</w:t>
      </w:r>
      <w:proofErr w:type="gramEnd"/>
    </w:p>
    <w:p w14:paraId="530CFC02" w14:textId="62C6AA0B" w:rsidR="00266BF0" w:rsidRDefault="00266BF0" w:rsidP="00266BF0">
      <w:pPr>
        <w:pStyle w:val="Odstavecseseznamem"/>
        <w:numPr>
          <w:ilvl w:val="1"/>
          <w:numId w:val="1"/>
        </w:numPr>
        <w:rPr>
          <w:lang w:val="cs-CZ"/>
        </w:rPr>
      </w:pPr>
      <w:r w:rsidRPr="00266BF0">
        <w:rPr>
          <w:lang w:val="cs-CZ"/>
        </w:rPr>
        <w:t>šišlají, což působí komicky a zároveň člověku připadá, že jsou skuteční</w:t>
      </w:r>
    </w:p>
    <w:p w14:paraId="4C987599" w14:textId="31941B2F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>chrobák – celý život staví svou kuličku, hrabivost</w:t>
      </w:r>
      <w:r>
        <w:rPr>
          <w:lang w:val="cs-CZ"/>
        </w:rPr>
        <w:t>, nezajímá ho nic jiného</w:t>
      </w:r>
    </w:p>
    <w:p w14:paraId="0FE44E6B" w14:textId="5A8DE726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>lumek a jeho larvička – lumek se pouze stará o své dítě, rozmazluje ho, a zapomíná při tom na sebe</w:t>
      </w:r>
    </w:p>
    <w:p w14:paraId="44A11E8F" w14:textId="39CE6B97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>cvrčkové – starají se o rodinu, vyžívají z neštěstí druhých</w:t>
      </w:r>
      <w:r>
        <w:rPr>
          <w:lang w:val="cs-CZ"/>
        </w:rPr>
        <w:t>, oba se stanou obětmi lumek, které je užijí jako jídlo pro larvičku</w:t>
      </w:r>
    </w:p>
    <w:p w14:paraId="7741DC88" w14:textId="794F0508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>parazit – pokrytec, říká, co se mu zrovna hodí, názorem jakýsi hmyzí komunista</w:t>
      </w:r>
      <w:r>
        <w:rPr>
          <w:lang w:val="cs-CZ"/>
        </w:rPr>
        <w:t>, sní larvičku</w:t>
      </w:r>
    </w:p>
    <w:p w14:paraId="6183B26B" w14:textId="3502F5D7" w:rsidR="00266BF0" w:rsidRPr="00266BF0" w:rsidRDefault="00266BF0" w:rsidP="00266BF0">
      <w:pPr>
        <w:rPr>
          <w:lang w:val="cs-CZ"/>
        </w:rPr>
      </w:pPr>
      <w:r w:rsidRPr="00266BF0">
        <w:rPr>
          <w:lang w:val="cs-CZ"/>
        </w:rPr>
        <w:t>KAREL ČAPEK (</w:t>
      </w:r>
      <w:r w:rsidR="00831DB7" w:rsidRPr="00266BF0">
        <w:rPr>
          <w:lang w:val="cs-CZ"/>
        </w:rPr>
        <w:t>1890–1938</w:t>
      </w:r>
      <w:r w:rsidRPr="00266BF0">
        <w:rPr>
          <w:lang w:val="cs-CZ"/>
        </w:rPr>
        <w:t>)</w:t>
      </w:r>
    </w:p>
    <w:p w14:paraId="14609FF8" w14:textId="2E2330DC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český prozaik, dramatik, žurnalista a překladatel</w:t>
      </w:r>
    </w:p>
    <w:p w14:paraId="59E5B28D" w14:textId="5741DF5A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byl navrhován na Nobelovu cenu</w:t>
      </w:r>
    </w:p>
    <w:p w14:paraId="5BFFB3AC" w14:textId="72A84E2D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narodil se v rodině lékaře</w:t>
      </w:r>
    </w:p>
    <w:p w14:paraId="7B9CAF43" w14:textId="575EFF76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 xml:space="preserve">studoval </w:t>
      </w:r>
      <w:proofErr w:type="gramStart"/>
      <w:r w:rsidRPr="00266BF0">
        <w:rPr>
          <w:lang w:val="cs-CZ"/>
        </w:rPr>
        <w:t>filosofii</w:t>
      </w:r>
      <w:proofErr w:type="gramEnd"/>
      <w:r w:rsidRPr="00266BF0">
        <w:rPr>
          <w:lang w:val="cs-CZ"/>
        </w:rPr>
        <w:t xml:space="preserve"> v Praze, Brně a Paříži</w:t>
      </w:r>
    </w:p>
    <w:p w14:paraId="44FC9F1E" w14:textId="487FAAF3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po získání doktorátu působil jako vychovatel v rodině Lažanských</w:t>
      </w:r>
    </w:p>
    <w:p w14:paraId="2A710C74" w14:textId="34484449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pracoval v redakci národních listů a později v Lidových novinách</w:t>
      </w:r>
    </w:p>
    <w:p w14:paraId="4DF78DB7" w14:textId="4123039C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lastRenderedPageBreak/>
        <w:t>byl dramaturgem a režisérem ve Vinohradském divadle</w:t>
      </w:r>
    </w:p>
    <w:p w14:paraId="2D047B93" w14:textId="672A3DD5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založil pražskou pobočku PEN a stal se jejím prvním předsedou</w:t>
      </w:r>
    </w:p>
    <w:p w14:paraId="200584EE" w14:textId="6D20E45E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vystupoval proti fašismu</w:t>
      </w:r>
    </w:p>
    <w:p w14:paraId="0530111F" w14:textId="636218AE" w:rsid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po mnichovské dohodě odmítl emigrovat do Anglie</w:t>
      </w:r>
    </w:p>
    <w:p w14:paraId="1CA1C3F0" w14:textId="42529638" w:rsidR="00266BF0" w:rsidRPr="00765149" w:rsidRDefault="00266BF0" w:rsidP="00266BF0">
      <w:r>
        <w:rPr>
          <w:lang w:val="cs-CZ"/>
        </w:rPr>
        <w:t>JOSEF ČAPEK</w:t>
      </w:r>
      <w:r w:rsidR="00592F0F">
        <w:rPr>
          <w:lang w:val="cs-CZ"/>
        </w:rPr>
        <w:t xml:space="preserve"> (</w:t>
      </w:r>
      <w:r w:rsidR="00831DB7">
        <w:rPr>
          <w:lang w:val="cs-CZ"/>
        </w:rPr>
        <w:t>1887–1945</w:t>
      </w:r>
      <w:r w:rsidR="00592F0F">
        <w:rPr>
          <w:lang w:val="cs-CZ"/>
        </w:rPr>
        <w:t>)</w:t>
      </w:r>
    </w:p>
    <w:p w14:paraId="2F793F14" w14:textId="400EBC82" w:rsidR="00266BF0" w:rsidRDefault="00592F0F" w:rsidP="00266BF0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na rozdíl od čapka klidný neprůbojný</w:t>
      </w:r>
    </w:p>
    <w:p w14:paraId="52AB1681" w14:textId="097CFBA6" w:rsidR="00592F0F" w:rsidRDefault="00592F0F" w:rsidP="00266BF0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zpočátku společná díla poté již jen předával Karlovy své nápady</w:t>
      </w:r>
    </w:p>
    <w:p w14:paraId="1AC60CD8" w14:textId="672821B7" w:rsidR="00592F0F" w:rsidRDefault="00592F0F" w:rsidP="00266BF0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malba, sváteční spisovatel</w:t>
      </w:r>
    </w:p>
    <w:p w14:paraId="0E0A9DAF" w14:textId="5B6EE9BF" w:rsidR="00592F0F" w:rsidRDefault="00592F0F" w:rsidP="00592F0F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psal </w:t>
      </w:r>
      <w:proofErr w:type="spellStart"/>
      <w:r>
        <w:rPr>
          <w:lang w:val="cs-CZ"/>
        </w:rPr>
        <w:t>impresionicky</w:t>
      </w:r>
      <w:proofErr w:type="spellEnd"/>
      <w:r>
        <w:rPr>
          <w:lang w:val="cs-CZ"/>
        </w:rPr>
        <w:t>, neuspořádaně, lyricky</w:t>
      </w:r>
    </w:p>
    <w:p w14:paraId="2638F198" w14:textId="64744C7A" w:rsidR="00592F0F" w:rsidRPr="00592F0F" w:rsidRDefault="00592F0F" w:rsidP="00592F0F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zemřel v koncentračním táboře na tyfus chvíli před osvobozením</w:t>
      </w:r>
    </w:p>
    <w:p w14:paraId="59F49453" w14:textId="422AC726" w:rsidR="00BE7A32" w:rsidRPr="00266BF0" w:rsidRDefault="00BE7A32" w:rsidP="00266BF0">
      <w:pPr>
        <w:rPr>
          <w:lang w:val="cs-CZ"/>
        </w:rPr>
      </w:pPr>
      <w:r w:rsidRPr="00266BF0">
        <w:rPr>
          <w:lang w:val="cs-CZ"/>
        </w:rPr>
        <w:t>Díla:</w:t>
      </w:r>
      <w:r w:rsidR="00592F0F">
        <w:rPr>
          <w:lang w:val="cs-CZ"/>
        </w:rPr>
        <w:t xml:space="preserve"> Adam Stvořitel, Devatero pohádek, Krakonošská zahrada</w:t>
      </w:r>
    </w:p>
    <w:p w14:paraId="12817A43" w14:textId="7EC58626" w:rsidR="00BE7A32" w:rsidRDefault="00592F0F">
      <w:pPr>
        <w:rPr>
          <w:lang w:val="cs-CZ"/>
        </w:rPr>
      </w:pPr>
      <w:r>
        <w:rPr>
          <w:lang w:val="cs-CZ"/>
        </w:rPr>
        <w:t>20. léta 20. století: Uvádění her Karla Čapka (R.U.R., Loupežník)</w:t>
      </w:r>
    </w:p>
    <w:p w14:paraId="0D454A1E" w14:textId="7CCC0A02" w:rsidR="00592F0F" w:rsidRDefault="00592F0F">
      <w:pPr>
        <w:rPr>
          <w:lang w:val="cs-CZ"/>
        </w:rPr>
      </w:pPr>
      <w:r>
        <w:rPr>
          <w:lang w:val="cs-CZ"/>
        </w:rPr>
        <w:t>30.léta 20.století: Založení osvobozeného divadla, kde jsou uváděny hry s českým námětem politické satiry. Doba první republiky</w:t>
      </w:r>
    </w:p>
    <w:bookmarkEnd w:id="0"/>
    <w:p w14:paraId="646DDB37" w14:textId="77777777" w:rsidR="00266BF0" w:rsidRPr="00266BF0" w:rsidRDefault="00266BF0" w:rsidP="00266BF0">
      <w:pPr>
        <w:rPr>
          <w:lang w:val="cs-CZ"/>
        </w:rPr>
      </w:pPr>
      <w:r w:rsidRPr="00266BF0">
        <w:rPr>
          <w:lang w:val="cs-CZ"/>
        </w:rPr>
        <w:t>KRITIKA A VLIV DÍLA</w:t>
      </w:r>
    </w:p>
    <w:p w14:paraId="657FB7E7" w14:textId="77777777" w:rsidR="00266BF0" w:rsidRPr="00266BF0" w:rsidRDefault="00266BF0" w:rsidP="00266BF0">
      <w:pPr>
        <w:rPr>
          <w:lang w:val="cs-CZ"/>
        </w:rPr>
      </w:pPr>
      <w:r w:rsidRPr="00266BF0">
        <w:rPr>
          <w:lang w:val="cs-CZ"/>
        </w:rPr>
        <w:t>- dílo bylo kritizováno za pesimismus</w:t>
      </w:r>
    </w:p>
    <w:p w14:paraId="1ED9F91E" w14:textId="6FBEFA79" w:rsidR="00266BF0" w:rsidRPr="00BE7A32" w:rsidRDefault="00266BF0" w:rsidP="00266BF0">
      <w:pPr>
        <w:rPr>
          <w:lang w:val="cs-CZ"/>
        </w:rPr>
      </w:pPr>
      <w:r w:rsidRPr="00266BF0">
        <w:rPr>
          <w:lang w:val="cs-CZ"/>
        </w:rPr>
        <w:t>- vytýkání porušování zásad dramatu (</w:t>
      </w:r>
      <w:proofErr w:type="gramStart"/>
      <w:r w:rsidRPr="00266BF0">
        <w:rPr>
          <w:lang w:val="cs-CZ"/>
        </w:rPr>
        <w:t>blíží</w:t>
      </w:r>
      <w:proofErr w:type="gramEnd"/>
      <w:r w:rsidRPr="00266BF0">
        <w:rPr>
          <w:lang w:val="cs-CZ"/>
        </w:rPr>
        <w:t xml:space="preserve"> se k revui)</w:t>
      </w:r>
    </w:p>
    <w:sectPr w:rsidR="00266BF0" w:rsidRPr="00BE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3754"/>
    <w:multiLevelType w:val="hybridMultilevel"/>
    <w:tmpl w:val="987A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F2B56"/>
    <w:multiLevelType w:val="hybridMultilevel"/>
    <w:tmpl w:val="74F2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D104A"/>
    <w:multiLevelType w:val="hybridMultilevel"/>
    <w:tmpl w:val="531A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F78"/>
    <w:multiLevelType w:val="hybridMultilevel"/>
    <w:tmpl w:val="278A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72CDC"/>
    <w:multiLevelType w:val="hybridMultilevel"/>
    <w:tmpl w:val="4836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553D7"/>
    <w:multiLevelType w:val="hybridMultilevel"/>
    <w:tmpl w:val="B6C8893E"/>
    <w:lvl w:ilvl="0" w:tplc="5E0C7F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B4E4D18">
      <w:start w:val="2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24E6F"/>
    <w:multiLevelType w:val="hybridMultilevel"/>
    <w:tmpl w:val="27C0603A"/>
    <w:lvl w:ilvl="0" w:tplc="049C2B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514622">
    <w:abstractNumId w:val="2"/>
  </w:num>
  <w:num w:numId="2" w16cid:durableId="1313287481">
    <w:abstractNumId w:val="5"/>
  </w:num>
  <w:num w:numId="3" w16cid:durableId="637220654">
    <w:abstractNumId w:val="1"/>
  </w:num>
  <w:num w:numId="4" w16cid:durableId="282813726">
    <w:abstractNumId w:val="6"/>
  </w:num>
  <w:num w:numId="5" w16cid:durableId="459765105">
    <w:abstractNumId w:val="3"/>
  </w:num>
  <w:num w:numId="6" w16cid:durableId="1644851422">
    <w:abstractNumId w:val="4"/>
  </w:num>
  <w:num w:numId="7" w16cid:durableId="65850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660"/>
    <w:rsid w:val="00165660"/>
    <w:rsid w:val="00266BF0"/>
    <w:rsid w:val="003D789E"/>
    <w:rsid w:val="004B07CF"/>
    <w:rsid w:val="00592F0F"/>
    <w:rsid w:val="005A274F"/>
    <w:rsid w:val="005C6405"/>
    <w:rsid w:val="00765149"/>
    <w:rsid w:val="007C528E"/>
    <w:rsid w:val="00831DB7"/>
    <w:rsid w:val="00873B36"/>
    <w:rsid w:val="00BE7A32"/>
    <w:rsid w:val="00DC7B0E"/>
    <w:rsid w:val="00E7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257A"/>
  <w15:chartTrackingRefBased/>
  <w15:docId w15:val="{5E1789DE-E401-4CDA-AA1A-C7C014EA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6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5</cp:revision>
  <dcterms:created xsi:type="dcterms:W3CDTF">2023-05-07T19:05:00Z</dcterms:created>
  <dcterms:modified xsi:type="dcterms:W3CDTF">2023-05-21T15:12:00Z</dcterms:modified>
</cp:coreProperties>
</file>