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999" w:rsidRPr="00032100" w:rsidRDefault="00321999" w:rsidP="00321999">
      <w:pPr>
        <w:spacing w:after="0" w:line="240" w:lineRule="auto"/>
        <w:jc w:val="center"/>
        <w:rPr>
          <w:b/>
          <w:bCs/>
          <w:sz w:val="24"/>
          <w:szCs w:val="23"/>
          <w:lang w:val="en-GB"/>
        </w:rPr>
      </w:pPr>
      <w:r w:rsidRPr="00032100">
        <w:rPr>
          <w:b/>
          <w:bCs/>
          <w:noProof/>
          <w:sz w:val="24"/>
          <w:szCs w:val="23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78CB3" wp14:editId="5A0DADCE">
                <wp:simplePos x="0" y="0"/>
                <wp:positionH relativeFrom="column">
                  <wp:posOffset>-33020</wp:posOffset>
                </wp:positionH>
                <wp:positionV relativeFrom="paragraph">
                  <wp:posOffset>169545</wp:posOffset>
                </wp:positionV>
                <wp:extent cx="5781675" cy="0"/>
                <wp:effectExtent l="0" t="0" r="28575" b="19050"/>
                <wp:wrapNone/>
                <wp:docPr id="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F5B79" id="Łącznik prosty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13.35pt" to="452.6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Pr="00032100">
        <w:rPr>
          <w:b/>
          <w:bCs/>
          <w:sz w:val="24"/>
          <w:szCs w:val="23"/>
          <w:lang w:val="en-GB"/>
        </w:rPr>
        <w:t>Statistics and Exploratory Data Analysis</w:t>
      </w:r>
    </w:p>
    <w:p w:rsidR="00321999" w:rsidRPr="00032100" w:rsidRDefault="00321999" w:rsidP="00321999">
      <w:pPr>
        <w:spacing w:before="60" w:after="120"/>
        <w:jc w:val="center"/>
        <w:rPr>
          <w:b/>
          <w:bCs/>
          <w:sz w:val="24"/>
          <w:szCs w:val="23"/>
          <w:lang w:val="en-GB"/>
        </w:rPr>
      </w:pPr>
      <w:r w:rsidRPr="00032100">
        <w:rPr>
          <w:sz w:val="24"/>
          <w:lang w:val="en-GB"/>
        </w:rPr>
        <w:t xml:space="preserve"> </w:t>
      </w:r>
      <w:r w:rsidRPr="00032100">
        <w:rPr>
          <w:b/>
          <w:bCs/>
          <w:sz w:val="24"/>
          <w:szCs w:val="23"/>
          <w:lang w:val="en-GB"/>
        </w:rPr>
        <w:t>Marcin Chlebus, Ewa Cukrowska-Torzewska</w:t>
      </w:r>
    </w:p>
    <w:p w:rsidR="00AE3FA3" w:rsidRPr="00032100" w:rsidRDefault="00AE3FA3" w:rsidP="00AE3FA3">
      <w:pPr>
        <w:pStyle w:val="Default"/>
        <w:rPr>
          <w:rFonts w:asciiTheme="minorHAnsi" w:hAnsiTheme="minorHAnsi"/>
        </w:rPr>
      </w:pPr>
    </w:p>
    <w:p w:rsidR="00AE3FA3" w:rsidRPr="00032100" w:rsidRDefault="00AE3FA3" w:rsidP="00AE3FA3">
      <w:pPr>
        <w:pStyle w:val="Default"/>
        <w:jc w:val="center"/>
        <w:rPr>
          <w:rFonts w:asciiTheme="minorHAnsi" w:hAnsiTheme="minorHAnsi"/>
          <w:b/>
          <w:bCs/>
          <w:sz w:val="23"/>
          <w:szCs w:val="23"/>
        </w:rPr>
      </w:pPr>
      <w:r w:rsidRPr="00032100">
        <w:rPr>
          <w:rFonts w:asciiTheme="minorHAnsi" w:hAnsiTheme="minorHAnsi"/>
          <w:b/>
          <w:bCs/>
          <w:sz w:val="23"/>
          <w:szCs w:val="23"/>
        </w:rPr>
        <w:t xml:space="preserve">Laboratory: </w:t>
      </w:r>
      <w:r w:rsidR="00FF43A7">
        <w:rPr>
          <w:rFonts w:asciiTheme="minorHAnsi" w:hAnsiTheme="minorHAnsi"/>
          <w:b/>
          <w:bCs/>
          <w:sz w:val="23"/>
          <w:szCs w:val="23"/>
        </w:rPr>
        <w:t>Nominal data</w:t>
      </w:r>
    </w:p>
    <w:p w:rsidR="00AE3FA3" w:rsidRPr="00032100" w:rsidRDefault="00AE3FA3" w:rsidP="00AE3FA3">
      <w:pPr>
        <w:pStyle w:val="Default"/>
        <w:rPr>
          <w:rFonts w:asciiTheme="minorHAnsi" w:hAnsiTheme="minorHAnsi"/>
          <w:b/>
          <w:bCs/>
          <w:sz w:val="23"/>
          <w:szCs w:val="23"/>
        </w:rPr>
      </w:pPr>
    </w:p>
    <w:p w:rsidR="00321999" w:rsidRPr="00032100" w:rsidRDefault="00F73B48" w:rsidP="00AE3FA3">
      <w:pPr>
        <w:pStyle w:val="Default"/>
        <w:rPr>
          <w:rFonts w:asciiTheme="minorHAnsi" w:hAnsiTheme="minorHAnsi"/>
          <w:b/>
          <w:bCs/>
          <w:sz w:val="23"/>
          <w:szCs w:val="23"/>
        </w:rPr>
      </w:pPr>
      <w:r w:rsidRPr="00032100">
        <w:rPr>
          <w:rFonts w:asciiTheme="minorHAnsi" w:hAnsiTheme="minorHAnsi"/>
          <w:bCs/>
          <w:sz w:val="23"/>
          <w:szCs w:val="23"/>
        </w:rPr>
        <w:t>In each</w:t>
      </w:r>
      <w:r w:rsidR="00321999" w:rsidRPr="00032100">
        <w:rPr>
          <w:rFonts w:asciiTheme="minorHAnsi" w:hAnsiTheme="minorHAnsi"/>
          <w:bCs/>
          <w:sz w:val="23"/>
          <w:szCs w:val="23"/>
        </w:rPr>
        <w:t xml:space="preserve"> exercise use </w:t>
      </w:r>
      <w:r w:rsidRPr="00032100">
        <w:rPr>
          <w:rFonts w:asciiTheme="minorHAnsi" w:hAnsiTheme="minorHAnsi"/>
          <w:bCs/>
          <w:sz w:val="23"/>
          <w:szCs w:val="23"/>
        </w:rPr>
        <w:t xml:space="preserve">a </w:t>
      </w:r>
      <w:r w:rsidRPr="00032100">
        <w:rPr>
          <w:rFonts w:asciiTheme="minorHAnsi" w:hAnsiTheme="minorHAnsi"/>
          <w:b/>
          <w:bCs/>
          <w:sz w:val="23"/>
          <w:szCs w:val="23"/>
        </w:rPr>
        <w:t>significance level of 0.05.</w:t>
      </w:r>
    </w:p>
    <w:p w:rsidR="00500A4F" w:rsidRPr="00032100" w:rsidRDefault="00500A4F" w:rsidP="00500A4F">
      <w:pPr>
        <w:pStyle w:val="Default"/>
        <w:spacing w:before="240" w:after="240"/>
        <w:rPr>
          <w:rFonts w:asciiTheme="minorHAnsi" w:hAnsiTheme="minorHAnsi"/>
          <w:b/>
          <w:bCs/>
          <w:szCs w:val="23"/>
        </w:rPr>
      </w:pPr>
      <w:r w:rsidRPr="00032100">
        <w:rPr>
          <w:rFonts w:asciiTheme="minorHAnsi" w:hAnsiTheme="minorHAnsi"/>
          <w:b/>
          <w:bCs/>
          <w:szCs w:val="23"/>
        </w:rPr>
        <w:t>Exercise 1:</w:t>
      </w:r>
    </w:p>
    <w:p w:rsidR="00500A4F" w:rsidRPr="00032100" w:rsidRDefault="00500A4F" w:rsidP="00500A4F">
      <w:pPr>
        <w:pStyle w:val="Default"/>
        <w:rPr>
          <w:rFonts w:asciiTheme="minorHAnsi" w:hAnsiTheme="minorHAnsi"/>
          <w:b/>
          <w:bCs/>
        </w:rPr>
      </w:pPr>
    </w:p>
    <w:p w:rsidR="00500A4F" w:rsidRDefault="00FF43A7" w:rsidP="00500A4F">
      <w:pPr>
        <w:pStyle w:val="Akapitzlist"/>
        <w:numPr>
          <w:ilvl w:val="0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Check whether results of die throw: (12,7,9,15,3,14)  for 1,2,3,4,5,6 respectively may support a claim that the die is fair. To check this claim use:</w:t>
      </w:r>
    </w:p>
    <w:p w:rsidR="00FF43A7" w:rsidRDefault="00FF43A7" w:rsidP="00FF43A7">
      <w:pPr>
        <w:pStyle w:val="Akapitzlist"/>
        <w:numPr>
          <w:ilvl w:val="1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Multinomial Monte Carlo Test with 100 000, 1 000 000, 10 000 000 trialas</w:t>
      </w:r>
    </w:p>
    <w:p w:rsidR="00FF43A7" w:rsidRDefault="00FF43A7" w:rsidP="00FF43A7">
      <w:pPr>
        <w:pStyle w:val="Akapitzlist"/>
        <w:numPr>
          <w:ilvl w:val="1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Exact Multinomial  Test with F and Chi Square statistics as a distance measure</w:t>
      </w:r>
    </w:p>
    <w:p w:rsidR="00FF43A7" w:rsidRDefault="00FF43A7" w:rsidP="00FF43A7">
      <w:pPr>
        <w:pStyle w:val="Akapitzlist"/>
        <w:numPr>
          <w:ilvl w:val="1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Pearson Chi-Square &amp; G GoF tests</w:t>
      </w:r>
    </w:p>
    <w:p w:rsidR="009B52BC" w:rsidRPr="00FF43A7" w:rsidRDefault="009B52BC" w:rsidP="009B52BC">
      <w:pPr>
        <w:pStyle w:val="Akapitzlist"/>
        <w:numPr>
          <w:ilvl w:val="0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Draw a barplot with 95% CI for observed outcomes.</w:t>
      </w:r>
    </w:p>
    <w:p w:rsidR="001D2259" w:rsidRDefault="001D2259" w:rsidP="001D2259">
      <w:pPr>
        <w:spacing w:after="0"/>
        <w:jc w:val="both"/>
        <w:rPr>
          <w:sz w:val="24"/>
          <w:szCs w:val="24"/>
          <w:lang w:val="en-GB"/>
        </w:rPr>
      </w:pPr>
    </w:p>
    <w:p w:rsidR="00A7181D" w:rsidRDefault="00A7181D" w:rsidP="00A7181D">
      <w:pPr>
        <w:spacing w:after="0"/>
        <w:jc w:val="both"/>
        <w:rPr>
          <w:b/>
          <w:sz w:val="24"/>
          <w:szCs w:val="24"/>
          <w:lang w:val="en-GB"/>
        </w:rPr>
      </w:pPr>
    </w:p>
    <w:p w:rsidR="00A7181D" w:rsidRPr="00A7181D" w:rsidRDefault="00A7181D" w:rsidP="00A7181D">
      <w:pPr>
        <w:spacing w:after="0"/>
        <w:jc w:val="both"/>
        <w:rPr>
          <w:b/>
          <w:sz w:val="24"/>
          <w:szCs w:val="24"/>
          <w:lang w:val="en-GB"/>
        </w:rPr>
      </w:pPr>
      <w:r w:rsidRPr="00A7181D">
        <w:rPr>
          <w:b/>
          <w:sz w:val="24"/>
          <w:szCs w:val="24"/>
          <w:lang w:val="en-GB"/>
        </w:rPr>
        <w:t xml:space="preserve">Exercise 2: </w:t>
      </w:r>
    </w:p>
    <w:p w:rsidR="00B17BF6" w:rsidRDefault="00B17BF6" w:rsidP="00B17BF6">
      <w:pPr>
        <w:pStyle w:val="Akapitzlist"/>
        <w:numPr>
          <w:ilvl w:val="0"/>
          <w:numId w:val="7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Download and install a library </w:t>
      </w:r>
      <w:r w:rsidRPr="00BE40A8">
        <w:rPr>
          <w:i/>
          <w:sz w:val="24"/>
          <w:szCs w:val="24"/>
          <w:lang w:val="en-GB"/>
        </w:rPr>
        <w:t>datasets</w:t>
      </w:r>
      <w:r>
        <w:rPr>
          <w:i/>
          <w:sz w:val="24"/>
          <w:szCs w:val="24"/>
          <w:lang w:val="en-GB"/>
        </w:rPr>
        <w:t xml:space="preserve">. </w:t>
      </w:r>
      <w:r>
        <w:rPr>
          <w:sz w:val="24"/>
          <w:szCs w:val="24"/>
          <w:lang w:val="en-GB"/>
        </w:rPr>
        <w:t xml:space="preserve">Use a dataset </w:t>
      </w:r>
      <w:r w:rsidRPr="00B17BF6">
        <w:rPr>
          <w:i/>
          <w:sz w:val="24"/>
          <w:szCs w:val="24"/>
          <w:lang w:val="en-GB"/>
        </w:rPr>
        <w:t>HairEyeColor</w:t>
      </w:r>
      <w:r>
        <w:rPr>
          <w:sz w:val="24"/>
          <w:szCs w:val="24"/>
          <w:lang w:val="en-GB"/>
        </w:rPr>
        <w:t>.</w:t>
      </w:r>
      <w:r>
        <w:rPr>
          <w:sz w:val="24"/>
          <w:szCs w:val="24"/>
          <w:lang w:val="en-GB"/>
        </w:rPr>
        <w:t xml:space="preserve"> Use only contingency table for males.</w:t>
      </w:r>
    </w:p>
    <w:p w:rsidR="00F73B48" w:rsidRDefault="00B17BF6" w:rsidP="00B17BF6">
      <w:pPr>
        <w:pStyle w:val="Akapitzlist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Is there enough evidence </w:t>
      </w:r>
      <w:r w:rsidR="00F83ED1">
        <w:rPr>
          <w:lang w:val="en-GB"/>
        </w:rPr>
        <w:t xml:space="preserve">to support a claim that hair colour is associated with eye colour? </w:t>
      </w:r>
    </w:p>
    <w:p w:rsidR="00F83ED1" w:rsidRPr="00F83ED1" w:rsidRDefault="00F83ED1" w:rsidP="00F83ED1">
      <w:pPr>
        <w:pStyle w:val="Akapitzlist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Is there enough evidence to support a claim that </w:t>
      </w:r>
      <w:r>
        <w:rPr>
          <w:lang w:val="en-GB"/>
        </w:rPr>
        <w:t>people with blond hair have significantly different eye colour distribution than people with black hair?</w:t>
      </w:r>
      <w:r>
        <w:rPr>
          <w:lang w:val="en-GB"/>
        </w:rPr>
        <w:t xml:space="preserve"> </w:t>
      </w:r>
    </w:p>
    <w:p w:rsidR="00B17BF6" w:rsidRPr="006F5256" w:rsidRDefault="00B17BF6" w:rsidP="00B17BF6">
      <w:pPr>
        <w:spacing w:after="0"/>
        <w:jc w:val="both"/>
        <w:rPr>
          <w:b/>
          <w:sz w:val="24"/>
          <w:szCs w:val="24"/>
          <w:lang w:val="en-GB"/>
        </w:rPr>
      </w:pPr>
      <w:r w:rsidRPr="006F5256">
        <w:rPr>
          <w:b/>
          <w:sz w:val="24"/>
          <w:szCs w:val="24"/>
          <w:lang w:val="en-GB"/>
        </w:rPr>
        <w:t xml:space="preserve">Exercise </w:t>
      </w:r>
      <w:r>
        <w:rPr>
          <w:b/>
          <w:sz w:val="24"/>
          <w:szCs w:val="24"/>
          <w:lang w:val="en-GB"/>
        </w:rPr>
        <w:t>3</w:t>
      </w:r>
      <w:r w:rsidRPr="006F5256">
        <w:rPr>
          <w:b/>
          <w:sz w:val="24"/>
          <w:szCs w:val="24"/>
          <w:lang w:val="en-GB"/>
        </w:rPr>
        <w:t xml:space="preserve">: </w:t>
      </w:r>
    </w:p>
    <w:p w:rsidR="00B17BF6" w:rsidRPr="00BE40A8" w:rsidRDefault="00B17BF6" w:rsidP="00B17BF6">
      <w:pPr>
        <w:spacing w:after="0"/>
        <w:jc w:val="both"/>
        <w:rPr>
          <w:sz w:val="24"/>
          <w:szCs w:val="24"/>
          <w:lang w:val="en-GB"/>
        </w:rPr>
      </w:pPr>
    </w:p>
    <w:p w:rsidR="00B17BF6" w:rsidRDefault="00B17BF6" w:rsidP="00B17BF6">
      <w:pPr>
        <w:pStyle w:val="Akapitzlist"/>
        <w:numPr>
          <w:ilvl w:val="0"/>
          <w:numId w:val="4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Read into R a dataset with assessment of the DS programme after 1 &amp; 2 year.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>Input =("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 xml:space="preserve">        </w:t>
      </w:r>
      <w:r>
        <w:rPr>
          <w:sz w:val="24"/>
          <w:szCs w:val="24"/>
          <w:lang w:val="en-GB"/>
        </w:rPr>
        <w:t>PL</w:t>
      </w:r>
      <w:r w:rsidRPr="005045FF">
        <w:rPr>
          <w:sz w:val="24"/>
          <w:szCs w:val="24"/>
          <w:lang w:val="en-GB"/>
        </w:rPr>
        <w:t xml:space="preserve">         Second.</w:t>
      </w:r>
      <w:r>
        <w:rPr>
          <w:sz w:val="24"/>
          <w:szCs w:val="24"/>
          <w:lang w:val="en-GB"/>
        </w:rPr>
        <w:t>Bad</w:t>
      </w:r>
      <w:r w:rsidRPr="005045FF">
        <w:rPr>
          <w:sz w:val="24"/>
          <w:szCs w:val="24"/>
          <w:lang w:val="en-GB"/>
        </w:rPr>
        <w:t xml:space="preserve">   Second.</w:t>
      </w:r>
      <w:r>
        <w:rPr>
          <w:sz w:val="24"/>
          <w:szCs w:val="24"/>
          <w:lang w:val="en-GB"/>
        </w:rPr>
        <w:t>Ok</w:t>
      </w:r>
      <w:r w:rsidRPr="005045FF">
        <w:rPr>
          <w:sz w:val="24"/>
          <w:szCs w:val="24"/>
          <w:lang w:val="en-GB"/>
        </w:rPr>
        <w:t xml:space="preserve">   Second.</w:t>
      </w:r>
      <w:r>
        <w:rPr>
          <w:sz w:val="24"/>
          <w:szCs w:val="24"/>
          <w:lang w:val="en-GB"/>
        </w:rPr>
        <w:t>Great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 xml:space="preserve">        First.</w:t>
      </w:r>
      <w:r>
        <w:rPr>
          <w:sz w:val="24"/>
          <w:szCs w:val="24"/>
          <w:lang w:val="en-GB"/>
        </w:rPr>
        <w:t>Bad</w:t>
      </w:r>
      <w:r w:rsidRPr="005045FF">
        <w:rPr>
          <w:sz w:val="24"/>
          <w:szCs w:val="24"/>
          <w:lang w:val="en-GB"/>
        </w:rPr>
        <w:t xml:space="preserve">      </w:t>
      </w:r>
      <w:r>
        <w:rPr>
          <w:sz w:val="24"/>
          <w:szCs w:val="24"/>
          <w:lang w:val="en-GB"/>
        </w:rPr>
        <w:t>1</w:t>
      </w:r>
      <w:r w:rsidRPr="005045FF">
        <w:rPr>
          <w:sz w:val="24"/>
          <w:szCs w:val="24"/>
          <w:lang w:val="en-GB"/>
        </w:rPr>
        <w:t xml:space="preserve">          </w:t>
      </w:r>
      <w:r>
        <w:rPr>
          <w:sz w:val="24"/>
          <w:szCs w:val="24"/>
          <w:lang w:val="en-GB"/>
        </w:rPr>
        <w:t>2</w:t>
      </w:r>
      <w:r w:rsidRPr="005045FF">
        <w:rPr>
          <w:sz w:val="24"/>
          <w:szCs w:val="24"/>
          <w:lang w:val="en-GB"/>
        </w:rPr>
        <w:t xml:space="preserve">           1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 xml:space="preserve">        First.</w:t>
      </w:r>
      <w:r>
        <w:rPr>
          <w:sz w:val="24"/>
          <w:szCs w:val="24"/>
          <w:lang w:val="en-GB"/>
        </w:rPr>
        <w:t>Ok</w:t>
      </w:r>
      <w:r w:rsidRPr="005045FF">
        <w:rPr>
          <w:sz w:val="24"/>
          <w:szCs w:val="24"/>
          <w:lang w:val="en-GB"/>
        </w:rPr>
        <w:t xml:space="preserve">       </w:t>
      </w:r>
      <w:r>
        <w:rPr>
          <w:sz w:val="24"/>
          <w:szCs w:val="24"/>
          <w:lang w:val="en-GB"/>
        </w:rPr>
        <w:t>0</w:t>
      </w:r>
      <w:r w:rsidRPr="005045FF">
        <w:rPr>
          <w:sz w:val="24"/>
          <w:szCs w:val="24"/>
          <w:lang w:val="en-GB"/>
        </w:rPr>
        <w:t xml:space="preserve">          3           </w:t>
      </w:r>
      <w:r>
        <w:rPr>
          <w:sz w:val="24"/>
          <w:szCs w:val="24"/>
          <w:lang w:val="en-GB"/>
        </w:rPr>
        <w:t>6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 xml:space="preserve">        First.</w:t>
      </w:r>
      <w:r>
        <w:rPr>
          <w:sz w:val="24"/>
          <w:szCs w:val="24"/>
          <w:lang w:val="en-GB"/>
        </w:rPr>
        <w:t>Great</w:t>
      </w:r>
      <w:r w:rsidRPr="005045FF">
        <w:rPr>
          <w:sz w:val="24"/>
          <w:szCs w:val="24"/>
          <w:lang w:val="en-GB"/>
        </w:rPr>
        <w:t xml:space="preserve">   </w:t>
      </w:r>
      <w:r>
        <w:rPr>
          <w:sz w:val="24"/>
          <w:szCs w:val="24"/>
          <w:lang w:val="en-GB"/>
        </w:rPr>
        <w:t>0</w:t>
      </w:r>
      <w:r w:rsidRPr="005045FF">
        <w:rPr>
          <w:sz w:val="24"/>
          <w:szCs w:val="24"/>
          <w:lang w:val="en-GB"/>
        </w:rPr>
        <w:t xml:space="preserve">          </w:t>
      </w:r>
      <w:r>
        <w:rPr>
          <w:sz w:val="24"/>
          <w:szCs w:val="24"/>
          <w:lang w:val="en-GB"/>
        </w:rPr>
        <w:t>0</w:t>
      </w:r>
      <w:r w:rsidRPr="005045FF">
        <w:rPr>
          <w:sz w:val="24"/>
          <w:szCs w:val="24"/>
          <w:lang w:val="en-GB"/>
        </w:rPr>
        <w:t xml:space="preserve">          1</w:t>
      </w:r>
      <w:r>
        <w:rPr>
          <w:sz w:val="24"/>
          <w:szCs w:val="24"/>
          <w:lang w:val="en-GB"/>
        </w:rPr>
        <w:t>4</w:t>
      </w:r>
    </w:p>
    <w:p w:rsidR="00B17BF6" w:rsidRPr="005045FF" w:rsidRDefault="00B17BF6" w:rsidP="00B17BF6">
      <w:pPr>
        <w:spacing w:after="0"/>
        <w:ind w:left="720"/>
        <w:jc w:val="both"/>
        <w:rPr>
          <w:sz w:val="24"/>
          <w:szCs w:val="24"/>
          <w:lang w:val="en-GB"/>
        </w:rPr>
      </w:pPr>
      <w:r w:rsidRPr="005045FF">
        <w:rPr>
          <w:sz w:val="24"/>
          <w:szCs w:val="24"/>
          <w:lang w:val="en-GB"/>
        </w:rPr>
        <w:t xml:space="preserve">        ")</w:t>
      </w:r>
    </w:p>
    <w:p w:rsidR="00B17BF6" w:rsidRPr="00FD1668" w:rsidRDefault="00B17BF6" w:rsidP="00B17BF6">
      <w:pPr>
        <w:pStyle w:val="Akapitzlist"/>
        <w:numPr>
          <w:ilvl w:val="0"/>
          <w:numId w:val="4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enough evidence to support a claim that 2nd year had an influence on more positive assessment of the programme?</w:t>
      </w:r>
    </w:p>
    <w:p w:rsidR="00F83ED1" w:rsidRPr="00A7181D" w:rsidRDefault="00F83ED1" w:rsidP="00F83ED1">
      <w:pPr>
        <w:spacing w:after="0"/>
        <w:jc w:val="both"/>
        <w:rPr>
          <w:b/>
          <w:sz w:val="24"/>
          <w:szCs w:val="24"/>
          <w:lang w:val="en-GB"/>
        </w:rPr>
      </w:pPr>
      <w:r w:rsidRPr="00A7181D">
        <w:rPr>
          <w:b/>
          <w:sz w:val="24"/>
          <w:szCs w:val="24"/>
          <w:lang w:val="en-GB"/>
        </w:rPr>
        <w:t xml:space="preserve">Exercise </w:t>
      </w:r>
      <w:r>
        <w:rPr>
          <w:b/>
          <w:sz w:val="24"/>
          <w:szCs w:val="24"/>
          <w:lang w:val="en-GB"/>
        </w:rPr>
        <w:t>4</w:t>
      </w:r>
      <w:r w:rsidRPr="00A7181D">
        <w:rPr>
          <w:b/>
          <w:sz w:val="24"/>
          <w:szCs w:val="24"/>
          <w:lang w:val="en-GB"/>
        </w:rPr>
        <w:t xml:space="preserve">: </w:t>
      </w:r>
    </w:p>
    <w:p w:rsidR="00F83ED1" w:rsidRDefault="00F83ED1" w:rsidP="00F83ED1">
      <w:pPr>
        <w:pStyle w:val="Akapitzlist"/>
        <w:numPr>
          <w:ilvl w:val="0"/>
          <w:numId w:val="8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Download and install a library </w:t>
      </w:r>
      <w:r w:rsidRPr="00BE40A8">
        <w:rPr>
          <w:i/>
          <w:sz w:val="24"/>
          <w:szCs w:val="24"/>
          <w:lang w:val="en-GB"/>
        </w:rPr>
        <w:t>datasets</w:t>
      </w:r>
      <w:r>
        <w:rPr>
          <w:i/>
          <w:sz w:val="24"/>
          <w:szCs w:val="24"/>
          <w:lang w:val="en-GB"/>
        </w:rPr>
        <w:t xml:space="preserve">. </w:t>
      </w:r>
      <w:r>
        <w:rPr>
          <w:sz w:val="24"/>
          <w:szCs w:val="24"/>
          <w:lang w:val="en-GB"/>
        </w:rPr>
        <w:t xml:space="preserve">Use a dataset </w:t>
      </w:r>
      <w:r w:rsidRPr="00B17BF6">
        <w:rPr>
          <w:i/>
          <w:sz w:val="24"/>
          <w:szCs w:val="24"/>
          <w:lang w:val="en-GB"/>
        </w:rPr>
        <w:t>HairEyeColor</w:t>
      </w:r>
      <w:r>
        <w:rPr>
          <w:sz w:val="24"/>
          <w:szCs w:val="24"/>
          <w:lang w:val="en-GB"/>
        </w:rPr>
        <w:t>. Use only contingency table for males.</w:t>
      </w:r>
    </w:p>
    <w:p w:rsidR="00F83ED1" w:rsidRDefault="00F83ED1" w:rsidP="00F83ED1">
      <w:pPr>
        <w:pStyle w:val="Akapitzlist"/>
        <w:numPr>
          <w:ilvl w:val="0"/>
          <w:numId w:val="8"/>
        </w:numPr>
        <w:rPr>
          <w:lang w:val="en-GB"/>
        </w:rPr>
      </w:pPr>
      <w:r>
        <w:rPr>
          <w:lang w:val="en-GB"/>
        </w:rPr>
        <w:t>Is there enough evidence to support a claim that hair colour is associated with eye colour</w:t>
      </w:r>
      <w:r w:rsidR="00751D5E">
        <w:rPr>
          <w:lang w:val="en-GB"/>
        </w:rPr>
        <w:t xml:space="preserve"> for males and females</w:t>
      </w:r>
      <w:r>
        <w:rPr>
          <w:lang w:val="en-GB"/>
        </w:rPr>
        <w:t xml:space="preserve">? </w:t>
      </w:r>
    </w:p>
    <w:p w:rsidR="00F83ED1" w:rsidRPr="00F83ED1" w:rsidRDefault="00F83ED1" w:rsidP="00F83ED1">
      <w:pPr>
        <w:pStyle w:val="Akapitzlist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Is there enough evidence to support a claim that </w:t>
      </w:r>
      <w:r w:rsidR="00751D5E">
        <w:rPr>
          <w:lang w:val="en-GB"/>
        </w:rPr>
        <w:t xml:space="preserve">hair colour is associated with eye colour </w:t>
      </w:r>
      <w:r w:rsidR="00751D5E">
        <w:rPr>
          <w:lang w:val="en-GB"/>
        </w:rPr>
        <w:t xml:space="preserve">either </w:t>
      </w:r>
      <w:r w:rsidR="00751D5E">
        <w:rPr>
          <w:lang w:val="en-GB"/>
        </w:rPr>
        <w:t xml:space="preserve">for males </w:t>
      </w:r>
      <w:r w:rsidR="00751D5E">
        <w:rPr>
          <w:lang w:val="en-GB"/>
        </w:rPr>
        <w:t>as for</w:t>
      </w:r>
      <w:bookmarkStart w:id="0" w:name="_GoBack"/>
      <w:bookmarkEnd w:id="0"/>
      <w:r w:rsidR="00751D5E">
        <w:rPr>
          <w:lang w:val="en-GB"/>
        </w:rPr>
        <w:t xml:space="preserve"> females</w:t>
      </w:r>
      <w:r>
        <w:rPr>
          <w:lang w:val="en-GB"/>
        </w:rPr>
        <w:t xml:space="preserve">? </w:t>
      </w:r>
    </w:p>
    <w:p w:rsidR="003C68FA" w:rsidRDefault="003C68FA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lastRenderedPageBreak/>
        <w:br w:type="page"/>
      </w:r>
    </w:p>
    <w:p w:rsidR="003C68FA" w:rsidRPr="006F5256" w:rsidRDefault="003C68FA" w:rsidP="003C68FA">
      <w:pPr>
        <w:spacing w:after="0"/>
        <w:jc w:val="both"/>
        <w:rPr>
          <w:b/>
          <w:sz w:val="24"/>
          <w:szCs w:val="24"/>
          <w:lang w:val="en-GB"/>
        </w:rPr>
      </w:pPr>
      <w:r w:rsidRPr="006F5256">
        <w:rPr>
          <w:b/>
          <w:sz w:val="24"/>
          <w:szCs w:val="24"/>
          <w:lang w:val="en-GB"/>
        </w:rPr>
        <w:t xml:space="preserve">Exercise </w:t>
      </w:r>
      <w:r>
        <w:rPr>
          <w:b/>
          <w:sz w:val="24"/>
          <w:szCs w:val="24"/>
          <w:lang w:val="en-GB"/>
        </w:rPr>
        <w:t>4</w:t>
      </w:r>
      <w:r w:rsidRPr="006F5256">
        <w:rPr>
          <w:b/>
          <w:sz w:val="24"/>
          <w:szCs w:val="24"/>
          <w:lang w:val="en-GB"/>
        </w:rPr>
        <w:t xml:space="preserve">: </w:t>
      </w:r>
    </w:p>
    <w:p w:rsidR="003C68FA" w:rsidRPr="00BE40A8" w:rsidRDefault="003C68FA" w:rsidP="003C68FA">
      <w:pPr>
        <w:spacing w:after="0"/>
        <w:jc w:val="both"/>
        <w:rPr>
          <w:sz w:val="24"/>
          <w:szCs w:val="24"/>
          <w:lang w:val="en-GB"/>
        </w:rPr>
      </w:pPr>
    </w:p>
    <w:p w:rsidR="003C68FA" w:rsidRDefault="003C68FA" w:rsidP="003C68FA">
      <w:pPr>
        <w:pStyle w:val="Akapitzlist"/>
        <w:numPr>
          <w:ilvl w:val="0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Download and install a library </w:t>
      </w:r>
      <w:r w:rsidRPr="00BE40A8">
        <w:rPr>
          <w:i/>
          <w:sz w:val="24"/>
          <w:szCs w:val="24"/>
          <w:lang w:val="en-GB"/>
        </w:rPr>
        <w:t>datasets</w:t>
      </w:r>
      <w:r>
        <w:rPr>
          <w:i/>
          <w:sz w:val="24"/>
          <w:szCs w:val="24"/>
          <w:lang w:val="en-GB"/>
        </w:rPr>
        <w:t xml:space="preserve">. </w:t>
      </w:r>
      <w:r>
        <w:rPr>
          <w:sz w:val="24"/>
          <w:szCs w:val="24"/>
          <w:lang w:val="en-GB"/>
        </w:rPr>
        <w:t xml:space="preserve">Use a dataset </w:t>
      </w:r>
      <w:r w:rsidR="003C26EC">
        <w:rPr>
          <w:i/>
          <w:sz w:val="24"/>
          <w:szCs w:val="24"/>
          <w:lang w:val="en-GB"/>
        </w:rPr>
        <w:t>ToothGrowth</w:t>
      </w:r>
      <w:r>
        <w:rPr>
          <w:sz w:val="24"/>
          <w:szCs w:val="24"/>
          <w:lang w:val="en-GB"/>
        </w:rPr>
        <w:t xml:space="preserve">. </w:t>
      </w:r>
      <w:r w:rsidR="003C26EC">
        <w:rPr>
          <w:sz w:val="24"/>
          <w:szCs w:val="24"/>
          <w:lang w:val="en-GB"/>
        </w:rPr>
        <w:t xml:space="preserve">Change the variable </w:t>
      </w:r>
      <w:r w:rsidR="003C26EC" w:rsidRPr="003C26EC">
        <w:rPr>
          <w:i/>
          <w:sz w:val="24"/>
          <w:szCs w:val="24"/>
          <w:lang w:val="en-GB"/>
        </w:rPr>
        <w:t>dose</w:t>
      </w:r>
      <w:r w:rsidR="003C26EC">
        <w:rPr>
          <w:sz w:val="24"/>
          <w:szCs w:val="24"/>
          <w:lang w:val="en-GB"/>
        </w:rPr>
        <w:t xml:space="preserve"> to a non-ordered factor</w:t>
      </w:r>
      <w:r>
        <w:rPr>
          <w:sz w:val="24"/>
          <w:szCs w:val="24"/>
          <w:lang w:val="en-GB"/>
        </w:rPr>
        <w:t>.</w:t>
      </w:r>
    </w:p>
    <w:p w:rsidR="003C68FA" w:rsidRPr="00032100" w:rsidRDefault="003C68FA" w:rsidP="003C68FA">
      <w:pPr>
        <w:pStyle w:val="Akapitzlist"/>
        <w:numPr>
          <w:ilvl w:val="0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Decide which test is the most appropriate for </w:t>
      </w:r>
      <w:r w:rsidR="003C26EC">
        <w:rPr>
          <w:sz w:val="24"/>
          <w:szCs w:val="24"/>
          <w:lang w:val="en-GB"/>
        </w:rPr>
        <w:t>assessing a supplement used and a dose of the supplement to a teeth growth</w:t>
      </w:r>
      <w:r>
        <w:rPr>
          <w:sz w:val="24"/>
          <w:szCs w:val="24"/>
          <w:lang w:val="en-GB"/>
        </w:rPr>
        <w:t>.</w:t>
      </w:r>
    </w:p>
    <w:p w:rsidR="003C26EC" w:rsidRDefault="003C68FA" w:rsidP="003C68FA">
      <w:pPr>
        <w:pStyle w:val="Akapitzlist"/>
        <w:numPr>
          <w:ilvl w:val="0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enough evidence to support a claim that</w:t>
      </w:r>
      <w:r w:rsidR="003C26EC">
        <w:rPr>
          <w:sz w:val="24"/>
          <w:szCs w:val="24"/>
          <w:lang w:val="en-GB"/>
        </w:rPr>
        <w:t>:</w:t>
      </w:r>
    </w:p>
    <w:p w:rsidR="003C26EC" w:rsidRDefault="003C26EC" w:rsidP="003C26EC">
      <w:pPr>
        <w:pStyle w:val="Akapitzlist"/>
        <w:numPr>
          <w:ilvl w:val="1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neither supplement type nor dose have an influence on teeth growth?</w:t>
      </w:r>
    </w:p>
    <w:p w:rsidR="003C68FA" w:rsidRDefault="003C26EC" w:rsidP="003C26EC">
      <w:pPr>
        <w:pStyle w:val="Akapitzlist"/>
        <w:numPr>
          <w:ilvl w:val="1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supplement type does not have influence on teeth growth?</w:t>
      </w:r>
    </w:p>
    <w:p w:rsidR="003C26EC" w:rsidRPr="00032100" w:rsidRDefault="003C26EC" w:rsidP="003C26EC">
      <w:pPr>
        <w:pStyle w:val="Akapitzlist"/>
        <w:numPr>
          <w:ilvl w:val="1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dose does not have influence on teeth growth?</w:t>
      </w:r>
    </w:p>
    <w:p w:rsidR="003C26EC" w:rsidRPr="00032100" w:rsidRDefault="003C26EC" w:rsidP="003C26EC">
      <w:pPr>
        <w:pStyle w:val="Akapitzlist"/>
        <w:numPr>
          <w:ilvl w:val="1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dose has a different influence on supplements efficiency?</w:t>
      </w:r>
    </w:p>
    <w:p w:rsidR="00262664" w:rsidRDefault="00262664" w:rsidP="003C68FA">
      <w:pPr>
        <w:pStyle w:val="Akapitzlist"/>
        <w:numPr>
          <w:ilvl w:val="0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any dose were results for both supplements are statistically indifferent?</w:t>
      </w:r>
    </w:p>
    <w:p w:rsidR="00262664" w:rsidRDefault="00262664" w:rsidP="003C68FA">
      <w:pPr>
        <w:pStyle w:val="Akapitzlist"/>
        <w:numPr>
          <w:ilvl w:val="0"/>
          <w:numId w:val="5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Draw an interaction plot.</w:t>
      </w:r>
    </w:p>
    <w:p w:rsidR="003C68FA" w:rsidRDefault="003C68FA" w:rsidP="00262664">
      <w:pPr>
        <w:pStyle w:val="Akapitzlist"/>
        <w:spacing w:after="0"/>
        <w:ind w:left="1440"/>
        <w:contextualSpacing w:val="0"/>
        <w:jc w:val="both"/>
        <w:rPr>
          <w:sz w:val="24"/>
          <w:szCs w:val="24"/>
          <w:lang w:val="en-GB"/>
        </w:rPr>
      </w:pPr>
      <w:r w:rsidRPr="00032100">
        <w:rPr>
          <w:sz w:val="24"/>
          <w:szCs w:val="24"/>
          <w:lang w:val="en-GB"/>
        </w:rPr>
        <w:t xml:space="preserve"> </w:t>
      </w:r>
    </w:p>
    <w:p w:rsidR="00890BBB" w:rsidRPr="006F5256" w:rsidRDefault="00890BBB" w:rsidP="00890BBB">
      <w:pPr>
        <w:spacing w:after="0"/>
        <w:jc w:val="both"/>
        <w:rPr>
          <w:b/>
          <w:sz w:val="24"/>
          <w:szCs w:val="24"/>
          <w:lang w:val="en-GB"/>
        </w:rPr>
      </w:pPr>
      <w:r w:rsidRPr="006F5256">
        <w:rPr>
          <w:b/>
          <w:sz w:val="24"/>
          <w:szCs w:val="24"/>
          <w:lang w:val="en-GB"/>
        </w:rPr>
        <w:t xml:space="preserve">Exercise </w:t>
      </w:r>
      <w:r>
        <w:rPr>
          <w:b/>
          <w:sz w:val="24"/>
          <w:szCs w:val="24"/>
          <w:lang w:val="en-GB"/>
        </w:rPr>
        <w:t>5</w:t>
      </w:r>
      <w:r w:rsidRPr="006F5256">
        <w:rPr>
          <w:b/>
          <w:sz w:val="24"/>
          <w:szCs w:val="24"/>
          <w:lang w:val="en-GB"/>
        </w:rPr>
        <w:t xml:space="preserve">: </w:t>
      </w:r>
    </w:p>
    <w:p w:rsidR="00890BBB" w:rsidRPr="00BE40A8" w:rsidRDefault="00890BBB" w:rsidP="00890BBB">
      <w:pPr>
        <w:spacing w:after="0"/>
        <w:jc w:val="both"/>
        <w:rPr>
          <w:sz w:val="24"/>
          <w:szCs w:val="24"/>
          <w:lang w:val="en-GB"/>
        </w:rPr>
      </w:pPr>
    </w:p>
    <w:p w:rsidR="00890BBB" w:rsidRDefault="00890BBB" w:rsidP="00890BBB">
      <w:pPr>
        <w:pStyle w:val="Akapitzlist"/>
        <w:numPr>
          <w:ilvl w:val="0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 w:rsidRPr="00890BBB">
        <w:rPr>
          <w:sz w:val="24"/>
          <w:szCs w:val="24"/>
          <w:lang w:val="en-GB"/>
        </w:rPr>
        <w:t xml:space="preserve">Download and install a library </w:t>
      </w:r>
      <w:r w:rsidRPr="00890BBB">
        <w:rPr>
          <w:i/>
          <w:sz w:val="24"/>
          <w:szCs w:val="24"/>
          <w:lang w:val="en-GB"/>
        </w:rPr>
        <w:t xml:space="preserve">datasets. </w:t>
      </w:r>
      <w:r w:rsidRPr="00890BBB">
        <w:rPr>
          <w:sz w:val="24"/>
          <w:szCs w:val="24"/>
          <w:lang w:val="en-GB"/>
        </w:rPr>
        <w:t xml:space="preserve">Use a dataset </w:t>
      </w:r>
      <w:r w:rsidRPr="00890BBB">
        <w:rPr>
          <w:i/>
          <w:sz w:val="24"/>
          <w:szCs w:val="24"/>
          <w:lang w:val="en-GB"/>
        </w:rPr>
        <w:t>ChickWeight</w:t>
      </w:r>
      <w:r w:rsidRPr="00890BBB">
        <w:rPr>
          <w:sz w:val="24"/>
          <w:szCs w:val="24"/>
          <w:lang w:val="en-GB"/>
        </w:rPr>
        <w:t xml:space="preserve">. </w:t>
      </w:r>
    </w:p>
    <w:p w:rsidR="00890BBB" w:rsidRPr="00890BBB" w:rsidRDefault="00890BBB" w:rsidP="00890BBB">
      <w:pPr>
        <w:pStyle w:val="Akapitzlist"/>
        <w:numPr>
          <w:ilvl w:val="0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 w:rsidRPr="00890BBB">
        <w:rPr>
          <w:sz w:val="24"/>
          <w:szCs w:val="24"/>
          <w:lang w:val="en-GB"/>
        </w:rPr>
        <w:t xml:space="preserve">Decide which test is the most appropriate for assessing a Diets influence on chicks weights in Time. </w:t>
      </w:r>
      <w:r>
        <w:rPr>
          <w:sz w:val="24"/>
          <w:szCs w:val="24"/>
          <w:lang w:val="en-GB"/>
        </w:rPr>
        <w:t>Using AIC criterion decide which specification is the most appropriate.</w:t>
      </w:r>
      <w:r w:rsidRPr="00890BBB">
        <w:rPr>
          <w:sz w:val="24"/>
          <w:szCs w:val="24"/>
          <w:lang w:val="en-GB"/>
        </w:rPr>
        <w:t xml:space="preserve"> </w:t>
      </w:r>
    </w:p>
    <w:p w:rsidR="00890BBB" w:rsidRDefault="00890BBB" w:rsidP="00890BBB">
      <w:pPr>
        <w:pStyle w:val="Akapitzlist"/>
        <w:numPr>
          <w:ilvl w:val="0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enough evidence to support a claim that:</w:t>
      </w:r>
    </w:p>
    <w:p w:rsidR="00890BBB" w:rsidRDefault="00890BBB" w:rsidP="00890BBB">
      <w:pPr>
        <w:pStyle w:val="Akapitzlist"/>
        <w:numPr>
          <w:ilvl w:val="1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neither Diet nor Time have an influence on chicks growth?</w:t>
      </w:r>
    </w:p>
    <w:p w:rsidR="00890BBB" w:rsidRDefault="00890BBB" w:rsidP="00890BBB">
      <w:pPr>
        <w:pStyle w:val="Akapitzlist"/>
        <w:numPr>
          <w:ilvl w:val="1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Diet does not have influence on teeth growth?</w:t>
      </w:r>
    </w:p>
    <w:p w:rsidR="00890BBB" w:rsidRPr="00032100" w:rsidRDefault="00890BBB" w:rsidP="00890BBB">
      <w:pPr>
        <w:pStyle w:val="Akapitzlist"/>
        <w:numPr>
          <w:ilvl w:val="1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Time does not have influence on teeth growth?</w:t>
      </w:r>
    </w:p>
    <w:p w:rsidR="00890BBB" w:rsidRPr="00032100" w:rsidRDefault="00890BBB" w:rsidP="00890BBB">
      <w:pPr>
        <w:pStyle w:val="Akapitzlist"/>
        <w:numPr>
          <w:ilvl w:val="1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Time has a different influence on Diet efficiency?</w:t>
      </w:r>
    </w:p>
    <w:p w:rsidR="00890BBB" w:rsidRDefault="00890BBB" w:rsidP="00890BBB">
      <w:pPr>
        <w:pStyle w:val="Akapitzlist"/>
        <w:numPr>
          <w:ilvl w:val="0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Draw an groupwise mean plot. Which Diet seems to be the most effective?</w:t>
      </w:r>
    </w:p>
    <w:p w:rsidR="00890BBB" w:rsidRDefault="00890BBB" w:rsidP="00890BBB">
      <w:pPr>
        <w:pStyle w:val="Akapitzlist"/>
        <w:numPr>
          <w:ilvl w:val="0"/>
          <w:numId w:val="6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Which diet is the most effective after 21 days (hint: in </w:t>
      </w:r>
      <w:r w:rsidRPr="00890BBB">
        <w:rPr>
          <w:i/>
          <w:sz w:val="24"/>
          <w:szCs w:val="24"/>
          <w:lang w:val="en-GB"/>
        </w:rPr>
        <w:t>lsmeans()</w:t>
      </w:r>
      <w:r>
        <w:rPr>
          <w:sz w:val="24"/>
          <w:szCs w:val="24"/>
          <w:lang w:val="en-GB"/>
        </w:rPr>
        <w:t xml:space="preserve"> use </w:t>
      </w:r>
      <w:r w:rsidRPr="00890BBB">
        <w:rPr>
          <w:sz w:val="24"/>
          <w:szCs w:val="24"/>
          <w:lang w:val="en-GB"/>
        </w:rPr>
        <w:t>at=list(Time=c(21))</w:t>
      </w:r>
      <w:r>
        <w:rPr>
          <w:sz w:val="24"/>
          <w:szCs w:val="24"/>
          <w:lang w:val="en-GB"/>
        </w:rPr>
        <w:t>?</w:t>
      </w:r>
    </w:p>
    <w:p w:rsidR="00890BBB" w:rsidRPr="00890BBB" w:rsidRDefault="00890BBB" w:rsidP="00890BBB">
      <w:pPr>
        <w:spacing w:after="0"/>
        <w:ind w:left="360"/>
        <w:jc w:val="both"/>
        <w:rPr>
          <w:sz w:val="24"/>
          <w:szCs w:val="24"/>
          <w:lang w:val="en-GB"/>
        </w:rPr>
      </w:pPr>
    </w:p>
    <w:p w:rsidR="00981974" w:rsidRDefault="00981974" w:rsidP="00A83B01">
      <w:pPr>
        <w:rPr>
          <w:lang w:val="en-GB"/>
        </w:rPr>
      </w:pPr>
    </w:p>
    <w:sectPr w:rsidR="00981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DB6" w:rsidRDefault="006E7DB6" w:rsidP="00321999">
      <w:pPr>
        <w:spacing w:after="0" w:line="240" w:lineRule="auto"/>
      </w:pPr>
      <w:r>
        <w:separator/>
      </w:r>
    </w:p>
  </w:endnote>
  <w:endnote w:type="continuationSeparator" w:id="0">
    <w:p w:rsidR="006E7DB6" w:rsidRDefault="006E7DB6" w:rsidP="0032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DB6" w:rsidRDefault="006E7DB6" w:rsidP="00321999">
      <w:pPr>
        <w:spacing w:after="0" w:line="240" w:lineRule="auto"/>
      </w:pPr>
      <w:r>
        <w:separator/>
      </w:r>
    </w:p>
  </w:footnote>
  <w:footnote w:type="continuationSeparator" w:id="0">
    <w:p w:rsidR="006E7DB6" w:rsidRDefault="006E7DB6" w:rsidP="00321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50086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7342E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D7F51"/>
    <w:multiLevelType w:val="hybridMultilevel"/>
    <w:tmpl w:val="556EB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B2DE1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0378A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51765"/>
    <w:multiLevelType w:val="hybridMultilevel"/>
    <w:tmpl w:val="556EB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B6ADE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D41BD"/>
    <w:multiLevelType w:val="hybridMultilevel"/>
    <w:tmpl w:val="47865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01"/>
    <w:rsid w:val="00001102"/>
    <w:rsid w:val="000033F7"/>
    <w:rsid w:val="00011032"/>
    <w:rsid w:val="00012DA8"/>
    <w:rsid w:val="00020C7C"/>
    <w:rsid w:val="000222DA"/>
    <w:rsid w:val="000227C0"/>
    <w:rsid w:val="0002353F"/>
    <w:rsid w:val="00023B73"/>
    <w:rsid w:val="00023F7D"/>
    <w:rsid w:val="00026A5B"/>
    <w:rsid w:val="000277AF"/>
    <w:rsid w:val="000302C4"/>
    <w:rsid w:val="00032100"/>
    <w:rsid w:val="000348F9"/>
    <w:rsid w:val="0003547D"/>
    <w:rsid w:val="00041469"/>
    <w:rsid w:val="000425DA"/>
    <w:rsid w:val="00043EC0"/>
    <w:rsid w:val="00046C35"/>
    <w:rsid w:val="00046D63"/>
    <w:rsid w:val="00051CE7"/>
    <w:rsid w:val="00055643"/>
    <w:rsid w:val="00056B58"/>
    <w:rsid w:val="00061D05"/>
    <w:rsid w:val="000635DB"/>
    <w:rsid w:val="000648AF"/>
    <w:rsid w:val="00067B60"/>
    <w:rsid w:val="000715B5"/>
    <w:rsid w:val="00073097"/>
    <w:rsid w:val="000773E9"/>
    <w:rsid w:val="00080610"/>
    <w:rsid w:val="00080BE1"/>
    <w:rsid w:val="00082EE7"/>
    <w:rsid w:val="00083DC8"/>
    <w:rsid w:val="0008418F"/>
    <w:rsid w:val="0008487B"/>
    <w:rsid w:val="000905C2"/>
    <w:rsid w:val="0009641D"/>
    <w:rsid w:val="000A03C7"/>
    <w:rsid w:val="000A03DF"/>
    <w:rsid w:val="000A65D6"/>
    <w:rsid w:val="000B442F"/>
    <w:rsid w:val="000B556F"/>
    <w:rsid w:val="000C167C"/>
    <w:rsid w:val="000D0224"/>
    <w:rsid w:val="000D1EB8"/>
    <w:rsid w:val="000D2171"/>
    <w:rsid w:val="000D391A"/>
    <w:rsid w:val="000D4C3A"/>
    <w:rsid w:val="000D7E7A"/>
    <w:rsid w:val="000E0BD1"/>
    <w:rsid w:val="000E197B"/>
    <w:rsid w:val="000E1A2C"/>
    <w:rsid w:val="000E409C"/>
    <w:rsid w:val="000E41B3"/>
    <w:rsid w:val="000E4DE9"/>
    <w:rsid w:val="000E6EC4"/>
    <w:rsid w:val="000E74DB"/>
    <w:rsid w:val="000E7A9C"/>
    <w:rsid w:val="000F073E"/>
    <w:rsid w:val="000F4B4F"/>
    <w:rsid w:val="000F5CC0"/>
    <w:rsid w:val="0010380F"/>
    <w:rsid w:val="00105A30"/>
    <w:rsid w:val="00106D20"/>
    <w:rsid w:val="0011082B"/>
    <w:rsid w:val="00117430"/>
    <w:rsid w:val="00117F2B"/>
    <w:rsid w:val="00120145"/>
    <w:rsid w:val="001201B8"/>
    <w:rsid w:val="001206BD"/>
    <w:rsid w:val="001224F0"/>
    <w:rsid w:val="0012312F"/>
    <w:rsid w:val="00132C8C"/>
    <w:rsid w:val="00133022"/>
    <w:rsid w:val="00133102"/>
    <w:rsid w:val="00134A16"/>
    <w:rsid w:val="001350A1"/>
    <w:rsid w:val="001409E9"/>
    <w:rsid w:val="001423C4"/>
    <w:rsid w:val="00143C07"/>
    <w:rsid w:val="0014738B"/>
    <w:rsid w:val="00147864"/>
    <w:rsid w:val="00147A7C"/>
    <w:rsid w:val="00150AF2"/>
    <w:rsid w:val="00151B0B"/>
    <w:rsid w:val="0015215B"/>
    <w:rsid w:val="00154068"/>
    <w:rsid w:val="0015444B"/>
    <w:rsid w:val="00155E96"/>
    <w:rsid w:val="0016005F"/>
    <w:rsid w:val="00161363"/>
    <w:rsid w:val="001642A0"/>
    <w:rsid w:val="00167170"/>
    <w:rsid w:val="0016793B"/>
    <w:rsid w:val="001746D3"/>
    <w:rsid w:val="00176419"/>
    <w:rsid w:val="00186FFF"/>
    <w:rsid w:val="00192945"/>
    <w:rsid w:val="00196724"/>
    <w:rsid w:val="001A2CD7"/>
    <w:rsid w:val="001A5E44"/>
    <w:rsid w:val="001B2AF0"/>
    <w:rsid w:val="001B3757"/>
    <w:rsid w:val="001B4C96"/>
    <w:rsid w:val="001C120B"/>
    <w:rsid w:val="001C217F"/>
    <w:rsid w:val="001C3DB2"/>
    <w:rsid w:val="001C4C98"/>
    <w:rsid w:val="001C4FAE"/>
    <w:rsid w:val="001C5181"/>
    <w:rsid w:val="001C7084"/>
    <w:rsid w:val="001D2259"/>
    <w:rsid w:val="001D5E7A"/>
    <w:rsid w:val="001D7E0A"/>
    <w:rsid w:val="001E77A2"/>
    <w:rsid w:val="001F25D1"/>
    <w:rsid w:val="001F2F6B"/>
    <w:rsid w:val="001F376A"/>
    <w:rsid w:val="001F4D7C"/>
    <w:rsid w:val="00200E4C"/>
    <w:rsid w:val="00201141"/>
    <w:rsid w:val="002051D2"/>
    <w:rsid w:val="00211ACC"/>
    <w:rsid w:val="002204BC"/>
    <w:rsid w:val="002225EA"/>
    <w:rsid w:val="00222859"/>
    <w:rsid w:val="00222B12"/>
    <w:rsid w:val="00224547"/>
    <w:rsid w:val="00224BBB"/>
    <w:rsid w:val="002255B6"/>
    <w:rsid w:val="00226972"/>
    <w:rsid w:val="00231411"/>
    <w:rsid w:val="00235490"/>
    <w:rsid w:val="002358C7"/>
    <w:rsid w:val="00237B92"/>
    <w:rsid w:val="0024089B"/>
    <w:rsid w:val="00240A93"/>
    <w:rsid w:val="00241EE9"/>
    <w:rsid w:val="00245CF7"/>
    <w:rsid w:val="00252141"/>
    <w:rsid w:val="002529AD"/>
    <w:rsid w:val="00252A3E"/>
    <w:rsid w:val="00253B5D"/>
    <w:rsid w:val="00256E5D"/>
    <w:rsid w:val="00262664"/>
    <w:rsid w:val="002632A6"/>
    <w:rsid w:val="0026686D"/>
    <w:rsid w:val="00272480"/>
    <w:rsid w:val="00273E71"/>
    <w:rsid w:val="00274AC2"/>
    <w:rsid w:val="00277D1F"/>
    <w:rsid w:val="00281F2D"/>
    <w:rsid w:val="00282534"/>
    <w:rsid w:val="00292CB7"/>
    <w:rsid w:val="0029394D"/>
    <w:rsid w:val="00294AA7"/>
    <w:rsid w:val="002957B7"/>
    <w:rsid w:val="00296AB2"/>
    <w:rsid w:val="00297C71"/>
    <w:rsid w:val="002A0A79"/>
    <w:rsid w:val="002A6784"/>
    <w:rsid w:val="002B0072"/>
    <w:rsid w:val="002B1200"/>
    <w:rsid w:val="002B4240"/>
    <w:rsid w:val="002B6D30"/>
    <w:rsid w:val="002C0502"/>
    <w:rsid w:val="002C0B2F"/>
    <w:rsid w:val="002C1989"/>
    <w:rsid w:val="002C2275"/>
    <w:rsid w:val="002C51C8"/>
    <w:rsid w:val="002D2049"/>
    <w:rsid w:val="002D372E"/>
    <w:rsid w:val="002E0ADD"/>
    <w:rsid w:val="002E4958"/>
    <w:rsid w:val="002F37D9"/>
    <w:rsid w:val="002F6392"/>
    <w:rsid w:val="002F7E3A"/>
    <w:rsid w:val="00303209"/>
    <w:rsid w:val="003040FF"/>
    <w:rsid w:val="003048E8"/>
    <w:rsid w:val="00304B90"/>
    <w:rsid w:val="00306CC7"/>
    <w:rsid w:val="00317D72"/>
    <w:rsid w:val="00321999"/>
    <w:rsid w:val="003245C9"/>
    <w:rsid w:val="00325912"/>
    <w:rsid w:val="0033545C"/>
    <w:rsid w:val="003356B6"/>
    <w:rsid w:val="003357AB"/>
    <w:rsid w:val="003361E7"/>
    <w:rsid w:val="00337088"/>
    <w:rsid w:val="00344284"/>
    <w:rsid w:val="00344775"/>
    <w:rsid w:val="003462C8"/>
    <w:rsid w:val="00346699"/>
    <w:rsid w:val="00350017"/>
    <w:rsid w:val="00351002"/>
    <w:rsid w:val="003540CE"/>
    <w:rsid w:val="003570E2"/>
    <w:rsid w:val="00362FAE"/>
    <w:rsid w:val="0036326E"/>
    <w:rsid w:val="00370654"/>
    <w:rsid w:val="0037096F"/>
    <w:rsid w:val="00370ADA"/>
    <w:rsid w:val="00374147"/>
    <w:rsid w:val="00377340"/>
    <w:rsid w:val="00383450"/>
    <w:rsid w:val="0038368C"/>
    <w:rsid w:val="003853F9"/>
    <w:rsid w:val="00390F1B"/>
    <w:rsid w:val="00391E7E"/>
    <w:rsid w:val="003A2CE5"/>
    <w:rsid w:val="003A4BED"/>
    <w:rsid w:val="003A4C97"/>
    <w:rsid w:val="003A74D0"/>
    <w:rsid w:val="003A7913"/>
    <w:rsid w:val="003B251A"/>
    <w:rsid w:val="003C1881"/>
    <w:rsid w:val="003C26EC"/>
    <w:rsid w:val="003C2A6D"/>
    <w:rsid w:val="003C547E"/>
    <w:rsid w:val="003C561D"/>
    <w:rsid w:val="003C68FA"/>
    <w:rsid w:val="003C6921"/>
    <w:rsid w:val="003C6D22"/>
    <w:rsid w:val="003D3D0B"/>
    <w:rsid w:val="003E30F7"/>
    <w:rsid w:val="003E58BF"/>
    <w:rsid w:val="003E5A95"/>
    <w:rsid w:val="003E7AEA"/>
    <w:rsid w:val="003F04C8"/>
    <w:rsid w:val="003F0574"/>
    <w:rsid w:val="003F0B1B"/>
    <w:rsid w:val="003F5536"/>
    <w:rsid w:val="003F7161"/>
    <w:rsid w:val="004031DB"/>
    <w:rsid w:val="004114F4"/>
    <w:rsid w:val="0041200F"/>
    <w:rsid w:val="0041244D"/>
    <w:rsid w:val="00413BF6"/>
    <w:rsid w:val="00420D28"/>
    <w:rsid w:val="00421C77"/>
    <w:rsid w:val="004230E5"/>
    <w:rsid w:val="00424754"/>
    <w:rsid w:val="00427894"/>
    <w:rsid w:val="00430994"/>
    <w:rsid w:val="0043209F"/>
    <w:rsid w:val="00432FD6"/>
    <w:rsid w:val="00442E17"/>
    <w:rsid w:val="00443991"/>
    <w:rsid w:val="00443CE9"/>
    <w:rsid w:val="004461FC"/>
    <w:rsid w:val="00446637"/>
    <w:rsid w:val="004479D4"/>
    <w:rsid w:val="004543F4"/>
    <w:rsid w:val="004555B4"/>
    <w:rsid w:val="0046088A"/>
    <w:rsid w:val="004634B3"/>
    <w:rsid w:val="00464039"/>
    <w:rsid w:val="00464F8C"/>
    <w:rsid w:val="00471E8A"/>
    <w:rsid w:val="00474995"/>
    <w:rsid w:val="00475B29"/>
    <w:rsid w:val="00482EF8"/>
    <w:rsid w:val="0048559F"/>
    <w:rsid w:val="0048636A"/>
    <w:rsid w:val="00495DC5"/>
    <w:rsid w:val="00497BCF"/>
    <w:rsid w:val="004A0EA9"/>
    <w:rsid w:val="004A1947"/>
    <w:rsid w:val="004A345B"/>
    <w:rsid w:val="004A34B0"/>
    <w:rsid w:val="004A6CFF"/>
    <w:rsid w:val="004A71D3"/>
    <w:rsid w:val="004B203A"/>
    <w:rsid w:val="004B2E3E"/>
    <w:rsid w:val="004B360E"/>
    <w:rsid w:val="004B72AC"/>
    <w:rsid w:val="004C20B0"/>
    <w:rsid w:val="004C3C04"/>
    <w:rsid w:val="004C5585"/>
    <w:rsid w:val="004D378B"/>
    <w:rsid w:val="004D576C"/>
    <w:rsid w:val="004E15F0"/>
    <w:rsid w:val="004E4833"/>
    <w:rsid w:val="004E72E1"/>
    <w:rsid w:val="004F176E"/>
    <w:rsid w:val="004F249D"/>
    <w:rsid w:val="004F31D2"/>
    <w:rsid w:val="004F4411"/>
    <w:rsid w:val="004F509C"/>
    <w:rsid w:val="004F7777"/>
    <w:rsid w:val="004F78F1"/>
    <w:rsid w:val="005000DE"/>
    <w:rsid w:val="00500A4F"/>
    <w:rsid w:val="005045FF"/>
    <w:rsid w:val="00507789"/>
    <w:rsid w:val="00510067"/>
    <w:rsid w:val="00512DAD"/>
    <w:rsid w:val="0052011D"/>
    <w:rsid w:val="00521E96"/>
    <w:rsid w:val="00523D71"/>
    <w:rsid w:val="00524C40"/>
    <w:rsid w:val="0052583D"/>
    <w:rsid w:val="005372F8"/>
    <w:rsid w:val="00541332"/>
    <w:rsid w:val="005436D9"/>
    <w:rsid w:val="00543AAB"/>
    <w:rsid w:val="005449B8"/>
    <w:rsid w:val="00545F3F"/>
    <w:rsid w:val="005517D9"/>
    <w:rsid w:val="0055187E"/>
    <w:rsid w:val="005540C0"/>
    <w:rsid w:val="0055521F"/>
    <w:rsid w:val="005568B5"/>
    <w:rsid w:val="00560CDA"/>
    <w:rsid w:val="005610A1"/>
    <w:rsid w:val="00563E49"/>
    <w:rsid w:val="005806E9"/>
    <w:rsid w:val="00581B0B"/>
    <w:rsid w:val="00594EFD"/>
    <w:rsid w:val="00595C91"/>
    <w:rsid w:val="005962C3"/>
    <w:rsid w:val="00597B9C"/>
    <w:rsid w:val="005A0253"/>
    <w:rsid w:val="005A16D5"/>
    <w:rsid w:val="005A41E2"/>
    <w:rsid w:val="005A6B55"/>
    <w:rsid w:val="005A6F0D"/>
    <w:rsid w:val="005B4DF4"/>
    <w:rsid w:val="005B7BF9"/>
    <w:rsid w:val="005D0502"/>
    <w:rsid w:val="005D0F31"/>
    <w:rsid w:val="005D74E8"/>
    <w:rsid w:val="005E276A"/>
    <w:rsid w:val="005E28BD"/>
    <w:rsid w:val="005E42A3"/>
    <w:rsid w:val="005F4FA3"/>
    <w:rsid w:val="005F70E0"/>
    <w:rsid w:val="00603A54"/>
    <w:rsid w:val="00604847"/>
    <w:rsid w:val="0061042A"/>
    <w:rsid w:val="006128C8"/>
    <w:rsid w:val="00614C22"/>
    <w:rsid w:val="00615BB9"/>
    <w:rsid w:val="00616A1A"/>
    <w:rsid w:val="00620060"/>
    <w:rsid w:val="00627A66"/>
    <w:rsid w:val="00627FED"/>
    <w:rsid w:val="006300D2"/>
    <w:rsid w:val="0063082F"/>
    <w:rsid w:val="006316BC"/>
    <w:rsid w:val="006321EC"/>
    <w:rsid w:val="00636756"/>
    <w:rsid w:val="00636EB2"/>
    <w:rsid w:val="00645466"/>
    <w:rsid w:val="00645795"/>
    <w:rsid w:val="00647718"/>
    <w:rsid w:val="006526EF"/>
    <w:rsid w:val="00653160"/>
    <w:rsid w:val="00655053"/>
    <w:rsid w:val="00655493"/>
    <w:rsid w:val="00662743"/>
    <w:rsid w:val="00666BDB"/>
    <w:rsid w:val="006705B4"/>
    <w:rsid w:val="00672E9A"/>
    <w:rsid w:val="006752EA"/>
    <w:rsid w:val="00675CEF"/>
    <w:rsid w:val="00681445"/>
    <w:rsid w:val="006819EE"/>
    <w:rsid w:val="00681A13"/>
    <w:rsid w:val="00685AFE"/>
    <w:rsid w:val="00691476"/>
    <w:rsid w:val="006936BD"/>
    <w:rsid w:val="00694CED"/>
    <w:rsid w:val="006A1208"/>
    <w:rsid w:val="006A56DB"/>
    <w:rsid w:val="006B3AAB"/>
    <w:rsid w:val="006B3BA7"/>
    <w:rsid w:val="006B5711"/>
    <w:rsid w:val="006B707B"/>
    <w:rsid w:val="006C00E8"/>
    <w:rsid w:val="006C23F1"/>
    <w:rsid w:val="006C558C"/>
    <w:rsid w:val="006C5FB3"/>
    <w:rsid w:val="006C7107"/>
    <w:rsid w:val="006D43B6"/>
    <w:rsid w:val="006D5471"/>
    <w:rsid w:val="006D6A18"/>
    <w:rsid w:val="006E3475"/>
    <w:rsid w:val="006E7DB6"/>
    <w:rsid w:val="006F0D98"/>
    <w:rsid w:val="006F270D"/>
    <w:rsid w:val="006F5256"/>
    <w:rsid w:val="006F6ECF"/>
    <w:rsid w:val="007037C1"/>
    <w:rsid w:val="0070594A"/>
    <w:rsid w:val="00706485"/>
    <w:rsid w:val="00711BE3"/>
    <w:rsid w:val="0071315B"/>
    <w:rsid w:val="0071448F"/>
    <w:rsid w:val="00714CBD"/>
    <w:rsid w:val="0072113A"/>
    <w:rsid w:val="007258D5"/>
    <w:rsid w:val="007265BD"/>
    <w:rsid w:val="00731EBB"/>
    <w:rsid w:val="007325DC"/>
    <w:rsid w:val="0073351C"/>
    <w:rsid w:val="0073652D"/>
    <w:rsid w:val="00740270"/>
    <w:rsid w:val="0074152B"/>
    <w:rsid w:val="00742818"/>
    <w:rsid w:val="007444A7"/>
    <w:rsid w:val="0074611E"/>
    <w:rsid w:val="0074774E"/>
    <w:rsid w:val="0074795C"/>
    <w:rsid w:val="00751D5E"/>
    <w:rsid w:val="007528AA"/>
    <w:rsid w:val="007555ED"/>
    <w:rsid w:val="0076059E"/>
    <w:rsid w:val="00765C5E"/>
    <w:rsid w:val="00770175"/>
    <w:rsid w:val="0077314D"/>
    <w:rsid w:val="00773CCD"/>
    <w:rsid w:val="007775B9"/>
    <w:rsid w:val="0078000D"/>
    <w:rsid w:val="007828B5"/>
    <w:rsid w:val="00784463"/>
    <w:rsid w:val="007930B9"/>
    <w:rsid w:val="00793F04"/>
    <w:rsid w:val="007941F8"/>
    <w:rsid w:val="00795C02"/>
    <w:rsid w:val="00795D11"/>
    <w:rsid w:val="007A0431"/>
    <w:rsid w:val="007A3D2F"/>
    <w:rsid w:val="007B2E56"/>
    <w:rsid w:val="007B7B86"/>
    <w:rsid w:val="007D1247"/>
    <w:rsid w:val="007D2244"/>
    <w:rsid w:val="007D305D"/>
    <w:rsid w:val="007E06D6"/>
    <w:rsid w:val="007E12B2"/>
    <w:rsid w:val="007E5F04"/>
    <w:rsid w:val="007E6521"/>
    <w:rsid w:val="007E7FFC"/>
    <w:rsid w:val="007F034B"/>
    <w:rsid w:val="007F42F9"/>
    <w:rsid w:val="007F684A"/>
    <w:rsid w:val="007F7259"/>
    <w:rsid w:val="00801DC8"/>
    <w:rsid w:val="00801E95"/>
    <w:rsid w:val="008035EE"/>
    <w:rsid w:val="008043D3"/>
    <w:rsid w:val="00804775"/>
    <w:rsid w:val="0080675B"/>
    <w:rsid w:val="008070E6"/>
    <w:rsid w:val="00811206"/>
    <w:rsid w:val="00811486"/>
    <w:rsid w:val="008218CE"/>
    <w:rsid w:val="00822BB5"/>
    <w:rsid w:val="0082558B"/>
    <w:rsid w:val="008256DB"/>
    <w:rsid w:val="008260EE"/>
    <w:rsid w:val="0083150B"/>
    <w:rsid w:val="00836247"/>
    <w:rsid w:val="00837910"/>
    <w:rsid w:val="00841061"/>
    <w:rsid w:val="0084215D"/>
    <w:rsid w:val="0084787E"/>
    <w:rsid w:val="0085014A"/>
    <w:rsid w:val="00850881"/>
    <w:rsid w:val="00853E99"/>
    <w:rsid w:val="008556AE"/>
    <w:rsid w:val="00864450"/>
    <w:rsid w:val="00864F7D"/>
    <w:rsid w:val="008651AB"/>
    <w:rsid w:val="0086715E"/>
    <w:rsid w:val="00867559"/>
    <w:rsid w:val="008736CE"/>
    <w:rsid w:val="00874C22"/>
    <w:rsid w:val="00885E3A"/>
    <w:rsid w:val="0089009E"/>
    <w:rsid w:val="00890BBB"/>
    <w:rsid w:val="00893632"/>
    <w:rsid w:val="00895924"/>
    <w:rsid w:val="00896A1B"/>
    <w:rsid w:val="00897628"/>
    <w:rsid w:val="008B0AF6"/>
    <w:rsid w:val="008B0E0E"/>
    <w:rsid w:val="008B0FB9"/>
    <w:rsid w:val="008B1176"/>
    <w:rsid w:val="008C08AE"/>
    <w:rsid w:val="008C4828"/>
    <w:rsid w:val="008C5F50"/>
    <w:rsid w:val="008C6511"/>
    <w:rsid w:val="008C6DDA"/>
    <w:rsid w:val="008C7241"/>
    <w:rsid w:val="008D0C02"/>
    <w:rsid w:val="008D30E9"/>
    <w:rsid w:val="008D37A6"/>
    <w:rsid w:val="008D4994"/>
    <w:rsid w:val="008E2895"/>
    <w:rsid w:val="008E6B83"/>
    <w:rsid w:val="008F2A00"/>
    <w:rsid w:val="008F46B9"/>
    <w:rsid w:val="008F4A22"/>
    <w:rsid w:val="008F67F8"/>
    <w:rsid w:val="008F6FD4"/>
    <w:rsid w:val="00902201"/>
    <w:rsid w:val="00904C09"/>
    <w:rsid w:val="00922733"/>
    <w:rsid w:val="009256CE"/>
    <w:rsid w:val="00936676"/>
    <w:rsid w:val="00944866"/>
    <w:rsid w:val="00945A6E"/>
    <w:rsid w:val="009520E5"/>
    <w:rsid w:val="0095260F"/>
    <w:rsid w:val="00953D65"/>
    <w:rsid w:val="00956127"/>
    <w:rsid w:val="00956CE4"/>
    <w:rsid w:val="00957161"/>
    <w:rsid w:val="009576B4"/>
    <w:rsid w:val="00960878"/>
    <w:rsid w:val="009619CD"/>
    <w:rsid w:val="00963900"/>
    <w:rsid w:val="0096564B"/>
    <w:rsid w:val="00970843"/>
    <w:rsid w:val="00970D24"/>
    <w:rsid w:val="00971814"/>
    <w:rsid w:val="00971C0E"/>
    <w:rsid w:val="00981565"/>
    <w:rsid w:val="00981974"/>
    <w:rsid w:val="00984FEC"/>
    <w:rsid w:val="009860E8"/>
    <w:rsid w:val="00986FE4"/>
    <w:rsid w:val="00993EBB"/>
    <w:rsid w:val="00994499"/>
    <w:rsid w:val="00994A94"/>
    <w:rsid w:val="009A09B9"/>
    <w:rsid w:val="009A29B9"/>
    <w:rsid w:val="009A4805"/>
    <w:rsid w:val="009A4952"/>
    <w:rsid w:val="009B1AC3"/>
    <w:rsid w:val="009B25E8"/>
    <w:rsid w:val="009B3E89"/>
    <w:rsid w:val="009B52BC"/>
    <w:rsid w:val="009B6C50"/>
    <w:rsid w:val="009B7897"/>
    <w:rsid w:val="009C476B"/>
    <w:rsid w:val="009C4E3C"/>
    <w:rsid w:val="009C7A78"/>
    <w:rsid w:val="009D0B66"/>
    <w:rsid w:val="009D2970"/>
    <w:rsid w:val="009E6222"/>
    <w:rsid w:val="009E7D2F"/>
    <w:rsid w:val="009F35A8"/>
    <w:rsid w:val="009F70FE"/>
    <w:rsid w:val="00A017D1"/>
    <w:rsid w:val="00A06EE1"/>
    <w:rsid w:val="00A1309A"/>
    <w:rsid w:val="00A1640F"/>
    <w:rsid w:val="00A16FF1"/>
    <w:rsid w:val="00A173B7"/>
    <w:rsid w:val="00A17660"/>
    <w:rsid w:val="00A20F28"/>
    <w:rsid w:val="00A2145B"/>
    <w:rsid w:val="00A24C07"/>
    <w:rsid w:val="00A25FD1"/>
    <w:rsid w:val="00A26E36"/>
    <w:rsid w:val="00A273F4"/>
    <w:rsid w:val="00A27A46"/>
    <w:rsid w:val="00A372C2"/>
    <w:rsid w:val="00A54AC0"/>
    <w:rsid w:val="00A551E1"/>
    <w:rsid w:val="00A67165"/>
    <w:rsid w:val="00A70220"/>
    <w:rsid w:val="00A705C9"/>
    <w:rsid w:val="00A70670"/>
    <w:rsid w:val="00A7181D"/>
    <w:rsid w:val="00A7434B"/>
    <w:rsid w:val="00A75969"/>
    <w:rsid w:val="00A77961"/>
    <w:rsid w:val="00A8088E"/>
    <w:rsid w:val="00A824CC"/>
    <w:rsid w:val="00A83B01"/>
    <w:rsid w:val="00A851FC"/>
    <w:rsid w:val="00A856BD"/>
    <w:rsid w:val="00A86491"/>
    <w:rsid w:val="00A87D9D"/>
    <w:rsid w:val="00A90731"/>
    <w:rsid w:val="00A92EDE"/>
    <w:rsid w:val="00A954E5"/>
    <w:rsid w:val="00A95EFD"/>
    <w:rsid w:val="00AA0EA2"/>
    <w:rsid w:val="00AA467C"/>
    <w:rsid w:val="00AA6E93"/>
    <w:rsid w:val="00AB33AB"/>
    <w:rsid w:val="00AB484B"/>
    <w:rsid w:val="00AB4C84"/>
    <w:rsid w:val="00AB53F3"/>
    <w:rsid w:val="00AB609C"/>
    <w:rsid w:val="00AB77E1"/>
    <w:rsid w:val="00AC3771"/>
    <w:rsid w:val="00AC49E7"/>
    <w:rsid w:val="00AC6B46"/>
    <w:rsid w:val="00AD31B0"/>
    <w:rsid w:val="00AD47C3"/>
    <w:rsid w:val="00AD4E31"/>
    <w:rsid w:val="00AD686A"/>
    <w:rsid w:val="00AD783F"/>
    <w:rsid w:val="00AE1B05"/>
    <w:rsid w:val="00AE3FA3"/>
    <w:rsid w:val="00AE56A4"/>
    <w:rsid w:val="00AE5778"/>
    <w:rsid w:val="00AE71D0"/>
    <w:rsid w:val="00AE74C3"/>
    <w:rsid w:val="00AF08F1"/>
    <w:rsid w:val="00AF55FB"/>
    <w:rsid w:val="00B01A22"/>
    <w:rsid w:val="00B02E69"/>
    <w:rsid w:val="00B05260"/>
    <w:rsid w:val="00B06EF0"/>
    <w:rsid w:val="00B13370"/>
    <w:rsid w:val="00B146CF"/>
    <w:rsid w:val="00B15A22"/>
    <w:rsid w:val="00B17BF6"/>
    <w:rsid w:val="00B17E12"/>
    <w:rsid w:val="00B17FC2"/>
    <w:rsid w:val="00B21E33"/>
    <w:rsid w:val="00B23666"/>
    <w:rsid w:val="00B256D2"/>
    <w:rsid w:val="00B273E4"/>
    <w:rsid w:val="00B317AD"/>
    <w:rsid w:val="00B31F7C"/>
    <w:rsid w:val="00B322DC"/>
    <w:rsid w:val="00B34803"/>
    <w:rsid w:val="00B35178"/>
    <w:rsid w:val="00B36854"/>
    <w:rsid w:val="00B409F6"/>
    <w:rsid w:val="00B42473"/>
    <w:rsid w:val="00B42856"/>
    <w:rsid w:val="00B428FE"/>
    <w:rsid w:val="00B4668C"/>
    <w:rsid w:val="00B528D0"/>
    <w:rsid w:val="00B5407C"/>
    <w:rsid w:val="00B55778"/>
    <w:rsid w:val="00B55D8D"/>
    <w:rsid w:val="00B60B02"/>
    <w:rsid w:val="00B615A7"/>
    <w:rsid w:val="00B621DB"/>
    <w:rsid w:val="00B65119"/>
    <w:rsid w:val="00B679C4"/>
    <w:rsid w:val="00B67B9F"/>
    <w:rsid w:val="00B70980"/>
    <w:rsid w:val="00B71AF8"/>
    <w:rsid w:val="00B72384"/>
    <w:rsid w:val="00B72E8E"/>
    <w:rsid w:val="00B77AE5"/>
    <w:rsid w:val="00B80369"/>
    <w:rsid w:val="00B81C63"/>
    <w:rsid w:val="00B84C6B"/>
    <w:rsid w:val="00B8591D"/>
    <w:rsid w:val="00B865B6"/>
    <w:rsid w:val="00B86659"/>
    <w:rsid w:val="00B90DDB"/>
    <w:rsid w:val="00B9110A"/>
    <w:rsid w:val="00B93068"/>
    <w:rsid w:val="00B93798"/>
    <w:rsid w:val="00B96CCD"/>
    <w:rsid w:val="00BA24C7"/>
    <w:rsid w:val="00BB00F0"/>
    <w:rsid w:val="00BB25C7"/>
    <w:rsid w:val="00BB5EB9"/>
    <w:rsid w:val="00BB5EBE"/>
    <w:rsid w:val="00BB670D"/>
    <w:rsid w:val="00BB6DC7"/>
    <w:rsid w:val="00BC574C"/>
    <w:rsid w:val="00BC7E45"/>
    <w:rsid w:val="00BD73DE"/>
    <w:rsid w:val="00BE1DF8"/>
    <w:rsid w:val="00BE365F"/>
    <w:rsid w:val="00BE40A8"/>
    <w:rsid w:val="00BE629D"/>
    <w:rsid w:val="00BE79A3"/>
    <w:rsid w:val="00BE7BE0"/>
    <w:rsid w:val="00BF5B61"/>
    <w:rsid w:val="00C00EE3"/>
    <w:rsid w:val="00C03E4D"/>
    <w:rsid w:val="00C06622"/>
    <w:rsid w:val="00C06E40"/>
    <w:rsid w:val="00C07D26"/>
    <w:rsid w:val="00C100CE"/>
    <w:rsid w:val="00C13087"/>
    <w:rsid w:val="00C14225"/>
    <w:rsid w:val="00C21166"/>
    <w:rsid w:val="00C2526D"/>
    <w:rsid w:val="00C273C6"/>
    <w:rsid w:val="00C31A59"/>
    <w:rsid w:val="00C320AE"/>
    <w:rsid w:val="00C341E0"/>
    <w:rsid w:val="00C347CE"/>
    <w:rsid w:val="00C36DD4"/>
    <w:rsid w:val="00C452D4"/>
    <w:rsid w:val="00C45417"/>
    <w:rsid w:val="00C45464"/>
    <w:rsid w:val="00C55F75"/>
    <w:rsid w:val="00C57288"/>
    <w:rsid w:val="00C62D39"/>
    <w:rsid w:val="00C64320"/>
    <w:rsid w:val="00C64671"/>
    <w:rsid w:val="00C7230B"/>
    <w:rsid w:val="00C76FF5"/>
    <w:rsid w:val="00C8138C"/>
    <w:rsid w:val="00C826D4"/>
    <w:rsid w:val="00C86FF5"/>
    <w:rsid w:val="00C9075E"/>
    <w:rsid w:val="00C90823"/>
    <w:rsid w:val="00C93DC1"/>
    <w:rsid w:val="00C97C37"/>
    <w:rsid w:val="00CA4545"/>
    <w:rsid w:val="00CA4A8F"/>
    <w:rsid w:val="00CA52F8"/>
    <w:rsid w:val="00CA5793"/>
    <w:rsid w:val="00CB0699"/>
    <w:rsid w:val="00CB0744"/>
    <w:rsid w:val="00CB23CA"/>
    <w:rsid w:val="00CB2E10"/>
    <w:rsid w:val="00CB468A"/>
    <w:rsid w:val="00CB6727"/>
    <w:rsid w:val="00CB6736"/>
    <w:rsid w:val="00CB72DD"/>
    <w:rsid w:val="00CC3DE9"/>
    <w:rsid w:val="00CC5A3C"/>
    <w:rsid w:val="00CC6248"/>
    <w:rsid w:val="00CD15BC"/>
    <w:rsid w:val="00CD2A1E"/>
    <w:rsid w:val="00CE1CBE"/>
    <w:rsid w:val="00CE244E"/>
    <w:rsid w:val="00CE5CED"/>
    <w:rsid w:val="00CF317B"/>
    <w:rsid w:val="00D00051"/>
    <w:rsid w:val="00D0244B"/>
    <w:rsid w:val="00D0351B"/>
    <w:rsid w:val="00D043C2"/>
    <w:rsid w:val="00D07C29"/>
    <w:rsid w:val="00D07E78"/>
    <w:rsid w:val="00D10254"/>
    <w:rsid w:val="00D10DB8"/>
    <w:rsid w:val="00D11B7B"/>
    <w:rsid w:val="00D1481B"/>
    <w:rsid w:val="00D1574A"/>
    <w:rsid w:val="00D21BBF"/>
    <w:rsid w:val="00D225C0"/>
    <w:rsid w:val="00D23E5A"/>
    <w:rsid w:val="00D2451A"/>
    <w:rsid w:val="00D25427"/>
    <w:rsid w:val="00D30723"/>
    <w:rsid w:val="00D3196B"/>
    <w:rsid w:val="00D3235F"/>
    <w:rsid w:val="00D340B1"/>
    <w:rsid w:val="00D3476E"/>
    <w:rsid w:val="00D34C49"/>
    <w:rsid w:val="00D41E48"/>
    <w:rsid w:val="00D43DFA"/>
    <w:rsid w:val="00D4418C"/>
    <w:rsid w:val="00D44825"/>
    <w:rsid w:val="00D453A7"/>
    <w:rsid w:val="00D528EB"/>
    <w:rsid w:val="00D5582E"/>
    <w:rsid w:val="00D56207"/>
    <w:rsid w:val="00D60576"/>
    <w:rsid w:val="00D63942"/>
    <w:rsid w:val="00D668E2"/>
    <w:rsid w:val="00D673C0"/>
    <w:rsid w:val="00D713A6"/>
    <w:rsid w:val="00D73B85"/>
    <w:rsid w:val="00D81339"/>
    <w:rsid w:val="00D822A1"/>
    <w:rsid w:val="00D83575"/>
    <w:rsid w:val="00D92303"/>
    <w:rsid w:val="00D931AE"/>
    <w:rsid w:val="00D946E5"/>
    <w:rsid w:val="00DA01FF"/>
    <w:rsid w:val="00DA1E4A"/>
    <w:rsid w:val="00DA6EFE"/>
    <w:rsid w:val="00DB0D27"/>
    <w:rsid w:val="00DB41DE"/>
    <w:rsid w:val="00DB4CF7"/>
    <w:rsid w:val="00DC06F5"/>
    <w:rsid w:val="00DC0A05"/>
    <w:rsid w:val="00DC57A3"/>
    <w:rsid w:val="00DC6C4D"/>
    <w:rsid w:val="00DD7C33"/>
    <w:rsid w:val="00DE232E"/>
    <w:rsid w:val="00DE3EF1"/>
    <w:rsid w:val="00DE4CED"/>
    <w:rsid w:val="00DE6774"/>
    <w:rsid w:val="00DF056E"/>
    <w:rsid w:val="00DF376F"/>
    <w:rsid w:val="00DF6CCE"/>
    <w:rsid w:val="00E028B1"/>
    <w:rsid w:val="00E04F1D"/>
    <w:rsid w:val="00E10991"/>
    <w:rsid w:val="00E11CE2"/>
    <w:rsid w:val="00E13C21"/>
    <w:rsid w:val="00E1579D"/>
    <w:rsid w:val="00E16438"/>
    <w:rsid w:val="00E1716A"/>
    <w:rsid w:val="00E24A03"/>
    <w:rsid w:val="00E274BD"/>
    <w:rsid w:val="00E30471"/>
    <w:rsid w:val="00E3576E"/>
    <w:rsid w:val="00E403AF"/>
    <w:rsid w:val="00E413EE"/>
    <w:rsid w:val="00E41662"/>
    <w:rsid w:val="00E41CCC"/>
    <w:rsid w:val="00E46A52"/>
    <w:rsid w:val="00E46C6B"/>
    <w:rsid w:val="00E520B7"/>
    <w:rsid w:val="00E52E72"/>
    <w:rsid w:val="00E55C6C"/>
    <w:rsid w:val="00E61225"/>
    <w:rsid w:val="00E61AB5"/>
    <w:rsid w:val="00E61F3F"/>
    <w:rsid w:val="00E63B1D"/>
    <w:rsid w:val="00E70778"/>
    <w:rsid w:val="00E709D5"/>
    <w:rsid w:val="00E71573"/>
    <w:rsid w:val="00E72133"/>
    <w:rsid w:val="00E72EBB"/>
    <w:rsid w:val="00E73841"/>
    <w:rsid w:val="00E74782"/>
    <w:rsid w:val="00E84BF0"/>
    <w:rsid w:val="00E85B45"/>
    <w:rsid w:val="00EA212D"/>
    <w:rsid w:val="00EA3CE8"/>
    <w:rsid w:val="00EA65A9"/>
    <w:rsid w:val="00EA7B74"/>
    <w:rsid w:val="00EB0598"/>
    <w:rsid w:val="00EB2699"/>
    <w:rsid w:val="00EB6E1E"/>
    <w:rsid w:val="00EB7CF6"/>
    <w:rsid w:val="00EC1491"/>
    <w:rsid w:val="00EC305C"/>
    <w:rsid w:val="00EC3AD9"/>
    <w:rsid w:val="00EC5F7D"/>
    <w:rsid w:val="00EC733C"/>
    <w:rsid w:val="00ED1DD1"/>
    <w:rsid w:val="00ED2734"/>
    <w:rsid w:val="00ED2EAE"/>
    <w:rsid w:val="00ED3B85"/>
    <w:rsid w:val="00ED6616"/>
    <w:rsid w:val="00EE473B"/>
    <w:rsid w:val="00EE6D2A"/>
    <w:rsid w:val="00EF24CB"/>
    <w:rsid w:val="00F00444"/>
    <w:rsid w:val="00F01502"/>
    <w:rsid w:val="00F02670"/>
    <w:rsid w:val="00F07ED7"/>
    <w:rsid w:val="00F10E85"/>
    <w:rsid w:val="00F110DB"/>
    <w:rsid w:val="00F163BF"/>
    <w:rsid w:val="00F1724F"/>
    <w:rsid w:val="00F17426"/>
    <w:rsid w:val="00F17683"/>
    <w:rsid w:val="00F20E8F"/>
    <w:rsid w:val="00F24126"/>
    <w:rsid w:val="00F34B0E"/>
    <w:rsid w:val="00F3534E"/>
    <w:rsid w:val="00F413C6"/>
    <w:rsid w:val="00F47B48"/>
    <w:rsid w:val="00F55A5F"/>
    <w:rsid w:val="00F64A13"/>
    <w:rsid w:val="00F66C03"/>
    <w:rsid w:val="00F6774B"/>
    <w:rsid w:val="00F73B48"/>
    <w:rsid w:val="00F758F5"/>
    <w:rsid w:val="00F77676"/>
    <w:rsid w:val="00F83ED1"/>
    <w:rsid w:val="00F846E9"/>
    <w:rsid w:val="00F855BB"/>
    <w:rsid w:val="00F85AE3"/>
    <w:rsid w:val="00F9191A"/>
    <w:rsid w:val="00F945A2"/>
    <w:rsid w:val="00FA1FAB"/>
    <w:rsid w:val="00FA27C3"/>
    <w:rsid w:val="00FA2D53"/>
    <w:rsid w:val="00FA7E12"/>
    <w:rsid w:val="00FB0162"/>
    <w:rsid w:val="00FB3C84"/>
    <w:rsid w:val="00FB5494"/>
    <w:rsid w:val="00FB6649"/>
    <w:rsid w:val="00FB74A3"/>
    <w:rsid w:val="00FC4A08"/>
    <w:rsid w:val="00FD1169"/>
    <w:rsid w:val="00FD1668"/>
    <w:rsid w:val="00FD319B"/>
    <w:rsid w:val="00FD381E"/>
    <w:rsid w:val="00FE0988"/>
    <w:rsid w:val="00FE31F1"/>
    <w:rsid w:val="00FF19B2"/>
    <w:rsid w:val="00FF240B"/>
    <w:rsid w:val="00FF2ED0"/>
    <w:rsid w:val="00FF322D"/>
    <w:rsid w:val="00FF43A7"/>
    <w:rsid w:val="00FF4A16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5C6723B-A62F-46E8-A22D-7CBB677E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321999"/>
  </w:style>
  <w:style w:type="paragraph" w:styleId="Nagwek1">
    <w:name w:val="heading 1"/>
    <w:basedOn w:val="Normalny"/>
    <w:next w:val="Normalny"/>
    <w:link w:val="Nagwek1Znak"/>
    <w:uiPriority w:val="9"/>
    <w:qFormat/>
    <w:rsid w:val="003219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21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219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19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19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19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19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19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199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83B01"/>
    <w:pPr>
      <w:ind w:left="720"/>
      <w:contextualSpacing/>
    </w:pPr>
  </w:style>
  <w:style w:type="paragraph" w:customStyle="1" w:styleId="Default">
    <w:name w:val="Default"/>
    <w:rsid w:val="00AE3F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customStyle="1" w:styleId="Nagwek1Znak">
    <w:name w:val="Nagłówek 1 Znak"/>
    <w:basedOn w:val="Domylnaczcionkaakapitu"/>
    <w:link w:val="Nagwek1"/>
    <w:uiPriority w:val="9"/>
    <w:rsid w:val="0032199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2199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2199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199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199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199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19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199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19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321999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2199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32199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199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32199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321999"/>
    <w:rPr>
      <w:b/>
      <w:bCs/>
    </w:rPr>
  </w:style>
  <w:style w:type="character" w:styleId="Uwydatnienie">
    <w:name w:val="Emphasis"/>
    <w:basedOn w:val="Domylnaczcionkaakapitu"/>
    <w:uiPriority w:val="20"/>
    <w:qFormat/>
    <w:rsid w:val="00321999"/>
    <w:rPr>
      <w:i/>
      <w:iCs/>
    </w:rPr>
  </w:style>
  <w:style w:type="paragraph" w:styleId="Bezodstpw">
    <w:name w:val="No Spacing"/>
    <w:uiPriority w:val="1"/>
    <w:qFormat/>
    <w:rsid w:val="00321999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321999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321999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1999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1999"/>
    <w:rPr>
      <w:b/>
      <w:bCs/>
      <w:i/>
      <w:iCs/>
      <w:color w:val="5B9BD5" w:themeColor="accent1"/>
    </w:rPr>
  </w:style>
  <w:style w:type="character" w:styleId="Wyrnieniedelikatne">
    <w:name w:val="Subtle Emphasis"/>
    <w:basedOn w:val="Domylnaczcionkaakapitu"/>
    <w:uiPriority w:val="19"/>
    <w:qFormat/>
    <w:rsid w:val="00321999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321999"/>
    <w:rPr>
      <w:b/>
      <w:bCs/>
      <w:i/>
      <w:iCs/>
      <w:color w:val="5B9BD5" w:themeColor="accent1"/>
    </w:rPr>
  </w:style>
  <w:style w:type="character" w:styleId="Odwoaniedelikatne">
    <w:name w:val="Subtle Reference"/>
    <w:basedOn w:val="Domylnaczcionkaakapitu"/>
    <w:uiPriority w:val="31"/>
    <w:qFormat/>
    <w:rsid w:val="00321999"/>
    <w:rPr>
      <w:smallCaps/>
      <w:color w:val="ED7D31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321999"/>
    <w:rPr>
      <w:b/>
      <w:bCs/>
      <w:smallCaps/>
      <w:color w:val="ED7D31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321999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321999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1999"/>
  </w:style>
  <w:style w:type="paragraph" w:styleId="Stopka">
    <w:name w:val="footer"/>
    <w:basedOn w:val="Normalny"/>
    <w:link w:val="StopkaZnak"/>
    <w:uiPriority w:val="99"/>
    <w:unhideWhenUsed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1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4662A-C3AA-4514-967B-0B61A9049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Chlebus</dc:creator>
  <cp:keywords/>
  <dc:description/>
  <cp:lastModifiedBy>Marcin Chlebus</cp:lastModifiedBy>
  <cp:revision>11</cp:revision>
  <cp:lastPrinted>2017-10-10T10:11:00Z</cp:lastPrinted>
  <dcterms:created xsi:type="dcterms:W3CDTF">2017-10-10T10:10:00Z</dcterms:created>
  <dcterms:modified xsi:type="dcterms:W3CDTF">2017-10-13T18:14:00Z</dcterms:modified>
</cp:coreProperties>
</file>