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99FF66"/>
        <w:tblLayout w:type="fixed"/>
        <w:tblCellMar>
          <w:left w:w="70" w:type="dxa"/>
          <w:right w:w="70" w:type="dxa"/>
        </w:tblCellMar>
        <w:tblLook w:val="04A0" w:firstRow="1" w:lastRow="0" w:firstColumn="1" w:lastColumn="0" w:noHBand="0" w:noVBand="1"/>
      </w:tblPr>
      <w:tblGrid>
        <w:gridCol w:w="9780"/>
      </w:tblGrid>
      <w:tr w:rsidR="004362AD" w:rsidRPr="00CB7F1D" w14:paraId="0623E045" w14:textId="77777777" w:rsidTr="008D0D09">
        <w:trPr>
          <w:trHeight w:val="885"/>
          <w:jc w:val="center"/>
        </w:trPr>
        <w:tc>
          <w:tcPr>
            <w:tcW w:w="9780" w:type="dxa"/>
            <w:shd w:val="clear" w:color="auto" w:fill="F4B083" w:themeFill="accent2" w:themeFillTint="99"/>
            <w:vAlign w:val="center"/>
          </w:tcPr>
          <w:p w14:paraId="78D77C4B" w14:textId="11B96E44" w:rsidR="004362AD" w:rsidRPr="000F41E4" w:rsidRDefault="004362AD" w:rsidP="00E56E19">
            <w:pPr>
              <w:spacing w:after="0"/>
              <w:jc w:val="center"/>
              <w:rPr>
                <w:rFonts w:cstheme="minorHAnsi"/>
                <w:b/>
                <w:sz w:val="32"/>
                <w:szCs w:val="32"/>
                <w:lang w:val="en-GB"/>
              </w:rPr>
            </w:pPr>
            <w:r w:rsidRPr="000F41E4">
              <w:rPr>
                <w:rFonts w:cstheme="minorHAnsi"/>
                <w:b/>
                <w:sz w:val="32"/>
                <w:szCs w:val="32"/>
                <w:lang w:val="en-GB"/>
              </w:rPr>
              <w:t xml:space="preserve">Spatial </w:t>
            </w:r>
            <w:r w:rsidR="006D5986">
              <w:rPr>
                <w:rFonts w:cstheme="minorHAnsi"/>
                <w:b/>
                <w:sz w:val="32"/>
                <w:szCs w:val="32"/>
                <w:lang w:val="en-GB"/>
              </w:rPr>
              <w:t>machine learning</w:t>
            </w:r>
            <w:r w:rsidRPr="000F41E4">
              <w:rPr>
                <w:rFonts w:cstheme="minorHAnsi"/>
                <w:b/>
                <w:sz w:val="32"/>
                <w:szCs w:val="32"/>
                <w:lang w:val="en-GB"/>
              </w:rPr>
              <w:t xml:space="preserve"> in R</w:t>
            </w:r>
          </w:p>
          <w:p w14:paraId="7DC842A0" w14:textId="680A738D" w:rsidR="004362AD" w:rsidRPr="000F41E4" w:rsidRDefault="004362AD" w:rsidP="00E56E19">
            <w:pPr>
              <w:spacing w:after="0"/>
              <w:jc w:val="center"/>
              <w:rPr>
                <w:rFonts w:cstheme="minorHAnsi"/>
                <w:b/>
                <w:sz w:val="32"/>
                <w:szCs w:val="32"/>
                <w:lang w:val="en-GB"/>
              </w:rPr>
            </w:pPr>
            <w:r w:rsidRPr="000F41E4">
              <w:rPr>
                <w:rFonts w:cstheme="minorHAnsi"/>
                <w:b/>
                <w:sz w:val="32"/>
                <w:szCs w:val="32"/>
                <w:lang w:val="en-GB"/>
              </w:rPr>
              <w:t>prof.</w:t>
            </w:r>
            <w:r w:rsidR="00C703C6">
              <w:rPr>
                <w:rFonts w:cstheme="minorHAnsi"/>
                <w:b/>
                <w:sz w:val="32"/>
                <w:szCs w:val="32"/>
                <w:lang w:val="en-GB"/>
              </w:rPr>
              <w:t xml:space="preserve"> </w:t>
            </w:r>
            <w:r w:rsidRPr="000F41E4">
              <w:rPr>
                <w:rFonts w:cstheme="minorHAnsi"/>
                <w:b/>
                <w:sz w:val="32"/>
                <w:szCs w:val="32"/>
                <w:lang w:val="en-GB"/>
              </w:rPr>
              <w:t>dr hab. Katarzyna Kopczewska</w:t>
            </w:r>
          </w:p>
          <w:p w14:paraId="06B0FE39" w14:textId="77777777" w:rsidR="004362AD" w:rsidRPr="000F41E4" w:rsidRDefault="004362AD" w:rsidP="00E56E19">
            <w:pPr>
              <w:spacing w:after="0"/>
              <w:jc w:val="both"/>
              <w:rPr>
                <w:rFonts w:cstheme="minorHAnsi"/>
                <w:b/>
                <w:bCs/>
                <w:sz w:val="32"/>
                <w:szCs w:val="32"/>
                <w:lang w:val="en-US"/>
              </w:rPr>
            </w:pPr>
          </w:p>
          <w:p w14:paraId="45192792" w14:textId="6897AA22" w:rsidR="004362AD" w:rsidRDefault="004362AD" w:rsidP="00E56E19">
            <w:pPr>
              <w:spacing w:after="0"/>
              <w:jc w:val="center"/>
              <w:rPr>
                <w:rFonts w:cstheme="minorHAnsi"/>
                <w:b/>
                <w:bCs/>
                <w:sz w:val="32"/>
                <w:szCs w:val="32"/>
                <w:lang w:val="en-GB"/>
              </w:rPr>
            </w:pPr>
            <w:r w:rsidRPr="000F41E4">
              <w:rPr>
                <w:rFonts w:cstheme="minorHAnsi"/>
                <w:b/>
                <w:bCs/>
                <w:sz w:val="32"/>
                <w:szCs w:val="32"/>
                <w:lang w:val="en-GB"/>
              </w:rPr>
              <w:t>Class</w:t>
            </w:r>
            <w:r w:rsidR="00C703C6">
              <w:rPr>
                <w:rFonts w:cstheme="minorHAnsi"/>
                <w:b/>
                <w:bCs/>
                <w:sz w:val="32"/>
                <w:szCs w:val="32"/>
                <w:lang w:val="en-GB"/>
              </w:rPr>
              <w:t xml:space="preserve"> 13</w:t>
            </w:r>
            <w:r w:rsidRPr="000F41E4">
              <w:rPr>
                <w:rFonts w:cstheme="minorHAnsi"/>
                <w:b/>
                <w:bCs/>
                <w:sz w:val="32"/>
                <w:szCs w:val="32"/>
                <w:lang w:val="en-GB"/>
              </w:rPr>
              <w:t xml:space="preserve">: </w:t>
            </w:r>
            <w:r w:rsidR="00C703C6">
              <w:rPr>
                <w:rFonts w:cstheme="minorHAnsi"/>
                <w:b/>
                <w:bCs/>
                <w:sz w:val="32"/>
                <w:szCs w:val="32"/>
                <w:lang w:val="en-GB"/>
              </w:rPr>
              <w:t xml:space="preserve">Measuring spatial </w:t>
            </w:r>
            <w:r w:rsidR="006D64E3">
              <w:rPr>
                <w:rFonts w:cstheme="minorHAnsi"/>
                <w:b/>
                <w:bCs/>
                <w:sz w:val="32"/>
                <w:szCs w:val="32"/>
                <w:lang w:val="en-GB"/>
              </w:rPr>
              <w:t>agglomeration</w:t>
            </w:r>
          </w:p>
          <w:p w14:paraId="4F157B31" w14:textId="732CECAE" w:rsidR="0039209D" w:rsidRPr="000F41E4" w:rsidRDefault="0039209D" w:rsidP="00E56E19">
            <w:pPr>
              <w:spacing w:after="0"/>
              <w:jc w:val="center"/>
              <w:rPr>
                <w:rFonts w:cstheme="minorHAnsi"/>
                <w:sz w:val="32"/>
                <w:szCs w:val="32"/>
                <w:lang w:val="en-US"/>
              </w:rPr>
            </w:pPr>
            <w:r w:rsidRPr="0039209D">
              <w:rPr>
                <w:rFonts w:cstheme="minorHAnsi"/>
                <w:b/>
                <w:bCs/>
                <w:lang w:val="en-GB"/>
              </w:rPr>
              <w:t xml:space="preserve">Updated: </w:t>
            </w:r>
            <w:r w:rsidR="000D6B31">
              <w:rPr>
                <w:rFonts w:cstheme="minorHAnsi"/>
                <w:b/>
                <w:bCs/>
                <w:lang w:val="en-GB"/>
              </w:rPr>
              <w:t>12</w:t>
            </w:r>
            <w:r w:rsidRPr="0039209D">
              <w:rPr>
                <w:rFonts w:cstheme="minorHAnsi"/>
                <w:b/>
                <w:bCs/>
                <w:lang w:val="en-GB"/>
              </w:rPr>
              <w:t>.0</w:t>
            </w:r>
            <w:r w:rsidR="000D6B31">
              <w:rPr>
                <w:rFonts w:cstheme="minorHAnsi"/>
                <w:b/>
                <w:bCs/>
                <w:lang w:val="en-GB"/>
              </w:rPr>
              <w:t>4</w:t>
            </w:r>
            <w:r w:rsidRPr="0039209D">
              <w:rPr>
                <w:rFonts w:cstheme="minorHAnsi"/>
                <w:b/>
                <w:bCs/>
                <w:lang w:val="en-GB"/>
              </w:rPr>
              <w:t>.2026</w:t>
            </w:r>
          </w:p>
        </w:tc>
      </w:tr>
    </w:tbl>
    <w:p w14:paraId="295F65E6" w14:textId="77777777" w:rsidR="004362AD" w:rsidRPr="000F41E4" w:rsidRDefault="004362AD" w:rsidP="00E56E19">
      <w:pPr>
        <w:spacing w:after="0"/>
        <w:rPr>
          <w:rFonts w:cstheme="minorHAnsi"/>
          <w:sz w:val="32"/>
          <w:szCs w:val="32"/>
          <w:lang w:val="en-GB"/>
        </w:rPr>
      </w:pPr>
    </w:p>
    <w:sdt>
      <w:sdtPr>
        <w:rPr>
          <w:rFonts w:asciiTheme="minorHAnsi" w:eastAsiaTheme="minorHAnsi" w:hAnsiTheme="minorHAnsi" w:cstheme="minorBidi"/>
          <w:color w:val="auto"/>
          <w:sz w:val="22"/>
          <w:szCs w:val="22"/>
          <w:lang w:eastAsia="en-US"/>
        </w:rPr>
        <w:id w:val="432631491"/>
        <w:docPartObj>
          <w:docPartGallery w:val="Table of Contents"/>
          <w:docPartUnique/>
        </w:docPartObj>
      </w:sdtPr>
      <w:sdtEndPr>
        <w:rPr>
          <w:b/>
          <w:bCs/>
        </w:rPr>
      </w:sdtEndPr>
      <w:sdtContent>
        <w:p w14:paraId="4BD4F030" w14:textId="77777777" w:rsidR="0073726C" w:rsidRDefault="0073726C" w:rsidP="00E56E19">
          <w:pPr>
            <w:pStyle w:val="Nagwekspisutreci"/>
            <w:spacing w:before="0"/>
          </w:pPr>
          <w:r>
            <w:t>Spis treści</w:t>
          </w:r>
        </w:p>
        <w:p w14:paraId="7A2E594F" w14:textId="4E060CB2" w:rsidR="000D6B31" w:rsidRDefault="0073726C">
          <w:pPr>
            <w:pStyle w:val="Spistreci1"/>
            <w:tabs>
              <w:tab w:val="left" w:pos="480"/>
              <w:tab w:val="right" w:leader="dot" w:pos="9062"/>
            </w:tabs>
            <w:rPr>
              <w:rFonts w:eastAsiaTheme="minorEastAsia"/>
              <w:noProof/>
              <w:kern w:val="2"/>
              <w:sz w:val="24"/>
              <w:szCs w:val="24"/>
              <w:lang w:eastAsia="pl-PL"/>
              <w14:ligatures w14:val="standardContextual"/>
            </w:rPr>
          </w:pPr>
          <w:r>
            <w:fldChar w:fldCharType="begin"/>
          </w:r>
          <w:r>
            <w:instrText xml:space="preserve"> TOC \o "1-3" \h \z \u </w:instrText>
          </w:r>
          <w:r>
            <w:fldChar w:fldCharType="separate"/>
          </w:r>
          <w:hyperlink w:anchor="_Toc226887846" w:history="1">
            <w:r w:rsidR="000D6B31" w:rsidRPr="006B3D8F">
              <w:rPr>
                <w:rStyle w:val="Hipercze"/>
                <w:noProof/>
              </w:rPr>
              <w:t>1.</w:t>
            </w:r>
            <w:r w:rsidR="000D6B31">
              <w:rPr>
                <w:rFonts w:eastAsiaTheme="minorEastAsia"/>
                <w:noProof/>
                <w:kern w:val="2"/>
                <w:sz w:val="24"/>
                <w:szCs w:val="24"/>
                <w:lang w:eastAsia="pl-PL"/>
                <w14:ligatures w14:val="standardContextual"/>
              </w:rPr>
              <w:tab/>
            </w:r>
            <w:r w:rsidR="000D6B31" w:rsidRPr="006B3D8F">
              <w:rPr>
                <w:rStyle w:val="Hipercze"/>
                <w:rFonts w:cstheme="minorHAnsi"/>
                <w:noProof/>
              </w:rPr>
              <w:t>Starter &amp;  problems to solve</w:t>
            </w:r>
            <w:r w:rsidR="000D6B31">
              <w:rPr>
                <w:noProof/>
                <w:webHidden/>
              </w:rPr>
              <w:tab/>
            </w:r>
            <w:r w:rsidR="000D6B31">
              <w:rPr>
                <w:noProof/>
                <w:webHidden/>
              </w:rPr>
              <w:fldChar w:fldCharType="begin"/>
            </w:r>
            <w:r w:rsidR="000D6B31">
              <w:rPr>
                <w:noProof/>
                <w:webHidden/>
              </w:rPr>
              <w:instrText xml:space="preserve"> PAGEREF _Toc226887846 \h </w:instrText>
            </w:r>
            <w:r w:rsidR="000D6B31">
              <w:rPr>
                <w:noProof/>
                <w:webHidden/>
              </w:rPr>
            </w:r>
            <w:r w:rsidR="000D6B31">
              <w:rPr>
                <w:noProof/>
                <w:webHidden/>
              </w:rPr>
              <w:fldChar w:fldCharType="separate"/>
            </w:r>
            <w:r w:rsidR="000D6B31">
              <w:rPr>
                <w:noProof/>
                <w:webHidden/>
              </w:rPr>
              <w:t>2</w:t>
            </w:r>
            <w:r w:rsidR="000D6B31">
              <w:rPr>
                <w:noProof/>
                <w:webHidden/>
              </w:rPr>
              <w:fldChar w:fldCharType="end"/>
            </w:r>
          </w:hyperlink>
        </w:p>
        <w:p w14:paraId="5F2534D1" w14:textId="041DBEFD" w:rsidR="000D6B31" w:rsidRDefault="000D6B31">
          <w:pPr>
            <w:pStyle w:val="Spistreci1"/>
            <w:tabs>
              <w:tab w:val="left" w:pos="480"/>
              <w:tab w:val="right" w:leader="dot" w:pos="9062"/>
            </w:tabs>
            <w:rPr>
              <w:rFonts w:eastAsiaTheme="minorEastAsia"/>
              <w:noProof/>
              <w:kern w:val="2"/>
              <w:sz w:val="24"/>
              <w:szCs w:val="24"/>
              <w:lang w:eastAsia="pl-PL"/>
              <w14:ligatures w14:val="standardContextual"/>
            </w:rPr>
          </w:pPr>
          <w:hyperlink w:anchor="_Toc226887847" w:history="1">
            <w:r w:rsidRPr="006B3D8F">
              <w:rPr>
                <w:rStyle w:val="Hipercze"/>
                <w:noProof/>
                <w:lang w:val="en-GB"/>
              </w:rPr>
              <w:t>2.</w:t>
            </w:r>
            <w:r>
              <w:rPr>
                <w:rFonts w:eastAsiaTheme="minorEastAsia"/>
                <w:noProof/>
                <w:kern w:val="2"/>
                <w:sz w:val="24"/>
                <w:szCs w:val="24"/>
                <w:lang w:eastAsia="pl-PL"/>
                <w14:ligatures w14:val="standardContextual"/>
              </w:rPr>
              <w:tab/>
            </w:r>
            <w:r w:rsidRPr="006B3D8F">
              <w:rPr>
                <w:rStyle w:val="Hipercze"/>
                <w:noProof/>
                <w:lang w:val="en-GB"/>
              </w:rPr>
              <w:t>ETA (Entropy-Tesselation-Agglomeration)</w:t>
            </w:r>
            <w:r>
              <w:rPr>
                <w:noProof/>
                <w:webHidden/>
              </w:rPr>
              <w:tab/>
            </w:r>
            <w:r>
              <w:rPr>
                <w:noProof/>
                <w:webHidden/>
              </w:rPr>
              <w:fldChar w:fldCharType="begin"/>
            </w:r>
            <w:r>
              <w:rPr>
                <w:noProof/>
                <w:webHidden/>
              </w:rPr>
              <w:instrText xml:space="preserve"> PAGEREF _Toc226887847 \h </w:instrText>
            </w:r>
            <w:r>
              <w:rPr>
                <w:noProof/>
                <w:webHidden/>
              </w:rPr>
            </w:r>
            <w:r>
              <w:rPr>
                <w:noProof/>
                <w:webHidden/>
              </w:rPr>
              <w:fldChar w:fldCharType="separate"/>
            </w:r>
            <w:r>
              <w:rPr>
                <w:noProof/>
                <w:webHidden/>
              </w:rPr>
              <w:t>3</w:t>
            </w:r>
            <w:r>
              <w:rPr>
                <w:noProof/>
                <w:webHidden/>
              </w:rPr>
              <w:fldChar w:fldCharType="end"/>
            </w:r>
          </w:hyperlink>
        </w:p>
        <w:p w14:paraId="31681F5A" w14:textId="70B2328D" w:rsidR="000D6B31" w:rsidRDefault="000D6B31">
          <w:pPr>
            <w:pStyle w:val="Spistreci2"/>
            <w:tabs>
              <w:tab w:val="right" w:leader="dot" w:pos="9062"/>
            </w:tabs>
            <w:rPr>
              <w:rFonts w:eastAsiaTheme="minorEastAsia"/>
              <w:noProof/>
              <w:kern w:val="2"/>
              <w:sz w:val="24"/>
              <w:szCs w:val="24"/>
              <w:lang w:eastAsia="pl-PL"/>
              <w14:ligatures w14:val="standardContextual"/>
            </w:rPr>
          </w:pPr>
          <w:hyperlink w:anchor="_Toc226887848" w:history="1">
            <w:r w:rsidRPr="006B3D8F">
              <w:rPr>
                <w:rStyle w:val="Hipercze"/>
                <w:noProof/>
                <w:lang w:val="en-GB"/>
              </w:rPr>
              <w:t>2.1 ETA agglomeration by sectors – in a for() loop</w:t>
            </w:r>
            <w:r>
              <w:rPr>
                <w:noProof/>
                <w:webHidden/>
              </w:rPr>
              <w:tab/>
            </w:r>
            <w:r>
              <w:rPr>
                <w:noProof/>
                <w:webHidden/>
              </w:rPr>
              <w:fldChar w:fldCharType="begin"/>
            </w:r>
            <w:r>
              <w:rPr>
                <w:noProof/>
                <w:webHidden/>
              </w:rPr>
              <w:instrText xml:space="preserve"> PAGEREF _Toc226887848 \h </w:instrText>
            </w:r>
            <w:r>
              <w:rPr>
                <w:noProof/>
                <w:webHidden/>
              </w:rPr>
            </w:r>
            <w:r>
              <w:rPr>
                <w:noProof/>
                <w:webHidden/>
              </w:rPr>
              <w:fldChar w:fldCharType="separate"/>
            </w:r>
            <w:r>
              <w:rPr>
                <w:noProof/>
                <w:webHidden/>
              </w:rPr>
              <w:t>7</w:t>
            </w:r>
            <w:r>
              <w:rPr>
                <w:noProof/>
                <w:webHidden/>
              </w:rPr>
              <w:fldChar w:fldCharType="end"/>
            </w:r>
          </w:hyperlink>
        </w:p>
        <w:p w14:paraId="028788FB" w14:textId="5D8A8562" w:rsidR="000D6B31" w:rsidRDefault="000D6B31">
          <w:pPr>
            <w:pStyle w:val="Spistreci1"/>
            <w:tabs>
              <w:tab w:val="right" w:leader="dot" w:pos="9062"/>
            </w:tabs>
            <w:rPr>
              <w:rFonts w:eastAsiaTheme="minorEastAsia"/>
              <w:noProof/>
              <w:kern w:val="2"/>
              <w:sz w:val="24"/>
              <w:szCs w:val="24"/>
              <w:lang w:eastAsia="pl-PL"/>
              <w14:ligatures w14:val="standardContextual"/>
            </w:rPr>
          </w:pPr>
          <w:hyperlink w:anchor="_Toc226887849" w:history="1">
            <w:r w:rsidRPr="006B3D8F">
              <w:rPr>
                <w:rStyle w:val="Hipercze"/>
                <w:noProof/>
                <w:lang w:val="en-GB" w:eastAsia="pl-PL"/>
              </w:rPr>
              <w:t>3. SPAG – Index of spatial agglomeration</w:t>
            </w:r>
            <w:r>
              <w:rPr>
                <w:noProof/>
                <w:webHidden/>
              </w:rPr>
              <w:tab/>
            </w:r>
            <w:r>
              <w:rPr>
                <w:noProof/>
                <w:webHidden/>
              </w:rPr>
              <w:fldChar w:fldCharType="begin"/>
            </w:r>
            <w:r>
              <w:rPr>
                <w:noProof/>
                <w:webHidden/>
              </w:rPr>
              <w:instrText xml:space="preserve"> PAGEREF _Toc226887849 \h </w:instrText>
            </w:r>
            <w:r>
              <w:rPr>
                <w:noProof/>
                <w:webHidden/>
              </w:rPr>
            </w:r>
            <w:r>
              <w:rPr>
                <w:noProof/>
                <w:webHidden/>
              </w:rPr>
              <w:fldChar w:fldCharType="separate"/>
            </w:r>
            <w:r>
              <w:rPr>
                <w:noProof/>
                <w:webHidden/>
              </w:rPr>
              <w:t>9</w:t>
            </w:r>
            <w:r>
              <w:rPr>
                <w:noProof/>
                <w:webHidden/>
              </w:rPr>
              <w:fldChar w:fldCharType="end"/>
            </w:r>
          </w:hyperlink>
        </w:p>
        <w:p w14:paraId="249EAB06" w14:textId="7B22F5D3" w:rsidR="000D6B31" w:rsidRDefault="000D6B31">
          <w:pPr>
            <w:pStyle w:val="Spistreci2"/>
            <w:tabs>
              <w:tab w:val="right" w:leader="dot" w:pos="9062"/>
            </w:tabs>
            <w:rPr>
              <w:rFonts w:eastAsiaTheme="minorEastAsia"/>
              <w:noProof/>
              <w:kern w:val="2"/>
              <w:sz w:val="24"/>
              <w:szCs w:val="24"/>
              <w:lang w:eastAsia="pl-PL"/>
              <w14:ligatures w14:val="standardContextual"/>
            </w:rPr>
          </w:pPr>
          <w:hyperlink w:anchor="_Toc226887850" w:history="1">
            <w:r w:rsidRPr="006B3D8F">
              <w:rPr>
                <w:rStyle w:val="Hipercze"/>
                <w:noProof/>
                <w:lang w:val="en-GB"/>
              </w:rPr>
              <w:t>3.1 SPAG agglomeration by sectors – in a for() loop</w:t>
            </w:r>
            <w:r>
              <w:rPr>
                <w:noProof/>
                <w:webHidden/>
              </w:rPr>
              <w:tab/>
            </w:r>
            <w:r>
              <w:rPr>
                <w:noProof/>
                <w:webHidden/>
              </w:rPr>
              <w:fldChar w:fldCharType="begin"/>
            </w:r>
            <w:r>
              <w:rPr>
                <w:noProof/>
                <w:webHidden/>
              </w:rPr>
              <w:instrText xml:space="preserve"> PAGEREF _Toc226887850 \h </w:instrText>
            </w:r>
            <w:r>
              <w:rPr>
                <w:noProof/>
                <w:webHidden/>
              </w:rPr>
            </w:r>
            <w:r>
              <w:rPr>
                <w:noProof/>
                <w:webHidden/>
              </w:rPr>
              <w:fldChar w:fldCharType="separate"/>
            </w:r>
            <w:r>
              <w:rPr>
                <w:noProof/>
                <w:webHidden/>
              </w:rPr>
              <w:t>10</w:t>
            </w:r>
            <w:r>
              <w:rPr>
                <w:noProof/>
                <w:webHidden/>
              </w:rPr>
              <w:fldChar w:fldCharType="end"/>
            </w:r>
          </w:hyperlink>
        </w:p>
        <w:p w14:paraId="08006079" w14:textId="7613D49A" w:rsidR="0073726C" w:rsidRDefault="0073726C" w:rsidP="00E56E19">
          <w:pPr>
            <w:spacing w:after="0"/>
          </w:pPr>
          <w:r>
            <w:rPr>
              <w:b/>
              <w:bCs/>
            </w:rPr>
            <w:fldChar w:fldCharType="end"/>
          </w:r>
        </w:p>
      </w:sdtContent>
    </w:sdt>
    <w:p w14:paraId="7C3E5E90" w14:textId="77777777" w:rsidR="002669D0" w:rsidRDefault="002669D0" w:rsidP="002669D0">
      <w:pPr>
        <w:pStyle w:val="Nagwek1"/>
        <w:spacing w:before="0"/>
      </w:pPr>
    </w:p>
    <w:p w14:paraId="522315D7" w14:textId="77777777" w:rsidR="002669D0" w:rsidRDefault="002669D0" w:rsidP="002669D0">
      <w:pPr>
        <w:pStyle w:val="Nagwek1"/>
        <w:spacing w:before="0"/>
      </w:pPr>
    </w:p>
    <w:p w14:paraId="79E8EC35" w14:textId="77777777" w:rsidR="005C5B7C" w:rsidRDefault="005C5B7C" w:rsidP="002669D0">
      <w:pPr>
        <w:pStyle w:val="Nagwek1"/>
        <w:numPr>
          <w:ilvl w:val="0"/>
          <w:numId w:val="14"/>
        </w:numPr>
        <w:spacing w:before="0"/>
        <w:rPr>
          <w:rFonts w:asciiTheme="minorHAnsi" w:hAnsiTheme="minorHAnsi" w:cstheme="minorHAnsi"/>
        </w:rPr>
        <w:sectPr w:rsidR="005C5B7C" w:rsidSect="000E5D3C">
          <w:pgSz w:w="11906" w:h="16838"/>
          <w:pgMar w:top="1417" w:right="1417" w:bottom="1417" w:left="1417" w:header="708" w:footer="708" w:gutter="0"/>
          <w:cols w:space="708"/>
          <w:docGrid w:linePitch="360"/>
        </w:sectPr>
      </w:pPr>
    </w:p>
    <w:p w14:paraId="13F40C82" w14:textId="10983215" w:rsidR="00DB0513" w:rsidRPr="00147773" w:rsidRDefault="00125D53" w:rsidP="002669D0">
      <w:pPr>
        <w:pStyle w:val="Nagwek1"/>
        <w:numPr>
          <w:ilvl w:val="0"/>
          <w:numId w:val="14"/>
        </w:numPr>
        <w:spacing w:before="0"/>
        <w:rPr>
          <w:rFonts w:asciiTheme="minorHAnsi" w:hAnsiTheme="minorHAnsi" w:cstheme="minorHAnsi"/>
        </w:rPr>
      </w:pPr>
      <w:bookmarkStart w:id="0" w:name="_Toc226887846"/>
      <w:r w:rsidRPr="00147773">
        <w:rPr>
          <w:rFonts w:asciiTheme="minorHAnsi" w:hAnsiTheme="minorHAnsi" w:cstheme="minorHAnsi"/>
        </w:rPr>
        <w:lastRenderedPageBreak/>
        <w:t xml:space="preserve">Starter &amp; </w:t>
      </w:r>
      <w:r w:rsidR="00EF719D" w:rsidRPr="00147773">
        <w:rPr>
          <w:rFonts w:asciiTheme="minorHAnsi" w:hAnsiTheme="minorHAnsi" w:cstheme="minorHAnsi"/>
        </w:rPr>
        <w:t xml:space="preserve"> </w:t>
      </w:r>
      <w:r w:rsidRPr="00147773">
        <w:rPr>
          <w:rFonts w:asciiTheme="minorHAnsi" w:hAnsiTheme="minorHAnsi" w:cstheme="minorHAnsi"/>
        </w:rPr>
        <w:t>p</w:t>
      </w:r>
      <w:r w:rsidR="004D251F" w:rsidRPr="00147773">
        <w:rPr>
          <w:rFonts w:asciiTheme="minorHAnsi" w:hAnsiTheme="minorHAnsi" w:cstheme="minorHAnsi"/>
        </w:rPr>
        <w:t>roblem</w:t>
      </w:r>
      <w:r w:rsidR="0073726C" w:rsidRPr="00147773">
        <w:rPr>
          <w:rFonts w:asciiTheme="minorHAnsi" w:hAnsiTheme="minorHAnsi" w:cstheme="minorHAnsi"/>
        </w:rPr>
        <w:t>s</w:t>
      </w:r>
      <w:r w:rsidR="004D251F" w:rsidRPr="00147773">
        <w:rPr>
          <w:rFonts w:asciiTheme="minorHAnsi" w:hAnsiTheme="minorHAnsi" w:cstheme="minorHAnsi"/>
        </w:rPr>
        <w:t xml:space="preserve"> to solve</w:t>
      </w:r>
      <w:bookmarkEnd w:id="0"/>
    </w:p>
    <w:p w14:paraId="722408B7" w14:textId="77777777" w:rsidR="000718BA" w:rsidRPr="00147773" w:rsidRDefault="000718BA" w:rsidP="00E56E19">
      <w:pPr>
        <w:spacing w:after="0"/>
        <w:jc w:val="both"/>
        <w:rPr>
          <w:rFonts w:cstheme="minorHAnsi"/>
        </w:rPr>
      </w:pPr>
    </w:p>
    <w:p w14:paraId="583229CF" w14:textId="77777777" w:rsidR="00125D53" w:rsidRPr="00147773" w:rsidRDefault="00125D53" w:rsidP="00125D53">
      <w:pPr>
        <w:pStyle w:val="Akapitzlist"/>
        <w:numPr>
          <w:ilvl w:val="0"/>
          <w:numId w:val="2"/>
        </w:numPr>
        <w:jc w:val="both"/>
        <w:rPr>
          <w:rFonts w:cstheme="minorHAnsi"/>
          <w:sz w:val="24"/>
          <w:szCs w:val="24"/>
          <w:lang w:val="en-GB"/>
        </w:rPr>
      </w:pPr>
      <w:r w:rsidRPr="00147773">
        <w:rPr>
          <w:rFonts w:cstheme="minorHAnsi"/>
          <w:sz w:val="24"/>
          <w:szCs w:val="24"/>
          <w:lang w:val="en-GB"/>
        </w:rPr>
        <w:t>We want to detect agglomeration – high density in some places and low density in other places</w:t>
      </w:r>
    </w:p>
    <w:p w14:paraId="177ABCEC" w14:textId="77777777" w:rsidR="00125D53" w:rsidRPr="00147773" w:rsidRDefault="00125D53" w:rsidP="00125D53">
      <w:pPr>
        <w:pStyle w:val="Akapitzlist"/>
        <w:numPr>
          <w:ilvl w:val="0"/>
          <w:numId w:val="2"/>
        </w:numPr>
        <w:jc w:val="both"/>
        <w:rPr>
          <w:rFonts w:cstheme="minorHAnsi"/>
          <w:sz w:val="24"/>
          <w:szCs w:val="24"/>
          <w:lang w:val="en-GB"/>
        </w:rPr>
      </w:pPr>
      <w:r w:rsidRPr="00147773">
        <w:rPr>
          <w:rFonts w:cstheme="minorHAnsi"/>
          <w:sz w:val="24"/>
          <w:szCs w:val="24"/>
          <w:lang w:val="en-GB"/>
        </w:rPr>
        <w:t>We want to assess the degree of agglomeration - for how much the data are agglomerated or dispersed</w:t>
      </w:r>
    </w:p>
    <w:p w14:paraId="5AAE7197" w14:textId="77777777" w:rsidR="00125D53" w:rsidRPr="00147773" w:rsidRDefault="00125D53" w:rsidP="00125D53">
      <w:pPr>
        <w:pStyle w:val="Akapitzlist"/>
        <w:numPr>
          <w:ilvl w:val="0"/>
          <w:numId w:val="2"/>
        </w:numPr>
        <w:jc w:val="both"/>
        <w:rPr>
          <w:rFonts w:cstheme="minorHAnsi"/>
          <w:sz w:val="24"/>
          <w:szCs w:val="24"/>
          <w:lang w:val="en-GB"/>
        </w:rPr>
      </w:pPr>
      <w:r w:rsidRPr="00147773">
        <w:rPr>
          <w:rFonts w:cstheme="minorHAnsi"/>
          <w:sz w:val="24"/>
          <w:szCs w:val="24"/>
          <w:lang w:val="en-GB"/>
        </w:rPr>
        <w:t>We want to get one number as a measure of density</w:t>
      </w:r>
    </w:p>
    <w:p w14:paraId="71488F1C" w14:textId="77777777" w:rsidR="00125D53" w:rsidRPr="00147773" w:rsidRDefault="00125D53" w:rsidP="00125D53">
      <w:pPr>
        <w:pStyle w:val="Akapitzlist"/>
        <w:numPr>
          <w:ilvl w:val="0"/>
          <w:numId w:val="2"/>
        </w:numPr>
        <w:jc w:val="both"/>
        <w:rPr>
          <w:rFonts w:cstheme="minorHAnsi"/>
          <w:sz w:val="24"/>
          <w:szCs w:val="24"/>
          <w:lang w:val="en-GB"/>
        </w:rPr>
      </w:pPr>
      <w:r w:rsidRPr="00147773">
        <w:rPr>
          <w:rFonts w:cstheme="minorHAnsi"/>
          <w:sz w:val="24"/>
          <w:szCs w:val="24"/>
          <w:lang w:val="en-GB"/>
        </w:rPr>
        <w:t>We want to express the degree of agglomeration as a divergence from the uniform spatial distribution</w:t>
      </w:r>
    </w:p>
    <w:p w14:paraId="2786179B" w14:textId="77777777" w:rsidR="00AC2A94" w:rsidRPr="00147773" w:rsidRDefault="00AC2A94" w:rsidP="00E56E19">
      <w:pPr>
        <w:spacing w:after="0"/>
        <w:jc w:val="both"/>
        <w:rPr>
          <w:rFonts w:cstheme="minorHAnsi"/>
          <w:lang w:val="en-GB"/>
        </w:rPr>
      </w:pPr>
    </w:p>
    <w:p w14:paraId="77A78282" w14:textId="77777777" w:rsidR="00997235" w:rsidRPr="0090338C" w:rsidRDefault="00997235" w:rsidP="00997235">
      <w:pPr>
        <w:spacing w:after="0" w:line="276" w:lineRule="auto"/>
        <w:rPr>
          <w:rFonts w:cstheme="minorHAnsi"/>
          <w:sz w:val="24"/>
          <w:szCs w:val="24"/>
          <w:lang w:val="en-GB"/>
        </w:rPr>
      </w:pPr>
      <w:r w:rsidRPr="0090338C">
        <w:rPr>
          <w:rFonts w:cstheme="minorHAnsi"/>
          <w:sz w:val="24"/>
          <w:szCs w:val="24"/>
          <w:lang w:val="en-GB"/>
        </w:rPr>
        <w:t>What we want to do?</w:t>
      </w:r>
    </w:p>
    <w:tbl>
      <w:tblPr>
        <w:tblStyle w:val="Tabela-Siatka"/>
        <w:tblW w:w="0" w:type="auto"/>
        <w:tblLook w:val="04A0" w:firstRow="1" w:lastRow="0" w:firstColumn="1" w:lastColumn="0" w:noHBand="0" w:noVBand="1"/>
      </w:tblPr>
      <w:tblGrid>
        <w:gridCol w:w="4531"/>
        <w:gridCol w:w="4531"/>
      </w:tblGrid>
      <w:tr w:rsidR="00997235" w14:paraId="6E429AD5" w14:textId="77777777" w:rsidTr="00997235">
        <w:tc>
          <w:tcPr>
            <w:tcW w:w="4531" w:type="dxa"/>
          </w:tcPr>
          <w:p w14:paraId="5E34292D" w14:textId="18DDFDBB" w:rsidR="00997235" w:rsidRDefault="00997235" w:rsidP="00E56E19">
            <w:pPr>
              <w:jc w:val="both"/>
              <w:rPr>
                <w:rFonts w:cstheme="minorHAnsi"/>
                <w:lang w:val="en-GB"/>
              </w:rPr>
            </w:pPr>
            <w:r>
              <w:rPr>
                <w:rFonts w:cstheme="minorHAnsi"/>
                <w:lang w:val="en-GB"/>
              </w:rPr>
              <w:t>ETA</w:t>
            </w:r>
          </w:p>
        </w:tc>
        <w:tc>
          <w:tcPr>
            <w:tcW w:w="4531" w:type="dxa"/>
          </w:tcPr>
          <w:p w14:paraId="121C99BD" w14:textId="55448249" w:rsidR="00997235" w:rsidRDefault="00997235" w:rsidP="00E56E19">
            <w:pPr>
              <w:jc w:val="both"/>
              <w:rPr>
                <w:rFonts w:cstheme="minorHAnsi"/>
                <w:lang w:val="en-GB"/>
              </w:rPr>
            </w:pPr>
            <w:r>
              <w:rPr>
                <w:rFonts w:cstheme="minorHAnsi"/>
                <w:lang w:val="en-GB"/>
              </w:rPr>
              <w:t>SPAG</w:t>
            </w:r>
          </w:p>
        </w:tc>
      </w:tr>
      <w:tr w:rsidR="00997235" w14:paraId="7B5B1A36" w14:textId="77777777" w:rsidTr="00997235">
        <w:tc>
          <w:tcPr>
            <w:tcW w:w="4531" w:type="dxa"/>
          </w:tcPr>
          <w:p w14:paraId="0C3ADFE8" w14:textId="00B5228A" w:rsidR="00997235" w:rsidRDefault="00612B87" w:rsidP="00E56E19">
            <w:pPr>
              <w:jc w:val="both"/>
              <w:rPr>
                <w:rFonts w:cstheme="minorHAnsi"/>
                <w:lang w:val="en-GB"/>
              </w:rPr>
            </w:pPr>
            <w:r>
              <w:rPr>
                <w:noProof/>
              </w:rPr>
              <w:drawing>
                <wp:inline distT="0" distB="0" distL="0" distR="0" wp14:anchorId="3FFAC400" wp14:editId="49A4AC82">
                  <wp:extent cx="2676525" cy="2283839"/>
                  <wp:effectExtent l="0" t="0" r="0" b="2540"/>
                  <wp:docPr id="8611386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6437" name=""/>
                          <pic:cNvPicPr/>
                        </pic:nvPicPr>
                        <pic:blipFill>
                          <a:blip r:embed="rId8"/>
                          <a:stretch>
                            <a:fillRect/>
                          </a:stretch>
                        </pic:blipFill>
                        <pic:spPr>
                          <a:xfrm>
                            <a:off x="0" y="0"/>
                            <a:ext cx="2692679" cy="2297623"/>
                          </a:xfrm>
                          <a:prstGeom prst="rect">
                            <a:avLst/>
                          </a:prstGeom>
                        </pic:spPr>
                      </pic:pic>
                    </a:graphicData>
                  </a:graphic>
                </wp:inline>
              </w:drawing>
            </w:r>
          </w:p>
        </w:tc>
        <w:tc>
          <w:tcPr>
            <w:tcW w:w="4531" w:type="dxa"/>
          </w:tcPr>
          <w:p w14:paraId="49AC8AF1" w14:textId="34AD184D" w:rsidR="00997235" w:rsidRDefault="00895DB5" w:rsidP="00895DB5">
            <w:pPr>
              <w:jc w:val="center"/>
              <w:rPr>
                <w:rFonts w:cstheme="minorHAnsi"/>
                <w:lang w:val="en-GB"/>
              </w:rPr>
            </w:pPr>
            <w:r>
              <w:rPr>
                <w:noProof/>
              </w:rPr>
              <w:drawing>
                <wp:inline distT="0" distB="0" distL="0" distR="0" wp14:anchorId="6F8A2314" wp14:editId="6461CB00">
                  <wp:extent cx="2271370" cy="2278381"/>
                  <wp:effectExtent l="0" t="0" r="0" b="7620"/>
                  <wp:docPr id="1651555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8416" name=""/>
                          <pic:cNvPicPr/>
                        </pic:nvPicPr>
                        <pic:blipFill>
                          <a:blip r:embed="rId9"/>
                          <a:stretch>
                            <a:fillRect/>
                          </a:stretch>
                        </pic:blipFill>
                        <pic:spPr>
                          <a:xfrm>
                            <a:off x="0" y="0"/>
                            <a:ext cx="2286057" cy="2293113"/>
                          </a:xfrm>
                          <a:prstGeom prst="rect">
                            <a:avLst/>
                          </a:prstGeom>
                        </pic:spPr>
                      </pic:pic>
                    </a:graphicData>
                  </a:graphic>
                </wp:inline>
              </w:drawing>
            </w:r>
          </w:p>
        </w:tc>
      </w:tr>
    </w:tbl>
    <w:p w14:paraId="00690FFC" w14:textId="77777777" w:rsidR="00997235" w:rsidRDefault="00997235" w:rsidP="00E56E19">
      <w:pPr>
        <w:spacing w:after="0"/>
        <w:jc w:val="both"/>
        <w:rPr>
          <w:rFonts w:cstheme="minorHAnsi"/>
          <w:lang w:val="en-GB"/>
        </w:rPr>
      </w:pPr>
    </w:p>
    <w:p w14:paraId="2A6A9EBD" w14:textId="77777777" w:rsidR="00997235" w:rsidRPr="00CB7F1D" w:rsidRDefault="00997235" w:rsidP="00E56E19">
      <w:pPr>
        <w:spacing w:after="0"/>
        <w:jc w:val="both"/>
        <w:rPr>
          <w:rFonts w:cstheme="minorHAnsi"/>
          <w:lang w:val="en-GB"/>
        </w:rPr>
      </w:pPr>
    </w:p>
    <w:p w14:paraId="3CCEBC76" w14:textId="5D19138C" w:rsidR="00CA7CBB" w:rsidRPr="00CB7F1D" w:rsidRDefault="00CA7CBB" w:rsidP="00E56E19">
      <w:pPr>
        <w:spacing w:after="0" w:line="240" w:lineRule="auto"/>
        <w:rPr>
          <w:rFonts w:ascii="Courier" w:hAnsi="Courier"/>
          <w:b/>
          <w:bCs/>
          <w:lang w:val="en-GB"/>
        </w:rPr>
      </w:pPr>
      <w:bookmarkStart w:id="1" w:name="_Hlk211593571"/>
      <w:r w:rsidRPr="00CB7F1D">
        <w:rPr>
          <w:rFonts w:ascii="Courier" w:hAnsi="Courier"/>
          <w:b/>
          <w:bCs/>
          <w:lang w:val="en-GB"/>
        </w:rPr>
        <w:t># starter</w:t>
      </w:r>
    </w:p>
    <w:p w14:paraId="4589830E" w14:textId="77777777" w:rsidR="00A639B2" w:rsidRDefault="00A639B2" w:rsidP="00997235">
      <w:pPr>
        <w:spacing w:after="0" w:line="276" w:lineRule="auto"/>
        <w:rPr>
          <w:rFonts w:ascii="Courier New" w:hAnsi="Courier New" w:cs="Courier New"/>
          <w:lang w:val="en-GB"/>
        </w:rPr>
      </w:pPr>
    </w:p>
    <w:p w14:paraId="419BCDCD" w14:textId="77777777" w:rsidR="00A639B2" w:rsidRDefault="00A639B2" w:rsidP="00A639B2">
      <w:pPr>
        <w:spacing w:after="0" w:line="276" w:lineRule="auto"/>
        <w:jc w:val="both"/>
        <w:rPr>
          <w:rFonts w:ascii="Courier New" w:hAnsi="Courier New" w:cs="Courier New"/>
          <w:lang w:val="en-GB"/>
        </w:rPr>
      </w:pPr>
      <w:r w:rsidRPr="004C0845">
        <w:rPr>
          <w:rFonts w:ascii="Courier New" w:hAnsi="Courier New" w:cs="Courier New"/>
          <w:highlight w:val="yellow"/>
          <w:lang w:val="en-GB"/>
        </w:rPr>
        <w:t># use starter for reading data from class 5</w:t>
      </w:r>
    </w:p>
    <w:p w14:paraId="11330A44" w14:textId="77777777" w:rsidR="00A639B2" w:rsidRDefault="00A639B2" w:rsidP="00A639B2">
      <w:pPr>
        <w:spacing w:after="0" w:line="276" w:lineRule="auto"/>
        <w:jc w:val="both"/>
        <w:rPr>
          <w:rFonts w:ascii="Courier New" w:hAnsi="Courier New" w:cs="Courier New"/>
          <w:lang w:val="en-GB"/>
        </w:rPr>
      </w:pPr>
      <w:r>
        <w:rPr>
          <w:rFonts w:ascii="Courier New" w:hAnsi="Courier New" w:cs="Courier New"/>
          <w:lang w:val="en-GB"/>
        </w:rPr>
        <w:t># and here below are extra codes</w:t>
      </w:r>
    </w:p>
    <w:p w14:paraId="0931411E" w14:textId="77777777" w:rsidR="00A639B2" w:rsidRDefault="00A639B2" w:rsidP="00997235">
      <w:pPr>
        <w:spacing w:after="0" w:line="276" w:lineRule="auto"/>
        <w:rPr>
          <w:rFonts w:ascii="Courier New" w:hAnsi="Courier New" w:cs="Courier New"/>
          <w:lang w:val="en-GB"/>
        </w:rPr>
      </w:pPr>
    </w:p>
    <w:p w14:paraId="734911B6" w14:textId="77777777" w:rsidR="00997235" w:rsidRPr="0066252E" w:rsidRDefault="00997235" w:rsidP="00997235">
      <w:pPr>
        <w:spacing w:after="0" w:line="276" w:lineRule="auto"/>
        <w:jc w:val="both"/>
        <w:rPr>
          <w:rFonts w:ascii="Courier New" w:hAnsi="Courier New" w:cs="Courier New"/>
          <w:lang w:val="en-GB"/>
        </w:rPr>
      </w:pPr>
      <w:r w:rsidRPr="0066252E">
        <w:rPr>
          <w:rFonts w:ascii="Courier New" w:hAnsi="Courier New" w:cs="Courier New"/>
          <w:lang w:val="en-GB"/>
        </w:rPr>
        <w:t xml:space="preserve">packageinstall.packages("devtools") </w:t>
      </w:r>
      <w:r w:rsidRPr="0066252E">
        <w:rPr>
          <w:rFonts w:ascii="Courier New" w:hAnsi="Courier New" w:cs="Courier New"/>
          <w:i/>
          <w:iCs/>
          <w:lang w:val="en-GB"/>
        </w:rPr>
        <w:t># to install from Github</w:t>
      </w:r>
    </w:p>
    <w:p w14:paraId="71B7AE58" w14:textId="77777777" w:rsidR="00997235" w:rsidRPr="0066252E" w:rsidRDefault="00997235" w:rsidP="00997235">
      <w:pPr>
        <w:spacing w:after="0" w:line="276" w:lineRule="auto"/>
        <w:jc w:val="both"/>
        <w:rPr>
          <w:rFonts w:ascii="Courier New" w:hAnsi="Courier New" w:cs="Courier New"/>
          <w:lang w:val="en-GB"/>
        </w:rPr>
      </w:pPr>
      <w:r w:rsidRPr="0066252E">
        <w:rPr>
          <w:rFonts w:ascii="Courier New" w:hAnsi="Courier New" w:cs="Courier New"/>
          <w:lang w:val="en-GB"/>
        </w:rPr>
        <w:t>devtools::install_github("poktam/spatialWarsaw")</w:t>
      </w:r>
    </w:p>
    <w:p w14:paraId="2EA855B0" w14:textId="77777777" w:rsidR="00997235" w:rsidRPr="00124F7A" w:rsidRDefault="00997235" w:rsidP="00997235">
      <w:pPr>
        <w:spacing w:after="0" w:line="276" w:lineRule="auto"/>
        <w:jc w:val="both"/>
        <w:rPr>
          <w:rFonts w:ascii="Courier New" w:hAnsi="Courier New" w:cs="Courier New"/>
          <w:lang w:val="en-GB"/>
        </w:rPr>
      </w:pPr>
      <w:r w:rsidRPr="00124F7A">
        <w:rPr>
          <w:rFonts w:ascii="Courier New" w:hAnsi="Courier New" w:cs="Courier New"/>
          <w:lang w:val="en-GB"/>
        </w:rPr>
        <w:t>library(spatialWarsaw)</w:t>
      </w:r>
    </w:p>
    <w:p w14:paraId="29B8BEA3" w14:textId="77777777" w:rsidR="00997235" w:rsidRDefault="00997235" w:rsidP="00E56E19">
      <w:pPr>
        <w:spacing w:after="0"/>
        <w:jc w:val="both"/>
        <w:rPr>
          <w:rFonts w:ascii="Courier New" w:hAnsi="Courier New" w:cs="Courier New"/>
          <w:lang w:val="en-GB"/>
        </w:rPr>
      </w:pPr>
    </w:p>
    <w:p w14:paraId="67998DB7" w14:textId="77777777" w:rsidR="00997235" w:rsidRDefault="00997235" w:rsidP="00E56E19">
      <w:pPr>
        <w:spacing w:after="0"/>
        <w:jc w:val="both"/>
        <w:rPr>
          <w:rFonts w:ascii="Courier New" w:hAnsi="Courier New" w:cs="Courier New"/>
          <w:lang w:val="en-GB"/>
        </w:rPr>
      </w:pPr>
    </w:p>
    <w:bookmarkEnd w:id="1"/>
    <w:p w14:paraId="75F92B39" w14:textId="77777777" w:rsidR="00085004" w:rsidRDefault="00085004" w:rsidP="00CB6C50">
      <w:pPr>
        <w:pStyle w:val="Nagwek1"/>
        <w:numPr>
          <w:ilvl w:val="0"/>
          <w:numId w:val="9"/>
        </w:numPr>
        <w:spacing w:before="0"/>
        <w:rPr>
          <w:lang w:val="en-GB"/>
        </w:rPr>
        <w:sectPr w:rsidR="00085004" w:rsidSect="000E5D3C">
          <w:pgSz w:w="11906" w:h="16838"/>
          <w:pgMar w:top="1417" w:right="1417" w:bottom="1417" w:left="1417" w:header="708" w:footer="708" w:gutter="0"/>
          <w:cols w:space="708"/>
          <w:docGrid w:linePitch="360"/>
        </w:sectPr>
      </w:pPr>
    </w:p>
    <w:p w14:paraId="2A4C0FE6" w14:textId="46B2A814" w:rsidR="00275215" w:rsidRPr="00A117F5" w:rsidRDefault="001F426C" w:rsidP="002669D0">
      <w:pPr>
        <w:pStyle w:val="Nagwek1"/>
        <w:numPr>
          <w:ilvl w:val="0"/>
          <w:numId w:val="14"/>
        </w:numPr>
        <w:spacing w:before="0"/>
        <w:rPr>
          <w:lang w:val="en-GB"/>
        </w:rPr>
      </w:pPr>
      <w:bookmarkStart w:id="2" w:name="_Toc226887847"/>
      <w:r>
        <w:rPr>
          <w:lang w:val="en-GB"/>
        </w:rPr>
        <w:lastRenderedPageBreak/>
        <w:t>E</w:t>
      </w:r>
      <w:r w:rsidR="00A117F5">
        <w:rPr>
          <w:lang w:val="en-GB"/>
        </w:rPr>
        <w:t>TA (Entropy-Tesselation-Agglomeration)</w:t>
      </w:r>
      <w:bookmarkEnd w:id="2"/>
    </w:p>
    <w:p w14:paraId="412DFE65" w14:textId="4C1266D5" w:rsidR="00B147DD" w:rsidRDefault="00B147DD" w:rsidP="00E56E19">
      <w:pPr>
        <w:spacing w:after="0" w:line="360" w:lineRule="auto"/>
        <w:jc w:val="both"/>
        <w:rPr>
          <w:rFonts w:cstheme="minorHAnsi"/>
          <w:b/>
          <w:bCs/>
          <w:lang w:val="en-GB"/>
        </w:rPr>
      </w:pPr>
    </w:p>
    <w:p w14:paraId="7BAD58C0" w14:textId="54B7018E" w:rsidR="008307A8" w:rsidRPr="00826C3E" w:rsidRDefault="008307A8" w:rsidP="00E56E19">
      <w:pPr>
        <w:spacing w:after="0" w:line="276" w:lineRule="auto"/>
        <w:jc w:val="both"/>
        <w:rPr>
          <w:rFonts w:cstheme="minorHAnsi"/>
          <w:sz w:val="24"/>
          <w:szCs w:val="24"/>
          <w:lang w:val="en-GB"/>
        </w:rPr>
      </w:pPr>
      <w:r w:rsidRPr="00826C3E">
        <w:rPr>
          <w:rFonts w:cstheme="minorHAnsi"/>
          <w:sz w:val="24"/>
          <w:szCs w:val="24"/>
          <w:lang w:val="en-GB"/>
        </w:rPr>
        <w:t>Agglomeration - the inequality in spatial distribution, can be captured well with the statistical methods that are designed to discover imbalances, for example with entropy. Entropy is called a measure of disorder, which is equivalent to randomness or uncertainty</w:t>
      </w:r>
      <w:r w:rsidR="00142EB2" w:rsidRPr="00826C3E">
        <w:rPr>
          <w:rStyle w:val="Odwoanieprzypisudolnego"/>
          <w:rFonts w:cstheme="minorHAnsi"/>
          <w:sz w:val="24"/>
          <w:szCs w:val="24"/>
        </w:rPr>
        <w:footnoteReference w:id="1"/>
      </w:r>
      <w:r w:rsidRPr="00826C3E">
        <w:rPr>
          <w:rFonts w:cstheme="minorHAnsi"/>
          <w:sz w:val="24"/>
          <w:szCs w:val="24"/>
          <w:lang w:val="en-GB"/>
        </w:rPr>
        <w:t xml:space="preserve">. High entropy means high uncertainty. In spatial terms it is understood as spatially uniform distribution – if all locations appear with the same frequency, one cannot guess what will be the most probable location. This yields high uncertainty and in mathematical terms, it is the randomness of location (when all places are equally probable). The highest entropy is typical for grid division. Oppositely, low entropy means no uncertainty or, in other words, one can easily guess the outcome. In spatial terms it appears in the case of high concentration – if the majority of observations locates in a given place, one can assume other observations also go there.    </w:t>
      </w:r>
    </w:p>
    <w:p w14:paraId="04FB14F4" w14:textId="77777777" w:rsidR="00C0279B" w:rsidRPr="00826C3E" w:rsidRDefault="00C0279B" w:rsidP="00C0279B">
      <w:pPr>
        <w:spacing w:after="0" w:line="276" w:lineRule="auto"/>
        <w:jc w:val="both"/>
        <w:rPr>
          <w:rFonts w:cstheme="minorHAnsi"/>
          <w:sz w:val="24"/>
          <w:szCs w:val="24"/>
          <w:lang w:val="en-GB"/>
        </w:rPr>
      </w:pPr>
    </w:p>
    <w:p w14:paraId="4432ACA5" w14:textId="5214D9F9" w:rsidR="008307A8" w:rsidRPr="00826C3E" w:rsidRDefault="008307A8" w:rsidP="00C0279B">
      <w:pPr>
        <w:spacing w:after="0" w:line="276" w:lineRule="auto"/>
        <w:jc w:val="both"/>
        <w:rPr>
          <w:rFonts w:cstheme="minorHAnsi"/>
          <w:sz w:val="24"/>
          <w:szCs w:val="24"/>
          <w:lang w:val="en-GB"/>
        </w:rPr>
      </w:pPr>
      <w:r w:rsidRPr="00826C3E">
        <w:rPr>
          <w:rFonts w:cstheme="minorHAnsi"/>
          <w:sz w:val="24"/>
          <w:szCs w:val="24"/>
          <w:lang w:val="en-GB"/>
        </w:rPr>
        <w:t>Entropy H operates on probabilities p – shares that sum up to 100% and is expressed as follows:</w:t>
      </w:r>
    </w:p>
    <w:tbl>
      <w:tblPr>
        <w:tblStyle w:val="Tabela-Siatka"/>
        <w:tblW w:w="0" w:type="auto"/>
        <w:tblLook w:val="04A0" w:firstRow="1" w:lastRow="0" w:firstColumn="1" w:lastColumn="0" w:noHBand="0" w:noVBand="1"/>
      </w:tblPr>
      <w:tblGrid>
        <w:gridCol w:w="8359"/>
        <w:gridCol w:w="703"/>
      </w:tblGrid>
      <w:tr w:rsidR="008307A8" w:rsidRPr="00826C3E" w14:paraId="55D13287" w14:textId="77777777" w:rsidTr="00E242F5">
        <w:tc>
          <w:tcPr>
            <w:tcW w:w="8359" w:type="dxa"/>
          </w:tcPr>
          <w:p w14:paraId="6716092F" w14:textId="77777777" w:rsidR="008307A8" w:rsidRPr="00826C3E" w:rsidRDefault="008307A8" w:rsidP="00E56E19">
            <w:pPr>
              <w:spacing w:line="276" w:lineRule="auto"/>
              <w:jc w:val="both"/>
              <w:rPr>
                <w:rFonts w:cstheme="minorHAnsi"/>
                <w:sz w:val="24"/>
                <w:szCs w:val="24"/>
              </w:rPr>
            </w:pPr>
            <m:oMathPara>
              <m:oMath>
                <m:r>
                  <w:rPr>
                    <w:rFonts w:ascii="Cambria Math" w:hAnsi="Cambria Math" w:cstheme="minorHAnsi"/>
                    <w:sz w:val="24"/>
                    <w:szCs w:val="24"/>
                  </w:rPr>
                  <m:t>H=-</m:t>
                </m:r>
                <m:nary>
                  <m:naryPr>
                    <m:chr m:val="∑"/>
                    <m:limLoc m:val="undOvr"/>
                    <m:subHide m:val="1"/>
                    <m:supHide m:val="1"/>
                    <m:ctrlPr>
                      <w:rPr>
                        <w:rFonts w:ascii="Cambria Math" w:hAnsi="Cambria Math" w:cstheme="minorHAnsi"/>
                        <w:i/>
                        <w:sz w:val="24"/>
                        <w:szCs w:val="24"/>
                      </w:rPr>
                    </m:ctrlPr>
                  </m:naryPr>
                  <m:sub/>
                  <m:sup/>
                  <m:e>
                    <m:r>
                      <w:rPr>
                        <w:rFonts w:ascii="Cambria Math" w:hAnsi="Cambria Math" w:cstheme="minorHAnsi"/>
                        <w:sz w:val="24"/>
                        <w:szCs w:val="24"/>
                      </w:rPr>
                      <m:t>p∙</m:t>
                    </m:r>
                    <m:r>
                      <m:rPr>
                        <m:sty m:val="p"/>
                      </m:rPr>
                      <w:rPr>
                        <w:rFonts w:ascii="Cambria Math" w:hAnsi="Cambria Math" w:cstheme="minorHAnsi"/>
                        <w:sz w:val="24"/>
                        <w:szCs w:val="24"/>
                      </w:rPr>
                      <m:t>log⁡</m:t>
                    </m:r>
                    <m:r>
                      <w:rPr>
                        <w:rFonts w:ascii="Cambria Math" w:hAnsi="Cambria Math" w:cstheme="minorHAnsi"/>
                        <w:sz w:val="24"/>
                        <w:szCs w:val="24"/>
                      </w:rPr>
                      <m:t>(p)</m:t>
                    </m:r>
                  </m:e>
                </m:nary>
              </m:oMath>
            </m:oMathPara>
          </w:p>
        </w:tc>
        <w:tc>
          <w:tcPr>
            <w:tcW w:w="703" w:type="dxa"/>
            <w:vAlign w:val="center"/>
          </w:tcPr>
          <w:p w14:paraId="536B48B5" w14:textId="3B5222AF" w:rsidR="008307A8" w:rsidRPr="00826C3E" w:rsidRDefault="008307A8" w:rsidP="00C0279B">
            <w:pPr>
              <w:spacing w:line="276" w:lineRule="auto"/>
              <w:rPr>
                <w:rFonts w:cstheme="minorHAnsi"/>
                <w:sz w:val="24"/>
                <w:szCs w:val="24"/>
              </w:rPr>
            </w:pPr>
          </w:p>
        </w:tc>
      </w:tr>
    </w:tbl>
    <w:p w14:paraId="5A4FB1CA" w14:textId="77777777" w:rsidR="00C0279B" w:rsidRPr="00826C3E" w:rsidRDefault="008307A8" w:rsidP="00E56E19">
      <w:pPr>
        <w:spacing w:after="0" w:line="276" w:lineRule="auto"/>
        <w:jc w:val="both"/>
        <w:rPr>
          <w:rFonts w:cstheme="minorHAnsi"/>
          <w:sz w:val="24"/>
          <w:szCs w:val="24"/>
          <w:lang w:val="en-GB"/>
        </w:rPr>
      </w:pPr>
      <w:r w:rsidRPr="00826C3E">
        <w:rPr>
          <w:rFonts w:cstheme="minorHAnsi"/>
          <w:sz w:val="24"/>
          <w:szCs w:val="24"/>
          <w:lang w:val="en-GB"/>
        </w:rPr>
        <w:t xml:space="preserve">An issue of how to switch from point pattern to probabilities p can be solved with tessellation based on Voronoi polygons. For each set of geo-located points within a given area (region), one can derive tessellation – a continuous division of this territory into tiles. The total area of all tiles equals the area of the territory. Therefore, one can get the shares of tiles in a whole territory – they play the role of probabilities p. Shares of tiles in case of uniform distribution are approximately equal – like in a grid division. This makes the entropy value high. Shares of tiles in case of agglomeration are diversified – bigger in areas with fewer points and smaller in areas with more points  – this makes the entropy values low. </w:t>
      </w:r>
    </w:p>
    <w:p w14:paraId="2E1712B1" w14:textId="77777777" w:rsidR="00C0279B" w:rsidRPr="00826C3E" w:rsidRDefault="00C0279B" w:rsidP="00E56E19">
      <w:pPr>
        <w:spacing w:after="0" w:line="276" w:lineRule="auto"/>
        <w:jc w:val="both"/>
        <w:rPr>
          <w:rFonts w:cstheme="minorHAnsi"/>
          <w:sz w:val="24"/>
          <w:szCs w:val="24"/>
          <w:lang w:val="en-GB"/>
        </w:rPr>
      </w:pPr>
    </w:p>
    <w:p w14:paraId="558C38A9" w14:textId="3E646F85" w:rsidR="008307A8" w:rsidRPr="00826C3E" w:rsidRDefault="008307A8" w:rsidP="00E56E19">
      <w:pPr>
        <w:spacing w:after="0" w:line="276" w:lineRule="auto"/>
        <w:jc w:val="both"/>
        <w:rPr>
          <w:rFonts w:cstheme="minorHAnsi"/>
          <w:sz w:val="24"/>
          <w:szCs w:val="24"/>
          <w:lang w:val="en-GB"/>
        </w:rPr>
      </w:pPr>
      <w:r w:rsidRPr="00826C3E">
        <w:rPr>
          <w:rFonts w:cstheme="minorHAnsi"/>
          <w:sz w:val="24"/>
          <w:szCs w:val="24"/>
          <w:lang w:val="en-GB"/>
        </w:rPr>
        <w:t xml:space="preserve">The maximum entropy can be calculated from perfectly spatially uniform distribution or derived using the general formula: </w:t>
      </w:r>
    </w:p>
    <w:tbl>
      <w:tblPr>
        <w:tblStyle w:val="Tabela-Siatka"/>
        <w:tblW w:w="0" w:type="auto"/>
        <w:tblLook w:val="04A0" w:firstRow="1" w:lastRow="0" w:firstColumn="1" w:lastColumn="0" w:noHBand="0" w:noVBand="1"/>
      </w:tblPr>
      <w:tblGrid>
        <w:gridCol w:w="8500"/>
        <w:gridCol w:w="562"/>
      </w:tblGrid>
      <w:tr w:rsidR="008307A8" w:rsidRPr="00826C3E" w14:paraId="6D930555" w14:textId="77777777" w:rsidTr="00E242F5">
        <w:tc>
          <w:tcPr>
            <w:tcW w:w="8500" w:type="dxa"/>
          </w:tcPr>
          <w:p w14:paraId="7F66A081" w14:textId="77777777" w:rsidR="008307A8" w:rsidRPr="00826C3E" w:rsidRDefault="00000000" w:rsidP="00E56E19">
            <w:pPr>
              <w:spacing w:line="276" w:lineRule="auto"/>
              <w:jc w:val="both"/>
              <w:rPr>
                <w:rFonts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max</m:t>
                    </m:r>
                  </m:sub>
                </m:sSub>
                <m:r>
                  <w:rPr>
                    <w:rFonts w:ascii="Cambria Math" w:hAnsi="Cambria Math" w:cstheme="minorHAnsi"/>
                    <w:sz w:val="24"/>
                    <w:szCs w:val="24"/>
                  </w:rPr>
                  <m:t>=-n∙</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m:t>
                </m:r>
                <m:func>
                  <m:funcPr>
                    <m:ctrlPr>
                      <w:rPr>
                        <w:rFonts w:ascii="Cambria Math" w:hAnsi="Cambria Math" w:cstheme="minorHAnsi"/>
                        <w:sz w:val="24"/>
                        <w:szCs w:val="24"/>
                      </w:rPr>
                    </m:ctrlPr>
                  </m:funcPr>
                  <m:fName>
                    <m:r>
                      <m:rPr>
                        <m:sty m:val="p"/>
                      </m:rPr>
                      <w:rPr>
                        <w:rFonts w:ascii="Cambria Math" w:hAnsi="Cambria Math" w:cstheme="minorHAnsi"/>
                        <w:sz w:val="24"/>
                        <w:szCs w:val="24"/>
                      </w:rPr>
                      <m:t>log</m:t>
                    </m:r>
                    <m:ctrlPr>
                      <w:rPr>
                        <w:rFonts w:ascii="Cambria Math" w:hAnsi="Cambria Math" w:cstheme="minorHAnsi"/>
                        <w:i/>
                        <w:sz w:val="24"/>
                        <w:szCs w:val="24"/>
                      </w:rPr>
                    </m:ctrlP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e>
                    </m:d>
                  </m:e>
                </m:func>
                <m:r>
                  <w:rPr>
                    <w:rFonts w:ascii="Cambria Math" w:hAnsi="Cambria Math" w:cstheme="minorHAnsi"/>
                    <w:sz w:val="24"/>
                    <w:szCs w:val="24"/>
                  </w:rPr>
                  <m:t>=-n∙</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n</m:t>
                    </m:r>
                  </m:den>
                </m:f>
                <m:r>
                  <w:rPr>
                    <w:rFonts w:ascii="Cambria Math" w:eastAsiaTheme="minorEastAsia" w:hAnsi="Cambria Math" w:cstheme="minorHAnsi"/>
                    <w:sz w:val="24"/>
                    <w:szCs w:val="24"/>
                  </w:rPr>
                  <m:t>∙</m:t>
                </m:r>
                <m:func>
                  <m:funcPr>
                    <m:ctrlPr>
                      <w:rPr>
                        <w:rFonts w:ascii="Cambria Math" w:eastAsiaTheme="minorEastAsia" w:hAnsi="Cambria Math" w:cstheme="minorHAnsi"/>
                        <w:sz w:val="24"/>
                        <w:szCs w:val="24"/>
                      </w:rPr>
                    </m:ctrlPr>
                  </m:funcPr>
                  <m:fName>
                    <m:r>
                      <m:rPr>
                        <m:sty m:val="p"/>
                      </m:rPr>
                      <w:rPr>
                        <w:rFonts w:ascii="Cambria Math" w:eastAsiaTheme="minorEastAsia" w:hAnsi="Cambria Math" w:cstheme="minorHAnsi"/>
                        <w:sz w:val="24"/>
                        <w:szCs w:val="24"/>
                      </w:rPr>
                      <m:t>log</m:t>
                    </m:r>
                    <m:ctrlPr>
                      <w:rPr>
                        <w:rFonts w:ascii="Cambria Math" w:eastAsiaTheme="minorEastAsia" w:hAnsi="Cambria Math" w:cstheme="minorHAnsi"/>
                        <w:i/>
                        <w:sz w:val="24"/>
                        <w:szCs w:val="24"/>
                      </w:rPr>
                    </m:ctrlPr>
                  </m:fName>
                  <m:e>
                    <m:d>
                      <m:dPr>
                        <m:ctrlPr>
                          <w:rPr>
                            <w:rFonts w:ascii="Cambria Math" w:eastAsiaTheme="minorEastAsia" w:hAnsi="Cambria Math" w:cstheme="minorHAnsi"/>
                            <w:i/>
                            <w:sz w:val="24"/>
                            <w:szCs w:val="24"/>
                          </w:rPr>
                        </m:ctrlPr>
                      </m:dPr>
                      <m:e>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n</m:t>
                            </m:r>
                          </m:den>
                        </m:f>
                      </m:e>
                    </m:d>
                  </m:e>
                </m:func>
                <m:r>
                  <w:rPr>
                    <w:rFonts w:ascii="Cambria Math" w:eastAsiaTheme="minorEastAsia" w:hAnsi="Cambria Math" w:cstheme="minorHAnsi"/>
                    <w:sz w:val="24"/>
                    <w:szCs w:val="24"/>
                  </w:rPr>
                  <m:t>=-</m:t>
                </m:r>
                <m:r>
                  <m:rPr>
                    <m:sty m:val="p"/>
                  </m:rPr>
                  <w:rPr>
                    <w:rFonts w:ascii="Cambria Math" w:eastAsiaTheme="minorEastAsia" w:hAnsi="Cambria Math" w:cstheme="minorHAnsi"/>
                    <w:sz w:val="24"/>
                    <w:szCs w:val="24"/>
                  </w:rPr>
                  <m:t>log⁡</m:t>
                </m:r>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n</m:t>
                    </m:r>
                  </m:den>
                </m:f>
                <m:r>
                  <w:rPr>
                    <w:rFonts w:ascii="Cambria Math" w:eastAsiaTheme="minorEastAsia" w:hAnsi="Cambria Math" w:cstheme="minorHAnsi"/>
                    <w:sz w:val="24"/>
                    <w:szCs w:val="24"/>
                  </w:rPr>
                  <m:t>)</m:t>
                </m:r>
              </m:oMath>
            </m:oMathPara>
          </w:p>
        </w:tc>
        <w:tc>
          <w:tcPr>
            <w:tcW w:w="562" w:type="dxa"/>
            <w:vAlign w:val="center"/>
          </w:tcPr>
          <w:p w14:paraId="1F287165" w14:textId="17209C79" w:rsidR="008307A8" w:rsidRPr="00826C3E" w:rsidRDefault="008307A8" w:rsidP="00C0279B">
            <w:pPr>
              <w:spacing w:line="276" w:lineRule="auto"/>
              <w:rPr>
                <w:rFonts w:cstheme="minorHAnsi"/>
                <w:sz w:val="24"/>
                <w:szCs w:val="24"/>
              </w:rPr>
            </w:pPr>
          </w:p>
        </w:tc>
      </w:tr>
    </w:tbl>
    <w:p w14:paraId="28C0D07B" w14:textId="77777777" w:rsidR="00C0279B" w:rsidRPr="00826C3E" w:rsidRDefault="00C0279B" w:rsidP="00E56E19">
      <w:pPr>
        <w:spacing w:after="0" w:line="276" w:lineRule="auto"/>
        <w:jc w:val="both"/>
        <w:rPr>
          <w:rFonts w:cstheme="minorHAnsi"/>
          <w:sz w:val="24"/>
          <w:szCs w:val="24"/>
          <w:lang w:val="en-GB"/>
        </w:rPr>
      </w:pPr>
    </w:p>
    <w:p w14:paraId="3C407F52" w14:textId="591F81BB" w:rsidR="008307A8" w:rsidRPr="00826C3E" w:rsidRDefault="008307A8" w:rsidP="00E56E19">
      <w:pPr>
        <w:spacing w:after="0" w:line="276" w:lineRule="auto"/>
        <w:jc w:val="both"/>
        <w:rPr>
          <w:rFonts w:cstheme="minorHAnsi"/>
          <w:sz w:val="24"/>
          <w:szCs w:val="24"/>
          <w:lang w:val="en-GB"/>
        </w:rPr>
      </w:pPr>
      <w:r w:rsidRPr="00826C3E">
        <w:rPr>
          <w:rFonts w:cstheme="minorHAnsi"/>
          <w:sz w:val="24"/>
          <w:szCs w:val="24"/>
          <w:lang w:val="en-GB"/>
        </w:rPr>
        <w:t>The most useful approach in measuring the agglomeration is a comparison of maximum (hypothetical) entropy with the observed one, known as the relative entropy H</w:t>
      </w:r>
      <w:r w:rsidRPr="00826C3E">
        <w:rPr>
          <w:rFonts w:cstheme="minorHAnsi"/>
          <w:sz w:val="24"/>
          <w:szCs w:val="24"/>
          <w:vertAlign w:val="subscript"/>
          <w:lang w:val="en-GB"/>
        </w:rPr>
        <w:t>rel</w:t>
      </w:r>
      <w:r w:rsidRPr="00826C3E">
        <w:rPr>
          <w:rFonts w:cstheme="minorHAnsi"/>
          <w:sz w:val="24"/>
          <w:szCs w:val="24"/>
          <w:lang w:val="en-GB"/>
        </w:rPr>
        <w:t>:</w:t>
      </w:r>
    </w:p>
    <w:tbl>
      <w:tblPr>
        <w:tblStyle w:val="Tabela-Siatka"/>
        <w:tblW w:w="0" w:type="auto"/>
        <w:tblLook w:val="04A0" w:firstRow="1" w:lastRow="0" w:firstColumn="1" w:lastColumn="0" w:noHBand="0" w:noVBand="1"/>
      </w:tblPr>
      <w:tblGrid>
        <w:gridCol w:w="8500"/>
        <w:gridCol w:w="562"/>
      </w:tblGrid>
      <w:tr w:rsidR="008307A8" w:rsidRPr="00826C3E" w14:paraId="5C9285D8" w14:textId="77777777" w:rsidTr="00E242F5">
        <w:tc>
          <w:tcPr>
            <w:tcW w:w="8500" w:type="dxa"/>
          </w:tcPr>
          <w:p w14:paraId="116146EE" w14:textId="77777777" w:rsidR="008307A8" w:rsidRPr="00826C3E" w:rsidRDefault="00000000" w:rsidP="00E56E19">
            <w:pPr>
              <w:spacing w:line="276" w:lineRule="auto"/>
              <w:jc w:val="both"/>
              <w:rPr>
                <w:rFonts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rel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empir</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max</m:t>
                    </m:r>
                  </m:sub>
                </m:sSub>
              </m:oMath>
            </m:oMathPara>
          </w:p>
        </w:tc>
        <w:tc>
          <w:tcPr>
            <w:tcW w:w="562" w:type="dxa"/>
          </w:tcPr>
          <w:p w14:paraId="5BEADFA4" w14:textId="780400CB" w:rsidR="008307A8" w:rsidRPr="00826C3E" w:rsidRDefault="008307A8" w:rsidP="00E56E19">
            <w:pPr>
              <w:spacing w:line="276" w:lineRule="auto"/>
              <w:jc w:val="both"/>
              <w:rPr>
                <w:rFonts w:cstheme="minorHAnsi"/>
                <w:sz w:val="24"/>
                <w:szCs w:val="24"/>
              </w:rPr>
            </w:pPr>
          </w:p>
        </w:tc>
      </w:tr>
      <w:tr w:rsidR="00826C3E" w:rsidRPr="00826C3E" w14:paraId="4DB3D95C" w14:textId="77777777" w:rsidTr="00E242F5">
        <w:tc>
          <w:tcPr>
            <w:tcW w:w="8500" w:type="dxa"/>
          </w:tcPr>
          <w:p w14:paraId="27EBAFB5" w14:textId="19FE6164" w:rsidR="00826C3E" w:rsidRPr="00826C3E" w:rsidRDefault="00000000" w:rsidP="00E56E19">
            <w:pPr>
              <w:spacing w:line="276" w:lineRule="auto"/>
              <w:jc w:val="both"/>
              <w:rPr>
                <w:rFonts w:ascii="Calibri" w:eastAsia="Calibri" w:hAnsi="Calibri" w:cs="Calibri"/>
                <w:sz w:val="24"/>
                <w:szCs w:val="24"/>
              </w:rPr>
            </w:pPr>
            <m:oMathPara>
              <m:oMath>
                <m:sSub>
                  <m:sSubPr>
                    <m:ctrlPr>
                      <w:rPr>
                        <w:rFonts w:ascii="Cambria Math" w:hAnsi="Cambria Math"/>
                      </w:rPr>
                    </m:ctrlPr>
                  </m:sSubPr>
                  <m:e>
                    <m:r>
                      <w:rPr>
                        <w:rFonts w:ascii="Cambria Math" w:hAnsi="Cambria Math"/>
                      </w:rPr>
                      <m:t>H</m:t>
                    </m:r>
                  </m:e>
                  <m:sub>
                    <m:r>
                      <w:rPr>
                        <w:rFonts w:ascii="Cambria Math" w:hAnsi="Cambria Math"/>
                      </w:rPr>
                      <m:t>rel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empir</m:t>
                        </m:r>
                      </m:sub>
                    </m:sSub>
                  </m:num>
                  <m:den>
                    <m:sSub>
                      <m:sSubPr>
                        <m:ctrlPr>
                          <w:rPr>
                            <w:rFonts w:ascii="Cambria Math" w:hAnsi="Cambria Math"/>
                          </w:rPr>
                        </m:ctrlPr>
                      </m:sSubPr>
                      <m:e>
                        <m:r>
                          <w:rPr>
                            <w:rFonts w:ascii="Cambria Math" w:hAnsi="Cambria Math"/>
                          </w:rPr>
                          <m:t>H</m:t>
                        </m:r>
                      </m:e>
                      <m:sub>
                        <m:r>
                          <w:rPr>
                            <w:rFonts w:ascii="Cambria Math" w:hAnsi="Cambria Math"/>
                          </w:rPr>
                          <m:t>max</m:t>
                        </m:r>
                      </m:sub>
                    </m:sSub>
                  </m:den>
                </m:f>
                <m:r>
                  <w:rPr>
                    <w:rFonts w:ascii="Cambria Math" w:hAnsi="Cambria Math"/>
                  </w:rPr>
                  <m: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e>
                </m:nary>
                <m:r>
                  <w:rPr>
                    <w:rFonts w:ascii="Cambria Math" w:hAnsi="Cambria Math"/>
                  </w:rPr>
                  <m:t xml:space="preserve"> /-</m:t>
                </m:r>
                <m:r>
                  <m:rPr>
                    <m:sty m:val="p"/>
                  </m:rPr>
                  <w:rPr>
                    <w:rFonts w:ascii="Cambria Math" w:hAnsi="Cambria Math"/>
                  </w:rPr>
                  <m:t>log⁡</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oMath>
            </m:oMathPara>
          </w:p>
        </w:tc>
        <w:tc>
          <w:tcPr>
            <w:tcW w:w="562" w:type="dxa"/>
          </w:tcPr>
          <w:p w14:paraId="17C07777" w14:textId="77777777" w:rsidR="00826C3E" w:rsidRPr="00826C3E" w:rsidRDefault="00826C3E" w:rsidP="00E56E19">
            <w:pPr>
              <w:spacing w:line="276" w:lineRule="auto"/>
              <w:jc w:val="both"/>
              <w:rPr>
                <w:rFonts w:cstheme="minorHAnsi"/>
                <w:sz w:val="24"/>
                <w:szCs w:val="24"/>
              </w:rPr>
            </w:pPr>
          </w:p>
        </w:tc>
      </w:tr>
    </w:tbl>
    <w:p w14:paraId="7C25A58D" w14:textId="42333A1F" w:rsidR="008307A8" w:rsidRPr="00826C3E" w:rsidRDefault="008307A8" w:rsidP="00E56E19">
      <w:pPr>
        <w:spacing w:after="0" w:line="276" w:lineRule="auto"/>
        <w:jc w:val="both"/>
        <w:rPr>
          <w:rFonts w:cstheme="minorHAnsi"/>
          <w:sz w:val="24"/>
          <w:szCs w:val="24"/>
          <w:lang w:val="en-GB"/>
        </w:rPr>
      </w:pPr>
      <w:r w:rsidRPr="00826C3E">
        <w:rPr>
          <w:rFonts w:cstheme="minorHAnsi"/>
          <w:sz w:val="24"/>
          <w:szCs w:val="24"/>
          <w:lang w:val="en-GB"/>
        </w:rPr>
        <w:t xml:space="preserve">This evidences what is the deviance of a given point pattern from the uniform one. The more similar the empirical and theoretical values of entropy, the more uniform (and less </w:t>
      </w:r>
      <w:r w:rsidRPr="00826C3E">
        <w:rPr>
          <w:rFonts w:cstheme="minorHAnsi"/>
          <w:sz w:val="24"/>
          <w:szCs w:val="24"/>
          <w:lang w:val="en-GB"/>
        </w:rPr>
        <w:lastRenderedPageBreak/>
        <w:t xml:space="preserve">agglomerated) distribution is. On the other hand, the bigger difference between those two, the stronger the agglomeration. </w:t>
      </w:r>
    </w:p>
    <w:p w14:paraId="4B4D1C9D" w14:textId="77777777" w:rsidR="008307A8" w:rsidRDefault="008307A8" w:rsidP="00E56E19">
      <w:pPr>
        <w:spacing w:after="0" w:line="276" w:lineRule="auto"/>
        <w:jc w:val="both"/>
        <w:rPr>
          <w:rFonts w:ascii="Times New Roman" w:hAnsi="Times New Roman" w:cs="Times New Roman"/>
          <w:sz w:val="24"/>
          <w:szCs w:val="24"/>
          <w:lang w:val="en-GB"/>
        </w:rPr>
      </w:pPr>
    </w:p>
    <w:p w14:paraId="576E67ED" w14:textId="3FEDBCAA" w:rsidR="00CB7F1D" w:rsidRPr="00CB7F1D" w:rsidRDefault="00CB7F1D" w:rsidP="00E56E19">
      <w:pPr>
        <w:spacing w:after="0" w:line="276" w:lineRule="auto"/>
        <w:jc w:val="both"/>
        <w:rPr>
          <w:rFonts w:ascii="Courier New" w:hAnsi="Courier New" w:cs="Courier New"/>
          <w:b/>
          <w:bCs/>
          <w:lang w:val="en-GB"/>
        </w:rPr>
      </w:pPr>
      <w:r w:rsidRPr="00CB7F1D">
        <w:rPr>
          <w:rFonts w:ascii="Courier New" w:hAnsi="Courier New" w:cs="Courier New"/>
          <w:b/>
          <w:bCs/>
          <w:lang w:val="en-GB"/>
        </w:rPr>
        <w:t># construction of measure</w:t>
      </w:r>
    </w:p>
    <w:p w14:paraId="49A84A2E" w14:textId="306C2F0F" w:rsidR="002C3AEE" w:rsidRPr="00CB7F1D" w:rsidRDefault="002C3AEE" w:rsidP="00E56E19">
      <w:pPr>
        <w:spacing w:after="0"/>
        <w:rPr>
          <w:rFonts w:ascii="Courier" w:hAnsi="Courier"/>
          <w:b/>
          <w:bCs/>
          <w:lang w:val="en-GB"/>
        </w:rPr>
      </w:pPr>
      <w:r w:rsidRPr="00CB7F1D">
        <w:rPr>
          <w:rFonts w:ascii="Courier" w:hAnsi="Courier"/>
          <w:b/>
          <w:bCs/>
          <w:lang w:val="en-GB"/>
        </w:rPr>
        <w:t># tesselation of theoretical patterns</w:t>
      </w:r>
    </w:p>
    <w:p w14:paraId="7546851A" w14:textId="12445157" w:rsidR="002C3AEE" w:rsidRPr="00CB7F1D" w:rsidRDefault="002C3AEE" w:rsidP="00E56E19">
      <w:pPr>
        <w:spacing w:after="0"/>
        <w:rPr>
          <w:rFonts w:ascii="Courier" w:hAnsi="Courier"/>
          <w:lang w:val="en-GB"/>
        </w:rPr>
      </w:pPr>
      <w:r w:rsidRPr="00CB7F1D">
        <w:rPr>
          <w:rFonts w:ascii="Courier" w:hAnsi="Courier"/>
          <w:lang w:val="en-GB"/>
        </w:rPr>
        <w:t># build a poligon of side 1 - this is a box</w:t>
      </w:r>
    </w:p>
    <w:p w14:paraId="2D6D1F92" w14:textId="77777777" w:rsidR="002C3AEE" w:rsidRPr="00CB7F1D" w:rsidRDefault="002C3AEE" w:rsidP="00E56E19">
      <w:pPr>
        <w:spacing w:after="0"/>
        <w:rPr>
          <w:rFonts w:ascii="Courier" w:hAnsi="Courier"/>
          <w:lang w:val="en-GB"/>
        </w:rPr>
      </w:pPr>
      <w:r w:rsidRPr="00CB7F1D">
        <w:rPr>
          <w:rFonts w:ascii="Courier" w:hAnsi="Courier"/>
          <w:lang w:val="en-GB"/>
        </w:rPr>
        <w:t>polygon&lt;-st_sfc(st_polygon(list(cbind(c(0,1,1,0,0),c(0,0,1,1,0)))))</w:t>
      </w:r>
    </w:p>
    <w:p w14:paraId="4E60F7E2" w14:textId="77777777" w:rsidR="002C3AEE" w:rsidRPr="00CB7F1D" w:rsidRDefault="002C3AEE" w:rsidP="00E56E19">
      <w:pPr>
        <w:spacing w:after="0"/>
        <w:rPr>
          <w:rFonts w:ascii="Courier" w:hAnsi="Courier"/>
          <w:lang w:val="en-GB"/>
        </w:rPr>
      </w:pPr>
      <w:r w:rsidRPr="00CB7F1D">
        <w:rPr>
          <w:rFonts w:ascii="Courier" w:hAnsi="Courier"/>
          <w:lang w:val="en-GB"/>
        </w:rPr>
        <w:t>plot(st_geometry(polygon))</w:t>
      </w:r>
    </w:p>
    <w:p w14:paraId="79127CC1" w14:textId="77777777" w:rsidR="002C3AEE" w:rsidRPr="00CB7F1D" w:rsidRDefault="002C3AEE" w:rsidP="00E56E19">
      <w:pPr>
        <w:spacing w:after="0"/>
        <w:rPr>
          <w:rFonts w:ascii="Courier" w:hAnsi="Courier"/>
          <w:lang w:val="en-GB"/>
        </w:rPr>
      </w:pPr>
      <w:r w:rsidRPr="00CB7F1D">
        <w:rPr>
          <w:rFonts w:ascii="Courier" w:hAnsi="Courier"/>
          <w:lang w:val="en-GB"/>
        </w:rPr>
        <w:t>axis(1)</w:t>
      </w:r>
    </w:p>
    <w:p w14:paraId="5548E848" w14:textId="77777777" w:rsidR="002C3AEE" w:rsidRPr="00CB7F1D" w:rsidRDefault="002C3AEE" w:rsidP="00E56E19">
      <w:pPr>
        <w:spacing w:after="0"/>
        <w:rPr>
          <w:rFonts w:ascii="Courier" w:hAnsi="Courier"/>
          <w:lang w:val="en-GB"/>
        </w:rPr>
      </w:pPr>
      <w:r w:rsidRPr="00CB7F1D">
        <w:rPr>
          <w:rFonts w:ascii="Courier" w:hAnsi="Courier"/>
          <w:lang w:val="en-GB"/>
        </w:rPr>
        <w:t>axis(2)</w:t>
      </w:r>
    </w:p>
    <w:p w14:paraId="4FA763CB" w14:textId="77777777" w:rsidR="001F426C" w:rsidRDefault="001F426C" w:rsidP="00E56E19">
      <w:pPr>
        <w:spacing w:after="0"/>
        <w:rPr>
          <w:rFonts w:ascii="Courier" w:hAnsi="Courier"/>
          <w:b/>
          <w:bCs/>
          <w:lang w:val="en-GB"/>
        </w:rPr>
      </w:pPr>
    </w:p>
    <w:p w14:paraId="4022911A" w14:textId="77777777" w:rsidR="00CB7F1D" w:rsidRPr="00CB7F1D" w:rsidRDefault="00CB7F1D" w:rsidP="00CB7F1D">
      <w:pPr>
        <w:spacing w:after="0"/>
        <w:rPr>
          <w:rFonts w:ascii="Courier" w:hAnsi="Courier"/>
          <w:lang w:val="en-GB"/>
        </w:rPr>
      </w:pPr>
      <w:r>
        <w:rPr>
          <w:rFonts w:ascii="Courier" w:hAnsi="Courier"/>
          <w:lang w:val="en-GB"/>
        </w:rPr>
        <w:t>#####################################</w:t>
      </w:r>
    </w:p>
    <w:p w14:paraId="18EB8608" w14:textId="32442AAC" w:rsidR="00CB7F1D" w:rsidRPr="00CB7F1D" w:rsidRDefault="00CB7F1D" w:rsidP="00E56E19">
      <w:pPr>
        <w:spacing w:after="0"/>
        <w:rPr>
          <w:rFonts w:ascii="Courier" w:hAnsi="Courier"/>
          <w:b/>
          <w:bCs/>
          <w:lang w:val="en-GB"/>
        </w:rPr>
      </w:pPr>
      <w:r>
        <w:rPr>
          <w:rFonts w:ascii="Courier" w:hAnsi="Courier"/>
          <w:b/>
          <w:bCs/>
          <w:lang w:val="en-GB"/>
        </w:rPr>
        <w:t># STOP AND CHOOSE</w:t>
      </w:r>
    </w:p>
    <w:p w14:paraId="6047E710" w14:textId="3B15D55F" w:rsidR="002C3AEE" w:rsidRPr="00CB7F1D" w:rsidRDefault="002C3AEE" w:rsidP="00E56E19">
      <w:pPr>
        <w:spacing w:after="0"/>
        <w:rPr>
          <w:rFonts w:ascii="Courier" w:hAnsi="Courier"/>
          <w:b/>
          <w:bCs/>
          <w:lang w:val="en-GB"/>
        </w:rPr>
      </w:pPr>
      <w:r w:rsidRPr="00CB7F1D">
        <w:rPr>
          <w:rFonts w:ascii="Courier" w:hAnsi="Courier"/>
          <w:b/>
          <w:bCs/>
          <w:lang w:val="en-GB"/>
        </w:rPr>
        <w:t>#</w:t>
      </w:r>
      <w:r w:rsidR="00CA3645" w:rsidRPr="00CB7F1D">
        <w:rPr>
          <w:rFonts w:ascii="Courier" w:hAnsi="Courier"/>
          <w:b/>
          <w:bCs/>
          <w:lang w:val="en-GB"/>
        </w:rPr>
        <w:t xml:space="preserve"> point patter: r</w:t>
      </w:r>
      <w:r w:rsidRPr="00CB7F1D">
        <w:rPr>
          <w:rFonts w:ascii="Courier" w:hAnsi="Courier"/>
          <w:b/>
          <w:bCs/>
          <w:lang w:val="en-GB"/>
        </w:rPr>
        <w:t xml:space="preserve">andom </w:t>
      </w:r>
      <w:r w:rsidR="00CA3645" w:rsidRPr="00CB7F1D">
        <w:rPr>
          <w:rFonts w:ascii="Courier" w:hAnsi="Courier"/>
          <w:b/>
          <w:bCs/>
          <w:lang w:val="en-GB"/>
        </w:rPr>
        <w:t xml:space="preserve">/ regular / hexagonal </w:t>
      </w:r>
      <w:r w:rsidRPr="00CB7F1D">
        <w:rPr>
          <w:rFonts w:ascii="Courier" w:hAnsi="Courier"/>
          <w:b/>
          <w:bCs/>
          <w:lang w:val="en-GB"/>
        </w:rPr>
        <w:t>distribution</w:t>
      </w:r>
    </w:p>
    <w:p w14:paraId="41783D62" w14:textId="1291BE99" w:rsidR="002C3AEE" w:rsidRPr="00CB7F1D" w:rsidRDefault="00CA3645" w:rsidP="00E56E19">
      <w:pPr>
        <w:spacing w:after="0"/>
        <w:rPr>
          <w:rFonts w:ascii="Courier" w:hAnsi="Courier"/>
          <w:lang w:val="en-GB"/>
        </w:rPr>
      </w:pPr>
      <w:r w:rsidRPr="00CB7F1D">
        <w:rPr>
          <w:rFonts w:ascii="Courier" w:hAnsi="Courier"/>
          <w:lang w:val="en-GB"/>
        </w:rPr>
        <w:t>my.</w:t>
      </w:r>
      <w:r w:rsidR="002C3AEE" w:rsidRPr="00CB7F1D">
        <w:rPr>
          <w:rFonts w:ascii="Courier" w:hAnsi="Courier"/>
          <w:lang w:val="en-GB"/>
        </w:rPr>
        <w:t>points&lt;-st_sample(polygon, 15, type=</w:t>
      </w:r>
      <w:r w:rsidR="002C3AEE" w:rsidRPr="0039385B">
        <w:rPr>
          <w:rFonts w:ascii="Courier New" w:hAnsi="Courier New" w:cs="Courier New"/>
          <w:lang w:val="en-US"/>
        </w:rPr>
        <w:t>"</w:t>
      </w:r>
      <w:r w:rsidR="002C3AEE">
        <w:rPr>
          <w:rFonts w:ascii="Courier New" w:hAnsi="Courier New" w:cs="Courier New"/>
          <w:lang w:val="en-US"/>
        </w:rPr>
        <w:t>random</w:t>
      </w:r>
      <w:r w:rsidR="002C3AEE" w:rsidRPr="0039385B">
        <w:rPr>
          <w:rFonts w:ascii="Courier New" w:hAnsi="Courier New" w:cs="Courier New"/>
          <w:lang w:val="en-US"/>
        </w:rPr>
        <w:t>"</w:t>
      </w:r>
      <w:r w:rsidR="002C3AEE" w:rsidRPr="00CB7F1D">
        <w:rPr>
          <w:rFonts w:ascii="Courier" w:hAnsi="Courier"/>
          <w:lang w:val="en-GB"/>
        </w:rPr>
        <w:t>)</w:t>
      </w:r>
      <w:r w:rsidRPr="00CB7F1D">
        <w:rPr>
          <w:rFonts w:ascii="Courier" w:hAnsi="Courier"/>
          <w:lang w:val="en-GB"/>
        </w:rPr>
        <w:t xml:space="preserve"> </w:t>
      </w:r>
    </w:p>
    <w:p w14:paraId="4FDC3033" w14:textId="43CA6502" w:rsidR="00CB7F1D" w:rsidRPr="00CB7F1D" w:rsidRDefault="00CB7F1D" w:rsidP="00CB7F1D">
      <w:pPr>
        <w:spacing w:after="0"/>
        <w:rPr>
          <w:rFonts w:ascii="Courier" w:hAnsi="Courier"/>
          <w:lang w:val="en-GB"/>
        </w:rPr>
      </w:pPr>
      <w:r w:rsidRPr="00CB7F1D">
        <w:rPr>
          <w:rFonts w:ascii="Courier" w:hAnsi="Courier"/>
          <w:lang w:val="en-GB"/>
        </w:rPr>
        <w:t>my.points&lt;-st_sample(polygon, 15, type=</w:t>
      </w:r>
      <w:r w:rsidRPr="0039385B">
        <w:rPr>
          <w:rFonts w:ascii="Courier New" w:hAnsi="Courier New" w:cs="Courier New"/>
          <w:lang w:val="en-US"/>
        </w:rPr>
        <w:t>"</w:t>
      </w:r>
      <w:r>
        <w:rPr>
          <w:rFonts w:ascii="Courier New" w:hAnsi="Courier New" w:cs="Courier New"/>
          <w:lang w:val="en-US"/>
        </w:rPr>
        <w:t>regular</w:t>
      </w:r>
      <w:r w:rsidRPr="0039385B">
        <w:rPr>
          <w:rFonts w:ascii="Courier New" w:hAnsi="Courier New" w:cs="Courier New"/>
          <w:lang w:val="en-US"/>
        </w:rPr>
        <w:t>"</w:t>
      </w:r>
      <w:r w:rsidRPr="00CB7F1D">
        <w:rPr>
          <w:rFonts w:ascii="Courier" w:hAnsi="Courier"/>
          <w:lang w:val="en-GB"/>
        </w:rPr>
        <w:t>)</w:t>
      </w:r>
    </w:p>
    <w:p w14:paraId="3F318800" w14:textId="231D2F79" w:rsidR="00CB7F1D" w:rsidRPr="00CB7F1D" w:rsidRDefault="00CB7F1D" w:rsidP="00CB7F1D">
      <w:pPr>
        <w:spacing w:after="0"/>
        <w:rPr>
          <w:rFonts w:ascii="Courier" w:hAnsi="Courier"/>
          <w:lang w:val="en-GB"/>
        </w:rPr>
      </w:pPr>
      <w:r w:rsidRPr="00CB7F1D">
        <w:rPr>
          <w:rFonts w:ascii="Courier" w:hAnsi="Courier"/>
          <w:lang w:val="en-GB"/>
        </w:rPr>
        <w:t>my.points&lt;-st_sample(polygon, 15, type=</w:t>
      </w:r>
      <w:r w:rsidRPr="0039385B">
        <w:rPr>
          <w:rFonts w:ascii="Courier New" w:hAnsi="Courier New" w:cs="Courier New"/>
          <w:lang w:val="en-US"/>
        </w:rPr>
        <w:t>"</w:t>
      </w:r>
      <w:r>
        <w:rPr>
          <w:rFonts w:ascii="Courier New" w:hAnsi="Courier New" w:cs="Courier New"/>
          <w:lang w:val="en-US"/>
        </w:rPr>
        <w:t>hexagonal</w:t>
      </w:r>
      <w:r w:rsidRPr="0039385B">
        <w:rPr>
          <w:rFonts w:ascii="Courier New" w:hAnsi="Courier New" w:cs="Courier New"/>
          <w:lang w:val="en-US"/>
        </w:rPr>
        <w:t>"</w:t>
      </w:r>
      <w:r w:rsidRPr="00CB7F1D">
        <w:rPr>
          <w:rFonts w:ascii="Courier" w:hAnsi="Courier"/>
          <w:lang w:val="en-GB"/>
        </w:rPr>
        <w:t xml:space="preserve">) </w:t>
      </w:r>
    </w:p>
    <w:p w14:paraId="3CE4BFF3" w14:textId="77777777" w:rsidR="00551235" w:rsidRDefault="00551235" w:rsidP="00E56E19">
      <w:pPr>
        <w:spacing w:after="0" w:line="276" w:lineRule="auto"/>
        <w:rPr>
          <w:rFonts w:ascii="Courier New" w:hAnsi="Courier New" w:cs="Courier New"/>
          <w:b/>
          <w:bCs/>
          <w:lang w:val="en-GB"/>
        </w:rPr>
      </w:pPr>
    </w:p>
    <w:p w14:paraId="7CE098CC" w14:textId="09F5FC82" w:rsidR="002E1273" w:rsidRPr="002E1273" w:rsidRDefault="002E1273" w:rsidP="00E56E19">
      <w:pPr>
        <w:spacing w:after="0" w:line="276" w:lineRule="auto"/>
        <w:rPr>
          <w:rFonts w:ascii="Courier New" w:hAnsi="Courier New" w:cs="Courier New"/>
          <w:b/>
          <w:bCs/>
          <w:lang w:val="en-GB"/>
        </w:rPr>
      </w:pPr>
      <w:r w:rsidRPr="002E1273">
        <w:rPr>
          <w:rFonts w:ascii="Courier New" w:hAnsi="Courier New" w:cs="Courier New"/>
          <w:b/>
          <w:bCs/>
          <w:lang w:val="en-GB"/>
        </w:rPr>
        <w:t># ALTERNATIVE for clustered pattern</w:t>
      </w:r>
    </w:p>
    <w:p w14:paraId="4F52CA89" w14:textId="77777777" w:rsidR="002E1273" w:rsidRPr="00CB7F1D" w:rsidRDefault="002E1273" w:rsidP="00E56E19">
      <w:pPr>
        <w:spacing w:after="0"/>
        <w:rPr>
          <w:rFonts w:ascii="Courier" w:hAnsi="Courier"/>
          <w:lang w:val="en-GB"/>
        </w:rPr>
      </w:pPr>
      <w:r w:rsidRPr="00CB7F1D">
        <w:rPr>
          <w:rFonts w:ascii="Courier" w:hAnsi="Courier"/>
          <w:lang w:val="en-GB"/>
        </w:rPr>
        <w:t>points.clust&lt;-data.frame(X=rnorm(15, mean=0.5, sd=0.07), Y=rnorm(15, mean=0.5, sd=0.07))</w:t>
      </w:r>
    </w:p>
    <w:p w14:paraId="52687886" w14:textId="77777777" w:rsidR="002E1273" w:rsidRDefault="002E1273" w:rsidP="00E56E19">
      <w:pPr>
        <w:spacing w:after="0"/>
        <w:rPr>
          <w:rFonts w:ascii="Courier New" w:hAnsi="Courier New" w:cs="Courier New"/>
          <w:lang w:val="en-GB" w:eastAsia="ru-RU"/>
        </w:rPr>
      </w:pPr>
      <w:r>
        <w:rPr>
          <w:rFonts w:ascii="Courier New" w:hAnsi="Courier New" w:cs="Courier New"/>
          <w:lang w:val="en-GB" w:eastAsia="ru-RU"/>
        </w:rPr>
        <w:t>my.points</w:t>
      </w:r>
      <w:r w:rsidRPr="00251552">
        <w:rPr>
          <w:rFonts w:ascii="Courier New" w:hAnsi="Courier New" w:cs="Courier New"/>
          <w:lang w:val="en-GB" w:eastAsia="ru-RU"/>
        </w:rPr>
        <w:t>&lt;-st_as_sf(points</w:t>
      </w:r>
      <w:r>
        <w:rPr>
          <w:rFonts w:ascii="Courier New" w:hAnsi="Courier New" w:cs="Courier New"/>
          <w:lang w:val="en-GB" w:eastAsia="ru-RU"/>
        </w:rPr>
        <w:t>.clust</w:t>
      </w:r>
      <w:r w:rsidRPr="00251552">
        <w:rPr>
          <w:rFonts w:ascii="Courier New" w:hAnsi="Courier New" w:cs="Courier New"/>
          <w:lang w:val="en-GB" w:eastAsia="ru-RU"/>
        </w:rPr>
        <w:t>, coords=c("</w:t>
      </w:r>
      <w:r>
        <w:rPr>
          <w:rFonts w:ascii="Courier New" w:hAnsi="Courier New" w:cs="Courier New"/>
          <w:lang w:val="en-GB" w:eastAsia="ru-RU"/>
        </w:rPr>
        <w:t>X</w:t>
      </w:r>
      <w:r w:rsidRPr="00251552">
        <w:rPr>
          <w:rFonts w:ascii="Courier New" w:hAnsi="Courier New" w:cs="Courier New"/>
          <w:lang w:val="en-GB" w:eastAsia="ru-RU"/>
        </w:rPr>
        <w:t>", "</w:t>
      </w:r>
      <w:r>
        <w:rPr>
          <w:rFonts w:ascii="Courier New" w:hAnsi="Courier New" w:cs="Courier New"/>
          <w:lang w:val="en-GB" w:eastAsia="ru-RU"/>
        </w:rPr>
        <w:t>Y</w:t>
      </w:r>
      <w:r w:rsidRPr="00251552">
        <w:rPr>
          <w:rFonts w:ascii="Courier New" w:hAnsi="Courier New" w:cs="Courier New"/>
          <w:lang w:val="en-GB" w:eastAsia="ru-RU"/>
        </w:rPr>
        <w:t xml:space="preserve">")) # </w:t>
      </w:r>
    </w:p>
    <w:p w14:paraId="6B67CEC2" w14:textId="77777777" w:rsidR="002E1273" w:rsidRDefault="002E1273" w:rsidP="00E56E19">
      <w:pPr>
        <w:spacing w:after="0"/>
        <w:rPr>
          <w:rFonts w:ascii="Courier" w:hAnsi="Courier"/>
          <w:lang w:val="en-GB"/>
        </w:rPr>
      </w:pPr>
    </w:p>
    <w:p w14:paraId="3C4BA54B" w14:textId="687A9645" w:rsidR="00CB7F1D" w:rsidRPr="00CB7F1D" w:rsidRDefault="00CB7F1D" w:rsidP="00E56E19">
      <w:pPr>
        <w:spacing w:after="0"/>
        <w:rPr>
          <w:rFonts w:ascii="Courier" w:hAnsi="Courier"/>
          <w:lang w:val="en-GB"/>
        </w:rPr>
      </w:pPr>
      <w:r>
        <w:rPr>
          <w:rFonts w:ascii="Courier" w:hAnsi="Courier"/>
          <w:lang w:val="en-GB"/>
        </w:rPr>
        <w:t>#####################################</w:t>
      </w:r>
    </w:p>
    <w:p w14:paraId="449D4A67" w14:textId="28C58981" w:rsidR="002E1273" w:rsidRPr="00CB7F1D" w:rsidRDefault="002E1273" w:rsidP="00E56E19">
      <w:pPr>
        <w:spacing w:after="0"/>
        <w:rPr>
          <w:rFonts w:ascii="Courier" w:hAnsi="Courier"/>
          <w:b/>
          <w:bCs/>
          <w:lang w:val="en-GB"/>
        </w:rPr>
      </w:pPr>
      <w:r w:rsidRPr="00CB7F1D">
        <w:rPr>
          <w:rFonts w:ascii="Courier" w:hAnsi="Courier"/>
          <w:b/>
          <w:bCs/>
          <w:lang w:val="en-GB"/>
        </w:rPr>
        <w:t># plot generated points</w:t>
      </w:r>
    </w:p>
    <w:p w14:paraId="3CD7BA02" w14:textId="1C7B634D" w:rsidR="002C3AEE" w:rsidRPr="00CB7F1D" w:rsidRDefault="002C3AEE" w:rsidP="00E56E19">
      <w:pPr>
        <w:spacing w:after="0"/>
        <w:rPr>
          <w:rFonts w:ascii="Courier" w:hAnsi="Courier"/>
          <w:lang w:val="en-GB"/>
        </w:rPr>
      </w:pPr>
      <w:r w:rsidRPr="00CB7F1D">
        <w:rPr>
          <w:rFonts w:ascii="Courier" w:hAnsi="Courier"/>
          <w:lang w:val="en-GB"/>
        </w:rPr>
        <w:t>plot(st_geometry(polygon))</w:t>
      </w:r>
    </w:p>
    <w:p w14:paraId="3B07BDA9" w14:textId="77777777" w:rsidR="002C3AEE" w:rsidRPr="00CB7F1D" w:rsidRDefault="002C3AEE" w:rsidP="00E56E19">
      <w:pPr>
        <w:spacing w:after="0"/>
        <w:rPr>
          <w:rFonts w:ascii="Courier" w:hAnsi="Courier"/>
          <w:lang w:val="en-GB"/>
        </w:rPr>
      </w:pPr>
      <w:r w:rsidRPr="00CB7F1D">
        <w:rPr>
          <w:rFonts w:ascii="Courier" w:hAnsi="Courier"/>
          <w:lang w:val="en-GB"/>
        </w:rPr>
        <w:t>axis(1)</w:t>
      </w:r>
    </w:p>
    <w:p w14:paraId="3303DB8E" w14:textId="77777777" w:rsidR="002C3AEE" w:rsidRPr="00CB7F1D" w:rsidRDefault="002C3AEE" w:rsidP="00E56E19">
      <w:pPr>
        <w:spacing w:after="0"/>
        <w:rPr>
          <w:rFonts w:ascii="Courier" w:hAnsi="Courier"/>
          <w:lang w:val="en-GB"/>
        </w:rPr>
      </w:pPr>
      <w:r w:rsidRPr="00CB7F1D">
        <w:rPr>
          <w:rFonts w:ascii="Courier" w:hAnsi="Courier"/>
          <w:lang w:val="en-GB"/>
        </w:rPr>
        <w:t>axis(2)</w:t>
      </w:r>
    </w:p>
    <w:p w14:paraId="360AA44A" w14:textId="6193B248" w:rsidR="002C3AEE" w:rsidRPr="00CB7F1D" w:rsidRDefault="002C3AEE" w:rsidP="00E56E19">
      <w:pPr>
        <w:spacing w:after="0"/>
        <w:rPr>
          <w:rFonts w:ascii="Courier" w:hAnsi="Courier"/>
          <w:lang w:val="en-GB"/>
        </w:rPr>
      </w:pPr>
      <w:r w:rsidRPr="00CB7F1D">
        <w:rPr>
          <w:rFonts w:ascii="Courier" w:hAnsi="Courier"/>
          <w:lang w:val="en-GB"/>
        </w:rPr>
        <w:t>plot(st_geometry(</w:t>
      </w:r>
      <w:r w:rsidR="00CA3645" w:rsidRPr="00CB7F1D">
        <w:rPr>
          <w:rFonts w:ascii="Courier" w:hAnsi="Courier"/>
          <w:lang w:val="en-GB"/>
        </w:rPr>
        <w:t>my.</w:t>
      </w:r>
      <w:r w:rsidRPr="00CB7F1D">
        <w:rPr>
          <w:rFonts w:ascii="Courier" w:hAnsi="Courier"/>
          <w:lang w:val="en-GB"/>
        </w:rPr>
        <w:t>points), add=TRUE)</w:t>
      </w:r>
    </w:p>
    <w:p w14:paraId="4B63C680" w14:textId="77777777" w:rsidR="002E1273" w:rsidRDefault="002E1273" w:rsidP="00E56E19">
      <w:pPr>
        <w:spacing w:after="0" w:line="276" w:lineRule="auto"/>
        <w:rPr>
          <w:rFonts w:ascii="Courier New" w:hAnsi="Courier New" w:cs="Courier New"/>
          <w:lang w:val="en-GB"/>
        </w:rPr>
      </w:pPr>
    </w:p>
    <w:p w14:paraId="24B62F41" w14:textId="58C82C81" w:rsidR="00CA3645" w:rsidRPr="002E1273" w:rsidRDefault="002E1273" w:rsidP="00E56E19">
      <w:pPr>
        <w:spacing w:after="0" w:line="276" w:lineRule="auto"/>
        <w:rPr>
          <w:rFonts w:ascii="Courier New" w:hAnsi="Courier New" w:cs="Courier New"/>
          <w:b/>
          <w:bCs/>
          <w:lang w:val="en-GB"/>
        </w:rPr>
      </w:pPr>
      <w:r w:rsidRPr="002E1273">
        <w:rPr>
          <w:rFonts w:ascii="Courier New" w:hAnsi="Courier New" w:cs="Courier New"/>
          <w:b/>
          <w:bCs/>
          <w:lang w:val="en-GB"/>
        </w:rPr>
        <w:t xml:space="preserve"># for any pattern in sf - </w:t>
      </w:r>
      <w:r w:rsidR="00CA3645" w:rsidRPr="002E1273">
        <w:rPr>
          <w:rFonts w:ascii="Courier New" w:hAnsi="Courier New" w:cs="Courier New"/>
          <w:b/>
          <w:bCs/>
          <w:lang w:val="en-GB"/>
        </w:rPr>
        <w:t>Voronoi tesselation</w:t>
      </w:r>
    </w:p>
    <w:p w14:paraId="223D892C" w14:textId="0AA5D226" w:rsidR="002C3AEE" w:rsidRPr="00E367EC" w:rsidRDefault="002C3AEE" w:rsidP="00E56E19">
      <w:pPr>
        <w:spacing w:after="0" w:line="276" w:lineRule="auto"/>
        <w:rPr>
          <w:rFonts w:ascii="Courier New" w:hAnsi="Courier New" w:cs="Courier New"/>
          <w:lang w:val="en-GB" w:eastAsia="ru-RU"/>
        </w:rPr>
      </w:pPr>
      <w:r w:rsidRPr="00E367EC">
        <w:rPr>
          <w:rFonts w:ascii="Courier New" w:hAnsi="Courier New" w:cs="Courier New"/>
          <w:lang w:val="en-GB" w:eastAsia="ru-RU"/>
        </w:rPr>
        <w:t>points.sfc&lt;-st_geometry(</w:t>
      </w:r>
      <w:r w:rsidR="00CA3645">
        <w:rPr>
          <w:rFonts w:ascii="Courier New" w:hAnsi="Courier New" w:cs="Courier New"/>
          <w:lang w:val="en-GB" w:eastAsia="ru-RU"/>
        </w:rPr>
        <w:t>my.</w:t>
      </w:r>
      <w:r w:rsidR="002E1273">
        <w:rPr>
          <w:rFonts w:ascii="Courier New" w:hAnsi="Courier New" w:cs="Courier New"/>
          <w:lang w:val="en-GB" w:eastAsia="ru-RU"/>
        </w:rPr>
        <w:t>points</w:t>
      </w:r>
      <w:r w:rsidRPr="00E367EC">
        <w:rPr>
          <w:rFonts w:ascii="Courier New" w:hAnsi="Courier New" w:cs="Courier New"/>
          <w:lang w:val="en-GB" w:eastAsia="ru-RU"/>
        </w:rPr>
        <w:t>)</w:t>
      </w:r>
    </w:p>
    <w:p w14:paraId="2DC414E2" w14:textId="77777777" w:rsidR="002C3AEE" w:rsidRPr="00E367EC" w:rsidRDefault="002C3AEE" w:rsidP="00E56E19">
      <w:pPr>
        <w:spacing w:after="0" w:line="276" w:lineRule="auto"/>
        <w:rPr>
          <w:rFonts w:ascii="Courier New" w:hAnsi="Courier New" w:cs="Courier New"/>
          <w:lang w:val="en-GB" w:eastAsia="ru-RU"/>
        </w:rPr>
      </w:pPr>
      <w:r w:rsidRPr="00E367EC">
        <w:rPr>
          <w:rFonts w:ascii="Courier New" w:hAnsi="Courier New" w:cs="Courier New"/>
          <w:lang w:val="en-GB" w:eastAsia="ru-RU"/>
        </w:rPr>
        <w:t>box.sfc&lt;-st_geometry(</w:t>
      </w:r>
      <w:r>
        <w:rPr>
          <w:rFonts w:ascii="Courier New" w:hAnsi="Courier New" w:cs="Courier New"/>
          <w:lang w:val="en-GB" w:eastAsia="ru-RU"/>
        </w:rPr>
        <w:t>polygon</w:t>
      </w:r>
      <w:r w:rsidRPr="00E367EC">
        <w:rPr>
          <w:rFonts w:ascii="Courier New" w:hAnsi="Courier New" w:cs="Courier New"/>
          <w:lang w:val="en-GB" w:eastAsia="ru-RU"/>
        </w:rPr>
        <w:t>)</w:t>
      </w:r>
    </w:p>
    <w:p w14:paraId="5661E8E8" w14:textId="77777777" w:rsidR="002C3AEE" w:rsidRPr="00E367EC" w:rsidRDefault="002C3AEE" w:rsidP="00E56E19">
      <w:pPr>
        <w:spacing w:after="0" w:line="276" w:lineRule="auto"/>
        <w:rPr>
          <w:rFonts w:ascii="Courier New" w:hAnsi="Courier New" w:cs="Courier New"/>
          <w:lang w:val="en-GB" w:eastAsia="ru-RU"/>
        </w:rPr>
      </w:pPr>
      <w:r w:rsidRPr="00E367EC">
        <w:rPr>
          <w:rFonts w:ascii="Courier New" w:hAnsi="Courier New" w:cs="Courier New"/>
          <w:lang w:val="en-GB" w:eastAsia="ru-RU"/>
        </w:rPr>
        <w:t>points.union&lt;-st_union(points.sfc)</w:t>
      </w:r>
    </w:p>
    <w:p w14:paraId="0530FF13" w14:textId="77777777" w:rsidR="002C3AEE" w:rsidRPr="00E367EC" w:rsidRDefault="002C3AEE" w:rsidP="00E56E19">
      <w:pPr>
        <w:spacing w:after="0" w:line="276" w:lineRule="auto"/>
        <w:rPr>
          <w:rFonts w:ascii="Courier New" w:hAnsi="Courier New" w:cs="Courier New"/>
          <w:lang w:val="en-GB" w:eastAsia="ru-RU"/>
        </w:rPr>
      </w:pPr>
      <w:r w:rsidRPr="00E367EC">
        <w:rPr>
          <w:rFonts w:ascii="Courier New" w:hAnsi="Courier New" w:cs="Courier New"/>
          <w:lang w:val="en-GB" w:eastAsia="ru-RU"/>
        </w:rPr>
        <w:t>tess&lt;-st_voronoi(points.union, box.sfc)</w:t>
      </w:r>
    </w:p>
    <w:p w14:paraId="43B639DE" w14:textId="77777777" w:rsidR="002C3AEE" w:rsidRPr="00E367EC" w:rsidRDefault="002C3AEE" w:rsidP="00E56E19">
      <w:pPr>
        <w:spacing w:after="0" w:line="276" w:lineRule="auto"/>
        <w:rPr>
          <w:rFonts w:ascii="Courier New" w:hAnsi="Courier New" w:cs="Courier New"/>
          <w:lang w:val="en-US" w:eastAsia="ru-RU"/>
        </w:rPr>
      </w:pPr>
      <w:r w:rsidRPr="00E367EC">
        <w:rPr>
          <w:rFonts w:ascii="Courier New" w:hAnsi="Courier New" w:cs="Courier New"/>
          <w:lang w:val="en-US" w:eastAsia="ru-RU"/>
        </w:rPr>
        <w:t>tess.clip&lt;-</w:t>
      </w:r>
      <w:r w:rsidRPr="00E367EC">
        <w:rPr>
          <w:rFonts w:ascii="Courier New" w:hAnsi="Courier New" w:cs="Courier New"/>
          <w:lang w:val="en-GB" w:eastAsia="ru-RU"/>
        </w:rPr>
        <w:t>st_intersection(st_cast(tess), st_union(box.sfc))</w:t>
      </w:r>
    </w:p>
    <w:p w14:paraId="40D6DBCE" w14:textId="77777777" w:rsidR="002C3AEE" w:rsidRDefault="002C3AEE" w:rsidP="00E56E19">
      <w:pPr>
        <w:spacing w:after="0"/>
        <w:rPr>
          <w:rFonts w:ascii="Courier New" w:hAnsi="Courier New" w:cs="Courier New"/>
          <w:lang w:val="en-US"/>
        </w:rPr>
      </w:pPr>
    </w:p>
    <w:p w14:paraId="10A0E0EA" w14:textId="4BA1EF08" w:rsidR="00CA3645" w:rsidRPr="002E1273" w:rsidRDefault="00CA3645" w:rsidP="00E56E19">
      <w:pPr>
        <w:spacing w:after="0"/>
        <w:rPr>
          <w:rFonts w:ascii="Courier New" w:hAnsi="Courier New" w:cs="Courier New"/>
          <w:b/>
          <w:bCs/>
          <w:lang w:val="en-US"/>
        </w:rPr>
      </w:pPr>
      <w:r w:rsidRPr="002E1273">
        <w:rPr>
          <w:rFonts w:ascii="Courier New" w:hAnsi="Courier New" w:cs="Courier New"/>
          <w:b/>
          <w:bCs/>
          <w:lang w:val="en-US"/>
        </w:rPr>
        <w:t xml:space="preserve"># properties of </w:t>
      </w:r>
      <w:r w:rsidR="002E1273">
        <w:rPr>
          <w:rFonts w:ascii="Courier New" w:hAnsi="Courier New" w:cs="Courier New"/>
          <w:b/>
          <w:bCs/>
          <w:lang w:val="en-US"/>
        </w:rPr>
        <w:t xml:space="preserve">tessellation </w:t>
      </w:r>
      <w:r w:rsidRPr="002E1273">
        <w:rPr>
          <w:rFonts w:ascii="Courier New" w:hAnsi="Courier New" w:cs="Courier New"/>
          <w:b/>
          <w:bCs/>
          <w:lang w:val="en-US"/>
        </w:rPr>
        <w:t>tiles and entropy</w:t>
      </w:r>
    </w:p>
    <w:p w14:paraId="0DBB45BB" w14:textId="77777777" w:rsidR="002C3AEE" w:rsidRPr="00251552" w:rsidRDefault="002C3AEE" w:rsidP="00E56E19">
      <w:pPr>
        <w:spacing w:after="0" w:line="276" w:lineRule="auto"/>
        <w:rPr>
          <w:rFonts w:ascii="Courier New" w:hAnsi="Courier New" w:cs="Courier New"/>
          <w:lang w:val="en-US"/>
        </w:rPr>
      </w:pPr>
      <w:r w:rsidRPr="00251552">
        <w:rPr>
          <w:rFonts w:ascii="Courier New" w:hAnsi="Courier New" w:cs="Courier New"/>
          <w:lang w:val="en-US"/>
        </w:rPr>
        <w:t>a&lt;-</w:t>
      </w:r>
      <w:r>
        <w:rPr>
          <w:rFonts w:ascii="Courier New" w:hAnsi="Courier New" w:cs="Courier New"/>
          <w:lang w:val="en-US"/>
        </w:rPr>
        <w:t>st_area</w:t>
      </w:r>
      <w:r w:rsidRPr="00251552">
        <w:rPr>
          <w:rFonts w:ascii="Courier New" w:hAnsi="Courier New" w:cs="Courier New"/>
          <w:lang w:val="en-US"/>
        </w:rPr>
        <w:t>(</w:t>
      </w:r>
      <w:r>
        <w:rPr>
          <w:rFonts w:ascii="Courier New" w:hAnsi="Courier New" w:cs="Courier New"/>
          <w:lang w:val="en-US"/>
        </w:rPr>
        <w:t>tess.clip</w:t>
      </w:r>
      <w:r w:rsidRPr="00251552">
        <w:rPr>
          <w:rFonts w:ascii="Courier New" w:hAnsi="Courier New" w:cs="Courier New"/>
          <w:lang w:val="en-US"/>
        </w:rPr>
        <w:t>)</w:t>
      </w:r>
    </w:p>
    <w:p w14:paraId="646ECCE1" w14:textId="77777777" w:rsidR="002C3AEE" w:rsidRPr="00251552" w:rsidRDefault="002C3AEE" w:rsidP="00E56E19">
      <w:pPr>
        <w:spacing w:after="0" w:line="276" w:lineRule="auto"/>
        <w:rPr>
          <w:rFonts w:ascii="Courier New" w:hAnsi="Courier New" w:cs="Courier New"/>
          <w:lang w:val="en-US"/>
        </w:rPr>
      </w:pPr>
      <w:r w:rsidRPr="00251552">
        <w:rPr>
          <w:rFonts w:ascii="Courier New" w:hAnsi="Courier New" w:cs="Courier New"/>
          <w:lang w:val="en-US"/>
        </w:rPr>
        <w:t>a1&lt;-a/sum(a)</w:t>
      </w:r>
    </w:p>
    <w:p w14:paraId="09B6CB8D" w14:textId="77777777" w:rsidR="002C3AEE" w:rsidRPr="00251552" w:rsidRDefault="002C3AEE" w:rsidP="00E56E19">
      <w:pPr>
        <w:spacing w:after="0" w:line="276" w:lineRule="auto"/>
        <w:rPr>
          <w:rFonts w:ascii="Courier New" w:hAnsi="Courier New" w:cs="Courier New"/>
          <w:lang w:val="en-US"/>
        </w:rPr>
      </w:pPr>
      <w:r w:rsidRPr="00251552">
        <w:rPr>
          <w:rFonts w:ascii="Courier New" w:hAnsi="Courier New" w:cs="Courier New"/>
          <w:lang w:val="en-US"/>
        </w:rPr>
        <w:t>ent1&lt;-sum(-1*a1*log(a1))</w:t>
      </w:r>
    </w:p>
    <w:p w14:paraId="44ABA4B5" w14:textId="77777777" w:rsidR="002C3AEE" w:rsidRPr="00251552" w:rsidRDefault="002C3AEE" w:rsidP="00E56E19">
      <w:pPr>
        <w:spacing w:after="0" w:line="276" w:lineRule="auto"/>
        <w:rPr>
          <w:rFonts w:ascii="Courier New" w:hAnsi="Courier New" w:cs="Courier New"/>
          <w:lang w:val="en-US"/>
        </w:rPr>
      </w:pPr>
      <w:r w:rsidRPr="00251552">
        <w:rPr>
          <w:rFonts w:ascii="Courier New" w:hAnsi="Courier New" w:cs="Courier New"/>
          <w:lang w:val="en-US"/>
        </w:rPr>
        <w:t>ent1</w:t>
      </w:r>
    </w:p>
    <w:p w14:paraId="07DA8E59" w14:textId="77777777" w:rsidR="002C3AEE" w:rsidRPr="00251552" w:rsidRDefault="002C3AEE" w:rsidP="00E56E19">
      <w:pPr>
        <w:spacing w:after="0" w:line="276" w:lineRule="auto"/>
        <w:rPr>
          <w:rFonts w:ascii="Courier New" w:hAnsi="Courier New" w:cs="Courier New"/>
          <w:lang w:val="en-GB"/>
        </w:rPr>
      </w:pPr>
      <w:r w:rsidRPr="00251552">
        <w:rPr>
          <w:rFonts w:ascii="Courier New" w:hAnsi="Courier New" w:cs="Courier New"/>
          <w:lang w:val="en-GB"/>
        </w:rPr>
        <w:t>n&lt;-length(a)</w:t>
      </w:r>
    </w:p>
    <w:p w14:paraId="66939098" w14:textId="77777777" w:rsidR="002C3AEE" w:rsidRPr="00251552" w:rsidRDefault="002C3AEE" w:rsidP="00E56E19">
      <w:pPr>
        <w:spacing w:after="0" w:line="276" w:lineRule="auto"/>
        <w:rPr>
          <w:rFonts w:ascii="Courier New" w:hAnsi="Courier New" w:cs="Courier New"/>
          <w:lang w:val="en-GB"/>
        </w:rPr>
      </w:pPr>
      <w:r w:rsidRPr="00251552">
        <w:rPr>
          <w:rFonts w:ascii="Courier New" w:hAnsi="Courier New" w:cs="Courier New"/>
          <w:lang w:val="en-GB"/>
        </w:rPr>
        <w:t>ent.ref&lt;-log(1/n)*(-1)</w:t>
      </w:r>
    </w:p>
    <w:p w14:paraId="461F1420" w14:textId="77777777" w:rsidR="002C3AEE" w:rsidRPr="00251552" w:rsidRDefault="002C3AEE" w:rsidP="00E56E19">
      <w:pPr>
        <w:spacing w:after="0" w:line="276" w:lineRule="auto"/>
        <w:rPr>
          <w:rFonts w:ascii="Courier New" w:hAnsi="Courier New" w:cs="Courier New"/>
          <w:lang w:val="en-GB"/>
        </w:rPr>
      </w:pPr>
      <w:r w:rsidRPr="00251552">
        <w:rPr>
          <w:rFonts w:ascii="Courier New" w:hAnsi="Courier New" w:cs="Courier New"/>
          <w:lang w:val="en-GB"/>
        </w:rPr>
        <w:t>ent.ref</w:t>
      </w:r>
    </w:p>
    <w:p w14:paraId="3153E199" w14:textId="77777777" w:rsidR="002C3AEE" w:rsidRPr="00251552" w:rsidRDefault="002C3AEE" w:rsidP="00E56E19">
      <w:pPr>
        <w:spacing w:after="0" w:line="276" w:lineRule="auto"/>
        <w:rPr>
          <w:rFonts w:ascii="Courier New" w:hAnsi="Courier New" w:cs="Courier New"/>
          <w:lang w:val="en-GB"/>
        </w:rPr>
      </w:pPr>
      <w:r w:rsidRPr="00251552">
        <w:rPr>
          <w:rFonts w:ascii="Courier New" w:hAnsi="Courier New" w:cs="Courier New"/>
          <w:lang w:val="en-GB"/>
        </w:rPr>
        <w:t>ent.rel&lt;-ent1/ent.ref # Relative H</w:t>
      </w:r>
    </w:p>
    <w:p w14:paraId="7A02797A" w14:textId="77777777" w:rsidR="002C3AEE" w:rsidRPr="00251552" w:rsidRDefault="002C3AEE" w:rsidP="00E56E19">
      <w:pPr>
        <w:spacing w:after="0" w:line="276" w:lineRule="auto"/>
        <w:rPr>
          <w:rFonts w:ascii="Courier New" w:hAnsi="Courier New" w:cs="Courier New"/>
          <w:lang w:val="en-GB"/>
        </w:rPr>
      </w:pPr>
      <w:r w:rsidRPr="00251552">
        <w:rPr>
          <w:rFonts w:ascii="Courier New" w:hAnsi="Courier New" w:cs="Courier New"/>
          <w:lang w:val="en-GB"/>
        </w:rPr>
        <w:t>ent.rel</w:t>
      </w:r>
    </w:p>
    <w:p w14:paraId="4BFB47CA" w14:textId="77777777" w:rsidR="002C3AEE" w:rsidRPr="00251552" w:rsidRDefault="002C3AEE" w:rsidP="00E56E19">
      <w:pPr>
        <w:spacing w:after="0" w:line="276" w:lineRule="auto"/>
        <w:rPr>
          <w:rFonts w:ascii="Courier New" w:hAnsi="Courier New" w:cs="Courier New"/>
          <w:lang w:val="en-US"/>
        </w:rPr>
      </w:pPr>
    </w:p>
    <w:p w14:paraId="01FDDDA3" w14:textId="77777777" w:rsidR="002C3AEE" w:rsidRPr="00E6027F" w:rsidRDefault="002C3AEE" w:rsidP="00E56E19">
      <w:pPr>
        <w:spacing w:after="0" w:line="276" w:lineRule="auto"/>
        <w:rPr>
          <w:rFonts w:ascii="Courier New" w:hAnsi="Courier New" w:cs="Courier New"/>
          <w:b/>
          <w:bCs/>
          <w:lang w:val="en-GB"/>
        </w:rPr>
      </w:pPr>
      <w:r w:rsidRPr="00E6027F">
        <w:rPr>
          <w:rFonts w:ascii="Courier New" w:hAnsi="Courier New" w:cs="Courier New"/>
          <w:b/>
          <w:bCs/>
          <w:lang w:val="en-GB"/>
        </w:rPr>
        <w:t># plot – with points in blue</w:t>
      </w:r>
    </w:p>
    <w:p w14:paraId="032C741C" w14:textId="77777777" w:rsidR="002C3AEE" w:rsidRDefault="002C3AEE" w:rsidP="00E56E19">
      <w:pPr>
        <w:spacing w:after="0" w:line="276" w:lineRule="auto"/>
        <w:rPr>
          <w:rFonts w:ascii="Courier New" w:hAnsi="Courier New" w:cs="Courier New"/>
          <w:lang w:val="en-GB"/>
        </w:rPr>
      </w:pPr>
      <w:r>
        <w:rPr>
          <w:rFonts w:ascii="Courier New" w:hAnsi="Courier New" w:cs="Courier New"/>
          <w:lang w:val="en-GB"/>
        </w:rPr>
        <w:t>par(mar=c(4,4,4,4))</w:t>
      </w:r>
    </w:p>
    <w:p w14:paraId="5B6F0AFF" w14:textId="77777777" w:rsidR="002C3AEE" w:rsidRDefault="002C3AEE" w:rsidP="00E56E19">
      <w:pPr>
        <w:spacing w:after="0" w:line="276" w:lineRule="auto"/>
        <w:rPr>
          <w:rFonts w:ascii="Courier New" w:hAnsi="Courier New" w:cs="Courier New"/>
          <w:lang w:val="en-GB"/>
        </w:rPr>
      </w:pPr>
      <w:r w:rsidRPr="00E367EC">
        <w:rPr>
          <w:rFonts w:ascii="Courier New" w:hAnsi="Courier New" w:cs="Courier New"/>
          <w:lang w:val="en-US" w:eastAsia="ru-RU"/>
        </w:rPr>
        <w:lastRenderedPageBreak/>
        <w:t>plot(st_geometry(tess.clip)</w:t>
      </w:r>
      <w:r>
        <w:rPr>
          <w:rFonts w:ascii="Courier New" w:hAnsi="Courier New" w:cs="Courier New"/>
          <w:lang w:val="en-US" w:eastAsia="ru-RU"/>
        </w:rPr>
        <w:t xml:space="preserve">, </w:t>
      </w:r>
      <w:r w:rsidRPr="00251552">
        <w:rPr>
          <w:rFonts w:ascii="Courier New" w:hAnsi="Courier New" w:cs="Courier New"/>
          <w:lang w:val="en-GB"/>
        </w:rPr>
        <w:t>main="</w:t>
      </w:r>
      <w:r>
        <w:rPr>
          <w:rFonts w:ascii="Courier New" w:hAnsi="Courier New" w:cs="Courier New"/>
          <w:lang w:val="en-GB"/>
        </w:rPr>
        <w:t>Degree of agglomeration</w:t>
      </w:r>
    </w:p>
    <w:p w14:paraId="4E05CBA5" w14:textId="77777777" w:rsidR="002C3AEE" w:rsidRPr="00251552" w:rsidRDefault="002C3AEE" w:rsidP="00E56E19">
      <w:pPr>
        <w:spacing w:after="0" w:line="276" w:lineRule="auto"/>
        <w:rPr>
          <w:rFonts w:ascii="Courier New" w:hAnsi="Courier New" w:cs="Courier New"/>
          <w:lang w:val="en-GB"/>
        </w:rPr>
      </w:pPr>
      <w:r>
        <w:rPr>
          <w:rFonts w:ascii="Courier New" w:hAnsi="Courier New" w:cs="Courier New"/>
          <w:lang w:val="en-GB"/>
        </w:rPr>
        <w:t>entropy of t</w:t>
      </w:r>
      <w:r w:rsidRPr="00251552">
        <w:rPr>
          <w:rFonts w:ascii="Courier New" w:hAnsi="Courier New" w:cs="Courier New"/>
          <w:lang w:val="en-GB"/>
        </w:rPr>
        <w:t xml:space="preserve">esselated </w:t>
      </w:r>
      <w:r>
        <w:rPr>
          <w:rFonts w:ascii="Courier New" w:hAnsi="Courier New" w:cs="Courier New"/>
          <w:lang w:val="en-GB"/>
        </w:rPr>
        <w:t>random point pattern</w:t>
      </w:r>
      <w:r w:rsidRPr="00251552">
        <w:rPr>
          <w:rFonts w:ascii="Courier New" w:hAnsi="Courier New" w:cs="Courier New"/>
          <w:lang w:val="en-GB"/>
        </w:rPr>
        <w:t>"</w:t>
      </w:r>
      <w:r>
        <w:rPr>
          <w:rFonts w:ascii="Courier New" w:hAnsi="Courier New" w:cs="Courier New"/>
          <w:lang w:val="en-GB"/>
        </w:rPr>
        <w:t>, sub=</w:t>
      </w:r>
      <w:r w:rsidRPr="00251552">
        <w:rPr>
          <w:rFonts w:ascii="Courier New" w:hAnsi="Courier New" w:cs="Courier New"/>
          <w:lang w:val="en-GB"/>
        </w:rPr>
        <w:t>"</w:t>
      </w:r>
      <w:r>
        <w:rPr>
          <w:rFonts w:ascii="Courier New" w:hAnsi="Courier New" w:cs="Courier New"/>
          <w:lang w:val="en-GB"/>
        </w:rPr>
        <w:t>Relative H entropy =1 for spatially uniform distribution (no agglomeration)</w:t>
      </w:r>
      <w:r w:rsidRPr="00251552">
        <w:rPr>
          <w:rFonts w:ascii="Courier New" w:hAnsi="Courier New" w:cs="Courier New"/>
          <w:lang w:val="en-GB"/>
        </w:rPr>
        <w:t>")</w:t>
      </w:r>
    </w:p>
    <w:p w14:paraId="4F626A88" w14:textId="77777777" w:rsidR="002C3AEE" w:rsidRPr="00CB7F1D" w:rsidRDefault="002C3AEE" w:rsidP="00E56E19">
      <w:pPr>
        <w:spacing w:after="0" w:line="276" w:lineRule="auto"/>
        <w:rPr>
          <w:rFonts w:ascii="Courier New" w:hAnsi="Courier New" w:cs="Courier New"/>
          <w:bCs/>
          <w:lang w:val="en-GB"/>
        </w:rPr>
      </w:pPr>
      <w:r w:rsidRPr="00CB7F1D">
        <w:rPr>
          <w:rFonts w:ascii="Courier New" w:hAnsi="Courier New" w:cs="Courier New"/>
          <w:bCs/>
          <w:lang w:val="en-GB"/>
        </w:rPr>
        <w:t xml:space="preserve">plot(st_geometry(points.sfc), add=TRUE, </w:t>
      </w:r>
      <w:r>
        <w:rPr>
          <w:rFonts w:ascii="Courier New" w:hAnsi="Courier New" w:cs="Courier New"/>
          <w:lang w:val="en-US"/>
        </w:rPr>
        <w:t>bg</w:t>
      </w:r>
      <w:r w:rsidRPr="00251552">
        <w:rPr>
          <w:rFonts w:ascii="Courier New" w:hAnsi="Courier New" w:cs="Courier New"/>
          <w:lang w:val="en-US"/>
        </w:rPr>
        <w:t>="darkblue"</w:t>
      </w:r>
      <w:r>
        <w:rPr>
          <w:rFonts w:ascii="Courier New" w:hAnsi="Courier New" w:cs="Courier New"/>
          <w:lang w:val="en-US"/>
        </w:rPr>
        <w:t>, pch=21</w:t>
      </w:r>
      <w:r w:rsidRPr="00CB7F1D">
        <w:rPr>
          <w:rFonts w:ascii="Courier New" w:hAnsi="Courier New" w:cs="Courier New"/>
          <w:bCs/>
          <w:lang w:val="en-GB"/>
        </w:rPr>
        <w:t xml:space="preserve">) </w:t>
      </w:r>
    </w:p>
    <w:p w14:paraId="0D9DCB56" w14:textId="77777777" w:rsidR="002C3AEE" w:rsidRPr="00CB7F1D" w:rsidRDefault="002C3AEE" w:rsidP="00E56E19">
      <w:pPr>
        <w:spacing w:after="0"/>
        <w:rPr>
          <w:rFonts w:ascii="Courier" w:hAnsi="Courier"/>
          <w:lang w:val="en-GB"/>
        </w:rPr>
      </w:pPr>
      <w:r w:rsidRPr="00CB7F1D">
        <w:rPr>
          <w:rFonts w:ascii="Courier" w:hAnsi="Courier"/>
          <w:lang w:val="en-GB"/>
        </w:rPr>
        <w:t>axis(1)</w:t>
      </w:r>
    </w:p>
    <w:p w14:paraId="798E533E" w14:textId="77777777" w:rsidR="002C3AEE" w:rsidRPr="00CB7F1D" w:rsidRDefault="002C3AEE" w:rsidP="00E56E19">
      <w:pPr>
        <w:spacing w:after="0"/>
        <w:rPr>
          <w:rFonts w:ascii="Courier" w:hAnsi="Courier"/>
          <w:lang w:val="en-GB"/>
        </w:rPr>
      </w:pPr>
      <w:r w:rsidRPr="00CB7F1D">
        <w:rPr>
          <w:rFonts w:ascii="Courier" w:hAnsi="Courier"/>
          <w:lang w:val="en-GB"/>
        </w:rPr>
        <w:t>axis(2)</w:t>
      </w:r>
    </w:p>
    <w:p w14:paraId="31130C07" w14:textId="77777777" w:rsidR="002C3AEE" w:rsidRDefault="002C3AEE" w:rsidP="00E56E19">
      <w:pPr>
        <w:spacing w:after="0" w:line="276" w:lineRule="auto"/>
        <w:rPr>
          <w:rFonts w:ascii="Courier New" w:hAnsi="Courier New" w:cs="Courier New"/>
          <w:lang w:val="en-GB"/>
        </w:rPr>
      </w:pPr>
      <w:r>
        <w:rPr>
          <w:rFonts w:ascii="Courier New" w:hAnsi="Courier New" w:cs="Courier New"/>
          <w:lang w:val="en-GB"/>
        </w:rPr>
        <w:t>legend(0.001, 0.99, horiz=FALSE, c(paste(</w:t>
      </w:r>
      <w:r w:rsidRPr="00251552">
        <w:rPr>
          <w:rFonts w:ascii="Courier New" w:hAnsi="Courier New" w:cs="Courier New"/>
          <w:lang w:val="en-GB"/>
        </w:rPr>
        <w:t xml:space="preserve">"Shannon </w:t>
      </w:r>
      <w:r>
        <w:rPr>
          <w:rFonts w:ascii="Courier New" w:hAnsi="Courier New" w:cs="Courier New"/>
          <w:lang w:val="en-GB"/>
        </w:rPr>
        <w:t xml:space="preserve">H </w:t>
      </w:r>
      <w:r w:rsidRPr="00251552">
        <w:rPr>
          <w:rFonts w:ascii="Courier New" w:hAnsi="Courier New" w:cs="Courier New"/>
          <w:lang w:val="en-GB"/>
        </w:rPr>
        <w:t>=", round(ent1,2)</w:t>
      </w:r>
      <w:r>
        <w:rPr>
          <w:rFonts w:ascii="Courier New" w:hAnsi="Courier New" w:cs="Courier New"/>
          <w:lang w:val="en-GB"/>
        </w:rPr>
        <w:t>), paste(</w:t>
      </w:r>
      <w:r w:rsidRPr="00251552">
        <w:rPr>
          <w:rFonts w:ascii="Courier New" w:hAnsi="Courier New" w:cs="Courier New"/>
          <w:lang w:val="en-GB"/>
        </w:rPr>
        <w:t>"Relative H</w:t>
      </w:r>
      <w:r>
        <w:rPr>
          <w:rFonts w:ascii="Courier New" w:hAnsi="Courier New" w:cs="Courier New"/>
          <w:lang w:val="en-GB"/>
        </w:rPr>
        <w:t xml:space="preserve"> </w:t>
      </w:r>
      <w:r w:rsidRPr="00251552">
        <w:rPr>
          <w:rFonts w:ascii="Courier New" w:hAnsi="Courier New" w:cs="Courier New"/>
          <w:lang w:val="en-GB"/>
        </w:rPr>
        <w:t>=", round(ent.rel,2)</w:t>
      </w:r>
      <w:r>
        <w:rPr>
          <w:rFonts w:ascii="Courier New" w:hAnsi="Courier New" w:cs="Courier New"/>
          <w:lang w:val="en-GB"/>
        </w:rPr>
        <w:t>), paste(</w:t>
      </w:r>
      <w:r w:rsidRPr="00251552">
        <w:rPr>
          <w:rFonts w:ascii="Courier New" w:hAnsi="Courier New" w:cs="Courier New"/>
          <w:lang w:val="en-GB"/>
        </w:rPr>
        <w:t>"N</w:t>
      </w:r>
      <w:r>
        <w:rPr>
          <w:rFonts w:ascii="Courier New" w:hAnsi="Courier New" w:cs="Courier New"/>
          <w:lang w:val="en-GB"/>
        </w:rPr>
        <w:t xml:space="preserve"> </w:t>
      </w:r>
      <w:r w:rsidRPr="00251552">
        <w:rPr>
          <w:rFonts w:ascii="Courier New" w:hAnsi="Courier New" w:cs="Courier New"/>
          <w:lang w:val="en-GB"/>
        </w:rPr>
        <w:t>=", round(n,2))</w:t>
      </w:r>
      <w:r>
        <w:rPr>
          <w:rFonts w:ascii="Courier New" w:hAnsi="Courier New" w:cs="Courier New"/>
          <w:lang w:val="en-GB"/>
        </w:rPr>
        <w:t>), cex=0.75, bty=</w:t>
      </w:r>
      <w:r w:rsidRPr="00251552">
        <w:rPr>
          <w:rFonts w:ascii="Courier New" w:hAnsi="Courier New" w:cs="Courier New"/>
          <w:lang w:val="en-GB"/>
        </w:rPr>
        <w:t>"</w:t>
      </w:r>
      <w:r>
        <w:rPr>
          <w:rFonts w:ascii="Courier New" w:hAnsi="Courier New" w:cs="Courier New"/>
          <w:lang w:val="en-GB"/>
        </w:rPr>
        <w:t>n</w:t>
      </w:r>
      <w:r w:rsidRPr="00251552">
        <w:rPr>
          <w:rFonts w:ascii="Courier New" w:hAnsi="Courier New" w:cs="Courier New"/>
          <w:lang w:val="en-GB"/>
        </w:rPr>
        <w:t>"</w:t>
      </w:r>
      <w:r>
        <w:rPr>
          <w:rFonts w:ascii="Courier New" w:hAnsi="Courier New" w:cs="Courier New"/>
          <w:lang w:val="en-GB"/>
        </w:rPr>
        <w:t>)</w:t>
      </w:r>
    </w:p>
    <w:p w14:paraId="5F34524F" w14:textId="77777777" w:rsidR="002C3AEE" w:rsidRPr="00CB7F1D" w:rsidRDefault="002C3AEE" w:rsidP="00E56E19">
      <w:pPr>
        <w:spacing w:after="0" w:line="276" w:lineRule="auto"/>
        <w:jc w:val="both"/>
        <w:rPr>
          <w:rFonts w:ascii="Times New Roman" w:hAnsi="Times New Roman" w:cs="Times New Roman"/>
          <w:sz w:val="24"/>
          <w:szCs w:val="24"/>
          <w:lang w:val="en-GB"/>
        </w:rPr>
      </w:pPr>
    </w:p>
    <w:p w14:paraId="51B09E75" w14:textId="77777777" w:rsidR="008307A8" w:rsidRDefault="008307A8" w:rsidP="00E56E19">
      <w:pPr>
        <w:spacing w:after="0" w:line="276" w:lineRule="auto"/>
        <w:jc w:val="both"/>
        <w:rPr>
          <w:rFonts w:ascii="Times New Roman" w:hAnsi="Times New Roman" w:cs="Times New Roman"/>
          <w:sz w:val="24"/>
          <w:szCs w:val="24"/>
        </w:rPr>
      </w:pPr>
      <w:r>
        <w:rPr>
          <w:noProof/>
        </w:rPr>
        <w:drawing>
          <wp:inline distT="0" distB="0" distL="0" distR="0" wp14:anchorId="6188EF12" wp14:editId="5D48728F">
            <wp:extent cx="2847600" cy="2844000"/>
            <wp:effectExtent l="0" t="0" r="0" b="0"/>
            <wp:docPr id="14177961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96103" name=""/>
                    <pic:cNvPicPr/>
                  </pic:nvPicPr>
                  <pic:blipFill>
                    <a:blip r:embed="rId10"/>
                    <a:stretch>
                      <a:fillRect/>
                    </a:stretch>
                  </pic:blipFill>
                  <pic:spPr>
                    <a:xfrm>
                      <a:off x="0" y="0"/>
                      <a:ext cx="2847600" cy="2844000"/>
                    </a:xfrm>
                    <a:prstGeom prst="rect">
                      <a:avLst/>
                    </a:prstGeom>
                  </pic:spPr>
                </pic:pic>
              </a:graphicData>
            </a:graphic>
          </wp:inline>
        </w:drawing>
      </w:r>
      <w:r>
        <w:rPr>
          <w:noProof/>
        </w:rPr>
        <w:drawing>
          <wp:inline distT="0" distB="0" distL="0" distR="0" wp14:anchorId="3F5FBCCE" wp14:editId="56DAF10B">
            <wp:extent cx="2851200" cy="2844000"/>
            <wp:effectExtent l="0" t="0" r="6350" b="0"/>
            <wp:docPr id="21118891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9131" name=""/>
                    <pic:cNvPicPr/>
                  </pic:nvPicPr>
                  <pic:blipFill>
                    <a:blip r:embed="rId11"/>
                    <a:stretch>
                      <a:fillRect/>
                    </a:stretch>
                  </pic:blipFill>
                  <pic:spPr>
                    <a:xfrm>
                      <a:off x="0" y="0"/>
                      <a:ext cx="2851200" cy="2844000"/>
                    </a:xfrm>
                    <a:prstGeom prst="rect">
                      <a:avLst/>
                    </a:prstGeom>
                  </pic:spPr>
                </pic:pic>
              </a:graphicData>
            </a:graphic>
          </wp:inline>
        </w:drawing>
      </w:r>
    </w:p>
    <w:p w14:paraId="011B4E4B" w14:textId="7FBBC531" w:rsidR="00A117F5" w:rsidRDefault="008307A8" w:rsidP="00E56E19">
      <w:pPr>
        <w:spacing w:after="0" w:line="360" w:lineRule="auto"/>
        <w:jc w:val="both"/>
        <w:rPr>
          <w:rFonts w:cstheme="minorHAnsi"/>
          <w:b/>
          <w:bCs/>
          <w:lang w:val="en-GB"/>
        </w:rPr>
      </w:pPr>
      <w:r>
        <w:rPr>
          <w:noProof/>
        </w:rPr>
        <w:drawing>
          <wp:inline distT="0" distB="0" distL="0" distR="0" wp14:anchorId="285E1468" wp14:editId="3C41925A">
            <wp:extent cx="2847600" cy="2844000"/>
            <wp:effectExtent l="0" t="0" r="0" b="0"/>
            <wp:docPr id="8945084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8433" name=""/>
                    <pic:cNvPicPr/>
                  </pic:nvPicPr>
                  <pic:blipFill>
                    <a:blip r:embed="rId12"/>
                    <a:stretch>
                      <a:fillRect/>
                    </a:stretch>
                  </pic:blipFill>
                  <pic:spPr>
                    <a:xfrm>
                      <a:off x="0" y="0"/>
                      <a:ext cx="2847600" cy="2844000"/>
                    </a:xfrm>
                    <a:prstGeom prst="rect">
                      <a:avLst/>
                    </a:prstGeom>
                  </pic:spPr>
                </pic:pic>
              </a:graphicData>
            </a:graphic>
          </wp:inline>
        </w:drawing>
      </w:r>
      <w:r>
        <w:rPr>
          <w:noProof/>
        </w:rPr>
        <w:drawing>
          <wp:inline distT="0" distB="0" distL="0" distR="0" wp14:anchorId="3A9865DB" wp14:editId="03885043">
            <wp:extent cx="2847600" cy="2844000"/>
            <wp:effectExtent l="0" t="0" r="0" b="0"/>
            <wp:docPr id="19881160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16057" name=""/>
                    <pic:cNvPicPr/>
                  </pic:nvPicPr>
                  <pic:blipFill>
                    <a:blip r:embed="rId13"/>
                    <a:stretch>
                      <a:fillRect/>
                    </a:stretch>
                  </pic:blipFill>
                  <pic:spPr>
                    <a:xfrm>
                      <a:off x="0" y="0"/>
                      <a:ext cx="2847600" cy="2844000"/>
                    </a:xfrm>
                    <a:prstGeom prst="rect">
                      <a:avLst/>
                    </a:prstGeom>
                  </pic:spPr>
                </pic:pic>
              </a:graphicData>
            </a:graphic>
          </wp:inline>
        </w:drawing>
      </w:r>
    </w:p>
    <w:p w14:paraId="42497DC5" w14:textId="77777777" w:rsidR="00C0279B" w:rsidRPr="00CB7F1D" w:rsidRDefault="00C0279B" w:rsidP="00C0279B">
      <w:pPr>
        <w:spacing w:after="0" w:line="276" w:lineRule="auto"/>
        <w:jc w:val="both"/>
        <w:rPr>
          <w:rFonts w:ascii="Times New Roman" w:hAnsi="Times New Roman" w:cs="Times New Roman"/>
          <w:sz w:val="24"/>
          <w:szCs w:val="24"/>
          <w:lang w:val="en-GB"/>
        </w:rPr>
      </w:pPr>
      <w:r w:rsidRPr="00CB7F1D">
        <w:rPr>
          <w:rFonts w:ascii="Times New Roman" w:hAnsi="Times New Roman" w:cs="Times New Roman"/>
          <w:sz w:val="24"/>
          <w:szCs w:val="24"/>
          <w:lang w:val="en-GB"/>
        </w:rPr>
        <w:t xml:space="preserve">ETA </w:t>
      </w:r>
      <w:r>
        <w:rPr>
          <w:rFonts w:ascii="Times New Roman" w:hAnsi="Times New Roman" w:cs="Times New Roman"/>
          <w:sz w:val="24"/>
          <w:szCs w:val="24"/>
          <w:lang w:val="en-GB"/>
        </w:rPr>
        <w:t>(</w:t>
      </w:r>
      <w:r w:rsidRPr="00CB7F1D">
        <w:rPr>
          <w:rFonts w:ascii="Times New Roman" w:hAnsi="Times New Roman" w:cs="Times New Roman"/>
          <w:sz w:val="24"/>
          <w:szCs w:val="24"/>
          <w:lang w:val="en-GB"/>
        </w:rPr>
        <w:t xml:space="preserve">as Relative H) is 0.99 for random and hexagonal distributions, 1.00 for regular distribution and 0.7 for clustered pattern. </w:t>
      </w:r>
    </w:p>
    <w:p w14:paraId="09933A4E" w14:textId="77777777" w:rsidR="00A117F5" w:rsidRDefault="00A117F5" w:rsidP="00E56E19">
      <w:pPr>
        <w:spacing w:after="0" w:line="360" w:lineRule="auto"/>
        <w:jc w:val="both"/>
        <w:rPr>
          <w:rFonts w:cstheme="minorHAnsi"/>
          <w:b/>
          <w:bCs/>
          <w:lang w:val="en-GB"/>
        </w:rPr>
      </w:pPr>
    </w:p>
    <w:p w14:paraId="4E5F691E" w14:textId="77777777" w:rsidR="00E82684" w:rsidRDefault="00E82684" w:rsidP="00E56E19">
      <w:pPr>
        <w:spacing w:after="0" w:line="276" w:lineRule="auto"/>
        <w:rPr>
          <w:rFonts w:ascii="Courier New" w:hAnsi="Courier New" w:cs="Courier New"/>
          <w:b/>
          <w:lang w:val="en-GB"/>
        </w:rPr>
      </w:pPr>
      <w:bookmarkStart w:id="3" w:name="_Hlk145878679"/>
    </w:p>
    <w:p w14:paraId="53E06E3D" w14:textId="77777777" w:rsidR="00E82684" w:rsidRDefault="00E82684" w:rsidP="00E56E19">
      <w:pPr>
        <w:spacing w:after="0" w:line="276" w:lineRule="auto"/>
        <w:rPr>
          <w:rFonts w:ascii="Courier New" w:hAnsi="Courier New" w:cs="Courier New"/>
          <w:b/>
          <w:lang w:val="en-GB"/>
        </w:rPr>
      </w:pPr>
    </w:p>
    <w:p w14:paraId="52AC26DF" w14:textId="77777777" w:rsidR="00E82684" w:rsidRDefault="00E82684" w:rsidP="00E56E19">
      <w:pPr>
        <w:spacing w:after="0" w:line="276" w:lineRule="auto"/>
        <w:rPr>
          <w:rFonts w:ascii="Courier New" w:hAnsi="Courier New" w:cs="Courier New"/>
          <w:b/>
          <w:lang w:val="en-GB"/>
        </w:rPr>
      </w:pPr>
    </w:p>
    <w:p w14:paraId="2FA00AD7" w14:textId="63F1EA08" w:rsidR="0057099A" w:rsidRPr="00C703C6" w:rsidRDefault="0057099A" w:rsidP="00E56E19">
      <w:pPr>
        <w:spacing w:after="0" w:line="276" w:lineRule="auto"/>
        <w:rPr>
          <w:rFonts w:ascii="Courier New" w:hAnsi="Courier New" w:cs="Courier New"/>
          <w:b/>
          <w:lang w:val="en-GB"/>
        </w:rPr>
      </w:pPr>
      <w:r w:rsidRPr="00C703C6">
        <w:rPr>
          <w:rFonts w:ascii="Courier New" w:hAnsi="Courier New" w:cs="Courier New"/>
          <w:b/>
          <w:lang w:val="en-GB"/>
        </w:rPr>
        <w:lastRenderedPageBreak/>
        <w:t xml:space="preserve"># </w:t>
      </w:r>
      <w:r w:rsidR="00AC054F">
        <w:rPr>
          <w:rFonts w:ascii="Courier New" w:hAnsi="Courier New" w:cs="Courier New"/>
          <w:b/>
          <w:lang w:val="en-GB"/>
        </w:rPr>
        <w:t xml:space="preserve">automated solution - </w:t>
      </w:r>
      <w:r w:rsidR="00506B26" w:rsidRPr="00C703C6">
        <w:rPr>
          <w:rFonts w:ascii="Courier New" w:hAnsi="Courier New" w:cs="Courier New"/>
          <w:b/>
          <w:lang w:val="en-GB"/>
        </w:rPr>
        <w:t xml:space="preserve">for empirical data </w:t>
      </w:r>
    </w:p>
    <w:p w14:paraId="2EF545D0" w14:textId="77777777" w:rsidR="00C60E7E" w:rsidRDefault="00C60E7E" w:rsidP="00E56E19">
      <w:pPr>
        <w:spacing w:after="0" w:line="276" w:lineRule="auto"/>
        <w:rPr>
          <w:rFonts w:ascii="Courier New" w:hAnsi="Courier New" w:cs="Courier New"/>
          <w:b/>
          <w:lang w:val="en-GB"/>
        </w:rPr>
      </w:pPr>
    </w:p>
    <w:p w14:paraId="53BB98BC" w14:textId="42608878" w:rsidR="00D40928" w:rsidRDefault="00D40928" w:rsidP="00E56E19">
      <w:pPr>
        <w:spacing w:after="0" w:line="276" w:lineRule="auto"/>
        <w:rPr>
          <w:rFonts w:ascii="Courier New" w:hAnsi="Courier New" w:cs="Courier New"/>
          <w:bCs/>
          <w:lang w:val="en-GB"/>
        </w:rPr>
      </w:pPr>
      <w:r>
        <w:rPr>
          <w:rFonts w:ascii="Courier New" w:hAnsi="Courier New" w:cs="Courier New"/>
          <w:bCs/>
          <w:lang w:val="en-GB"/>
        </w:rPr>
        <w:t>library(spatialWarsaw)</w:t>
      </w:r>
    </w:p>
    <w:p w14:paraId="4B9589BC" w14:textId="098523D0" w:rsidR="009C79BA" w:rsidRPr="00AC054F" w:rsidRDefault="009C79BA" w:rsidP="00E56E19">
      <w:pPr>
        <w:spacing w:after="0" w:line="276" w:lineRule="auto"/>
        <w:rPr>
          <w:rFonts w:ascii="Courier New" w:hAnsi="Courier New" w:cs="Courier New"/>
          <w:bCs/>
          <w:lang w:val="en-GB"/>
        </w:rPr>
      </w:pPr>
      <w:r w:rsidRPr="00AC054F">
        <w:rPr>
          <w:rFonts w:ascii="Courier New" w:hAnsi="Courier New" w:cs="Courier New"/>
          <w:bCs/>
          <w:lang w:val="en-GB"/>
        </w:rPr>
        <w:t>selector&lt;-sample(1:dim(</w:t>
      </w:r>
      <w:r w:rsidR="00AC054F" w:rsidRPr="00AC054F">
        <w:rPr>
          <w:rFonts w:ascii="Courier New" w:hAnsi="Courier New" w:cs="Courier New"/>
          <w:bCs/>
          <w:lang w:val="en-GB"/>
        </w:rPr>
        <w:t>firms</w:t>
      </w:r>
      <w:r w:rsidRPr="00AC054F">
        <w:rPr>
          <w:rFonts w:ascii="Courier New" w:hAnsi="Courier New" w:cs="Courier New"/>
          <w:bCs/>
          <w:lang w:val="en-GB"/>
        </w:rPr>
        <w:t>)[1], 300, replace=FALSE)</w:t>
      </w:r>
    </w:p>
    <w:p w14:paraId="5625FC73" w14:textId="2AAF367D" w:rsidR="009C79BA" w:rsidRPr="00AC054F" w:rsidRDefault="00AC054F" w:rsidP="00E56E19">
      <w:pPr>
        <w:spacing w:after="0" w:line="276" w:lineRule="auto"/>
        <w:rPr>
          <w:rFonts w:ascii="Courier New" w:hAnsi="Courier New" w:cs="Courier New"/>
          <w:bCs/>
          <w:lang w:val="en-GB"/>
        </w:rPr>
      </w:pPr>
      <w:r w:rsidRPr="00AC054F">
        <w:rPr>
          <w:rFonts w:ascii="Courier New" w:hAnsi="Courier New" w:cs="Courier New"/>
          <w:bCs/>
          <w:lang w:val="en-GB"/>
        </w:rPr>
        <w:t>firms.sf.lim</w:t>
      </w:r>
      <w:r w:rsidR="009C79BA" w:rsidRPr="00AC054F">
        <w:rPr>
          <w:rFonts w:ascii="Courier New" w:hAnsi="Courier New" w:cs="Courier New"/>
          <w:bCs/>
          <w:lang w:val="en-GB"/>
        </w:rPr>
        <w:t>&lt;-</w:t>
      </w:r>
      <w:r w:rsidRPr="00AC054F">
        <w:rPr>
          <w:rFonts w:ascii="Courier New" w:hAnsi="Courier New" w:cs="Courier New"/>
          <w:bCs/>
          <w:lang w:val="en-GB"/>
        </w:rPr>
        <w:t>firms</w:t>
      </w:r>
      <w:r w:rsidR="009C79BA" w:rsidRPr="00AC054F">
        <w:rPr>
          <w:rFonts w:ascii="Courier New" w:hAnsi="Courier New" w:cs="Courier New"/>
          <w:bCs/>
          <w:lang w:val="en-GB"/>
        </w:rPr>
        <w:t>.sf[selector, ]</w:t>
      </w:r>
    </w:p>
    <w:p w14:paraId="6D935F29" w14:textId="39361DF8" w:rsidR="00C60E7E" w:rsidRDefault="009C79BA" w:rsidP="00E56E19">
      <w:pPr>
        <w:spacing w:after="0" w:line="276" w:lineRule="auto"/>
        <w:rPr>
          <w:rFonts w:ascii="Courier New" w:hAnsi="Courier New" w:cs="Courier New"/>
          <w:bCs/>
          <w:lang w:val="en-GB"/>
        </w:rPr>
      </w:pPr>
      <w:r w:rsidRPr="00AC054F">
        <w:rPr>
          <w:rFonts w:ascii="Courier New" w:hAnsi="Courier New" w:cs="Courier New"/>
          <w:bCs/>
          <w:lang w:val="en-GB"/>
        </w:rPr>
        <w:t>my.eta&lt;-ETA(</w:t>
      </w:r>
      <w:r w:rsidR="00AC054F" w:rsidRPr="00AC054F">
        <w:rPr>
          <w:rFonts w:ascii="Courier New" w:hAnsi="Courier New" w:cs="Courier New"/>
          <w:bCs/>
          <w:lang w:val="en-GB"/>
        </w:rPr>
        <w:t>firms</w:t>
      </w:r>
      <w:r w:rsidR="00DB584A" w:rsidRPr="00AC054F">
        <w:rPr>
          <w:rFonts w:ascii="Courier New" w:hAnsi="Courier New" w:cs="Courier New"/>
          <w:bCs/>
          <w:lang w:val="en-GB"/>
        </w:rPr>
        <w:t xml:space="preserve">.sf.lim, </w:t>
      </w:r>
      <w:r w:rsidR="00DB584A" w:rsidRPr="00AC054F">
        <w:rPr>
          <w:rStyle w:val="TekstpodstawowywcityZnak1"/>
          <w:rFonts w:ascii="Courier New" w:eastAsia="Courier New" w:hAnsi="Courier New" w:cs="Courier New"/>
          <w:sz w:val="22"/>
          <w:szCs w:val="22"/>
          <w:lang w:val="en-GB"/>
        </w:rPr>
        <w:t>region.voi, 300</w:t>
      </w:r>
      <w:r w:rsidRPr="00AC054F">
        <w:rPr>
          <w:rFonts w:ascii="Courier New" w:hAnsi="Courier New" w:cs="Courier New"/>
          <w:bCs/>
          <w:lang w:val="en-GB"/>
        </w:rPr>
        <w:t>)</w:t>
      </w:r>
      <w:r w:rsidR="00AC054F" w:rsidRPr="00AC054F">
        <w:rPr>
          <w:rFonts w:ascii="Courier New" w:hAnsi="Courier New" w:cs="Courier New"/>
          <w:bCs/>
          <w:lang w:val="en-GB"/>
        </w:rPr>
        <w:t xml:space="preserve"> # from spatialWarsaw::</w:t>
      </w:r>
    </w:p>
    <w:p w14:paraId="35E154A2" w14:textId="77777777" w:rsidR="00E82684" w:rsidRPr="00AC054F" w:rsidRDefault="00E82684" w:rsidP="00E56E19">
      <w:pPr>
        <w:spacing w:after="0" w:line="276" w:lineRule="auto"/>
        <w:rPr>
          <w:rFonts w:ascii="Courier New" w:hAnsi="Courier New" w:cs="Courier New"/>
          <w:bCs/>
          <w:lang w:val="en-GB"/>
        </w:rPr>
      </w:pPr>
    </w:p>
    <w:p w14:paraId="5642C34A" w14:textId="22A1BA0E" w:rsidR="00C60E7E" w:rsidRPr="009C79BA" w:rsidRDefault="009B5C25" w:rsidP="002126DF">
      <w:pPr>
        <w:spacing w:after="0" w:line="276" w:lineRule="auto"/>
        <w:jc w:val="center"/>
        <w:rPr>
          <w:rFonts w:ascii="Courier New" w:hAnsi="Courier New" w:cs="Courier New"/>
          <w:b/>
        </w:rPr>
      </w:pPr>
      <w:r>
        <w:rPr>
          <w:noProof/>
        </w:rPr>
        <w:drawing>
          <wp:inline distT="0" distB="0" distL="0" distR="0" wp14:anchorId="316B6C5A" wp14:editId="26489397">
            <wp:extent cx="3511296" cy="4248474"/>
            <wp:effectExtent l="0" t="0" r="0" b="0"/>
            <wp:docPr id="21003007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0785" name=""/>
                    <pic:cNvPicPr/>
                  </pic:nvPicPr>
                  <pic:blipFill>
                    <a:blip r:embed="rId14"/>
                    <a:stretch>
                      <a:fillRect/>
                    </a:stretch>
                  </pic:blipFill>
                  <pic:spPr>
                    <a:xfrm>
                      <a:off x="0" y="0"/>
                      <a:ext cx="3514061" cy="4251820"/>
                    </a:xfrm>
                    <a:prstGeom prst="rect">
                      <a:avLst/>
                    </a:prstGeom>
                  </pic:spPr>
                </pic:pic>
              </a:graphicData>
            </a:graphic>
          </wp:inline>
        </w:drawing>
      </w:r>
    </w:p>
    <w:p w14:paraId="0335C65D" w14:textId="77777777" w:rsidR="00C60E7E" w:rsidRPr="009C79BA" w:rsidRDefault="00C60E7E" w:rsidP="00E56E19">
      <w:pPr>
        <w:spacing w:after="0" w:line="276" w:lineRule="auto"/>
        <w:rPr>
          <w:rFonts w:ascii="Courier New" w:hAnsi="Courier New" w:cs="Courier New"/>
          <w:b/>
        </w:rPr>
      </w:pPr>
    </w:p>
    <w:p w14:paraId="5AEC428C" w14:textId="77777777" w:rsidR="00C60E7E" w:rsidRPr="009C79BA" w:rsidRDefault="00C60E7E" w:rsidP="00E56E19">
      <w:pPr>
        <w:spacing w:after="0" w:line="276" w:lineRule="auto"/>
        <w:rPr>
          <w:rFonts w:ascii="Courier New" w:hAnsi="Courier New" w:cs="Courier New"/>
          <w:b/>
        </w:rPr>
      </w:pPr>
    </w:p>
    <w:bookmarkEnd w:id="3"/>
    <w:p w14:paraId="0EB3D90E" w14:textId="77777777" w:rsidR="001674CC" w:rsidRDefault="001674CC" w:rsidP="00E56E19">
      <w:pPr>
        <w:spacing w:after="0"/>
        <w:rPr>
          <w:lang w:val="en-US"/>
        </w:rPr>
      </w:pPr>
    </w:p>
    <w:p w14:paraId="0439D684" w14:textId="44CC30E3" w:rsidR="001674CC" w:rsidRDefault="001674CC" w:rsidP="002126DF">
      <w:pPr>
        <w:spacing w:after="0"/>
        <w:jc w:val="center"/>
        <w:rPr>
          <w:lang w:val="en-US"/>
        </w:rPr>
      </w:pPr>
    </w:p>
    <w:p w14:paraId="4DE916EA" w14:textId="77777777" w:rsidR="001674CC" w:rsidRDefault="001674CC" w:rsidP="00E56E19">
      <w:pPr>
        <w:spacing w:after="0"/>
        <w:rPr>
          <w:lang w:val="en-US"/>
        </w:rPr>
      </w:pPr>
    </w:p>
    <w:p w14:paraId="0D8E81CA" w14:textId="3A6EF63B" w:rsidR="00B147DD" w:rsidRDefault="00B147DD" w:rsidP="00E56E19">
      <w:pPr>
        <w:spacing w:after="0"/>
        <w:rPr>
          <w:lang w:val="en-US"/>
        </w:rPr>
      </w:pPr>
      <w:r>
        <w:rPr>
          <w:lang w:val="en-US"/>
        </w:rPr>
        <w:br w:type="page"/>
      </w:r>
    </w:p>
    <w:p w14:paraId="5F05F6CE" w14:textId="3D94F728" w:rsidR="00B24FCC" w:rsidRPr="00CB7F1D" w:rsidRDefault="002669D0" w:rsidP="00992FF9">
      <w:pPr>
        <w:pStyle w:val="Nagwek2"/>
        <w:rPr>
          <w:lang w:val="en-GB"/>
        </w:rPr>
      </w:pPr>
      <w:bookmarkStart w:id="4" w:name="_Toc226887848"/>
      <w:r>
        <w:rPr>
          <w:lang w:val="en-GB"/>
        </w:rPr>
        <w:lastRenderedPageBreak/>
        <w:t xml:space="preserve">2.1 </w:t>
      </w:r>
      <w:r w:rsidR="006D4706" w:rsidRPr="00CB7F1D">
        <w:rPr>
          <w:lang w:val="en-GB"/>
        </w:rPr>
        <w:t xml:space="preserve">ETA </w:t>
      </w:r>
      <w:r w:rsidR="00C06B36" w:rsidRPr="00CB7F1D">
        <w:rPr>
          <w:lang w:val="en-GB"/>
        </w:rPr>
        <w:t>agglomeration by sectors</w:t>
      </w:r>
      <w:r w:rsidR="0008541E" w:rsidRPr="00CB7F1D">
        <w:rPr>
          <w:lang w:val="en-GB"/>
        </w:rPr>
        <w:t xml:space="preserve"> – in a for() loop</w:t>
      </w:r>
      <w:bookmarkEnd w:id="4"/>
    </w:p>
    <w:p w14:paraId="02DA3374" w14:textId="77777777" w:rsidR="00B24FCC" w:rsidRPr="0073726C" w:rsidRDefault="00B24FCC" w:rsidP="00E56E19">
      <w:pPr>
        <w:spacing w:after="0" w:line="240" w:lineRule="auto"/>
        <w:rPr>
          <w:rFonts w:ascii="Courier New" w:hAnsi="Courier New" w:cs="Courier New"/>
          <w:noProof/>
          <w:lang w:val="en-GB" w:eastAsia="pl-PL"/>
        </w:rPr>
      </w:pPr>
    </w:p>
    <w:p w14:paraId="07F48ADD" w14:textId="77777777" w:rsidR="00B24FCC" w:rsidRPr="0073726C" w:rsidRDefault="00B24FCC" w:rsidP="00E56E19">
      <w:pPr>
        <w:shd w:val="clear" w:color="auto" w:fill="D0CECE" w:themeFill="background2" w:themeFillShade="E6"/>
        <w:spacing w:after="0" w:line="240" w:lineRule="auto"/>
        <w:rPr>
          <w:rFonts w:ascii="Courier New" w:hAnsi="Courier New" w:cs="Courier New"/>
          <w:b/>
          <w:noProof/>
          <w:lang w:val="en-GB" w:eastAsia="pl-PL"/>
        </w:rPr>
      </w:pPr>
      <w:r w:rsidRPr="0073726C">
        <w:rPr>
          <w:rFonts w:ascii="Courier New" w:hAnsi="Courier New" w:cs="Courier New"/>
          <w:b/>
          <w:noProof/>
          <w:lang w:val="en-GB" w:eastAsia="pl-PL"/>
        </w:rPr>
        <w:t xml:space="preserve"># </w:t>
      </w:r>
      <w:r w:rsidR="00931F89" w:rsidRPr="0073726C">
        <w:rPr>
          <w:rFonts w:ascii="Courier New" w:hAnsi="Courier New" w:cs="Courier New"/>
          <w:b/>
          <w:noProof/>
          <w:lang w:val="en-GB" w:eastAsia="pl-PL"/>
        </w:rPr>
        <w:t>sectoral agglomeration</w:t>
      </w:r>
    </w:p>
    <w:p w14:paraId="4B7FE9B9" w14:textId="77777777" w:rsidR="00B24FCC" w:rsidRPr="0073726C" w:rsidRDefault="00B24FCC" w:rsidP="00E56E19">
      <w:pPr>
        <w:spacing w:after="0" w:line="240" w:lineRule="auto"/>
        <w:rPr>
          <w:rFonts w:ascii="Courier New" w:hAnsi="Courier New" w:cs="Courier New"/>
          <w:noProof/>
          <w:lang w:val="en-GB" w:eastAsia="pl-PL"/>
        </w:rPr>
      </w:pPr>
    </w:p>
    <w:p w14:paraId="053639D7" w14:textId="32558D40" w:rsidR="00B24FCC" w:rsidRPr="0071288B" w:rsidRDefault="00B24FCC" w:rsidP="00E56E19">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tab</w:t>
      </w:r>
      <w:r w:rsidR="00A100A2" w:rsidRPr="0071288B">
        <w:rPr>
          <w:rFonts w:ascii="Courier New" w:hAnsi="Courier New" w:cs="Courier New"/>
          <w:noProof/>
          <w:lang w:val="en-GB" w:eastAsia="pl-PL"/>
        </w:rPr>
        <w:t>ela</w:t>
      </w:r>
      <w:r w:rsidRPr="0071288B">
        <w:rPr>
          <w:rFonts w:ascii="Courier New" w:hAnsi="Courier New" w:cs="Courier New"/>
          <w:noProof/>
          <w:lang w:val="en-GB" w:eastAsia="pl-PL"/>
        </w:rPr>
        <w:t>&lt;-table(</w:t>
      </w:r>
      <w:r w:rsidR="003F6C6A" w:rsidRPr="0071288B">
        <w:rPr>
          <w:rFonts w:ascii="Courier New" w:hAnsi="Courier New" w:cs="Courier New"/>
          <w:noProof/>
          <w:lang w:val="en-GB" w:eastAsia="pl-PL"/>
        </w:rPr>
        <w:t>firms</w:t>
      </w:r>
      <w:r w:rsidRPr="0071288B">
        <w:rPr>
          <w:rFonts w:ascii="Courier New" w:hAnsi="Courier New" w:cs="Courier New"/>
          <w:noProof/>
          <w:lang w:val="en-GB" w:eastAsia="pl-PL"/>
        </w:rPr>
        <w:t>$SE</w:t>
      </w:r>
      <w:r w:rsidR="00931F89" w:rsidRPr="0071288B">
        <w:rPr>
          <w:rFonts w:ascii="Courier New" w:hAnsi="Courier New" w:cs="Courier New"/>
          <w:noProof/>
          <w:lang w:val="en-GB" w:eastAsia="pl-PL"/>
        </w:rPr>
        <w:t>C</w:t>
      </w:r>
      <w:r w:rsidRPr="0071288B">
        <w:rPr>
          <w:rFonts w:ascii="Courier New" w:hAnsi="Courier New" w:cs="Courier New"/>
          <w:noProof/>
          <w:lang w:val="en-GB" w:eastAsia="pl-PL"/>
        </w:rPr>
        <w:t>_PKD7) # tabl</w:t>
      </w:r>
      <w:r w:rsidR="00931F89" w:rsidRPr="0071288B">
        <w:rPr>
          <w:rFonts w:ascii="Courier New" w:hAnsi="Courier New" w:cs="Courier New"/>
          <w:noProof/>
          <w:lang w:val="en-GB" w:eastAsia="pl-PL"/>
        </w:rPr>
        <w:t>e of number of firms by sectors</w:t>
      </w:r>
    </w:p>
    <w:p w14:paraId="0C5596EB" w14:textId="7CE219E3" w:rsidR="00B24FCC" w:rsidRPr="0071288B" w:rsidRDefault="00A100A2" w:rsidP="00E56E19">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sectors</w:t>
      </w:r>
      <w:r w:rsidR="00B24FCC" w:rsidRPr="0071288B">
        <w:rPr>
          <w:rFonts w:ascii="Courier New" w:hAnsi="Courier New" w:cs="Courier New"/>
          <w:noProof/>
          <w:lang w:val="en-GB" w:eastAsia="pl-PL"/>
        </w:rPr>
        <w:t>&lt;-names(tabela)</w:t>
      </w:r>
    </w:p>
    <w:p w14:paraId="4A8B767C" w14:textId="77777777" w:rsidR="00B24FCC" w:rsidRPr="0071288B" w:rsidRDefault="00B24FCC" w:rsidP="00E56E19">
      <w:pPr>
        <w:spacing w:after="0" w:line="240" w:lineRule="auto"/>
        <w:rPr>
          <w:rFonts w:ascii="Courier New" w:hAnsi="Courier New" w:cs="Courier New"/>
          <w:noProof/>
          <w:lang w:val="en-GB" w:eastAsia="pl-PL"/>
        </w:rPr>
      </w:pPr>
    </w:p>
    <w:p w14:paraId="06B01BA0" w14:textId="79C7B366" w:rsidR="003F6C6A" w:rsidRPr="0071288B" w:rsidRDefault="003F6C6A" w:rsidP="00E56E19">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tabela</w:t>
      </w:r>
    </w:p>
    <w:p w14:paraId="6814421D" w14:textId="77777777" w:rsidR="003F6C6A" w:rsidRPr="006D5986" w:rsidRDefault="003F6C6A" w:rsidP="003F6C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6D5986">
        <w:rPr>
          <w:rFonts w:ascii="Courier New" w:hAnsi="Courier New" w:cs="Courier New"/>
          <w:noProof/>
          <w:sz w:val="18"/>
          <w:szCs w:val="18"/>
          <w:lang w:val="en-GB" w:eastAsia="pl-PL"/>
        </w:rPr>
        <w:t xml:space="preserve">    A     B     C     D     E     F     G     H     I     J     K     L     M </w:t>
      </w:r>
    </w:p>
    <w:p w14:paraId="6C3930CB" w14:textId="77777777" w:rsidR="003F6C6A" w:rsidRPr="006D5986" w:rsidRDefault="003F6C6A" w:rsidP="003F6C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6D5986">
        <w:rPr>
          <w:rFonts w:ascii="Courier New" w:hAnsi="Courier New" w:cs="Courier New"/>
          <w:noProof/>
          <w:sz w:val="18"/>
          <w:szCs w:val="18"/>
          <w:lang w:val="en-GB" w:eastAsia="pl-PL"/>
        </w:rPr>
        <w:t xml:space="preserve">20863    16  1374    41    61  2031  4772  1186   421   392   481   528  1341 </w:t>
      </w:r>
    </w:p>
    <w:p w14:paraId="6911C8EA" w14:textId="77777777" w:rsidR="003F6C6A" w:rsidRPr="006D5986" w:rsidRDefault="003F6C6A" w:rsidP="003F6C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6D5986">
        <w:rPr>
          <w:rFonts w:ascii="Courier New" w:hAnsi="Courier New" w:cs="Courier New"/>
          <w:noProof/>
          <w:sz w:val="18"/>
          <w:szCs w:val="18"/>
          <w:lang w:val="en-GB" w:eastAsia="pl-PL"/>
        </w:rPr>
        <w:t xml:space="preserve">    N     O     P     Q     R     S </w:t>
      </w:r>
    </w:p>
    <w:p w14:paraId="3F6DF996" w14:textId="6A55ABDF" w:rsidR="003F6C6A" w:rsidRPr="003F6C6A" w:rsidRDefault="003F6C6A" w:rsidP="003F6C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6D5986">
        <w:rPr>
          <w:rFonts w:ascii="Courier New" w:hAnsi="Courier New" w:cs="Courier New"/>
          <w:noProof/>
          <w:sz w:val="18"/>
          <w:szCs w:val="18"/>
          <w:lang w:val="en-GB" w:eastAsia="pl-PL"/>
        </w:rPr>
        <w:t xml:space="preserve">  </w:t>
      </w:r>
      <w:r w:rsidRPr="003F6C6A">
        <w:rPr>
          <w:rFonts w:ascii="Courier New" w:hAnsi="Courier New" w:cs="Courier New"/>
          <w:noProof/>
          <w:sz w:val="18"/>
          <w:szCs w:val="18"/>
          <w:lang w:val="en-GB" w:eastAsia="pl-PL"/>
        </w:rPr>
        <w:t>376   234   645  1027   316  1268</w:t>
      </w:r>
    </w:p>
    <w:p w14:paraId="363A33EA" w14:textId="77777777" w:rsidR="003F6C6A" w:rsidRDefault="003F6C6A" w:rsidP="00E56E19">
      <w:pPr>
        <w:spacing w:after="0" w:line="240" w:lineRule="auto"/>
        <w:rPr>
          <w:rFonts w:ascii="Courier New" w:hAnsi="Courier New" w:cs="Courier New"/>
          <w:noProof/>
          <w:lang w:val="en-GB" w:eastAsia="pl-PL"/>
        </w:rPr>
      </w:pPr>
    </w:p>
    <w:p w14:paraId="21BA7954" w14:textId="71650F78" w:rsidR="003F6C6A" w:rsidRPr="006D5986" w:rsidRDefault="00A100A2" w:rsidP="00E56E19">
      <w:pPr>
        <w:spacing w:after="0" w:line="240" w:lineRule="auto"/>
        <w:rPr>
          <w:rFonts w:ascii="Courier New" w:hAnsi="Courier New" w:cs="Courier New"/>
          <w:noProof/>
          <w:lang w:val="en-GB" w:eastAsia="pl-PL"/>
        </w:rPr>
      </w:pPr>
      <w:r w:rsidRPr="006D5986">
        <w:rPr>
          <w:rFonts w:ascii="Courier New" w:hAnsi="Courier New" w:cs="Courier New"/>
          <w:noProof/>
          <w:lang w:val="en-GB" w:eastAsia="pl-PL"/>
        </w:rPr>
        <w:t>sectors</w:t>
      </w:r>
    </w:p>
    <w:p w14:paraId="17886574" w14:textId="48BCCA19" w:rsidR="003F6C6A" w:rsidRPr="003F6C6A" w:rsidRDefault="003F6C6A" w:rsidP="003F6C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eastAsia="pl-PL"/>
        </w:rPr>
      </w:pPr>
      <w:r w:rsidRPr="003F6C6A">
        <w:rPr>
          <w:rFonts w:ascii="Courier New" w:hAnsi="Courier New" w:cs="Courier New"/>
          <w:noProof/>
          <w:sz w:val="18"/>
          <w:szCs w:val="18"/>
          <w:lang w:eastAsia="pl-PL"/>
        </w:rPr>
        <w:t>[1] "A" "B" "C" "D" "E" "F" "G" "H" "I" "J" "K" "L" "M" "N" "O" "P" "Q" "R" "S"</w:t>
      </w:r>
    </w:p>
    <w:p w14:paraId="30992448" w14:textId="77777777" w:rsidR="003F6C6A" w:rsidRDefault="003F6C6A" w:rsidP="00E56E19">
      <w:pPr>
        <w:spacing w:after="0" w:line="240" w:lineRule="auto"/>
        <w:rPr>
          <w:rFonts w:ascii="Courier New" w:hAnsi="Courier New" w:cs="Courier New"/>
          <w:noProof/>
          <w:lang w:eastAsia="pl-PL"/>
        </w:rPr>
      </w:pPr>
    </w:p>
    <w:p w14:paraId="3BC6ABD3" w14:textId="4B56616E" w:rsidR="003F6C6A" w:rsidRPr="0071288B" w:rsidRDefault="0071288B" w:rsidP="00E56E19">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n&lt;-length(sectors)</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t># how many sectors</w:t>
      </w:r>
    </w:p>
    <w:p w14:paraId="032BD4E3" w14:textId="6F1BB3C2"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eta.sectors&lt;-matrix(0, nrow=</w:t>
      </w:r>
      <w:r w:rsidR="0071288B" w:rsidRPr="0071288B">
        <w:rPr>
          <w:rFonts w:ascii="Courier New" w:hAnsi="Courier New" w:cs="Courier New"/>
          <w:noProof/>
          <w:lang w:val="en-GB" w:eastAsia="pl-PL"/>
        </w:rPr>
        <w:t>n</w:t>
      </w:r>
      <w:r w:rsidRPr="0071288B">
        <w:rPr>
          <w:rFonts w:ascii="Courier New" w:hAnsi="Courier New" w:cs="Courier New"/>
          <w:noProof/>
          <w:lang w:val="en-GB" w:eastAsia="pl-PL"/>
        </w:rPr>
        <w:t>, ncol=</w:t>
      </w:r>
      <w:r w:rsidR="00AF11CF">
        <w:rPr>
          <w:rFonts w:ascii="Courier New" w:hAnsi="Courier New" w:cs="Courier New"/>
          <w:noProof/>
          <w:lang w:val="en-GB" w:eastAsia="pl-PL"/>
        </w:rPr>
        <w:t>4</w:t>
      </w:r>
      <w:r w:rsidRPr="0071288B">
        <w:rPr>
          <w:rFonts w:ascii="Courier New" w:hAnsi="Courier New" w:cs="Courier New"/>
          <w:noProof/>
          <w:lang w:val="en-GB" w:eastAsia="pl-PL"/>
        </w:rPr>
        <w:t>)</w:t>
      </w:r>
      <w:r w:rsidR="0071288B">
        <w:rPr>
          <w:rFonts w:ascii="Courier New" w:hAnsi="Courier New" w:cs="Courier New"/>
          <w:noProof/>
          <w:lang w:val="en-GB" w:eastAsia="pl-PL"/>
        </w:rPr>
        <w:tab/>
      </w:r>
      <w:r w:rsidRPr="0071288B">
        <w:rPr>
          <w:rFonts w:ascii="Courier New" w:hAnsi="Courier New" w:cs="Courier New"/>
          <w:noProof/>
          <w:lang w:val="en-GB" w:eastAsia="pl-PL"/>
        </w:rPr>
        <w:t># object for loop</w:t>
      </w:r>
    </w:p>
    <w:p w14:paraId="4392C994" w14:textId="0753B3C8" w:rsidR="00A100A2" w:rsidRDefault="009F3E7E" w:rsidP="00A100A2">
      <w:pPr>
        <w:spacing w:after="0" w:line="240" w:lineRule="auto"/>
        <w:rPr>
          <w:rFonts w:ascii="Courier New" w:hAnsi="Courier New" w:cs="Courier New"/>
          <w:noProof/>
          <w:lang w:val="en-GB" w:eastAsia="pl-PL"/>
        </w:rPr>
      </w:pPr>
      <w:r>
        <w:rPr>
          <w:rFonts w:ascii="Courier New" w:hAnsi="Courier New" w:cs="Courier New"/>
          <w:noProof/>
          <w:lang w:val="en-GB" w:eastAsia="pl-PL"/>
        </w:rPr>
        <w:t>colnames(eta.sectors)&lt;-c(</w:t>
      </w:r>
      <w:r w:rsidRPr="0071288B">
        <w:rPr>
          <w:rFonts w:ascii="Courier New" w:hAnsi="Courier New" w:cs="Courier New"/>
          <w:noProof/>
          <w:lang w:val="en-GB" w:eastAsia="pl-PL"/>
        </w:rPr>
        <w:t>"</w:t>
      </w:r>
      <w:r w:rsidR="00AF11CF">
        <w:rPr>
          <w:rFonts w:ascii="Courier New" w:hAnsi="Courier New" w:cs="Courier New"/>
          <w:noProof/>
          <w:lang w:val="en-GB" w:eastAsia="pl-PL"/>
        </w:rPr>
        <w:t>industry</w:t>
      </w:r>
      <w:r w:rsidRPr="0071288B">
        <w:rPr>
          <w:rFonts w:ascii="Courier New" w:hAnsi="Courier New" w:cs="Courier New"/>
          <w:noProof/>
          <w:lang w:val="en-GB" w:eastAsia="pl-PL"/>
        </w:rPr>
        <w:t>"</w:t>
      </w:r>
      <w:r>
        <w:rPr>
          <w:rFonts w:ascii="Courier New" w:hAnsi="Courier New" w:cs="Courier New"/>
          <w:noProof/>
          <w:lang w:val="en-GB" w:eastAsia="pl-PL"/>
        </w:rPr>
        <w:t xml:space="preserve">, </w:t>
      </w:r>
      <w:r w:rsidRPr="0071288B">
        <w:rPr>
          <w:rFonts w:ascii="Courier New" w:hAnsi="Courier New" w:cs="Courier New"/>
          <w:noProof/>
          <w:lang w:val="en-GB" w:eastAsia="pl-PL"/>
        </w:rPr>
        <w:t>"</w:t>
      </w:r>
      <w:r w:rsidR="00AF11CF">
        <w:rPr>
          <w:rFonts w:ascii="Courier New" w:hAnsi="Courier New" w:cs="Courier New"/>
          <w:noProof/>
          <w:lang w:val="en-GB" w:eastAsia="pl-PL"/>
        </w:rPr>
        <w:t>Shannon</w:t>
      </w:r>
      <w:r w:rsidRPr="0071288B">
        <w:rPr>
          <w:rFonts w:ascii="Courier New" w:hAnsi="Courier New" w:cs="Courier New"/>
          <w:noProof/>
          <w:lang w:val="en-GB" w:eastAsia="pl-PL"/>
        </w:rPr>
        <w:t>"</w:t>
      </w:r>
      <w:r>
        <w:rPr>
          <w:rFonts w:ascii="Courier New" w:hAnsi="Courier New" w:cs="Courier New"/>
          <w:noProof/>
          <w:lang w:val="en-GB" w:eastAsia="pl-PL"/>
        </w:rPr>
        <w:t xml:space="preserve">, </w:t>
      </w:r>
      <w:r w:rsidRPr="0071288B">
        <w:rPr>
          <w:rFonts w:ascii="Courier New" w:hAnsi="Courier New" w:cs="Courier New"/>
          <w:noProof/>
          <w:lang w:val="en-GB" w:eastAsia="pl-PL"/>
        </w:rPr>
        <w:t>"</w:t>
      </w:r>
      <w:r w:rsidR="00AF11CF">
        <w:rPr>
          <w:rFonts w:ascii="Courier New" w:hAnsi="Courier New" w:cs="Courier New"/>
          <w:noProof/>
          <w:lang w:val="en-GB" w:eastAsia="pl-PL"/>
        </w:rPr>
        <w:t>H relative</w:t>
      </w:r>
      <w:r w:rsidRPr="0071288B">
        <w:rPr>
          <w:rFonts w:ascii="Courier New" w:hAnsi="Courier New" w:cs="Courier New"/>
          <w:noProof/>
          <w:lang w:val="en-GB" w:eastAsia="pl-PL"/>
        </w:rPr>
        <w:t>"</w:t>
      </w:r>
      <w:r w:rsidR="00AF11CF">
        <w:rPr>
          <w:rFonts w:ascii="Courier New" w:hAnsi="Courier New" w:cs="Courier New"/>
          <w:noProof/>
          <w:lang w:val="en-GB" w:eastAsia="pl-PL"/>
        </w:rPr>
        <w:t xml:space="preserve">, </w:t>
      </w:r>
      <w:r w:rsidR="00AF11CF" w:rsidRPr="0071288B">
        <w:rPr>
          <w:rFonts w:ascii="Courier New" w:hAnsi="Courier New" w:cs="Courier New"/>
          <w:noProof/>
          <w:lang w:val="en-GB" w:eastAsia="pl-PL"/>
        </w:rPr>
        <w:t>"</w:t>
      </w:r>
      <w:r w:rsidR="00AF11CF">
        <w:rPr>
          <w:rFonts w:ascii="Courier New" w:hAnsi="Courier New" w:cs="Courier New"/>
          <w:noProof/>
          <w:lang w:val="en-GB" w:eastAsia="pl-PL"/>
        </w:rPr>
        <w:t>n_obs</w:t>
      </w:r>
      <w:r w:rsidR="00AF11CF" w:rsidRPr="0071288B">
        <w:rPr>
          <w:rFonts w:ascii="Courier New" w:hAnsi="Courier New" w:cs="Courier New"/>
          <w:noProof/>
          <w:lang w:val="en-GB" w:eastAsia="pl-PL"/>
        </w:rPr>
        <w:t>"</w:t>
      </w:r>
      <w:r>
        <w:rPr>
          <w:rFonts w:ascii="Courier New" w:hAnsi="Courier New" w:cs="Courier New"/>
          <w:noProof/>
          <w:lang w:val="en-GB" w:eastAsia="pl-PL"/>
        </w:rPr>
        <w:t>)</w:t>
      </w:r>
    </w:p>
    <w:p w14:paraId="308DE7FD" w14:textId="77777777" w:rsidR="009F3E7E" w:rsidRPr="0071288B" w:rsidRDefault="009F3E7E" w:rsidP="00A100A2">
      <w:pPr>
        <w:spacing w:after="0" w:line="240" w:lineRule="auto"/>
        <w:rPr>
          <w:rFonts w:ascii="Courier New" w:hAnsi="Courier New" w:cs="Courier New"/>
          <w:noProof/>
          <w:lang w:val="en-GB" w:eastAsia="pl-PL"/>
        </w:rPr>
      </w:pPr>
    </w:p>
    <w:p w14:paraId="714C06AF" w14:textId="3620CCCF"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for(i in 1:</w:t>
      </w:r>
      <w:r w:rsidR="0071288B">
        <w:rPr>
          <w:rFonts w:ascii="Courier New" w:hAnsi="Courier New" w:cs="Courier New"/>
          <w:noProof/>
          <w:lang w:val="en-GB" w:eastAsia="pl-PL"/>
        </w:rPr>
        <w:t>n</w:t>
      </w:r>
      <w:r w:rsidRPr="0071288B">
        <w:rPr>
          <w:rFonts w:ascii="Courier New" w:hAnsi="Courier New" w:cs="Courier New"/>
          <w:noProof/>
          <w:lang w:val="en-GB" w:eastAsia="pl-PL"/>
        </w:rPr>
        <w:t xml:space="preserve">){ </w:t>
      </w:r>
      <w:r w:rsidR="009F3E7E">
        <w:rPr>
          <w:rFonts w:ascii="Courier New" w:hAnsi="Courier New" w:cs="Courier New"/>
          <w:noProof/>
          <w:lang w:val="en-GB" w:eastAsia="pl-PL"/>
        </w:rPr>
        <w:tab/>
      </w:r>
      <w:r w:rsidR="009F3E7E">
        <w:rPr>
          <w:rFonts w:ascii="Courier New" w:hAnsi="Courier New" w:cs="Courier New"/>
          <w:noProof/>
          <w:lang w:val="en-GB" w:eastAsia="pl-PL"/>
        </w:rPr>
        <w:tab/>
      </w:r>
      <w:r w:rsidR="009F3E7E">
        <w:rPr>
          <w:rFonts w:ascii="Courier New" w:hAnsi="Courier New" w:cs="Courier New"/>
          <w:noProof/>
          <w:lang w:val="en-GB" w:eastAsia="pl-PL"/>
        </w:rPr>
        <w:tab/>
      </w:r>
      <w:r w:rsidRPr="0071288B">
        <w:rPr>
          <w:rFonts w:ascii="Courier New" w:hAnsi="Courier New" w:cs="Courier New"/>
          <w:noProof/>
          <w:lang w:val="en-GB" w:eastAsia="pl-PL"/>
        </w:rPr>
        <w:t># start of the loop</w:t>
      </w:r>
    </w:p>
    <w:p w14:paraId="0CA96934" w14:textId="281BE4BE"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sec&lt;-sectors[i]</w:t>
      </w:r>
      <w:r w:rsidR="009F3E7E">
        <w:rPr>
          <w:rFonts w:ascii="Courier New" w:hAnsi="Courier New" w:cs="Courier New"/>
          <w:noProof/>
          <w:lang w:val="en-GB" w:eastAsia="pl-PL"/>
        </w:rPr>
        <w:tab/>
      </w:r>
      <w:r w:rsidR="009F3E7E">
        <w:rPr>
          <w:rFonts w:ascii="Courier New" w:hAnsi="Courier New" w:cs="Courier New"/>
          <w:noProof/>
          <w:lang w:val="en-GB" w:eastAsia="pl-PL"/>
        </w:rPr>
        <w:tab/>
      </w:r>
      <w:r w:rsidR="009F3E7E">
        <w:rPr>
          <w:rFonts w:ascii="Courier New" w:hAnsi="Courier New" w:cs="Courier New"/>
          <w:noProof/>
          <w:lang w:val="en-GB" w:eastAsia="pl-PL"/>
        </w:rPr>
        <w:tab/>
      </w:r>
      <w:r w:rsidRPr="0071288B">
        <w:rPr>
          <w:rFonts w:ascii="Courier New" w:hAnsi="Courier New" w:cs="Courier New"/>
          <w:noProof/>
          <w:lang w:val="en-GB" w:eastAsia="pl-PL"/>
        </w:rPr>
        <w:t># select sector name</w:t>
      </w:r>
    </w:p>
    <w:p w14:paraId="5A35ACA8" w14:textId="78AD755F"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my.eta&lt;-ETA(firms.sf[firms.sf$SE</w:t>
      </w:r>
      <w:r w:rsidR="0071288B">
        <w:rPr>
          <w:rFonts w:ascii="Courier New" w:hAnsi="Courier New" w:cs="Courier New"/>
          <w:noProof/>
          <w:lang w:val="en-GB" w:eastAsia="pl-PL"/>
        </w:rPr>
        <w:t>C</w:t>
      </w:r>
      <w:r w:rsidRPr="0071288B">
        <w:rPr>
          <w:rFonts w:ascii="Courier New" w:hAnsi="Courier New" w:cs="Courier New"/>
          <w:noProof/>
          <w:lang w:val="en-GB" w:eastAsia="pl-PL"/>
        </w:rPr>
        <w:t>_PKD7==sec,], region</w:t>
      </w:r>
      <w:r w:rsidR="0071288B">
        <w:rPr>
          <w:rFonts w:ascii="Courier New" w:hAnsi="Courier New" w:cs="Courier New"/>
          <w:noProof/>
          <w:lang w:val="en-GB" w:eastAsia="pl-PL"/>
        </w:rPr>
        <w:t>.voi</w:t>
      </w:r>
      <w:r w:rsidRPr="0071288B">
        <w:rPr>
          <w:rFonts w:ascii="Courier New" w:hAnsi="Courier New" w:cs="Courier New"/>
          <w:noProof/>
          <w:lang w:val="en-GB" w:eastAsia="pl-PL"/>
        </w:rPr>
        <w:t>, 500)</w:t>
      </w:r>
    </w:p>
    <w:p w14:paraId="33692A08" w14:textId="596A51B9" w:rsidR="00AF11CF" w:rsidRDefault="00AF11CF" w:rsidP="00AF11C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eta.sectors[</w:t>
      </w:r>
      <w:r>
        <w:rPr>
          <w:rFonts w:ascii="Courier New" w:hAnsi="Courier New" w:cs="Courier New"/>
          <w:noProof/>
          <w:lang w:val="en-GB" w:eastAsia="pl-PL"/>
        </w:rPr>
        <w:t>i,1</w:t>
      </w:r>
      <w:r w:rsidRPr="0071288B">
        <w:rPr>
          <w:rFonts w:ascii="Courier New" w:hAnsi="Courier New" w:cs="Courier New"/>
          <w:noProof/>
          <w:lang w:val="en-GB" w:eastAsia="pl-PL"/>
        </w:rPr>
        <w:t>]&lt;-</w:t>
      </w:r>
      <w:r>
        <w:rPr>
          <w:rFonts w:ascii="Courier New" w:hAnsi="Courier New" w:cs="Courier New"/>
          <w:noProof/>
          <w:lang w:val="en-GB" w:eastAsia="pl-PL"/>
        </w:rPr>
        <w:t>sec</w:t>
      </w:r>
    </w:p>
    <w:p w14:paraId="1BDB78E3" w14:textId="3E8E59B9" w:rsid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eta.sectors[</w:t>
      </w:r>
      <w:r w:rsidR="0071288B">
        <w:rPr>
          <w:rFonts w:ascii="Courier New" w:hAnsi="Courier New" w:cs="Courier New"/>
          <w:noProof/>
          <w:lang w:val="en-GB" w:eastAsia="pl-PL"/>
        </w:rPr>
        <w:t>i,</w:t>
      </w:r>
      <w:r w:rsidR="00AF11CF">
        <w:rPr>
          <w:rFonts w:ascii="Courier New" w:hAnsi="Courier New" w:cs="Courier New"/>
          <w:noProof/>
          <w:lang w:val="en-GB" w:eastAsia="pl-PL"/>
        </w:rPr>
        <w:t>2</w:t>
      </w:r>
      <w:r w:rsidRPr="0071288B">
        <w:rPr>
          <w:rFonts w:ascii="Courier New" w:hAnsi="Courier New" w:cs="Courier New"/>
          <w:noProof/>
          <w:lang w:val="en-GB" w:eastAsia="pl-PL"/>
        </w:rPr>
        <w:t>]&lt;-my.eta$</w:t>
      </w:r>
      <w:r w:rsidR="0071288B">
        <w:rPr>
          <w:rFonts w:ascii="Courier New" w:hAnsi="Courier New" w:cs="Courier New"/>
          <w:noProof/>
          <w:lang w:val="en-GB" w:eastAsia="pl-PL"/>
        </w:rPr>
        <w:t>S</w:t>
      </w:r>
      <w:r w:rsidRPr="0071288B">
        <w:rPr>
          <w:rFonts w:ascii="Courier New" w:hAnsi="Courier New" w:cs="Courier New"/>
          <w:noProof/>
          <w:lang w:val="en-GB" w:eastAsia="pl-PL"/>
        </w:rPr>
        <w:t>_ent</w:t>
      </w:r>
    </w:p>
    <w:p w14:paraId="3CEDF96E" w14:textId="5F06EEB1" w:rsidR="0071288B" w:rsidRDefault="0071288B"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eta.sectors[</w:t>
      </w:r>
      <w:r>
        <w:rPr>
          <w:rFonts w:ascii="Courier New" w:hAnsi="Courier New" w:cs="Courier New"/>
          <w:noProof/>
          <w:lang w:val="en-GB" w:eastAsia="pl-PL"/>
        </w:rPr>
        <w:t>i,</w:t>
      </w:r>
      <w:r w:rsidR="00AF11CF">
        <w:rPr>
          <w:rFonts w:ascii="Courier New" w:hAnsi="Courier New" w:cs="Courier New"/>
          <w:noProof/>
          <w:lang w:val="en-GB" w:eastAsia="pl-PL"/>
        </w:rPr>
        <w:t>3</w:t>
      </w:r>
      <w:r w:rsidRPr="0071288B">
        <w:rPr>
          <w:rFonts w:ascii="Courier New" w:hAnsi="Courier New" w:cs="Courier New"/>
          <w:noProof/>
          <w:lang w:val="en-GB" w:eastAsia="pl-PL"/>
        </w:rPr>
        <w:t xml:space="preserve">]&lt;-my.eta$H_ent </w:t>
      </w:r>
    </w:p>
    <w:p w14:paraId="582D8EC8" w14:textId="2111035A" w:rsidR="00A100A2" w:rsidRPr="0071288B" w:rsidRDefault="0071288B"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eta.sectors[</w:t>
      </w:r>
      <w:r>
        <w:rPr>
          <w:rFonts w:ascii="Courier New" w:hAnsi="Courier New" w:cs="Courier New"/>
          <w:noProof/>
          <w:lang w:val="en-GB" w:eastAsia="pl-PL"/>
        </w:rPr>
        <w:t>i,</w:t>
      </w:r>
      <w:r w:rsidR="00AF11CF">
        <w:rPr>
          <w:rFonts w:ascii="Courier New" w:hAnsi="Courier New" w:cs="Courier New"/>
          <w:noProof/>
          <w:lang w:val="en-GB" w:eastAsia="pl-PL"/>
        </w:rPr>
        <w:t>4</w:t>
      </w:r>
      <w:r w:rsidRPr="0071288B">
        <w:rPr>
          <w:rFonts w:ascii="Courier New" w:hAnsi="Courier New" w:cs="Courier New"/>
          <w:noProof/>
          <w:lang w:val="en-GB" w:eastAsia="pl-PL"/>
        </w:rPr>
        <w:t>]&lt;-my.eta$</w:t>
      </w:r>
      <w:r>
        <w:rPr>
          <w:rFonts w:ascii="Courier New" w:hAnsi="Courier New" w:cs="Courier New"/>
          <w:noProof/>
          <w:lang w:val="en-GB" w:eastAsia="pl-PL"/>
        </w:rPr>
        <w:t>n</w:t>
      </w:r>
      <w:r w:rsidRPr="0071288B">
        <w:rPr>
          <w:rFonts w:ascii="Courier New" w:hAnsi="Courier New" w:cs="Courier New"/>
          <w:noProof/>
          <w:lang w:val="en-GB" w:eastAsia="pl-PL"/>
        </w:rPr>
        <w:t>_</w:t>
      </w:r>
      <w:r>
        <w:rPr>
          <w:rFonts w:ascii="Courier New" w:hAnsi="Courier New" w:cs="Courier New"/>
          <w:noProof/>
          <w:lang w:val="en-GB" w:eastAsia="pl-PL"/>
        </w:rPr>
        <w:t>points</w:t>
      </w:r>
      <w:r w:rsidRPr="0071288B">
        <w:rPr>
          <w:rFonts w:ascii="Courier New" w:hAnsi="Courier New" w:cs="Courier New"/>
          <w:noProof/>
          <w:lang w:val="en-GB" w:eastAsia="pl-PL"/>
        </w:rPr>
        <w:t xml:space="preserve"> </w:t>
      </w:r>
      <w:r w:rsidR="00A100A2" w:rsidRPr="0071288B">
        <w:rPr>
          <w:rFonts w:ascii="Courier New" w:hAnsi="Courier New" w:cs="Courier New"/>
          <w:noProof/>
          <w:lang w:val="en-GB" w:eastAsia="pl-PL"/>
        </w:rPr>
        <w:t>}   # save results</w:t>
      </w:r>
    </w:p>
    <w:p w14:paraId="66CB821E" w14:textId="77777777" w:rsidR="00A100A2" w:rsidRDefault="00A100A2" w:rsidP="00A100A2">
      <w:pPr>
        <w:spacing w:after="0" w:line="240" w:lineRule="auto"/>
        <w:rPr>
          <w:rFonts w:ascii="Courier New" w:hAnsi="Courier New" w:cs="Courier New"/>
          <w:noProof/>
          <w:lang w:val="en-GB" w:eastAsia="pl-PL"/>
        </w:rPr>
      </w:pPr>
    </w:p>
    <w:p w14:paraId="01CE5FC1" w14:textId="61A5E47D" w:rsidR="00AF11CF" w:rsidRDefault="00AF11CF" w:rsidP="00A100A2">
      <w:pPr>
        <w:spacing w:after="0" w:line="240" w:lineRule="auto"/>
        <w:rPr>
          <w:rFonts w:ascii="Courier New" w:hAnsi="Courier New" w:cs="Courier New"/>
          <w:noProof/>
          <w:lang w:val="en-GB" w:eastAsia="pl-PL"/>
        </w:rPr>
      </w:pPr>
      <w:r>
        <w:rPr>
          <w:rFonts w:ascii="Courier New" w:hAnsi="Courier New" w:cs="Courier New"/>
          <w:noProof/>
          <w:lang w:val="en-GB" w:eastAsia="pl-PL"/>
        </w:rPr>
        <w:t>eta.sectors&lt;-as.data.frame(eta.sectors)</w:t>
      </w:r>
    </w:p>
    <w:p w14:paraId="23DE3EC5" w14:textId="6A452258" w:rsidR="00AF11CF" w:rsidRPr="00AF11CF" w:rsidRDefault="00AF11CF" w:rsidP="00A100A2">
      <w:pPr>
        <w:spacing w:after="0" w:line="240" w:lineRule="auto"/>
        <w:rPr>
          <w:rFonts w:ascii="Courier New" w:hAnsi="Courier New" w:cs="Courier New"/>
          <w:noProof/>
          <w:lang w:val="en-GB" w:eastAsia="pl-PL"/>
        </w:rPr>
      </w:pPr>
      <w:r>
        <w:rPr>
          <w:rFonts w:ascii="Courier New" w:hAnsi="Courier New" w:cs="Courier New"/>
          <w:noProof/>
          <w:lang w:val="en-GB" w:eastAsia="pl-PL"/>
        </w:rPr>
        <w:t>eta.sectors</w:t>
      </w:r>
      <w:r w:rsidRPr="00AF11CF">
        <w:rPr>
          <w:rFonts w:ascii="Courier New" w:hAnsi="Courier New" w:cs="Courier New"/>
          <w:noProof/>
          <w:lang w:val="en-GB" w:eastAsia="pl-PL"/>
        </w:rPr>
        <w:t>[,</w:t>
      </w:r>
      <w:r>
        <w:rPr>
          <w:rFonts w:ascii="Courier New" w:hAnsi="Courier New" w:cs="Courier New"/>
          <w:noProof/>
          <w:lang w:val="en-GB" w:eastAsia="pl-PL"/>
        </w:rPr>
        <w:t xml:space="preserve"> </w:t>
      </w:r>
      <w:r w:rsidRPr="00AF11CF">
        <w:rPr>
          <w:rFonts w:ascii="Courier New" w:hAnsi="Courier New" w:cs="Courier New"/>
          <w:noProof/>
          <w:lang w:val="en-GB" w:eastAsia="pl-PL"/>
        </w:rPr>
        <w:t>2:4]&lt;-apply(</w:t>
      </w:r>
      <w:r>
        <w:rPr>
          <w:rFonts w:ascii="Courier New" w:hAnsi="Courier New" w:cs="Courier New"/>
          <w:noProof/>
          <w:lang w:val="en-GB" w:eastAsia="pl-PL"/>
        </w:rPr>
        <w:t>eta.sectors</w:t>
      </w:r>
      <w:r w:rsidRPr="00AF11CF">
        <w:rPr>
          <w:rFonts w:ascii="Courier New" w:hAnsi="Courier New" w:cs="Courier New"/>
          <w:noProof/>
          <w:lang w:val="en-GB" w:eastAsia="pl-PL"/>
        </w:rPr>
        <w:t>[, 2:4], 2, as.numeric)</w:t>
      </w:r>
    </w:p>
    <w:p w14:paraId="5DBE81CC" w14:textId="4AF58D31" w:rsidR="00AF11CF" w:rsidRDefault="00AF11CF" w:rsidP="00AF11CF">
      <w:pPr>
        <w:spacing w:after="0" w:line="240" w:lineRule="auto"/>
        <w:rPr>
          <w:rFonts w:ascii="Courier New" w:hAnsi="Courier New" w:cs="Courier New"/>
          <w:noProof/>
          <w:lang w:val="en-GB" w:eastAsia="pl-PL"/>
        </w:rPr>
      </w:pPr>
      <w:r>
        <w:rPr>
          <w:rFonts w:ascii="Courier New" w:hAnsi="Courier New" w:cs="Courier New"/>
          <w:noProof/>
          <w:lang w:val="en-GB" w:eastAsia="pl-PL"/>
        </w:rPr>
        <w:t>eta.sectors</w:t>
      </w:r>
    </w:p>
    <w:p w14:paraId="5F9DE8BB" w14:textId="0805B35C"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AF11CF">
        <w:rPr>
          <w:rFonts w:ascii="Courier New" w:hAnsi="Courier New" w:cs="Courier New"/>
          <w:noProof/>
          <w:lang w:val="en-GB" w:eastAsia="pl-PL"/>
        </w:rPr>
        <w:t xml:space="preserve">   industry  Shannon H relative n_obs</w:t>
      </w:r>
    </w:p>
    <w:p w14:paraId="47F641EC"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1         A 5.904622  0.9583547   474</w:t>
      </w:r>
    </w:p>
    <w:p w14:paraId="4D4BDB77"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2         B 2.406371  0.8679148    16</w:t>
      </w:r>
    </w:p>
    <w:p w14:paraId="722F512C"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3         C 5.392829  0.8798800   459</w:t>
      </w:r>
    </w:p>
    <w:p w14:paraId="1C4A093C"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4         D 2.816244  0.8643833    26</w:t>
      </w:r>
    </w:p>
    <w:p w14:paraId="5F510D33"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5         E 3.544776  0.9312030    45</w:t>
      </w:r>
    </w:p>
    <w:p w14:paraId="43744587"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6         F 5.510900  0.8923282   481</w:t>
      </w:r>
    </w:p>
    <w:p w14:paraId="5E9C2A60"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7         G 5.283589  0.8566802   477</w:t>
      </w:r>
    </w:p>
    <w:p w14:paraId="28129904"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8         H 5.345278  0.8781791   440</w:t>
      </w:r>
    </w:p>
    <w:p w14:paraId="6C84F6C2"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9         I 5.018924  0.8584583   346</w:t>
      </w:r>
    </w:p>
    <w:p w14:paraId="43FB552E"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10        J 4.655727  0.8120443   309</w:t>
      </w:r>
    </w:p>
    <w:p w14:paraId="1BFFA459"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11        K 4.946637  0.8357367   372</w:t>
      </w:r>
    </w:p>
    <w:p w14:paraId="3950AD9E"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12        L 4.809996  0.8352280   317</w:t>
      </w:r>
    </w:p>
    <w:p w14:paraId="67216495"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13        M 4.833933  0.7965712   432</w:t>
      </w:r>
    </w:p>
    <w:p w14:paraId="071C8E56"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14        N 5.002998  0.8677939   319</w:t>
      </w:r>
    </w:p>
    <w:p w14:paraId="6D8D236D"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AF11CF">
        <w:rPr>
          <w:rFonts w:ascii="Courier New" w:hAnsi="Courier New" w:cs="Courier New"/>
          <w:noProof/>
          <w:lang w:eastAsia="pl-PL"/>
        </w:rPr>
        <w:t>15        O 5.105121  0.9555974   209</w:t>
      </w:r>
    </w:p>
    <w:p w14:paraId="5A94F08D"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AF11CF">
        <w:rPr>
          <w:rFonts w:ascii="Courier New" w:hAnsi="Courier New" w:cs="Courier New"/>
          <w:noProof/>
          <w:lang w:val="en-GB" w:eastAsia="pl-PL"/>
        </w:rPr>
        <w:t>16        P 5.299094  0.8779903   418</w:t>
      </w:r>
    </w:p>
    <w:p w14:paraId="1EDD370D"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AF11CF">
        <w:rPr>
          <w:rFonts w:ascii="Courier New" w:hAnsi="Courier New" w:cs="Courier New"/>
          <w:noProof/>
          <w:lang w:val="en-GB" w:eastAsia="pl-PL"/>
        </w:rPr>
        <w:t>17        Q 4.930463  0.8112460   436</w:t>
      </w:r>
    </w:p>
    <w:p w14:paraId="2795C1CB" w14:textId="77777777" w:rsidR="00AF11CF" w:rsidRP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AF11CF">
        <w:rPr>
          <w:rFonts w:ascii="Courier New" w:hAnsi="Courier New" w:cs="Courier New"/>
          <w:noProof/>
          <w:lang w:val="en-GB" w:eastAsia="pl-PL"/>
        </w:rPr>
        <w:t>18        R 4.983935  0.8926191   266</w:t>
      </w:r>
    </w:p>
    <w:p w14:paraId="15D5CC06" w14:textId="37385AF1" w:rsidR="00AF11CF" w:rsidRDefault="00AF11CF" w:rsidP="00AF11C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AF11CF">
        <w:rPr>
          <w:rFonts w:ascii="Courier New" w:hAnsi="Courier New" w:cs="Courier New"/>
          <w:noProof/>
          <w:lang w:val="en-GB" w:eastAsia="pl-PL"/>
        </w:rPr>
        <w:t>19        S 5.246545  0.8581646   452</w:t>
      </w:r>
    </w:p>
    <w:p w14:paraId="27145F60" w14:textId="77777777" w:rsidR="00AF11CF" w:rsidRDefault="00AF11CF" w:rsidP="00A100A2">
      <w:pPr>
        <w:spacing w:after="0" w:line="240" w:lineRule="auto"/>
        <w:rPr>
          <w:rFonts w:ascii="Courier New" w:hAnsi="Courier New" w:cs="Courier New"/>
          <w:noProof/>
          <w:lang w:val="en-GB" w:eastAsia="pl-PL"/>
        </w:rPr>
      </w:pPr>
    </w:p>
    <w:p w14:paraId="284BB595" w14:textId="784FCA09"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 plot ETA by sectors</w:t>
      </w:r>
    </w:p>
    <w:p w14:paraId="7B81D231" w14:textId="5BDB97FF"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plot(eta.sectors[,</w:t>
      </w:r>
      <w:r w:rsidR="008D552C">
        <w:rPr>
          <w:rFonts w:ascii="Courier New" w:hAnsi="Courier New" w:cs="Courier New"/>
          <w:noProof/>
          <w:lang w:val="en-GB" w:eastAsia="pl-PL"/>
        </w:rPr>
        <w:t>3</w:t>
      </w:r>
      <w:r w:rsidRPr="0071288B">
        <w:rPr>
          <w:rFonts w:ascii="Courier New" w:hAnsi="Courier New" w:cs="Courier New"/>
          <w:noProof/>
          <w:lang w:val="en-GB" w:eastAsia="pl-PL"/>
        </w:rPr>
        <w:t>], type="l", ylim=c(0.</w:t>
      </w:r>
      <w:r w:rsidR="008D552C">
        <w:rPr>
          <w:rFonts w:ascii="Courier New" w:hAnsi="Courier New" w:cs="Courier New"/>
          <w:noProof/>
          <w:lang w:val="en-GB" w:eastAsia="pl-PL"/>
        </w:rPr>
        <w:t>75</w:t>
      </w:r>
      <w:r w:rsidRPr="0071288B">
        <w:rPr>
          <w:rFonts w:ascii="Courier New" w:hAnsi="Courier New" w:cs="Courier New"/>
          <w:noProof/>
          <w:lang w:val="en-GB" w:eastAsia="pl-PL"/>
        </w:rPr>
        <w:t>,1), axes=FALSE, xlab="", ylab="") # line chart</w:t>
      </w:r>
    </w:p>
    <w:p w14:paraId="3E69A36D" w14:textId="5512D559"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lastRenderedPageBreak/>
        <w:t>points(eta.sectors[,</w:t>
      </w:r>
      <w:r w:rsidR="008D552C">
        <w:rPr>
          <w:rFonts w:ascii="Courier New" w:hAnsi="Courier New" w:cs="Courier New"/>
          <w:noProof/>
          <w:lang w:val="en-GB" w:eastAsia="pl-PL"/>
        </w:rPr>
        <w:t>3</w:t>
      </w:r>
      <w:r w:rsidRPr="0071288B">
        <w:rPr>
          <w:rFonts w:ascii="Courier New" w:hAnsi="Courier New" w:cs="Courier New"/>
          <w:noProof/>
          <w:lang w:val="en-GB" w:eastAsia="pl-PL"/>
        </w:rPr>
        <w:t>], pch=21, bg="deeppink3", cex=1.6) # points</w:t>
      </w:r>
    </w:p>
    <w:p w14:paraId="75AF6FBA" w14:textId="222CC32F"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axis(1, at=1:</w:t>
      </w:r>
      <w:r w:rsidR="008D552C">
        <w:rPr>
          <w:rFonts w:ascii="Courier New" w:hAnsi="Courier New" w:cs="Courier New"/>
          <w:noProof/>
          <w:lang w:val="en-GB" w:eastAsia="pl-PL"/>
        </w:rPr>
        <w:t>n</w:t>
      </w:r>
      <w:r w:rsidRPr="0071288B">
        <w:rPr>
          <w:rFonts w:ascii="Courier New" w:hAnsi="Courier New" w:cs="Courier New"/>
          <w:noProof/>
          <w:lang w:val="en-GB" w:eastAsia="pl-PL"/>
        </w:rPr>
        <w:t>, labels=sectors, cex.axis=0.7)  # x axis</w:t>
      </w:r>
    </w:p>
    <w:p w14:paraId="665E1852" w14:textId="77777777"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axis(2)                         # y axis</w:t>
      </w:r>
    </w:p>
    <w:p w14:paraId="42D7F567" w14:textId="45A8C0D9"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text(1:</w:t>
      </w:r>
      <w:r w:rsidR="008D552C">
        <w:rPr>
          <w:rFonts w:ascii="Courier New" w:hAnsi="Courier New" w:cs="Courier New"/>
          <w:noProof/>
          <w:lang w:val="en-GB" w:eastAsia="pl-PL"/>
        </w:rPr>
        <w:t>n</w:t>
      </w:r>
      <w:r w:rsidRPr="0071288B">
        <w:rPr>
          <w:rFonts w:ascii="Courier New" w:hAnsi="Courier New" w:cs="Courier New"/>
          <w:noProof/>
          <w:lang w:val="en-GB" w:eastAsia="pl-PL"/>
        </w:rPr>
        <w:t>, eta.sectors[,</w:t>
      </w:r>
      <w:r w:rsidR="008D552C">
        <w:rPr>
          <w:rFonts w:ascii="Courier New" w:hAnsi="Courier New" w:cs="Courier New"/>
          <w:noProof/>
          <w:lang w:val="en-GB" w:eastAsia="pl-PL"/>
        </w:rPr>
        <w:t>3</w:t>
      </w:r>
      <w:r w:rsidRPr="0071288B">
        <w:rPr>
          <w:rFonts w:ascii="Courier New" w:hAnsi="Courier New" w:cs="Courier New"/>
          <w:noProof/>
          <w:lang w:val="en-GB" w:eastAsia="pl-PL"/>
        </w:rPr>
        <w:t>]+0.0</w:t>
      </w:r>
      <w:r w:rsidR="008D552C">
        <w:rPr>
          <w:rFonts w:ascii="Courier New" w:hAnsi="Courier New" w:cs="Courier New"/>
          <w:noProof/>
          <w:lang w:val="en-GB" w:eastAsia="pl-PL"/>
        </w:rPr>
        <w:t>1</w:t>
      </w:r>
      <w:r w:rsidRPr="0071288B">
        <w:rPr>
          <w:rFonts w:ascii="Courier New" w:hAnsi="Courier New" w:cs="Courier New"/>
          <w:noProof/>
          <w:lang w:val="en-GB" w:eastAsia="pl-PL"/>
        </w:rPr>
        <w:t>, sectors)   # text next to points</w:t>
      </w:r>
    </w:p>
    <w:p w14:paraId="71EE54AB" w14:textId="77777777"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abline(h=0:10*0.1, lty=3, col="grey80") # horizontal lines</w:t>
      </w:r>
    </w:p>
    <w:p w14:paraId="0D42696E" w14:textId="5F3325AC" w:rsidR="00A100A2" w:rsidRPr="0071288B" w:rsidRDefault="00A100A2" w:rsidP="00A100A2">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title(main="ETA by sectors")            # title</w:t>
      </w:r>
    </w:p>
    <w:p w14:paraId="50B0AAF2" w14:textId="77777777" w:rsidR="00A100A2" w:rsidRPr="00A100A2" w:rsidRDefault="00A100A2" w:rsidP="00A100A2">
      <w:pPr>
        <w:spacing w:after="0" w:line="240" w:lineRule="auto"/>
        <w:rPr>
          <w:rFonts w:ascii="Courier New" w:hAnsi="Courier New" w:cs="Courier New"/>
          <w:noProof/>
          <w:sz w:val="20"/>
          <w:szCs w:val="20"/>
          <w:lang w:val="en-GB" w:eastAsia="pl-PL"/>
        </w:rPr>
      </w:pPr>
    </w:p>
    <w:p w14:paraId="632DD04D" w14:textId="77777777" w:rsidR="00A100A2" w:rsidRPr="00A100A2" w:rsidRDefault="00A100A2" w:rsidP="00A100A2">
      <w:pPr>
        <w:spacing w:after="0" w:line="240" w:lineRule="auto"/>
        <w:rPr>
          <w:rFonts w:ascii="Courier New" w:hAnsi="Courier New" w:cs="Courier New"/>
          <w:noProof/>
          <w:lang w:val="en-GB" w:eastAsia="pl-PL"/>
        </w:rPr>
      </w:pPr>
    </w:p>
    <w:p w14:paraId="10E263CB" w14:textId="5E730E7F" w:rsidR="00A100A2" w:rsidRPr="00A100A2" w:rsidRDefault="008D552C" w:rsidP="008D552C">
      <w:pPr>
        <w:spacing w:after="0" w:line="240" w:lineRule="auto"/>
        <w:jc w:val="center"/>
        <w:rPr>
          <w:rFonts w:ascii="Courier New" w:hAnsi="Courier New" w:cs="Courier New"/>
          <w:noProof/>
          <w:lang w:val="en-GB" w:eastAsia="pl-PL"/>
        </w:rPr>
      </w:pPr>
      <w:r>
        <w:rPr>
          <w:noProof/>
        </w:rPr>
        <w:drawing>
          <wp:inline distT="0" distB="0" distL="0" distR="0" wp14:anchorId="7F001126" wp14:editId="494E9B1F">
            <wp:extent cx="3580790" cy="3591842"/>
            <wp:effectExtent l="0" t="0" r="635" b="8890"/>
            <wp:docPr id="11778771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77190" name=""/>
                    <pic:cNvPicPr/>
                  </pic:nvPicPr>
                  <pic:blipFill>
                    <a:blip r:embed="rId15"/>
                    <a:stretch>
                      <a:fillRect/>
                    </a:stretch>
                  </pic:blipFill>
                  <pic:spPr>
                    <a:xfrm>
                      <a:off x="0" y="0"/>
                      <a:ext cx="3582355" cy="3593412"/>
                    </a:xfrm>
                    <a:prstGeom prst="rect">
                      <a:avLst/>
                    </a:prstGeom>
                  </pic:spPr>
                </pic:pic>
              </a:graphicData>
            </a:graphic>
          </wp:inline>
        </w:drawing>
      </w:r>
    </w:p>
    <w:p w14:paraId="099B6823" w14:textId="77777777" w:rsidR="00E7155E" w:rsidRDefault="00E7155E" w:rsidP="00E7155E">
      <w:pPr>
        <w:spacing w:after="0" w:line="240" w:lineRule="auto"/>
        <w:rPr>
          <w:rFonts w:ascii="Courier New" w:hAnsi="Courier New" w:cs="Courier New"/>
          <w:noProof/>
          <w:lang w:val="en-GB" w:eastAsia="pl-PL"/>
        </w:rPr>
      </w:pPr>
    </w:p>
    <w:p w14:paraId="66B359B3" w14:textId="77777777" w:rsidR="00D40928" w:rsidRDefault="00D40928" w:rsidP="00E7155E">
      <w:pPr>
        <w:pStyle w:val="Nagwek1"/>
        <w:rPr>
          <w:noProof/>
          <w:lang w:val="en-GB" w:eastAsia="pl-PL"/>
        </w:rPr>
        <w:sectPr w:rsidR="00D40928" w:rsidSect="000E5D3C">
          <w:pgSz w:w="11906" w:h="16838"/>
          <w:pgMar w:top="1417" w:right="1417" w:bottom="1417" w:left="1417" w:header="708" w:footer="708" w:gutter="0"/>
          <w:cols w:space="708"/>
          <w:docGrid w:linePitch="360"/>
        </w:sectPr>
      </w:pPr>
    </w:p>
    <w:p w14:paraId="015C66A0" w14:textId="508B122D" w:rsidR="00A100A2" w:rsidRDefault="00E7155E" w:rsidP="00E7155E">
      <w:pPr>
        <w:pStyle w:val="Nagwek1"/>
        <w:rPr>
          <w:noProof/>
          <w:lang w:val="en-GB" w:eastAsia="pl-PL"/>
        </w:rPr>
      </w:pPr>
      <w:bookmarkStart w:id="5" w:name="_Toc226887849"/>
      <w:r>
        <w:rPr>
          <w:noProof/>
          <w:lang w:val="en-GB" w:eastAsia="pl-PL"/>
        </w:rPr>
        <w:lastRenderedPageBreak/>
        <w:t>3. SPAG – Index of spatial agglomeration</w:t>
      </w:r>
      <w:bookmarkEnd w:id="5"/>
    </w:p>
    <w:p w14:paraId="53EBD36D" w14:textId="77777777" w:rsidR="00E7155E" w:rsidRDefault="00E7155E" w:rsidP="00E7155E">
      <w:pPr>
        <w:rPr>
          <w:lang w:val="en-GB" w:eastAsia="pl-PL"/>
        </w:rPr>
      </w:pPr>
    </w:p>
    <w:p w14:paraId="352EF086" w14:textId="77777777" w:rsidR="00EF4D29" w:rsidRDefault="00D40928" w:rsidP="00EF4D29">
      <w:pPr>
        <w:spacing w:after="0" w:line="276" w:lineRule="auto"/>
        <w:jc w:val="both"/>
        <w:rPr>
          <w:lang w:val="en-GB"/>
        </w:rPr>
      </w:pPr>
      <w:r w:rsidRPr="00826C3E">
        <w:rPr>
          <w:lang w:val="en-GB"/>
        </w:rPr>
        <w:t xml:space="preserve">SPAG index (Spatial Agglomeration index) (Kopczewska et al., 2019, Kopczewska, 2025) is a measure that captures and compares the spatial distribution of firms with regard to their size. It is derived as a product of two sub-indices (both scaled [0,1]): </w:t>
      </w:r>
    </w:p>
    <w:p w14:paraId="48E922AD" w14:textId="77777777" w:rsidR="00EF4D29" w:rsidRDefault="00D40928" w:rsidP="00EF4D29">
      <w:pPr>
        <w:pStyle w:val="Akapitzlist"/>
        <w:numPr>
          <w:ilvl w:val="0"/>
          <w:numId w:val="2"/>
        </w:numPr>
        <w:spacing w:after="0" w:line="276" w:lineRule="auto"/>
        <w:jc w:val="both"/>
        <w:rPr>
          <w:lang w:val="en-GB"/>
        </w:rPr>
      </w:pPr>
      <w:r w:rsidRPr="00EF4D29">
        <w:rPr>
          <w:lang w:val="en-GB"/>
        </w:rPr>
        <w:t xml:space="preserve">distance index that compares empirical average distance between firms to the hypothetical average distance of equally distributed firms, and </w:t>
      </w:r>
    </w:p>
    <w:p w14:paraId="7442978E" w14:textId="77777777" w:rsidR="00EF4D29" w:rsidRDefault="00D40928" w:rsidP="00EF4D29">
      <w:pPr>
        <w:pStyle w:val="Akapitzlist"/>
        <w:numPr>
          <w:ilvl w:val="0"/>
          <w:numId w:val="2"/>
        </w:numPr>
        <w:spacing w:after="0" w:line="276" w:lineRule="auto"/>
        <w:jc w:val="both"/>
        <w:rPr>
          <w:lang w:val="en-GB"/>
        </w:rPr>
      </w:pPr>
      <w:r w:rsidRPr="00EF4D29">
        <w:rPr>
          <w:lang w:val="en-GB"/>
        </w:rPr>
        <w:t xml:space="preserve">overlap index that builds the circles proportional to size of firms and checks for how much they overlap and not cover the space. </w:t>
      </w:r>
    </w:p>
    <w:p w14:paraId="36AEA03D" w14:textId="77777777" w:rsidR="00EF4D29" w:rsidRDefault="00D40928" w:rsidP="00EF4D29">
      <w:pPr>
        <w:spacing w:after="0" w:line="276" w:lineRule="auto"/>
        <w:jc w:val="both"/>
        <w:rPr>
          <w:lang w:val="en-GB"/>
        </w:rPr>
      </w:pPr>
      <w:r w:rsidRPr="00EF4D29">
        <w:rPr>
          <w:lang w:val="en-GB"/>
        </w:rPr>
        <w:t xml:space="preserve">The intuition is that for firms extremely concentrated in one place, the average distance is much shorter than in equal distribution and circles representing firms overlap, instead of covering the whole territory, so the proportion of covered territory is small. Multiplication of both indices gives the value of SPAG – the degree of spatial agglomeration – the lower the value the stronger the spatial concertation in one place. SPAG is scaled between [0,1] and therefore fully comparable across time, regions and sectors. </w:t>
      </w:r>
    </w:p>
    <w:p w14:paraId="04249F4F" w14:textId="265219A5" w:rsidR="00D40928" w:rsidRPr="00EF4D29" w:rsidRDefault="00D40928" w:rsidP="00EF4D29">
      <w:pPr>
        <w:spacing w:after="0" w:line="276" w:lineRule="auto"/>
        <w:jc w:val="both"/>
        <w:rPr>
          <w:lang w:val="en-GB"/>
        </w:rPr>
      </w:pPr>
      <w:r w:rsidRPr="00EF4D29">
        <w:rPr>
          <w:lang w:val="en-GB"/>
        </w:rPr>
        <w:t xml:space="preserve">An important element of the metric is the size of firms – it assumes inherently that big firms impact wider territory than small firms and their spatial range affects more small firms located around. This feature allows for separating the effects of ‘big firms’ in agglomeration process. One can apply synthetic-SPAG approach by comparing real SPAG with hypothetical SPAG which assumes firms of equal size. Difference, mostly in overlap index, show the importance of size of firm for the degree of agglomeration. Comparing size-sensitive and equal-size SPAG enables identification of anchor-firm effects within clusters. A lower SPAG under equal-size assumptions suggests that large firms amplify spatial overlap and act as spatial organizers of cluster structure. </w:t>
      </w:r>
    </w:p>
    <w:p w14:paraId="0E9A040B" w14:textId="77777777" w:rsidR="00906F68" w:rsidRPr="00906F68" w:rsidRDefault="00906F68" w:rsidP="00D40928">
      <w:pPr>
        <w:spacing w:after="0" w:line="276" w:lineRule="auto"/>
        <w:rPr>
          <w:rFonts w:ascii="Courier New" w:hAnsi="Courier New" w:cs="Courier New"/>
          <w:sz w:val="20"/>
          <w:szCs w:val="20"/>
          <w:lang w:val="en-GB"/>
        </w:rPr>
      </w:pPr>
    </w:p>
    <w:p w14:paraId="189F7DFB" w14:textId="77777777" w:rsidR="00906F68" w:rsidRPr="00906F68" w:rsidRDefault="00906F68" w:rsidP="00906F68">
      <w:pPr>
        <w:spacing w:after="0" w:line="276" w:lineRule="auto"/>
        <w:rPr>
          <w:rFonts w:ascii="Courier New" w:hAnsi="Courier New" w:cs="Courier New"/>
          <w:bCs/>
          <w:sz w:val="20"/>
          <w:szCs w:val="20"/>
          <w:lang w:val="en-GB"/>
        </w:rPr>
      </w:pPr>
      <w:r w:rsidRPr="00906F68">
        <w:rPr>
          <w:rFonts w:ascii="Courier New" w:hAnsi="Courier New" w:cs="Courier New"/>
          <w:bCs/>
          <w:sz w:val="20"/>
          <w:szCs w:val="20"/>
          <w:lang w:val="en-GB"/>
        </w:rPr>
        <w:t>library(spatialWarsaw)</w:t>
      </w:r>
    </w:p>
    <w:p w14:paraId="3FCBF570" w14:textId="27279918" w:rsidR="00594AB3" w:rsidRPr="00906F68" w:rsidRDefault="00594AB3" w:rsidP="00594AB3">
      <w:pPr>
        <w:spacing w:after="0" w:line="276" w:lineRule="auto"/>
        <w:rPr>
          <w:rFonts w:ascii="Courier New" w:hAnsi="Courier New" w:cs="Courier New"/>
          <w:sz w:val="20"/>
          <w:szCs w:val="20"/>
          <w:lang w:val="en-GB"/>
        </w:rPr>
      </w:pPr>
      <w:r w:rsidRPr="00906F68">
        <w:rPr>
          <w:rFonts w:ascii="Courier New" w:hAnsi="Courier New" w:cs="Courier New"/>
          <w:sz w:val="20"/>
          <w:szCs w:val="20"/>
          <w:lang w:val="en-GB"/>
        </w:rPr>
        <w:t>firms.sf$empl&lt;-round(firms.sf$empl_av_size, 0)</w:t>
      </w:r>
    </w:p>
    <w:p w14:paraId="39B0CBDE" w14:textId="77777777" w:rsidR="00906F68" w:rsidRPr="00906F68" w:rsidRDefault="00906F68" w:rsidP="00906F68">
      <w:pPr>
        <w:spacing w:after="0" w:line="276" w:lineRule="auto"/>
        <w:rPr>
          <w:rFonts w:ascii="Courier New" w:hAnsi="Courier New" w:cs="Courier New"/>
          <w:bCs/>
          <w:sz w:val="20"/>
          <w:szCs w:val="20"/>
          <w:lang w:val="en-GB"/>
        </w:rPr>
      </w:pPr>
      <w:r w:rsidRPr="00906F68">
        <w:rPr>
          <w:rFonts w:ascii="Courier New" w:hAnsi="Courier New" w:cs="Courier New"/>
          <w:bCs/>
          <w:sz w:val="20"/>
          <w:szCs w:val="20"/>
          <w:lang w:val="en-GB"/>
        </w:rPr>
        <w:t>selector&lt;-sample(1:dim(firms)[1], 300, replace=FALSE)</w:t>
      </w:r>
    </w:p>
    <w:p w14:paraId="4E89DAA4" w14:textId="77777777" w:rsidR="00906F68" w:rsidRPr="00906F68" w:rsidRDefault="00906F68" w:rsidP="00906F68">
      <w:pPr>
        <w:spacing w:after="0" w:line="276" w:lineRule="auto"/>
        <w:rPr>
          <w:rFonts w:ascii="Courier New" w:hAnsi="Courier New" w:cs="Courier New"/>
          <w:bCs/>
          <w:sz w:val="20"/>
          <w:szCs w:val="20"/>
          <w:lang w:val="en-GB"/>
        </w:rPr>
      </w:pPr>
      <w:r w:rsidRPr="00906F68">
        <w:rPr>
          <w:rFonts w:ascii="Courier New" w:hAnsi="Courier New" w:cs="Courier New"/>
          <w:bCs/>
          <w:sz w:val="20"/>
          <w:szCs w:val="20"/>
          <w:lang w:val="en-GB"/>
        </w:rPr>
        <w:t>firms.sf.lim&lt;-firms.sf[selector, ]</w:t>
      </w:r>
    </w:p>
    <w:p w14:paraId="1920E138" w14:textId="77777777" w:rsidR="00906F68" w:rsidRPr="00906F68" w:rsidRDefault="00906F68" w:rsidP="00D40928">
      <w:pPr>
        <w:spacing w:after="0" w:line="276" w:lineRule="auto"/>
        <w:rPr>
          <w:rFonts w:ascii="Courier New" w:hAnsi="Courier New" w:cs="Courier New"/>
          <w:sz w:val="20"/>
          <w:szCs w:val="20"/>
          <w:lang w:val="en-GB"/>
        </w:rPr>
      </w:pPr>
    </w:p>
    <w:p w14:paraId="7A1E7908" w14:textId="06A8C8A6" w:rsidR="00906F68" w:rsidRPr="00906F68" w:rsidRDefault="00906F68" w:rsidP="00906F68">
      <w:pPr>
        <w:spacing w:after="0" w:line="276" w:lineRule="auto"/>
        <w:rPr>
          <w:rFonts w:ascii="Courier New" w:hAnsi="Courier New" w:cs="Courier New"/>
          <w:sz w:val="20"/>
          <w:szCs w:val="20"/>
          <w:lang w:val="en-GB"/>
        </w:rPr>
      </w:pPr>
      <w:r w:rsidRPr="00906F68">
        <w:rPr>
          <w:rFonts w:ascii="Courier New" w:hAnsi="Courier New" w:cs="Courier New"/>
          <w:sz w:val="20"/>
          <w:szCs w:val="20"/>
          <w:lang w:val="en-GB"/>
        </w:rPr>
        <w:t>my.spag&lt;-SPAG(firms.sf.lim, "empl", region.voi)</w:t>
      </w:r>
      <w:r w:rsidRPr="00906F68">
        <w:rPr>
          <w:rFonts w:ascii="Courier New" w:hAnsi="Courier New" w:cs="Courier New"/>
          <w:bCs/>
          <w:sz w:val="20"/>
          <w:szCs w:val="20"/>
          <w:lang w:val="en-GB"/>
        </w:rPr>
        <w:t xml:space="preserve"> # from spatialWarsaw::</w:t>
      </w:r>
    </w:p>
    <w:p w14:paraId="372A1E3D" w14:textId="3E73C377" w:rsidR="00885AD8" w:rsidRDefault="00906F68" w:rsidP="00906F68">
      <w:pPr>
        <w:spacing w:after="0" w:line="276" w:lineRule="auto"/>
        <w:rPr>
          <w:rFonts w:ascii="Courier New" w:hAnsi="Courier New" w:cs="Courier New"/>
          <w:sz w:val="20"/>
          <w:szCs w:val="20"/>
        </w:rPr>
      </w:pPr>
      <w:r w:rsidRPr="00906F68">
        <w:rPr>
          <w:rFonts w:ascii="Courier New" w:hAnsi="Courier New" w:cs="Courier New"/>
          <w:sz w:val="20"/>
          <w:szCs w:val="20"/>
        </w:rPr>
        <w:t>my.spag</w:t>
      </w:r>
    </w:p>
    <w:p w14:paraId="20E4E400" w14:textId="77777777" w:rsidR="00D06E81" w:rsidRPr="00906F68" w:rsidRDefault="00D06E81" w:rsidP="00906F68">
      <w:pPr>
        <w:spacing w:after="0" w:line="276" w:lineRule="auto"/>
        <w:rPr>
          <w:rFonts w:ascii="Courier New" w:hAnsi="Courier New" w:cs="Courier New"/>
          <w:sz w:val="20"/>
          <w:szCs w:val="20"/>
          <w:lang w:val="en-GB"/>
        </w:rPr>
      </w:pPr>
    </w:p>
    <w:p w14:paraId="0A4BFFC4" w14:textId="5FE5CC71" w:rsidR="00906F68" w:rsidRDefault="00906F68" w:rsidP="00906F68">
      <w:pPr>
        <w:jc w:val="center"/>
        <w:rPr>
          <w:rFonts w:ascii="Courier New" w:hAnsi="Courier New" w:cs="Courier New"/>
          <w:lang w:val="en-GB" w:eastAsia="pl-PL"/>
        </w:rPr>
      </w:pPr>
      <w:r>
        <w:rPr>
          <w:noProof/>
        </w:rPr>
        <w:drawing>
          <wp:inline distT="0" distB="0" distL="0" distR="0" wp14:anchorId="0DE0F886" wp14:editId="1303C31B">
            <wp:extent cx="2512771" cy="2520527"/>
            <wp:effectExtent l="0" t="0" r="1905" b="0"/>
            <wp:docPr id="7929784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8416" name=""/>
                    <pic:cNvPicPr/>
                  </pic:nvPicPr>
                  <pic:blipFill>
                    <a:blip r:embed="rId9"/>
                    <a:stretch>
                      <a:fillRect/>
                    </a:stretch>
                  </pic:blipFill>
                  <pic:spPr>
                    <a:xfrm>
                      <a:off x="0" y="0"/>
                      <a:ext cx="2519284" cy="2527061"/>
                    </a:xfrm>
                    <a:prstGeom prst="rect">
                      <a:avLst/>
                    </a:prstGeom>
                  </pic:spPr>
                </pic:pic>
              </a:graphicData>
            </a:graphic>
          </wp:inline>
        </w:drawing>
      </w:r>
    </w:p>
    <w:p w14:paraId="32523D35" w14:textId="3166771F" w:rsidR="00E25BAF" w:rsidRPr="00CB7F1D" w:rsidRDefault="00E25BAF" w:rsidP="00E25BAF">
      <w:pPr>
        <w:pStyle w:val="Nagwek2"/>
        <w:rPr>
          <w:lang w:val="en-GB"/>
        </w:rPr>
      </w:pPr>
      <w:bookmarkStart w:id="6" w:name="_Toc226887850"/>
      <w:r>
        <w:rPr>
          <w:lang w:val="en-GB"/>
        </w:rPr>
        <w:lastRenderedPageBreak/>
        <w:t>3.1 SPAG</w:t>
      </w:r>
      <w:r w:rsidRPr="00CB7F1D">
        <w:rPr>
          <w:lang w:val="en-GB"/>
        </w:rPr>
        <w:t xml:space="preserve"> agglomeration by sectors – in a for() loop</w:t>
      </w:r>
      <w:bookmarkEnd w:id="6"/>
    </w:p>
    <w:p w14:paraId="1802F4C5" w14:textId="77777777" w:rsidR="00E25BAF" w:rsidRPr="0073726C" w:rsidRDefault="00E25BAF" w:rsidP="00E25BAF">
      <w:pPr>
        <w:spacing w:after="0" w:line="240" w:lineRule="auto"/>
        <w:rPr>
          <w:rFonts w:ascii="Courier New" w:hAnsi="Courier New" w:cs="Courier New"/>
          <w:noProof/>
          <w:lang w:val="en-GB" w:eastAsia="pl-PL"/>
        </w:rPr>
      </w:pPr>
    </w:p>
    <w:p w14:paraId="4474ED3A" w14:textId="77777777" w:rsidR="00E25BAF" w:rsidRPr="0073726C" w:rsidRDefault="00E25BAF" w:rsidP="00E25BAF">
      <w:pPr>
        <w:shd w:val="clear" w:color="auto" w:fill="D0CECE" w:themeFill="background2" w:themeFillShade="E6"/>
        <w:spacing w:after="0" w:line="240" w:lineRule="auto"/>
        <w:rPr>
          <w:rFonts w:ascii="Courier New" w:hAnsi="Courier New" w:cs="Courier New"/>
          <w:b/>
          <w:noProof/>
          <w:lang w:val="en-GB" w:eastAsia="pl-PL"/>
        </w:rPr>
      </w:pPr>
      <w:r w:rsidRPr="0073726C">
        <w:rPr>
          <w:rFonts w:ascii="Courier New" w:hAnsi="Courier New" w:cs="Courier New"/>
          <w:b/>
          <w:noProof/>
          <w:lang w:val="en-GB" w:eastAsia="pl-PL"/>
        </w:rPr>
        <w:t># sectoral agglomeration</w:t>
      </w:r>
    </w:p>
    <w:p w14:paraId="54BDA4BC" w14:textId="77777777" w:rsidR="00E25BAF" w:rsidRPr="0073726C" w:rsidRDefault="00E25BAF" w:rsidP="00E25BAF">
      <w:pPr>
        <w:spacing w:after="0" w:line="240" w:lineRule="auto"/>
        <w:rPr>
          <w:rFonts w:ascii="Courier New" w:hAnsi="Courier New" w:cs="Courier New"/>
          <w:noProof/>
          <w:lang w:val="en-GB" w:eastAsia="pl-PL"/>
        </w:rPr>
      </w:pPr>
    </w:p>
    <w:p w14:paraId="0A6591E6" w14:textId="77777777" w:rsidR="00E25BAF" w:rsidRPr="0071288B" w:rsidRDefault="00E25BAF" w:rsidP="00E25BA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tabela&lt;-table(firms$SEC_PKD7) # table of number of firms by sectors</w:t>
      </w:r>
    </w:p>
    <w:p w14:paraId="759AD09C" w14:textId="77777777" w:rsidR="00E25BAF" w:rsidRPr="0071288B" w:rsidRDefault="00E25BAF" w:rsidP="00E25BA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sectors&lt;-names(tabela)</w:t>
      </w:r>
    </w:p>
    <w:p w14:paraId="4F41E961" w14:textId="77777777" w:rsidR="00E25BAF" w:rsidRPr="0071288B" w:rsidRDefault="00E25BAF" w:rsidP="00E25BAF">
      <w:pPr>
        <w:spacing w:after="0" w:line="240" w:lineRule="auto"/>
        <w:rPr>
          <w:rFonts w:ascii="Courier New" w:hAnsi="Courier New" w:cs="Courier New"/>
          <w:noProof/>
          <w:lang w:val="en-GB" w:eastAsia="pl-PL"/>
        </w:rPr>
      </w:pPr>
    </w:p>
    <w:p w14:paraId="2EA3200E" w14:textId="77777777" w:rsidR="00E25BAF" w:rsidRPr="0071288B" w:rsidRDefault="00E25BAF" w:rsidP="00E25BA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tabela</w:t>
      </w:r>
    </w:p>
    <w:p w14:paraId="43118F8E" w14:textId="77777777" w:rsidR="00E25BAF" w:rsidRPr="00E25BAF" w:rsidRDefault="00E25BAF" w:rsidP="00E25BA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E25BAF">
        <w:rPr>
          <w:rFonts w:ascii="Courier New" w:hAnsi="Courier New" w:cs="Courier New"/>
          <w:noProof/>
          <w:sz w:val="18"/>
          <w:szCs w:val="18"/>
          <w:lang w:val="en-GB" w:eastAsia="pl-PL"/>
        </w:rPr>
        <w:t xml:space="preserve">    A     B     C     D     E     F     G     H     I     J     K     L     M </w:t>
      </w:r>
    </w:p>
    <w:p w14:paraId="13BD0598" w14:textId="77777777" w:rsidR="00E25BAF" w:rsidRPr="00E25BAF" w:rsidRDefault="00E25BAF" w:rsidP="00E25BA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E25BAF">
        <w:rPr>
          <w:rFonts w:ascii="Courier New" w:hAnsi="Courier New" w:cs="Courier New"/>
          <w:noProof/>
          <w:sz w:val="18"/>
          <w:szCs w:val="18"/>
          <w:lang w:val="en-GB" w:eastAsia="pl-PL"/>
        </w:rPr>
        <w:t xml:space="preserve">20863    16  1374    41    61  2031  4772  1186   421   392   481   528  1341 </w:t>
      </w:r>
    </w:p>
    <w:p w14:paraId="558C44E0" w14:textId="77777777" w:rsidR="00E25BAF" w:rsidRPr="00E25BAF" w:rsidRDefault="00E25BAF" w:rsidP="00E25BA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E25BAF">
        <w:rPr>
          <w:rFonts w:ascii="Courier New" w:hAnsi="Courier New" w:cs="Courier New"/>
          <w:noProof/>
          <w:sz w:val="18"/>
          <w:szCs w:val="18"/>
          <w:lang w:val="en-GB" w:eastAsia="pl-PL"/>
        </w:rPr>
        <w:t xml:space="preserve">    N     O     P     Q     R     S </w:t>
      </w:r>
    </w:p>
    <w:p w14:paraId="013B291C" w14:textId="77777777" w:rsidR="00E25BAF" w:rsidRPr="003F6C6A" w:rsidRDefault="00E25BAF" w:rsidP="00E25BA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val="en-GB" w:eastAsia="pl-PL"/>
        </w:rPr>
      </w:pPr>
      <w:r w:rsidRPr="00E25BAF">
        <w:rPr>
          <w:rFonts w:ascii="Courier New" w:hAnsi="Courier New" w:cs="Courier New"/>
          <w:noProof/>
          <w:sz w:val="18"/>
          <w:szCs w:val="18"/>
          <w:lang w:val="en-GB" w:eastAsia="pl-PL"/>
        </w:rPr>
        <w:t xml:space="preserve">  </w:t>
      </w:r>
      <w:r w:rsidRPr="003F6C6A">
        <w:rPr>
          <w:rFonts w:ascii="Courier New" w:hAnsi="Courier New" w:cs="Courier New"/>
          <w:noProof/>
          <w:sz w:val="18"/>
          <w:szCs w:val="18"/>
          <w:lang w:val="en-GB" w:eastAsia="pl-PL"/>
        </w:rPr>
        <w:t>376   234   645  1027   316  1268</w:t>
      </w:r>
    </w:p>
    <w:p w14:paraId="55A4C195" w14:textId="77777777" w:rsidR="00E25BAF" w:rsidRDefault="00E25BAF" w:rsidP="00E25BAF">
      <w:pPr>
        <w:spacing w:after="0" w:line="240" w:lineRule="auto"/>
        <w:rPr>
          <w:rFonts w:ascii="Courier New" w:hAnsi="Courier New" w:cs="Courier New"/>
          <w:noProof/>
          <w:lang w:val="en-GB" w:eastAsia="pl-PL"/>
        </w:rPr>
      </w:pPr>
    </w:p>
    <w:p w14:paraId="2CA343A1" w14:textId="77777777" w:rsidR="00E25BAF" w:rsidRPr="00E25BAF" w:rsidRDefault="00E25BAF" w:rsidP="00E25BAF">
      <w:pPr>
        <w:spacing w:after="0" w:line="240" w:lineRule="auto"/>
        <w:rPr>
          <w:rFonts w:ascii="Courier New" w:hAnsi="Courier New" w:cs="Courier New"/>
          <w:noProof/>
          <w:lang w:val="en-GB" w:eastAsia="pl-PL"/>
        </w:rPr>
      </w:pPr>
      <w:r w:rsidRPr="00E25BAF">
        <w:rPr>
          <w:rFonts w:ascii="Courier New" w:hAnsi="Courier New" w:cs="Courier New"/>
          <w:noProof/>
          <w:lang w:val="en-GB" w:eastAsia="pl-PL"/>
        </w:rPr>
        <w:t>sectors</w:t>
      </w:r>
    </w:p>
    <w:p w14:paraId="0E6635E8" w14:textId="77777777" w:rsidR="00E25BAF" w:rsidRPr="003F6C6A" w:rsidRDefault="00E25BAF" w:rsidP="00E25BA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18"/>
          <w:szCs w:val="18"/>
          <w:lang w:eastAsia="pl-PL"/>
        </w:rPr>
      </w:pPr>
      <w:r w:rsidRPr="003F6C6A">
        <w:rPr>
          <w:rFonts w:ascii="Courier New" w:hAnsi="Courier New" w:cs="Courier New"/>
          <w:noProof/>
          <w:sz w:val="18"/>
          <w:szCs w:val="18"/>
          <w:lang w:eastAsia="pl-PL"/>
        </w:rPr>
        <w:t>[1] "A" "B" "C" "D" "E" "F" "G" "H" "I" "J" "K" "L" "M" "N" "O" "P" "Q" "R" "S"</w:t>
      </w:r>
    </w:p>
    <w:p w14:paraId="022EC486" w14:textId="77777777" w:rsidR="00E25BAF" w:rsidRDefault="00E25BAF" w:rsidP="00E25BAF">
      <w:pPr>
        <w:spacing w:after="0" w:line="240" w:lineRule="auto"/>
        <w:rPr>
          <w:rFonts w:ascii="Courier New" w:hAnsi="Courier New" w:cs="Courier New"/>
          <w:noProof/>
          <w:lang w:eastAsia="pl-PL"/>
        </w:rPr>
      </w:pPr>
    </w:p>
    <w:p w14:paraId="573607D8" w14:textId="77777777" w:rsidR="00E25BAF" w:rsidRPr="0071288B" w:rsidRDefault="00E25BAF" w:rsidP="00E25BA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n&lt;-length(sectors)</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t># how many sectors</w:t>
      </w:r>
    </w:p>
    <w:p w14:paraId="4ED7C808" w14:textId="2AC6EDD2" w:rsidR="00E25BAF" w:rsidRPr="0071288B" w:rsidRDefault="00594AB3"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sidRPr="0071288B">
        <w:rPr>
          <w:rFonts w:ascii="Courier New" w:hAnsi="Courier New" w:cs="Courier New"/>
          <w:noProof/>
          <w:lang w:val="en-GB" w:eastAsia="pl-PL"/>
        </w:rPr>
        <w:t>.sectors&lt;-matrix(0, nrow=n, ncol=</w:t>
      </w:r>
      <w:r>
        <w:rPr>
          <w:rFonts w:ascii="Courier New" w:hAnsi="Courier New" w:cs="Courier New"/>
          <w:noProof/>
          <w:lang w:val="en-GB" w:eastAsia="pl-PL"/>
        </w:rPr>
        <w:t>5</w:t>
      </w:r>
      <w:r w:rsidR="00E25BAF" w:rsidRPr="0071288B">
        <w:rPr>
          <w:rFonts w:ascii="Courier New" w:hAnsi="Courier New" w:cs="Courier New"/>
          <w:noProof/>
          <w:lang w:val="en-GB" w:eastAsia="pl-PL"/>
        </w:rPr>
        <w:t>)</w:t>
      </w:r>
      <w:r w:rsidR="00E25BAF">
        <w:rPr>
          <w:rFonts w:ascii="Courier New" w:hAnsi="Courier New" w:cs="Courier New"/>
          <w:noProof/>
          <w:lang w:val="en-GB" w:eastAsia="pl-PL"/>
        </w:rPr>
        <w:tab/>
      </w:r>
      <w:r w:rsidR="00E25BAF" w:rsidRPr="0071288B">
        <w:rPr>
          <w:rFonts w:ascii="Courier New" w:hAnsi="Courier New" w:cs="Courier New"/>
          <w:noProof/>
          <w:lang w:val="en-GB" w:eastAsia="pl-PL"/>
        </w:rPr>
        <w:t># object for loop</w:t>
      </w:r>
    </w:p>
    <w:p w14:paraId="4721AE3A" w14:textId="15662C92" w:rsidR="00E25BAF" w:rsidRDefault="00E25BAF"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colnames(</w:t>
      </w:r>
      <w:r w:rsidR="00594AB3">
        <w:rPr>
          <w:rFonts w:ascii="Courier New" w:hAnsi="Courier New" w:cs="Courier New"/>
          <w:noProof/>
          <w:lang w:val="en-GB" w:eastAsia="pl-PL"/>
        </w:rPr>
        <w:t>SPAG</w:t>
      </w:r>
      <w:r>
        <w:rPr>
          <w:rFonts w:ascii="Courier New" w:hAnsi="Courier New" w:cs="Courier New"/>
          <w:noProof/>
          <w:lang w:val="en-GB" w:eastAsia="pl-PL"/>
        </w:rPr>
        <w:t>.sectors)&lt;-c(</w:t>
      </w:r>
      <w:r w:rsidRPr="0071288B">
        <w:rPr>
          <w:rFonts w:ascii="Courier New" w:hAnsi="Courier New" w:cs="Courier New"/>
          <w:noProof/>
          <w:lang w:val="en-GB" w:eastAsia="pl-PL"/>
        </w:rPr>
        <w:t>"</w:t>
      </w:r>
      <w:r>
        <w:rPr>
          <w:rFonts w:ascii="Courier New" w:hAnsi="Courier New" w:cs="Courier New"/>
          <w:noProof/>
          <w:lang w:val="en-GB" w:eastAsia="pl-PL"/>
        </w:rPr>
        <w:t>industry</w:t>
      </w:r>
      <w:r w:rsidRPr="0071288B">
        <w:rPr>
          <w:rFonts w:ascii="Courier New" w:hAnsi="Courier New" w:cs="Courier New"/>
          <w:noProof/>
          <w:lang w:val="en-GB" w:eastAsia="pl-PL"/>
        </w:rPr>
        <w:t>"</w:t>
      </w:r>
      <w:r>
        <w:rPr>
          <w:rFonts w:ascii="Courier New" w:hAnsi="Courier New" w:cs="Courier New"/>
          <w:noProof/>
          <w:lang w:val="en-GB" w:eastAsia="pl-PL"/>
        </w:rPr>
        <w:t xml:space="preserve">, </w:t>
      </w:r>
      <w:r w:rsidRPr="0071288B">
        <w:rPr>
          <w:rFonts w:ascii="Courier New" w:hAnsi="Courier New" w:cs="Courier New"/>
          <w:noProof/>
          <w:lang w:val="en-GB" w:eastAsia="pl-PL"/>
        </w:rPr>
        <w:t>"</w:t>
      </w:r>
      <w:r w:rsidR="00594AB3">
        <w:rPr>
          <w:rFonts w:ascii="Courier New" w:hAnsi="Courier New" w:cs="Courier New"/>
          <w:noProof/>
          <w:lang w:val="en-GB" w:eastAsia="pl-PL"/>
        </w:rPr>
        <w:t>I_overlap</w:t>
      </w:r>
      <w:r w:rsidRPr="0071288B">
        <w:rPr>
          <w:rFonts w:ascii="Courier New" w:hAnsi="Courier New" w:cs="Courier New"/>
          <w:noProof/>
          <w:lang w:val="en-GB" w:eastAsia="pl-PL"/>
        </w:rPr>
        <w:t>"</w:t>
      </w:r>
      <w:r>
        <w:rPr>
          <w:rFonts w:ascii="Courier New" w:hAnsi="Courier New" w:cs="Courier New"/>
          <w:noProof/>
          <w:lang w:val="en-GB" w:eastAsia="pl-PL"/>
        </w:rPr>
        <w:t xml:space="preserve">, </w:t>
      </w:r>
      <w:r w:rsidRPr="0071288B">
        <w:rPr>
          <w:rFonts w:ascii="Courier New" w:hAnsi="Courier New" w:cs="Courier New"/>
          <w:noProof/>
          <w:lang w:val="en-GB" w:eastAsia="pl-PL"/>
        </w:rPr>
        <w:t>"</w:t>
      </w:r>
      <w:r w:rsidR="00594AB3">
        <w:rPr>
          <w:rFonts w:ascii="Courier New" w:hAnsi="Courier New" w:cs="Courier New"/>
          <w:noProof/>
          <w:lang w:val="en-GB" w:eastAsia="pl-PL"/>
        </w:rPr>
        <w:t>I_dist</w:t>
      </w:r>
      <w:r w:rsidRPr="0071288B">
        <w:rPr>
          <w:rFonts w:ascii="Courier New" w:hAnsi="Courier New" w:cs="Courier New"/>
          <w:noProof/>
          <w:lang w:val="en-GB" w:eastAsia="pl-PL"/>
        </w:rPr>
        <w:t>"</w:t>
      </w:r>
      <w:r>
        <w:rPr>
          <w:rFonts w:ascii="Courier New" w:hAnsi="Courier New" w:cs="Courier New"/>
          <w:noProof/>
          <w:lang w:val="en-GB" w:eastAsia="pl-PL"/>
        </w:rPr>
        <w:t>,</w:t>
      </w:r>
      <w:r w:rsidR="00594AB3">
        <w:rPr>
          <w:rFonts w:ascii="Courier New" w:hAnsi="Courier New" w:cs="Courier New"/>
          <w:noProof/>
          <w:lang w:val="en-GB" w:eastAsia="pl-PL"/>
        </w:rPr>
        <w:t xml:space="preserve"> </w:t>
      </w:r>
      <w:r w:rsidR="00594AB3" w:rsidRPr="0071288B">
        <w:rPr>
          <w:rFonts w:ascii="Courier New" w:hAnsi="Courier New" w:cs="Courier New"/>
          <w:noProof/>
          <w:lang w:val="en-GB" w:eastAsia="pl-PL"/>
        </w:rPr>
        <w:t>"</w:t>
      </w:r>
      <w:r w:rsidR="00594AB3">
        <w:rPr>
          <w:rFonts w:ascii="Courier New" w:hAnsi="Courier New" w:cs="Courier New"/>
          <w:noProof/>
          <w:lang w:val="en-GB" w:eastAsia="pl-PL"/>
        </w:rPr>
        <w:t>SPAG</w:t>
      </w:r>
      <w:r w:rsidR="00594AB3" w:rsidRPr="0071288B">
        <w:rPr>
          <w:rFonts w:ascii="Courier New" w:hAnsi="Courier New" w:cs="Courier New"/>
          <w:noProof/>
          <w:lang w:val="en-GB" w:eastAsia="pl-PL"/>
        </w:rPr>
        <w:t>"</w:t>
      </w:r>
      <w:r w:rsidR="00594AB3">
        <w:rPr>
          <w:rFonts w:ascii="Courier New" w:hAnsi="Courier New" w:cs="Courier New"/>
          <w:noProof/>
          <w:lang w:val="en-GB" w:eastAsia="pl-PL"/>
        </w:rPr>
        <w:t>,</w:t>
      </w:r>
      <w:r>
        <w:rPr>
          <w:rFonts w:ascii="Courier New" w:hAnsi="Courier New" w:cs="Courier New"/>
          <w:noProof/>
          <w:lang w:val="en-GB" w:eastAsia="pl-PL"/>
        </w:rPr>
        <w:t xml:space="preserve"> </w:t>
      </w:r>
      <w:r w:rsidRPr="0071288B">
        <w:rPr>
          <w:rFonts w:ascii="Courier New" w:hAnsi="Courier New" w:cs="Courier New"/>
          <w:noProof/>
          <w:lang w:val="en-GB" w:eastAsia="pl-PL"/>
        </w:rPr>
        <w:t>"</w:t>
      </w:r>
      <w:r>
        <w:rPr>
          <w:rFonts w:ascii="Courier New" w:hAnsi="Courier New" w:cs="Courier New"/>
          <w:noProof/>
          <w:lang w:val="en-GB" w:eastAsia="pl-PL"/>
        </w:rPr>
        <w:t>n_obs</w:t>
      </w:r>
      <w:r w:rsidRPr="0071288B">
        <w:rPr>
          <w:rFonts w:ascii="Courier New" w:hAnsi="Courier New" w:cs="Courier New"/>
          <w:noProof/>
          <w:lang w:val="en-GB" w:eastAsia="pl-PL"/>
        </w:rPr>
        <w:t>"</w:t>
      </w:r>
      <w:r>
        <w:rPr>
          <w:rFonts w:ascii="Courier New" w:hAnsi="Courier New" w:cs="Courier New"/>
          <w:noProof/>
          <w:lang w:val="en-GB" w:eastAsia="pl-PL"/>
        </w:rPr>
        <w:t>)</w:t>
      </w:r>
    </w:p>
    <w:p w14:paraId="7225C04F" w14:textId="77777777" w:rsidR="00E25BAF" w:rsidRPr="0071288B" w:rsidRDefault="00E25BAF" w:rsidP="00E25BAF">
      <w:pPr>
        <w:spacing w:after="0" w:line="240" w:lineRule="auto"/>
        <w:rPr>
          <w:rFonts w:ascii="Courier New" w:hAnsi="Courier New" w:cs="Courier New"/>
          <w:noProof/>
          <w:lang w:val="en-GB" w:eastAsia="pl-PL"/>
        </w:rPr>
      </w:pPr>
    </w:p>
    <w:p w14:paraId="2D4F7D5A" w14:textId="77777777" w:rsidR="00E25BAF" w:rsidRPr="0071288B" w:rsidRDefault="00E25BAF" w:rsidP="00E25BA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for(i in 1:</w:t>
      </w:r>
      <w:r>
        <w:rPr>
          <w:rFonts w:ascii="Courier New" w:hAnsi="Courier New" w:cs="Courier New"/>
          <w:noProof/>
          <w:lang w:val="en-GB" w:eastAsia="pl-PL"/>
        </w:rPr>
        <w:t>n</w:t>
      </w:r>
      <w:r w:rsidRPr="0071288B">
        <w:rPr>
          <w:rFonts w:ascii="Courier New" w:hAnsi="Courier New" w:cs="Courier New"/>
          <w:noProof/>
          <w:lang w:val="en-GB" w:eastAsia="pl-PL"/>
        </w:rPr>
        <w:t xml:space="preserve">){ </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sidRPr="0071288B">
        <w:rPr>
          <w:rFonts w:ascii="Courier New" w:hAnsi="Courier New" w:cs="Courier New"/>
          <w:noProof/>
          <w:lang w:val="en-GB" w:eastAsia="pl-PL"/>
        </w:rPr>
        <w:t># start of the loop</w:t>
      </w:r>
    </w:p>
    <w:p w14:paraId="5D88B9D7" w14:textId="77777777" w:rsidR="00E25BAF" w:rsidRPr="0071288B" w:rsidRDefault="00E25BAF" w:rsidP="00E25BA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sec&lt;-sectors[i]</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sidRPr="0071288B">
        <w:rPr>
          <w:rFonts w:ascii="Courier New" w:hAnsi="Courier New" w:cs="Courier New"/>
          <w:noProof/>
          <w:lang w:val="en-GB" w:eastAsia="pl-PL"/>
        </w:rPr>
        <w:t># select sector name</w:t>
      </w:r>
    </w:p>
    <w:p w14:paraId="614E4645" w14:textId="04B3FB06" w:rsidR="00E25BAF" w:rsidRDefault="00E25BAF" w:rsidP="00E25BAF">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my.</w:t>
      </w:r>
      <w:r w:rsidR="00594AB3">
        <w:rPr>
          <w:rFonts w:ascii="Courier New" w:hAnsi="Courier New" w:cs="Courier New"/>
          <w:noProof/>
          <w:lang w:val="en-GB" w:eastAsia="pl-PL"/>
        </w:rPr>
        <w:t>SPAG</w:t>
      </w:r>
      <w:r w:rsidRPr="0071288B">
        <w:rPr>
          <w:rFonts w:ascii="Courier New" w:hAnsi="Courier New" w:cs="Courier New"/>
          <w:noProof/>
          <w:lang w:val="en-GB" w:eastAsia="pl-PL"/>
        </w:rPr>
        <w:t>&lt;-</w:t>
      </w:r>
      <w:r w:rsidR="00594AB3">
        <w:rPr>
          <w:rFonts w:ascii="Courier New" w:hAnsi="Courier New" w:cs="Courier New"/>
          <w:noProof/>
          <w:lang w:val="en-GB" w:eastAsia="pl-PL"/>
        </w:rPr>
        <w:t>SPAG</w:t>
      </w:r>
      <w:r w:rsidRPr="0071288B">
        <w:rPr>
          <w:rFonts w:ascii="Courier New" w:hAnsi="Courier New" w:cs="Courier New"/>
          <w:noProof/>
          <w:lang w:val="en-GB" w:eastAsia="pl-PL"/>
        </w:rPr>
        <w:t>(firms.sf[firms.sf$SE</w:t>
      </w:r>
      <w:r>
        <w:rPr>
          <w:rFonts w:ascii="Courier New" w:hAnsi="Courier New" w:cs="Courier New"/>
          <w:noProof/>
          <w:lang w:val="en-GB" w:eastAsia="pl-PL"/>
        </w:rPr>
        <w:t>C</w:t>
      </w:r>
      <w:r w:rsidRPr="0071288B">
        <w:rPr>
          <w:rFonts w:ascii="Courier New" w:hAnsi="Courier New" w:cs="Courier New"/>
          <w:noProof/>
          <w:lang w:val="en-GB" w:eastAsia="pl-PL"/>
        </w:rPr>
        <w:t xml:space="preserve">_PKD7==sec,], </w:t>
      </w:r>
      <w:r w:rsidR="00594AB3" w:rsidRPr="00906F68">
        <w:rPr>
          <w:rFonts w:ascii="Courier New" w:hAnsi="Courier New" w:cs="Courier New"/>
          <w:sz w:val="20"/>
          <w:szCs w:val="20"/>
          <w:lang w:val="en-GB"/>
        </w:rPr>
        <w:t xml:space="preserve">"empl", </w:t>
      </w:r>
      <w:r w:rsidRPr="0071288B">
        <w:rPr>
          <w:rFonts w:ascii="Courier New" w:hAnsi="Courier New" w:cs="Courier New"/>
          <w:noProof/>
          <w:lang w:val="en-GB" w:eastAsia="pl-PL"/>
        </w:rPr>
        <w:t>region</w:t>
      </w:r>
      <w:r>
        <w:rPr>
          <w:rFonts w:ascii="Courier New" w:hAnsi="Courier New" w:cs="Courier New"/>
          <w:noProof/>
          <w:lang w:val="en-GB" w:eastAsia="pl-PL"/>
        </w:rPr>
        <w:t>.voi</w:t>
      </w:r>
      <w:r w:rsidRPr="0071288B">
        <w:rPr>
          <w:rFonts w:ascii="Courier New" w:hAnsi="Courier New" w:cs="Courier New"/>
          <w:noProof/>
          <w:lang w:val="en-GB" w:eastAsia="pl-PL"/>
        </w:rPr>
        <w:t>)</w:t>
      </w:r>
    </w:p>
    <w:p w14:paraId="12EAA4C1" w14:textId="12B6B41E" w:rsidR="00E25BAF" w:rsidRDefault="00594AB3"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sidRPr="0071288B">
        <w:rPr>
          <w:rFonts w:ascii="Courier New" w:hAnsi="Courier New" w:cs="Courier New"/>
          <w:noProof/>
          <w:lang w:val="en-GB" w:eastAsia="pl-PL"/>
        </w:rPr>
        <w:t>.sectors[</w:t>
      </w:r>
      <w:r w:rsidR="00E25BAF">
        <w:rPr>
          <w:rFonts w:ascii="Courier New" w:hAnsi="Courier New" w:cs="Courier New"/>
          <w:noProof/>
          <w:lang w:val="en-GB" w:eastAsia="pl-PL"/>
        </w:rPr>
        <w:t>i,1</w:t>
      </w:r>
      <w:r w:rsidR="00E25BAF" w:rsidRPr="0071288B">
        <w:rPr>
          <w:rFonts w:ascii="Courier New" w:hAnsi="Courier New" w:cs="Courier New"/>
          <w:noProof/>
          <w:lang w:val="en-GB" w:eastAsia="pl-PL"/>
        </w:rPr>
        <w:t>]&lt;-</w:t>
      </w:r>
      <w:r w:rsidR="00E25BAF">
        <w:rPr>
          <w:rFonts w:ascii="Courier New" w:hAnsi="Courier New" w:cs="Courier New"/>
          <w:noProof/>
          <w:lang w:val="en-GB" w:eastAsia="pl-PL"/>
        </w:rPr>
        <w:t>sec</w:t>
      </w:r>
    </w:p>
    <w:p w14:paraId="4EBF31DD" w14:textId="1E5338C7" w:rsidR="00E25BAF" w:rsidRDefault="00594AB3"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sidRPr="0071288B">
        <w:rPr>
          <w:rFonts w:ascii="Courier New" w:hAnsi="Courier New" w:cs="Courier New"/>
          <w:noProof/>
          <w:lang w:val="en-GB" w:eastAsia="pl-PL"/>
        </w:rPr>
        <w:t>.sectors[</w:t>
      </w:r>
      <w:r w:rsidR="00E25BAF">
        <w:rPr>
          <w:rFonts w:ascii="Courier New" w:hAnsi="Courier New" w:cs="Courier New"/>
          <w:noProof/>
          <w:lang w:val="en-GB" w:eastAsia="pl-PL"/>
        </w:rPr>
        <w:t>i,2</w:t>
      </w:r>
      <w:r w:rsidR="00E25BAF" w:rsidRPr="0071288B">
        <w:rPr>
          <w:rFonts w:ascii="Courier New" w:hAnsi="Courier New" w:cs="Courier New"/>
          <w:noProof/>
          <w:lang w:val="en-GB" w:eastAsia="pl-PL"/>
        </w:rPr>
        <w:t>]&lt;-my.</w:t>
      </w:r>
      <w:r>
        <w:rPr>
          <w:rFonts w:ascii="Courier New" w:hAnsi="Courier New" w:cs="Courier New"/>
          <w:noProof/>
          <w:lang w:val="en-GB" w:eastAsia="pl-PL"/>
        </w:rPr>
        <w:t>SPAG</w:t>
      </w:r>
      <w:r w:rsidR="00E25BAF" w:rsidRPr="0071288B">
        <w:rPr>
          <w:rFonts w:ascii="Courier New" w:hAnsi="Courier New" w:cs="Courier New"/>
          <w:noProof/>
          <w:lang w:val="en-GB" w:eastAsia="pl-PL"/>
        </w:rPr>
        <w:t>$</w:t>
      </w:r>
      <w:r>
        <w:rPr>
          <w:rFonts w:ascii="Courier New" w:hAnsi="Courier New" w:cs="Courier New"/>
          <w:noProof/>
          <w:lang w:val="en-GB" w:eastAsia="pl-PL"/>
        </w:rPr>
        <w:t>i.overlap</w:t>
      </w:r>
    </w:p>
    <w:p w14:paraId="17E8DC81" w14:textId="3DB43281" w:rsidR="00E25BAF" w:rsidRDefault="00594AB3"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sidRPr="0071288B">
        <w:rPr>
          <w:rFonts w:ascii="Courier New" w:hAnsi="Courier New" w:cs="Courier New"/>
          <w:noProof/>
          <w:lang w:val="en-GB" w:eastAsia="pl-PL"/>
        </w:rPr>
        <w:t>.sectors[</w:t>
      </w:r>
      <w:r w:rsidR="00E25BAF">
        <w:rPr>
          <w:rFonts w:ascii="Courier New" w:hAnsi="Courier New" w:cs="Courier New"/>
          <w:noProof/>
          <w:lang w:val="en-GB" w:eastAsia="pl-PL"/>
        </w:rPr>
        <w:t>i,3</w:t>
      </w:r>
      <w:r w:rsidR="00E25BAF" w:rsidRPr="0071288B">
        <w:rPr>
          <w:rFonts w:ascii="Courier New" w:hAnsi="Courier New" w:cs="Courier New"/>
          <w:noProof/>
          <w:lang w:val="en-GB" w:eastAsia="pl-PL"/>
        </w:rPr>
        <w:t>]&lt;-my.</w:t>
      </w:r>
      <w:r>
        <w:rPr>
          <w:rFonts w:ascii="Courier New" w:hAnsi="Courier New" w:cs="Courier New"/>
          <w:noProof/>
          <w:lang w:val="en-GB" w:eastAsia="pl-PL"/>
        </w:rPr>
        <w:t>SPAG</w:t>
      </w:r>
      <w:r w:rsidR="00E25BAF" w:rsidRPr="0071288B">
        <w:rPr>
          <w:rFonts w:ascii="Courier New" w:hAnsi="Courier New" w:cs="Courier New"/>
          <w:noProof/>
          <w:lang w:val="en-GB" w:eastAsia="pl-PL"/>
        </w:rPr>
        <w:t>$</w:t>
      </w:r>
      <w:r>
        <w:rPr>
          <w:rFonts w:ascii="Courier New" w:hAnsi="Courier New" w:cs="Courier New"/>
          <w:noProof/>
          <w:lang w:val="en-GB" w:eastAsia="pl-PL"/>
        </w:rPr>
        <w:t>i.distance</w:t>
      </w:r>
    </w:p>
    <w:p w14:paraId="492BB5F2" w14:textId="242DF24F" w:rsidR="00594AB3" w:rsidRDefault="00594AB3" w:rsidP="00594AB3">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Pr="0071288B">
        <w:rPr>
          <w:rFonts w:ascii="Courier New" w:hAnsi="Courier New" w:cs="Courier New"/>
          <w:noProof/>
          <w:lang w:val="en-GB" w:eastAsia="pl-PL"/>
        </w:rPr>
        <w:t>.sectors[</w:t>
      </w:r>
      <w:r>
        <w:rPr>
          <w:rFonts w:ascii="Courier New" w:hAnsi="Courier New" w:cs="Courier New"/>
          <w:noProof/>
          <w:lang w:val="en-GB" w:eastAsia="pl-PL"/>
        </w:rPr>
        <w:t>i,4</w:t>
      </w:r>
      <w:r w:rsidRPr="0071288B">
        <w:rPr>
          <w:rFonts w:ascii="Courier New" w:hAnsi="Courier New" w:cs="Courier New"/>
          <w:noProof/>
          <w:lang w:val="en-GB" w:eastAsia="pl-PL"/>
        </w:rPr>
        <w:t>]&lt;-my.</w:t>
      </w:r>
      <w:r>
        <w:rPr>
          <w:rFonts w:ascii="Courier New" w:hAnsi="Courier New" w:cs="Courier New"/>
          <w:noProof/>
          <w:lang w:val="en-GB" w:eastAsia="pl-PL"/>
        </w:rPr>
        <w:t>SPAG</w:t>
      </w:r>
      <w:r w:rsidRPr="0071288B">
        <w:rPr>
          <w:rFonts w:ascii="Courier New" w:hAnsi="Courier New" w:cs="Courier New"/>
          <w:noProof/>
          <w:lang w:val="en-GB" w:eastAsia="pl-PL"/>
        </w:rPr>
        <w:t>$</w:t>
      </w:r>
      <w:r>
        <w:rPr>
          <w:rFonts w:ascii="Courier New" w:hAnsi="Courier New" w:cs="Courier New"/>
          <w:noProof/>
          <w:lang w:val="en-GB" w:eastAsia="pl-PL"/>
        </w:rPr>
        <w:t>SPAG</w:t>
      </w:r>
      <w:r w:rsidRPr="0071288B">
        <w:rPr>
          <w:rFonts w:ascii="Courier New" w:hAnsi="Courier New" w:cs="Courier New"/>
          <w:noProof/>
          <w:lang w:val="en-GB" w:eastAsia="pl-PL"/>
        </w:rPr>
        <w:t xml:space="preserve"> </w:t>
      </w:r>
    </w:p>
    <w:p w14:paraId="5B6005F2" w14:textId="3674072B" w:rsidR="00E25BAF" w:rsidRPr="0071288B" w:rsidRDefault="00594AB3"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sidRPr="0071288B">
        <w:rPr>
          <w:rFonts w:ascii="Courier New" w:hAnsi="Courier New" w:cs="Courier New"/>
          <w:noProof/>
          <w:lang w:val="en-GB" w:eastAsia="pl-PL"/>
        </w:rPr>
        <w:t>.sectors[</w:t>
      </w:r>
      <w:r w:rsidR="00E25BAF">
        <w:rPr>
          <w:rFonts w:ascii="Courier New" w:hAnsi="Courier New" w:cs="Courier New"/>
          <w:noProof/>
          <w:lang w:val="en-GB" w:eastAsia="pl-PL"/>
        </w:rPr>
        <w:t>i,</w:t>
      </w:r>
      <w:r>
        <w:rPr>
          <w:rFonts w:ascii="Courier New" w:hAnsi="Courier New" w:cs="Courier New"/>
          <w:noProof/>
          <w:lang w:val="en-GB" w:eastAsia="pl-PL"/>
        </w:rPr>
        <w:t>5</w:t>
      </w:r>
      <w:r w:rsidR="00E25BAF" w:rsidRPr="0071288B">
        <w:rPr>
          <w:rFonts w:ascii="Courier New" w:hAnsi="Courier New" w:cs="Courier New"/>
          <w:noProof/>
          <w:lang w:val="en-GB" w:eastAsia="pl-PL"/>
        </w:rPr>
        <w:t>]&lt;-my.</w:t>
      </w:r>
      <w:r>
        <w:rPr>
          <w:rFonts w:ascii="Courier New" w:hAnsi="Courier New" w:cs="Courier New"/>
          <w:noProof/>
          <w:lang w:val="en-GB" w:eastAsia="pl-PL"/>
        </w:rPr>
        <w:t>SPAG</w:t>
      </w:r>
      <w:r w:rsidR="00E25BAF" w:rsidRPr="0071288B">
        <w:rPr>
          <w:rFonts w:ascii="Courier New" w:hAnsi="Courier New" w:cs="Courier New"/>
          <w:noProof/>
          <w:lang w:val="en-GB" w:eastAsia="pl-PL"/>
        </w:rPr>
        <w:t>$</w:t>
      </w:r>
      <w:r w:rsidR="00E25BAF">
        <w:rPr>
          <w:rFonts w:ascii="Courier New" w:hAnsi="Courier New" w:cs="Courier New"/>
          <w:noProof/>
          <w:lang w:val="en-GB" w:eastAsia="pl-PL"/>
        </w:rPr>
        <w:t>n</w:t>
      </w:r>
      <w:r>
        <w:rPr>
          <w:rFonts w:ascii="Courier New" w:hAnsi="Courier New" w:cs="Courier New"/>
          <w:noProof/>
          <w:lang w:val="en-GB" w:eastAsia="pl-PL"/>
        </w:rPr>
        <w:t>.obs</w:t>
      </w:r>
      <w:r w:rsidR="00E25BAF" w:rsidRPr="0071288B">
        <w:rPr>
          <w:rFonts w:ascii="Courier New" w:hAnsi="Courier New" w:cs="Courier New"/>
          <w:noProof/>
          <w:lang w:val="en-GB" w:eastAsia="pl-PL"/>
        </w:rPr>
        <w:t xml:space="preserve"> }   # save results</w:t>
      </w:r>
    </w:p>
    <w:p w14:paraId="7F289810" w14:textId="77777777" w:rsidR="00594AB3" w:rsidRDefault="00594AB3" w:rsidP="00E25BAF">
      <w:pPr>
        <w:spacing w:after="0" w:line="240" w:lineRule="auto"/>
        <w:rPr>
          <w:rFonts w:ascii="Courier New" w:hAnsi="Courier New" w:cs="Courier New"/>
          <w:noProof/>
          <w:lang w:val="en-GB" w:eastAsia="pl-PL"/>
        </w:rPr>
      </w:pPr>
    </w:p>
    <w:p w14:paraId="261BD47D" w14:textId="63B0386E" w:rsidR="00E25BAF" w:rsidRDefault="002C5AAA"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Pr>
          <w:rFonts w:ascii="Courier New" w:hAnsi="Courier New" w:cs="Courier New"/>
          <w:noProof/>
          <w:lang w:val="en-GB" w:eastAsia="pl-PL"/>
        </w:rPr>
        <w:t>.sectors&lt;-as.data.frame(</w:t>
      </w:r>
      <w:r>
        <w:rPr>
          <w:rFonts w:ascii="Courier New" w:hAnsi="Courier New" w:cs="Courier New"/>
          <w:noProof/>
          <w:lang w:val="en-GB" w:eastAsia="pl-PL"/>
        </w:rPr>
        <w:t>SPAG</w:t>
      </w:r>
      <w:r w:rsidR="00E25BAF">
        <w:rPr>
          <w:rFonts w:ascii="Courier New" w:hAnsi="Courier New" w:cs="Courier New"/>
          <w:noProof/>
          <w:lang w:val="en-GB" w:eastAsia="pl-PL"/>
        </w:rPr>
        <w:t>.sectors)</w:t>
      </w:r>
    </w:p>
    <w:p w14:paraId="14B398F4" w14:textId="40ED3E2F" w:rsidR="00E25BAF" w:rsidRPr="00AF11CF" w:rsidRDefault="002C5AAA"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Pr>
          <w:rFonts w:ascii="Courier New" w:hAnsi="Courier New" w:cs="Courier New"/>
          <w:noProof/>
          <w:lang w:val="en-GB" w:eastAsia="pl-PL"/>
        </w:rPr>
        <w:t>.sectors</w:t>
      </w:r>
      <w:r w:rsidR="00E25BAF" w:rsidRPr="00AF11CF">
        <w:rPr>
          <w:rFonts w:ascii="Courier New" w:hAnsi="Courier New" w:cs="Courier New"/>
          <w:noProof/>
          <w:lang w:val="en-GB" w:eastAsia="pl-PL"/>
        </w:rPr>
        <w:t>[,</w:t>
      </w:r>
      <w:r w:rsidR="00E25BAF">
        <w:rPr>
          <w:rFonts w:ascii="Courier New" w:hAnsi="Courier New" w:cs="Courier New"/>
          <w:noProof/>
          <w:lang w:val="en-GB" w:eastAsia="pl-PL"/>
        </w:rPr>
        <w:t xml:space="preserve"> </w:t>
      </w:r>
      <w:r w:rsidR="00E25BAF" w:rsidRPr="00AF11CF">
        <w:rPr>
          <w:rFonts w:ascii="Courier New" w:hAnsi="Courier New" w:cs="Courier New"/>
          <w:noProof/>
          <w:lang w:val="en-GB" w:eastAsia="pl-PL"/>
        </w:rPr>
        <w:t>2:4]&lt;-apply(</w:t>
      </w:r>
      <w:r>
        <w:rPr>
          <w:rFonts w:ascii="Courier New" w:hAnsi="Courier New" w:cs="Courier New"/>
          <w:noProof/>
          <w:lang w:val="en-GB" w:eastAsia="pl-PL"/>
        </w:rPr>
        <w:t>SPAG</w:t>
      </w:r>
      <w:r w:rsidR="00E25BAF">
        <w:rPr>
          <w:rFonts w:ascii="Courier New" w:hAnsi="Courier New" w:cs="Courier New"/>
          <w:noProof/>
          <w:lang w:val="en-GB" w:eastAsia="pl-PL"/>
        </w:rPr>
        <w:t>.sectors</w:t>
      </w:r>
      <w:r w:rsidR="00E25BAF" w:rsidRPr="00AF11CF">
        <w:rPr>
          <w:rFonts w:ascii="Courier New" w:hAnsi="Courier New" w:cs="Courier New"/>
          <w:noProof/>
          <w:lang w:val="en-GB" w:eastAsia="pl-PL"/>
        </w:rPr>
        <w:t>[, 2:</w:t>
      </w:r>
      <w:r>
        <w:rPr>
          <w:rFonts w:ascii="Courier New" w:hAnsi="Courier New" w:cs="Courier New"/>
          <w:noProof/>
          <w:lang w:val="en-GB" w:eastAsia="pl-PL"/>
        </w:rPr>
        <w:t>5</w:t>
      </w:r>
      <w:r w:rsidR="00E25BAF" w:rsidRPr="00AF11CF">
        <w:rPr>
          <w:rFonts w:ascii="Courier New" w:hAnsi="Courier New" w:cs="Courier New"/>
          <w:noProof/>
          <w:lang w:val="en-GB" w:eastAsia="pl-PL"/>
        </w:rPr>
        <w:t>], 2, as.numeric)</w:t>
      </w:r>
    </w:p>
    <w:p w14:paraId="48FF7E70" w14:textId="3E30EE91" w:rsidR="00E25BAF" w:rsidRDefault="002C5AAA" w:rsidP="00E25BAF">
      <w:pPr>
        <w:spacing w:after="0" w:line="240" w:lineRule="auto"/>
        <w:rPr>
          <w:rFonts w:ascii="Courier New" w:hAnsi="Courier New" w:cs="Courier New"/>
          <w:noProof/>
          <w:lang w:val="en-GB" w:eastAsia="pl-PL"/>
        </w:rPr>
      </w:pPr>
      <w:r>
        <w:rPr>
          <w:rFonts w:ascii="Courier New" w:hAnsi="Courier New" w:cs="Courier New"/>
          <w:noProof/>
          <w:lang w:val="en-GB" w:eastAsia="pl-PL"/>
        </w:rPr>
        <w:t>SPAG</w:t>
      </w:r>
      <w:r w:rsidR="00E25BAF">
        <w:rPr>
          <w:rFonts w:ascii="Courier New" w:hAnsi="Courier New" w:cs="Courier New"/>
          <w:noProof/>
          <w:lang w:val="en-GB" w:eastAsia="pl-PL"/>
        </w:rPr>
        <w:t>.sectors</w:t>
      </w:r>
    </w:p>
    <w:p w14:paraId="3B657739"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2C5AAA">
        <w:rPr>
          <w:rFonts w:ascii="Courier New" w:hAnsi="Courier New" w:cs="Courier New"/>
          <w:noProof/>
          <w:lang w:val="en-GB" w:eastAsia="pl-PL"/>
        </w:rPr>
        <w:t xml:space="preserve">   industry I_overlap    I_dist      SPAG n_obs</w:t>
      </w:r>
    </w:p>
    <w:p w14:paraId="3E9B8D0A"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1         A 0.2978675 0.9185123 0.2735950 20863</w:t>
      </w:r>
    </w:p>
    <w:p w14:paraId="707E8F79"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2         B 0.9429553 0.7364902 0.6944774    16</w:t>
      </w:r>
    </w:p>
    <w:p w14:paraId="425302CD"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3         C 0.4066348 0.7640863 0.3107041  1374</w:t>
      </w:r>
    </w:p>
    <w:p w14:paraId="059F5768"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4         D 0.3572101 0.6743545 0.2408862    41</w:t>
      </w:r>
    </w:p>
    <w:p w14:paraId="4CE8D798"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5         E 0.4088334 1.0541209 0.4309598    61</w:t>
      </w:r>
    </w:p>
    <w:p w14:paraId="1BA3BF82"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6         F 0.3558025 0.8801722 0.3131674  2031</w:t>
      </w:r>
    </w:p>
    <w:p w14:paraId="73F6972B"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7         G 0.2224737 0.8436913 0.1876992  4772</w:t>
      </w:r>
    </w:p>
    <w:p w14:paraId="56124E9F"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8         H 0.3097738 0.8521761 0.2639819  1186</w:t>
      </w:r>
    </w:p>
    <w:p w14:paraId="175F094C"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9         I 0.2769514 0.8250757 0.2285058   421</w:t>
      </w:r>
    </w:p>
    <w:p w14:paraId="33F472CA"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10        J 0.2345969 0.6196350 0.1453645   392</w:t>
      </w:r>
    </w:p>
    <w:p w14:paraId="43E4827A"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11        K 0.3274373 0.7506684 0.2457969   481</w:t>
      </w:r>
    </w:p>
    <w:p w14:paraId="306E6D05"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12        L 0.2329123 0.7452798 0.1735848   528</w:t>
      </w:r>
    </w:p>
    <w:p w14:paraId="17592579"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13        M 0.2284169 0.7069441 0.1614780  1341</w:t>
      </w:r>
    </w:p>
    <w:p w14:paraId="51FF3F77"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14        N 0.3794692 0.7789153 0.2955744   376</w:t>
      </w:r>
    </w:p>
    <w:p w14:paraId="48328E06"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eastAsia="pl-PL"/>
        </w:rPr>
      </w:pPr>
      <w:r w:rsidRPr="002C5AAA">
        <w:rPr>
          <w:rFonts w:ascii="Courier New" w:hAnsi="Courier New" w:cs="Courier New"/>
          <w:noProof/>
          <w:lang w:eastAsia="pl-PL"/>
        </w:rPr>
        <w:t>15        O 0.5232671 0.9318249 0.4875933   234</w:t>
      </w:r>
    </w:p>
    <w:p w14:paraId="567F5532"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2C5AAA">
        <w:rPr>
          <w:rFonts w:ascii="Courier New" w:hAnsi="Courier New" w:cs="Courier New"/>
          <w:noProof/>
          <w:lang w:val="en-GB" w:eastAsia="pl-PL"/>
        </w:rPr>
        <w:t>16        P 0.3230440 0.8633990 0.2789159   645</w:t>
      </w:r>
    </w:p>
    <w:p w14:paraId="6DF430E9"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2C5AAA">
        <w:rPr>
          <w:rFonts w:ascii="Courier New" w:hAnsi="Courier New" w:cs="Courier New"/>
          <w:noProof/>
          <w:lang w:val="en-GB" w:eastAsia="pl-PL"/>
        </w:rPr>
        <w:t>17        Q 0.3016846 0.7084945 0.2137419  1027</w:t>
      </w:r>
    </w:p>
    <w:p w14:paraId="4C053B00" w14:textId="77777777" w:rsidR="002C5AAA" w:rsidRP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2C5AAA">
        <w:rPr>
          <w:rFonts w:ascii="Courier New" w:hAnsi="Courier New" w:cs="Courier New"/>
          <w:noProof/>
          <w:lang w:val="en-GB" w:eastAsia="pl-PL"/>
        </w:rPr>
        <w:t>18        R 0.4007558 0.8133714 0.3259633   316</w:t>
      </w:r>
    </w:p>
    <w:p w14:paraId="428B89FE" w14:textId="7FB55F9D" w:rsidR="002C5AAA" w:rsidRDefault="002C5AAA" w:rsidP="002C5AA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lang w:val="en-GB" w:eastAsia="pl-PL"/>
        </w:rPr>
      </w:pPr>
      <w:r w:rsidRPr="002C5AAA">
        <w:rPr>
          <w:rFonts w:ascii="Courier New" w:hAnsi="Courier New" w:cs="Courier New"/>
          <w:noProof/>
          <w:lang w:val="en-GB" w:eastAsia="pl-PL"/>
        </w:rPr>
        <w:t>19        S 0.2550494 0.7717109 0.1968244  1268</w:t>
      </w:r>
    </w:p>
    <w:p w14:paraId="053C4601" w14:textId="77777777" w:rsidR="002C5AAA" w:rsidRDefault="002C5AAA" w:rsidP="00E25BAF">
      <w:pPr>
        <w:spacing w:after="0" w:line="240" w:lineRule="auto"/>
        <w:rPr>
          <w:rFonts w:ascii="Courier New" w:hAnsi="Courier New" w:cs="Courier New"/>
          <w:noProof/>
          <w:lang w:val="en-GB" w:eastAsia="pl-PL"/>
        </w:rPr>
      </w:pPr>
    </w:p>
    <w:p w14:paraId="2EC3C11F" w14:textId="77777777" w:rsidR="002C5AAA" w:rsidRDefault="002C5AAA" w:rsidP="00E25BAF">
      <w:pPr>
        <w:spacing w:after="0" w:line="240" w:lineRule="auto"/>
        <w:rPr>
          <w:rFonts w:ascii="Courier New" w:hAnsi="Courier New" w:cs="Courier New"/>
          <w:noProof/>
          <w:lang w:val="en-GB" w:eastAsia="pl-PL"/>
        </w:rPr>
      </w:pPr>
    </w:p>
    <w:p w14:paraId="4FA19FCC" w14:textId="77777777" w:rsidR="00510133" w:rsidRDefault="00510133" w:rsidP="00E25BAF">
      <w:pPr>
        <w:spacing w:after="0" w:line="240" w:lineRule="auto"/>
        <w:rPr>
          <w:rFonts w:ascii="Courier New" w:hAnsi="Courier New" w:cs="Courier New"/>
          <w:noProof/>
          <w:lang w:val="en-GB" w:eastAsia="pl-PL"/>
        </w:rPr>
      </w:pPr>
    </w:p>
    <w:p w14:paraId="5514F308" w14:textId="6F242CE1"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lastRenderedPageBreak/>
        <w:t xml:space="preserve"># </w:t>
      </w:r>
      <w:r>
        <w:rPr>
          <w:rFonts w:ascii="Courier New" w:hAnsi="Courier New" w:cs="Courier New"/>
          <w:noProof/>
          <w:lang w:val="en-GB" w:eastAsia="pl-PL"/>
        </w:rPr>
        <w:t>l</w:t>
      </w:r>
      <w:r w:rsidRPr="00460D0E">
        <w:rPr>
          <w:rFonts w:ascii="Courier New" w:hAnsi="Courier New" w:cs="Courier New"/>
          <w:noProof/>
          <w:lang w:val="en-GB" w:eastAsia="pl-PL"/>
        </w:rPr>
        <w:t xml:space="preserve">ine plot of SPAG by sector </w:t>
      </w:r>
    </w:p>
    <w:p w14:paraId="1FBC5399" w14:textId="0BAFBF2F"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plot(SPAG.sectors[,4], type="l", ylim=c(0,1))</w:t>
      </w:r>
    </w:p>
    <w:p w14:paraId="16DFD852" w14:textId="617E7602"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points(SPAG.sectors[,4], pch=21, bg="grey35", cex=1.6)</w:t>
      </w:r>
    </w:p>
    <w:p w14:paraId="247A7D0F" w14:textId="202B441E"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text(1:n, SPAG.sectors[,4]+0.05, sectors)</w:t>
      </w:r>
    </w:p>
    <w:p w14:paraId="0A1C75EE" w14:textId="606D689F"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abline(h=0:10*0.1, lty=3, col="grey60", lwd=2)</w:t>
      </w:r>
    </w:p>
    <w:p w14:paraId="663B3B04" w14:textId="6F65665A"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legend(5, 0.9, legend=c("SPAG"), lty=c(1), lwd=c(1), pch=21, pt.bg=c("grey35"), bty="n")</w:t>
      </w:r>
    </w:p>
    <w:p w14:paraId="0953E598" w14:textId="77777777" w:rsidR="00460D0E" w:rsidRDefault="00460D0E" w:rsidP="00460D0E">
      <w:pPr>
        <w:spacing w:after="0" w:line="240" w:lineRule="auto"/>
        <w:rPr>
          <w:rFonts w:ascii="Courier New" w:hAnsi="Courier New" w:cs="Courier New"/>
          <w:noProof/>
          <w:lang w:val="en-GB" w:eastAsia="pl-PL"/>
        </w:rPr>
      </w:pPr>
    </w:p>
    <w:p w14:paraId="6F58608C" w14:textId="19CA57AC" w:rsidR="00460D0E" w:rsidRDefault="00460D0E" w:rsidP="00460D0E">
      <w:pPr>
        <w:spacing w:after="0" w:line="240" w:lineRule="auto"/>
        <w:jc w:val="center"/>
        <w:rPr>
          <w:rFonts w:ascii="Courier New" w:hAnsi="Courier New" w:cs="Courier New"/>
          <w:noProof/>
          <w:lang w:val="en-GB" w:eastAsia="pl-PL"/>
        </w:rPr>
      </w:pPr>
      <w:r>
        <w:rPr>
          <w:noProof/>
        </w:rPr>
        <w:drawing>
          <wp:inline distT="0" distB="0" distL="0" distR="0" wp14:anchorId="02921530" wp14:editId="29B5B448">
            <wp:extent cx="2556089" cy="2563978"/>
            <wp:effectExtent l="0" t="0" r="0" b="8255"/>
            <wp:docPr id="12902537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3713" name=""/>
                    <pic:cNvPicPr/>
                  </pic:nvPicPr>
                  <pic:blipFill>
                    <a:blip r:embed="rId16"/>
                    <a:stretch>
                      <a:fillRect/>
                    </a:stretch>
                  </pic:blipFill>
                  <pic:spPr>
                    <a:xfrm>
                      <a:off x="0" y="0"/>
                      <a:ext cx="2559896" cy="2567797"/>
                    </a:xfrm>
                    <a:prstGeom prst="rect">
                      <a:avLst/>
                    </a:prstGeom>
                  </pic:spPr>
                </pic:pic>
              </a:graphicData>
            </a:graphic>
          </wp:inline>
        </w:drawing>
      </w:r>
    </w:p>
    <w:p w14:paraId="497A4E30" w14:textId="77777777" w:rsidR="00460D0E" w:rsidRDefault="00460D0E" w:rsidP="00460D0E">
      <w:pPr>
        <w:spacing w:after="0" w:line="240" w:lineRule="auto"/>
        <w:rPr>
          <w:rFonts w:ascii="Courier New" w:hAnsi="Courier New" w:cs="Courier New"/>
          <w:noProof/>
          <w:lang w:val="en-GB" w:eastAsia="pl-PL"/>
        </w:rPr>
      </w:pPr>
    </w:p>
    <w:p w14:paraId="729BAEB0" w14:textId="6577EC0A"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 xml:space="preserve"># </w:t>
      </w:r>
      <w:r>
        <w:rPr>
          <w:rFonts w:ascii="Courier New" w:hAnsi="Courier New" w:cs="Courier New"/>
          <w:noProof/>
          <w:lang w:val="en-GB" w:eastAsia="pl-PL"/>
        </w:rPr>
        <w:t>l</w:t>
      </w:r>
      <w:r w:rsidRPr="00460D0E">
        <w:rPr>
          <w:rFonts w:ascii="Courier New" w:hAnsi="Courier New" w:cs="Courier New"/>
          <w:noProof/>
          <w:lang w:val="en-GB" w:eastAsia="pl-PL"/>
        </w:rPr>
        <w:t xml:space="preserve">ine plot of SPAG components by sector </w:t>
      </w:r>
    </w:p>
    <w:p w14:paraId="59899829" w14:textId="176C3822"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plot(SPAG.sectors[,3], type="l", ylim=c(0,1.1))</w:t>
      </w:r>
    </w:p>
    <w:p w14:paraId="0E9F5169" w14:textId="22950314"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points(SPAG.sectors[,3], pch=21, bg="grey80", cex=1.6)</w:t>
      </w:r>
    </w:p>
    <w:p w14:paraId="1102EDEF" w14:textId="2CC14136"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lines(SPAG.sectors[,2])</w:t>
      </w:r>
    </w:p>
    <w:p w14:paraId="386E938F" w14:textId="5CF9B305"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points(SPAG.sectors[,2], pch=21, bg="grey50", cex=1.6)</w:t>
      </w:r>
    </w:p>
    <w:p w14:paraId="051FB576" w14:textId="5C06876C"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text(1:21, SPAG.sectors[,3]+0.05, sectors)</w:t>
      </w:r>
    </w:p>
    <w:p w14:paraId="2C81218C" w14:textId="03D6328F"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text(1:21, SPAG.sectors[,2]-0.05, sectors)</w:t>
      </w:r>
    </w:p>
    <w:p w14:paraId="70F0BBBE" w14:textId="77777777"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abline(h=0:100*0.1, lty=3, col="grey60", lwd=2)</w:t>
      </w:r>
    </w:p>
    <w:p w14:paraId="5E5F5797" w14:textId="1BE3B0E5" w:rsidR="00460D0E" w:rsidRPr="00460D0E" w:rsidRDefault="00460D0E" w:rsidP="00460D0E">
      <w:pPr>
        <w:spacing w:after="0" w:line="240" w:lineRule="auto"/>
        <w:ind w:left="567" w:hanging="567"/>
        <w:rPr>
          <w:rFonts w:ascii="Courier New" w:hAnsi="Courier New" w:cs="Courier New"/>
          <w:noProof/>
          <w:lang w:val="en-GB" w:eastAsia="pl-PL"/>
        </w:rPr>
      </w:pPr>
      <w:r w:rsidRPr="00460D0E">
        <w:rPr>
          <w:rFonts w:ascii="Courier New" w:hAnsi="Courier New" w:cs="Courier New"/>
          <w:noProof/>
          <w:lang w:val="en-GB" w:eastAsia="pl-PL"/>
        </w:rPr>
        <w:t>legend(8, 1.05, legend=c("distance index", "overlap index"), lty=c(1,1), lwd=c(1,1), pch=21, pt.bg=c("grey80", "grey50"), bty="n")</w:t>
      </w:r>
    </w:p>
    <w:p w14:paraId="270BF68E" w14:textId="77777777" w:rsidR="00E25BAF" w:rsidRPr="00460D0E" w:rsidRDefault="00E25BAF" w:rsidP="00460D0E">
      <w:pPr>
        <w:spacing w:after="0" w:line="240" w:lineRule="auto"/>
        <w:ind w:left="567" w:hanging="567"/>
        <w:rPr>
          <w:rFonts w:ascii="Courier New" w:hAnsi="Courier New" w:cs="Courier New"/>
          <w:noProof/>
          <w:lang w:val="en-GB" w:eastAsia="pl-PL"/>
        </w:rPr>
      </w:pPr>
    </w:p>
    <w:p w14:paraId="4C470AD4" w14:textId="5B6DB7EB" w:rsidR="00460D0E" w:rsidRDefault="00460D0E" w:rsidP="00460D0E">
      <w:pPr>
        <w:spacing w:after="0" w:line="240" w:lineRule="auto"/>
        <w:jc w:val="center"/>
        <w:rPr>
          <w:rFonts w:ascii="Courier New" w:hAnsi="Courier New" w:cs="Courier New"/>
          <w:noProof/>
          <w:lang w:val="en-GB" w:eastAsia="pl-PL"/>
        </w:rPr>
      </w:pPr>
      <w:r>
        <w:rPr>
          <w:noProof/>
        </w:rPr>
        <w:drawing>
          <wp:inline distT="0" distB="0" distL="0" distR="0" wp14:anchorId="052766BC" wp14:editId="14A1699E">
            <wp:extent cx="2833211" cy="2841955"/>
            <wp:effectExtent l="0" t="0" r="5715" b="0"/>
            <wp:docPr id="7534321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2182" name=""/>
                    <pic:cNvPicPr/>
                  </pic:nvPicPr>
                  <pic:blipFill>
                    <a:blip r:embed="rId17"/>
                    <a:stretch>
                      <a:fillRect/>
                    </a:stretch>
                  </pic:blipFill>
                  <pic:spPr>
                    <a:xfrm>
                      <a:off x="0" y="0"/>
                      <a:ext cx="2836535" cy="2845289"/>
                    </a:xfrm>
                    <a:prstGeom prst="rect">
                      <a:avLst/>
                    </a:prstGeom>
                  </pic:spPr>
                </pic:pic>
              </a:graphicData>
            </a:graphic>
          </wp:inline>
        </w:drawing>
      </w:r>
    </w:p>
    <w:p w14:paraId="44358845" w14:textId="71EF73FC" w:rsidR="00A76166" w:rsidRDefault="00A76166" w:rsidP="00A76166">
      <w:pPr>
        <w:spacing w:after="0" w:line="240" w:lineRule="auto"/>
        <w:rPr>
          <w:rFonts w:ascii="Courier New" w:hAnsi="Courier New" w:cs="Courier New"/>
          <w:noProof/>
          <w:lang w:val="en-GB" w:eastAsia="pl-PL"/>
        </w:rPr>
      </w:pPr>
      <w:r>
        <w:rPr>
          <w:rFonts w:ascii="Courier New" w:hAnsi="Courier New" w:cs="Courier New"/>
          <w:noProof/>
          <w:lang w:val="en-GB" w:eastAsia="pl-PL"/>
        </w:rPr>
        <w:lastRenderedPageBreak/>
        <w:t>i=1</w:t>
      </w:r>
    </w:p>
    <w:p w14:paraId="337C4E71" w14:textId="45DCD71F" w:rsidR="00A76166" w:rsidRPr="0071288B"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sec&lt;-sectors[i]</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sidRPr="0071288B">
        <w:rPr>
          <w:rFonts w:ascii="Courier New" w:hAnsi="Courier New" w:cs="Courier New"/>
          <w:noProof/>
          <w:lang w:val="en-GB" w:eastAsia="pl-PL"/>
        </w:rPr>
        <w:t># select sector name</w:t>
      </w:r>
    </w:p>
    <w:p w14:paraId="42DA257C" w14:textId="77777777" w:rsidR="00A76166"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my.</w:t>
      </w:r>
      <w:r>
        <w:rPr>
          <w:rFonts w:ascii="Courier New" w:hAnsi="Courier New" w:cs="Courier New"/>
          <w:noProof/>
          <w:lang w:val="en-GB" w:eastAsia="pl-PL"/>
        </w:rPr>
        <w:t>SPAG</w:t>
      </w:r>
      <w:r w:rsidRPr="0071288B">
        <w:rPr>
          <w:rFonts w:ascii="Courier New" w:hAnsi="Courier New" w:cs="Courier New"/>
          <w:noProof/>
          <w:lang w:val="en-GB" w:eastAsia="pl-PL"/>
        </w:rPr>
        <w:t>&lt;-</w:t>
      </w:r>
      <w:r>
        <w:rPr>
          <w:rFonts w:ascii="Courier New" w:hAnsi="Courier New" w:cs="Courier New"/>
          <w:noProof/>
          <w:lang w:val="en-GB" w:eastAsia="pl-PL"/>
        </w:rPr>
        <w:t>SPAG</w:t>
      </w:r>
      <w:r w:rsidRPr="0071288B">
        <w:rPr>
          <w:rFonts w:ascii="Courier New" w:hAnsi="Courier New" w:cs="Courier New"/>
          <w:noProof/>
          <w:lang w:val="en-GB" w:eastAsia="pl-PL"/>
        </w:rPr>
        <w:t>(firms.sf[firms.sf$SE</w:t>
      </w:r>
      <w:r>
        <w:rPr>
          <w:rFonts w:ascii="Courier New" w:hAnsi="Courier New" w:cs="Courier New"/>
          <w:noProof/>
          <w:lang w:val="en-GB" w:eastAsia="pl-PL"/>
        </w:rPr>
        <w:t>C</w:t>
      </w:r>
      <w:r w:rsidRPr="0071288B">
        <w:rPr>
          <w:rFonts w:ascii="Courier New" w:hAnsi="Courier New" w:cs="Courier New"/>
          <w:noProof/>
          <w:lang w:val="en-GB" w:eastAsia="pl-PL"/>
        </w:rPr>
        <w:t xml:space="preserve">_PKD7==sec,], </w:t>
      </w:r>
      <w:r w:rsidRPr="00906F68">
        <w:rPr>
          <w:rFonts w:ascii="Courier New" w:hAnsi="Courier New" w:cs="Courier New"/>
          <w:sz w:val="20"/>
          <w:szCs w:val="20"/>
          <w:lang w:val="en-GB"/>
        </w:rPr>
        <w:t xml:space="preserve">"empl", </w:t>
      </w:r>
      <w:r w:rsidRPr="0071288B">
        <w:rPr>
          <w:rFonts w:ascii="Courier New" w:hAnsi="Courier New" w:cs="Courier New"/>
          <w:noProof/>
          <w:lang w:val="en-GB" w:eastAsia="pl-PL"/>
        </w:rPr>
        <w:t>region</w:t>
      </w:r>
      <w:r>
        <w:rPr>
          <w:rFonts w:ascii="Courier New" w:hAnsi="Courier New" w:cs="Courier New"/>
          <w:noProof/>
          <w:lang w:val="en-GB" w:eastAsia="pl-PL"/>
        </w:rPr>
        <w:t>.voi</w:t>
      </w:r>
      <w:r w:rsidRPr="0071288B">
        <w:rPr>
          <w:rFonts w:ascii="Courier New" w:hAnsi="Courier New" w:cs="Courier New"/>
          <w:noProof/>
          <w:lang w:val="en-GB" w:eastAsia="pl-PL"/>
        </w:rPr>
        <w:t>)</w:t>
      </w:r>
    </w:p>
    <w:p w14:paraId="57F79D42" w14:textId="77777777" w:rsidR="00A76166" w:rsidRDefault="00A76166" w:rsidP="00A76166">
      <w:pPr>
        <w:spacing w:after="0" w:line="240" w:lineRule="auto"/>
        <w:rPr>
          <w:rFonts w:ascii="Courier New" w:hAnsi="Courier New" w:cs="Courier New"/>
          <w:noProof/>
          <w:lang w:val="en-GB" w:eastAsia="pl-PL"/>
        </w:rPr>
      </w:pPr>
    </w:p>
    <w:p w14:paraId="387E0ABD" w14:textId="15BD8A0B" w:rsidR="00A76166" w:rsidRDefault="00A76166" w:rsidP="00A76166">
      <w:pPr>
        <w:spacing w:after="0" w:line="240" w:lineRule="auto"/>
        <w:rPr>
          <w:rFonts w:ascii="Courier New" w:hAnsi="Courier New" w:cs="Courier New"/>
          <w:noProof/>
          <w:lang w:val="en-GB" w:eastAsia="pl-PL"/>
        </w:rPr>
      </w:pPr>
      <w:r>
        <w:rPr>
          <w:rFonts w:ascii="Courier New" w:hAnsi="Courier New" w:cs="Courier New"/>
          <w:noProof/>
          <w:lang w:val="en-GB" w:eastAsia="pl-PL"/>
        </w:rPr>
        <w:t>i=13</w:t>
      </w:r>
    </w:p>
    <w:p w14:paraId="566ECA14" w14:textId="77777777" w:rsidR="00A76166" w:rsidRPr="0071288B"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sec&lt;-sectors[i]</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sidRPr="0071288B">
        <w:rPr>
          <w:rFonts w:ascii="Courier New" w:hAnsi="Courier New" w:cs="Courier New"/>
          <w:noProof/>
          <w:lang w:val="en-GB" w:eastAsia="pl-PL"/>
        </w:rPr>
        <w:t># select sector name</w:t>
      </w:r>
    </w:p>
    <w:p w14:paraId="734B3DCD" w14:textId="77777777" w:rsidR="00A76166"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my.</w:t>
      </w:r>
      <w:r>
        <w:rPr>
          <w:rFonts w:ascii="Courier New" w:hAnsi="Courier New" w:cs="Courier New"/>
          <w:noProof/>
          <w:lang w:val="en-GB" w:eastAsia="pl-PL"/>
        </w:rPr>
        <w:t>SPAG</w:t>
      </w:r>
      <w:r w:rsidRPr="0071288B">
        <w:rPr>
          <w:rFonts w:ascii="Courier New" w:hAnsi="Courier New" w:cs="Courier New"/>
          <w:noProof/>
          <w:lang w:val="en-GB" w:eastAsia="pl-PL"/>
        </w:rPr>
        <w:t>&lt;-</w:t>
      </w:r>
      <w:r>
        <w:rPr>
          <w:rFonts w:ascii="Courier New" w:hAnsi="Courier New" w:cs="Courier New"/>
          <w:noProof/>
          <w:lang w:val="en-GB" w:eastAsia="pl-PL"/>
        </w:rPr>
        <w:t>SPAG</w:t>
      </w:r>
      <w:r w:rsidRPr="0071288B">
        <w:rPr>
          <w:rFonts w:ascii="Courier New" w:hAnsi="Courier New" w:cs="Courier New"/>
          <w:noProof/>
          <w:lang w:val="en-GB" w:eastAsia="pl-PL"/>
        </w:rPr>
        <w:t>(firms.sf[firms.sf$SE</w:t>
      </w:r>
      <w:r>
        <w:rPr>
          <w:rFonts w:ascii="Courier New" w:hAnsi="Courier New" w:cs="Courier New"/>
          <w:noProof/>
          <w:lang w:val="en-GB" w:eastAsia="pl-PL"/>
        </w:rPr>
        <w:t>C</w:t>
      </w:r>
      <w:r w:rsidRPr="0071288B">
        <w:rPr>
          <w:rFonts w:ascii="Courier New" w:hAnsi="Courier New" w:cs="Courier New"/>
          <w:noProof/>
          <w:lang w:val="en-GB" w:eastAsia="pl-PL"/>
        </w:rPr>
        <w:t xml:space="preserve">_PKD7==sec,], </w:t>
      </w:r>
      <w:r w:rsidRPr="00906F68">
        <w:rPr>
          <w:rFonts w:ascii="Courier New" w:hAnsi="Courier New" w:cs="Courier New"/>
          <w:sz w:val="20"/>
          <w:szCs w:val="20"/>
          <w:lang w:val="en-GB"/>
        </w:rPr>
        <w:t xml:space="preserve">"empl", </w:t>
      </w:r>
      <w:r w:rsidRPr="0071288B">
        <w:rPr>
          <w:rFonts w:ascii="Courier New" w:hAnsi="Courier New" w:cs="Courier New"/>
          <w:noProof/>
          <w:lang w:val="en-GB" w:eastAsia="pl-PL"/>
        </w:rPr>
        <w:t>region</w:t>
      </w:r>
      <w:r>
        <w:rPr>
          <w:rFonts w:ascii="Courier New" w:hAnsi="Courier New" w:cs="Courier New"/>
          <w:noProof/>
          <w:lang w:val="en-GB" w:eastAsia="pl-PL"/>
        </w:rPr>
        <w:t>.voi</w:t>
      </w:r>
      <w:r w:rsidRPr="0071288B">
        <w:rPr>
          <w:rFonts w:ascii="Courier New" w:hAnsi="Courier New" w:cs="Courier New"/>
          <w:noProof/>
          <w:lang w:val="en-GB" w:eastAsia="pl-PL"/>
        </w:rPr>
        <w:t>)</w:t>
      </w:r>
    </w:p>
    <w:p w14:paraId="4EE168CB" w14:textId="77777777" w:rsidR="00A76166" w:rsidRDefault="00A76166" w:rsidP="00A76166">
      <w:pPr>
        <w:spacing w:after="0" w:line="240" w:lineRule="auto"/>
        <w:rPr>
          <w:rFonts w:ascii="Courier New" w:hAnsi="Courier New" w:cs="Courier New"/>
          <w:noProof/>
          <w:lang w:val="en-GB" w:eastAsia="pl-PL"/>
        </w:rPr>
      </w:pPr>
    </w:p>
    <w:p w14:paraId="5856D480" w14:textId="3F5DF890" w:rsidR="00A76166" w:rsidRPr="006D5986" w:rsidRDefault="00A76166" w:rsidP="00A76166">
      <w:pPr>
        <w:spacing w:after="0" w:line="240" w:lineRule="auto"/>
        <w:rPr>
          <w:noProof/>
          <w:lang w:val="en-GB"/>
        </w:rPr>
      </w:pPr>
      <w:r>
        <w:rPr>
          <w:noProof/>
        </w:rPr>
        <w:drawing>
          <wp:inline distT="0" distB="0" distL="0" distR="0" wp14:anchorId="16A47249" wp14:editId="5C4C73FE">
            <wp:extent cx="2825918" cy="2834640"/>
            <wp:effectExtent l="0" t="0" r="0" b="3810"/>
            <wp:docPr id="18930249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2493" name=""/>
                    <pic:cNvPicPr/>
                  </pic:nvPicPr>
                  <pic:blipFill>
                    <a:blip r:embed="rId18"/>
                    <a:stretch>
                      <a:fillRect/>
                    </a:stretch>
                  </pic:blipFill>
                  <pic:spPr>
                    <a:xfrm>
                      <a:off x="0" y="0"/>
                      <a:ext cx="2829836" cy="2838570"/>
                    </a:xfrm>
                    <a:prstGeom prst="rect">
                      <a:avLst/>
                    </a:prstGeom>
                  </pic:spPr>
                </pic:pic>
              </a:graphicData>
            </a:graphic>
          </wp:inline>
        </w:drawing>
      </w:r>
      <w:r w:rsidRPr="006D5986">
        <w:rPr>
          <w:noProof/>
          <w:lang w:val="en-GB"/>
        </w:rPr>
        <w:t xml:space="preserve"> </w:t>
      </w:r>
      <w:r>
        <w:rPr>
          <w:noProof/>
        </w:rPr>
        <w:drawing>
          <wp:inline distT="0" distB="0" distL="0" distR="0" wp14:anchorId="076FADB5" wp14:editId="402BF236">
            <wp:extent cx="2716528" cy="2724912"/>
            <wp:effectExtent l="0" t="0" r="8255" b="0"/>
            <wp:docPr id="11396928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92876" name=""/>
                    <pic:cNvPicPr/>
                  </pic:nvPicPr>
                  <pic:blipFill>
                    <a:blip r:embed="rId19"/>
                    <a:stretch>
                      <a:fillRect/>
                    </a:stretch>
                  </pic:blipFill>
                  <pic:spPr>
                    <a:xfrm>
                      <a:off x="0" y="0"/>
                      <a:ext cx="2719599" cy="2727992"/>
                    </a:xfrm>
                    <a:prstGeom prst="rect">
                      <a:avLst/>
                    </a:prstGeom>
                  </pic:spPr>
                </pic:pic>
              </a:graphicData>
            </a:graphic>
          </wp:inline>
        </w:drawing>
      </w:r>
    </w:p>
    <w:p w14:paraId="7460CB8B" w14:textId="77777777" w:rsidR="00A76166" w:rsidRPr="006D5986" w:rsidRDefault="00A76166" w:rsidP="00A76166">
      <w:pPr>
        <w:spacing w:after="0" w:line="240" w:lineRule="auto"/>
        <w:rPr>
          <w:noProof/>
          <w:lang w:val="en-GB"/>
        </w:rPr>
      </w:pPr>
    </w:p>
    <w:p w14:paraId="7073A2A5" w14:textId="000559EC" w:rsidR="00A76166" w:rsidRDefault="00A76166" w:rsidP="00A76166">
      <w:pPr>
        <w:spacing w:after="0" w:line="240" w:lineRule="auto"/>
        <w:rPr>
          <w:rFonts w:ascii="Courier New" w:hAnsi="Courier New" w:cs="Courier New"/>
          <w:noProof/>
          <w:lang w:val="en-GB" w:eastAsia="pl-PL"/>
        </w:rPr>
      </w:pPr>
      <w:r>
        <w:rPr>
          <w:rFonts w:ascii="Courier New" w:hAnsi="Courier New" w:cs="Courier New"/>
          <w:noProof/>
          <w:lang w:val="en-GB" w:eastAsia="pl-PL"/>
        </w:rPr>
        <w:t>i=15</w:t>
      </w:r>
    </w:p>
    <w:p w14:paraId="1F3396FE" w14:textId="77777777" w:rsidR="00A76166" w:rsidRPr="0071288B"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sec&lt;-sectors[i]</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sidRPr="0071288B">
        <w:rPr>
          <w:rFonts w:ascii="Courier New" w:hAnsi="Courier New" w:cs="Courier New"/>
          <w:noProof/>
          <w:lang w:val="en-GB" w:eastAsia="pl-PL"/>
        </w:rPr>
        <w:t># select sector name</w:t>
      </w:r>
    </w:p>
    <w:p w14:paraId="19345C47" w14:textId="77777777" w:rsidR="00A76166"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my.</w:t>
      </w:r>
      <w:r>
        <w:rPr>
          <w:rFonts w:ascii="Courier New" w:hAnsi="Courier New" w:cs="Courier New"/>
          <w:noProof/>
          <w:lang w:val="en-GB" w:eastAsia="pl-PL"/>
        </w:rPr>
        <w:t>SPAG</w:t>
      </w:r>
      <w:r w:rsidRPr="0071288B">
        <w:rPr>
          <w:rFonts w:ascii="Courier New" w:hAnsi="Courier New" w:cs="Courier New"/>
          <w:noProof/>
          <w:lang w:val="en-GB" w:eastAsia="pl-PL"/>
        </w:rPr>
        <w:t>&lt;-</w:t>
      </w:r>
      <w:r>
        <w:rPr>
          <w:rFonts w:ascii="Courier New" w:hAnsi="Courier New" w:cs="Courier New"/>
          <w:noProof/>
          <w:lang w:val="en-GB" w:eastAsia="pl-PL"/>
        </w:rPr>
        <w:t>SPAG</w:t>
      </w:r>
      <w:r w:rsidRPr="0071288B">
        <w:rPr>
          <w:rFonts w:ascii="Courier New" w:hAnsi="Courier New" w:cs="Courier New"/>
          <w:noProof/>
          <w:lang w:val="en-GB" w:eastAsia="pl-PL"/>
        </w:rPr>
        <w:t>(firms.sf[firms.sf$SE</w:t>
      </w:r>
      <w:r>
        <w:rPr>
          <w:rFonts w:ascii="Courier New" w:hAnsi="Courier New" w:cs="Courier New"/>
          <w:noProof/>
          <w:lang w:val="en-GB" w:eastAsia="pl-PL"/>
        </w:rPr>
        <w:t>C</w:t>
      </w:r>
      <w:r w:rsidRPr="0071288B">
        <w:rPr>
          <w:rFonts w:ascii="Courier New" w:hAnsi="Courier New" w:cs="Courier New"/>
          <w:noProof/>
          <w:lang w:val="en-GB" w:eastAsia="pl-PL"/>
        </w:rPr>
        <w:t xml:space="preserve">_PKD7==sec,], </w:t>
      </w:r>
      <w:r w:rsidRPr="00906F68">
        <w:rPr>
          <w:rFonts w:ascii="Courier New" w:hAnsi="Courier New" w:cs="Courier New"/>
          <w:sz w:val="20"/>
          <w:szCs w:val="20"/>
          <w:lang w:val="en-GB"/>
        </w:rPr>
        <w:t xml:space="preserve">"empl", </w:t>
      </w:r>
      <w:r w:rsidRPr="0071288B">
        <w:rPr>
          <w:rFonts w:ascii="Courier New" w:hAnsi="Courier New" w:cs="Courier New"/>
          <w:noProof/>
          <w:lang w:val="en-GB" w:eastAsia="pl-PL"/>
        </w:rPr>
        <w:t>region</w:t>
      </w:r>
      <w:r>
        <w:rPr>
          <w:rFonts w:ascii="Courier New" w:hAnsi="Courier New" w:cs="Courier New"/>
          <w:noProof/>
          <w:lang w:val="en-GB" w:eastAsia="pl-PL"/>
        </w:rPr>
        <w:t>.voi</w:t>
      </w:r>
      <w:r w:rsidRPr="0071288B">
        <w:rPr>
          <w:rFonts w:ascii="Courier New" w:hAnsi="Courier New" w:cs="Courier New"/>
          <w:noProof/>
          <w:lang w:val="en-GB" w:eastAsia="pl-PL"/>
        </w:rPr>
        <w:t>)</w:t>
      </w:r>
    </w:p>
    <w:p w14:paraId="7F577566" w14:textId="77777777" w:rsidR="00A76166" w:rsidRDefault="00A76166" w:rsidP="00A76166">
      <w:pPr>
        <w:spacing w:after="0" w:line="240" w:lineRule="auto"/>
        <w:rPr>
          <w:rFonts w:ascii="Courier New" w:hAnsi="Courier New" w:cs="Courier New"/>
          <w:noProof/>
          <w:lang w:val="en-GB" w:eastAsia="pl-PL"/>
        </w:rPr>
      </w:pPr>
    </w:p>
    <w:p w14:paraId="48246FE9" w14:textId="4C0BD062" w:rsidR="00A76166" w:rsidRDefault="00A76166" w:rsidP="00A76166">
      <w:pPr>
        <w:spacing w:after="0" w:line="240" w:lineRule="auto"/>
        <w:rPr>
          <w:rFonts w:ascii="Courier New" w:hAnsi="Courier New" w:cs="Courier New"/>
          <w:noProof/>
          <w:lang w:val="en-GB" w:eastAsia="pl-PL"/>
        </w:rPr>
      </w:pPr>
      <w:r>
        <w:rPr>
          <w:rFonts w:ascii="Courier New" w:hAnsi="Courier New" w:cs="Courier New"/>
          <w:noProof/>
          <w:lang w:val="en-GB" w:eastAsia="pl-PL"/>
        </w:rPr>
        <w:t>i=7</w:t>
      </w:r>
    </w:p>
    <w:p w14:paraId="38E609FF" w14:textId="77777777" w:rsidR="00A76166" w:rsidRPr="0071288B"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sec&lt;-sectors[i]</w:t>
      </w:r>
      <w:r>
        <w:rPr>
          <w:rFonts w:ascii="Courier New" w:hAnsi="Courier New" w:cs="Courier New"/>
          <w:noProof/>
          <w:lang w:val="en-GB" w:eastAsia="pl-PL"/>
        </w:rPr>
        <w:tab/>
      </w:r>
      <w:r>
        <w:rPr>
          <w:rFonts w:ascii="Courier New" w:hAnsi="Courier New" w:cs="Courier New"/>
          <w:noProof/>
          <w:lang w:val="en-GB" w:eastAsia="pl-PL"/>
        </w:rPr>
        <w:tab/>
      </w:r>
      <w:r>
        <w:rPr>
          <w:rFonts w:ascii="Courier New" w:hAnsi="Courier New" w:cs="Courier New"/>
          <w:noProof/>
          <w:lang w:val="en-GB" w:eastAsia="pl-PL"/>
        </w:rPr>
        <w:tab/>
      </w:r>
      <w:r w:rsidRPr="0071288B">
        <w:rPr>
          <w:rFonts w:ascii="Courier New" w:hAnsi="Courier New" w:cs="Courier New"/>
          <w:noProof/>
          <w:lang w:val="en-GB" w:eastAsia="pl-PL"/>
        </w:rPr>
        <w:t># select sector name</w:t>
      </w:r>
    </w:p>
    <w:p w14:paraId="6C1A58FF" w14:textId="77777777" w:rsidR="00A76166" w:rsidRDefault="00A76166" w:rsidP="00A76166">
      <w:pPr>
        <w:spacing w:after="0" w:line="240" w:lineRule="auto"/>
        <w:rPr>
          <w:rFonts w:ascii="Courier New" w:hAnsi="Courier New" w:cs="Courier New"/>
          <w:noProof/>
          <w:lang w:val="en-GB" w:eastAsia="pl-PL"/>
        </w:rPr>
      </w:pPr>
      <w:r w:rsidRPr="0071288B">
        <w:rPr>
          <w:rFonts w:ascii="Courier New" w:hAnsi="Courier New" w:cs="Courier New"/>
          <w:noProof/>
          <w:lang w:val="en-GB" w:eastAsia="pl-PL"/>
        </w:rPr>
        <w:t>my.</w:t>
      </w:r>
      <w:r>
        <w:rPr>
          <w:rFonts w:ascii="Courier New" w:hAnsi="Courier New" w:cs="Courier New"/>
          <w:noProof/>
          <w:lang w:val="en-GB" w:eastAsia="pl-PL"/>
        </w:rPr>
        <w:t>SPAG</w:t>
      </w:r>
      <w:r w:rsidRPr="0071288B">
        <w:rPr>
          <w:rFonts w:ascii="Courier New" w:hAnsi="Courier New" w:cs="Courier New"/>
          <w:noProof/>
          <w:lang w:val="en-GB" w:eastAsia="pl-PL"/>
        </w:rPr>
        <w:t>&lt;-</w:t>
      </w:r>
      <w:r>
        <w:rPr>
          <w:rFonts w:ascii="Courier New" w:hAnsi="Courier New" w:cs="Courier New"/>
          <w:noProof/>
          <w:lang w:val="en-GB" w:eastAsia="pl-PL"/>
        </w:rPr>
        <w:t>SPAG</w:t>
      </w:r>
      <w:r w:rsidRPr="0071288B">
        <w:rPr>
          <w:rFonts w:ascii="Courier New" w:hAnsi="Courier New" w:cs="Courier New"/>
          <w:noProof/>
          <w:lang w:val="en-GB" w:eastAsia="pl-PL"/>
        </w:rPr>
        <w:t>(firms.sf[firms.sf$SE</w:t>
      </w:r>
      <w:r>
        <w:rPr>
          <w:rFonts w:ascii="Courier New" w:hAnsi="Courier New" w:cs="Courier New"/>
          <w:noProof/>
          <w:lang w:val="en-GB" w:eastAsia="pl-PL"/>
        </w:rPr>
        <w:t>C</w:t>
      </w:r>
      <w:r w:rsidRPr="0071288B">
        <w:rPr>
          <w:rFonts w:ascii="Courier New" w:hAnsi="Courier New" w:cs="Courier New"/>
          <w:noProof/>
          <w:lang w:val="en-GB" w:eastAsia="pl-PL"/>
        </w:rPr>
        <w:t xml:space="preserve">_PKD7==sec,], </w:t>
      </w:r>
      <w:r w:rsidRPr="00906F68">
        <w:rPr>
          <w:rFonts w:ascii="Courier New" w:hAnsi="Courier New" w:cs="Courier New"/>
          <w:sz w:val="20"/>
          <w:szCs w:val="20"/>
          <w:lang w:val="en-GB"/>
        </w:rPr>
        <w:t xml:space="preserve">"empl", </w:t>
      </w:r>
      <w:r w:rsidRPr="0071288B">
        <w:rPr>
          <w:rFonts w:ascii="Courier New" w:hAnsi="Courier New" w:cs="Courier New"/>
          <w:noProof/>
          <w:lang w:val="en-GB" w:eastAsia="pl-PL"/>
        </w:rPr>
        <w:t>region</w:t>
      </w:r>
      <w:r>
        <w:rPr>
          <w:rFonts w:ascii="Courier New" w:hAnsi="Courier New" w:cs="Courier New"/>
          <w:noProof/>
          <w:lang w:val="en-GB" w:eastAsia="pl-PL"/>
        </w:rPr>
        <w:t>.voi</w:t>
      </w:r>
      <w:r w:rsidRPr="0071288B">
        <w:rPr>
          <w:rFonts w:ascii="Courier New" w:hAnsi="Courier New" w:cs="Courier New"/>
          <w:noProof/>
          <w:lang w:val="en-GB" w:eastAsia="pl-PL"/>
        </w:rPr>
        <w:t>)</w:t>
      </w:r>
    </w:p>
    <w:p w14:paraId="7F5056F2" w14:textId="77777777" w:rsidR="00A76166" w:rsidRDefault="00A76166" w:rsidP="00A76166">
      <w:pPr>
        <w:spacing w:after="0" w:line="240" w:lineRule="auto"/>
        <w:rPr>
          <w:rFonts w:ascii="Courier New" w:hAnsi="Courier New" w:cs="Courier New"/>
          <w:noProof/>
          <w:lang w:val="en-GB" w:eastAsia="pl-PL"/>
        </w:rPr>
      </w:pPr>
    </w:p>
    <w:p w14:paraId="42BD3A55" w14:textId="77777777" w:rsidR="00A76166" w:rsidRDefault="00A76166" w:rsidP="00A76166">
      <w:pPr>
        <w:spacing w:after="0" w:line="240" w:lineRule="auto"/>
        <w:rPr>
          <w:rFonts w:ascii="Courier New" w:hAnsi="Courier New" w:cs="Courier New"/>
          <w:noProof/>
          <w:lang w:val="en-GB" w:eastAsia="pl-PL"/>
        </w:rPr>
      </w:pPr>
    </w:p>
    <w:p w14:paraId="28165694" w14:textId="09B343CA" w:rsidR="00A76166" w:rsidRDefault="00A76166" w:rsidP="00A76166">
      <w:pPr>
        <w:spacing w:after="0" w:line="240" w:lineRule="auto"/>
        <w:rPr>
          <w:rFonts w:ascii="Courier New" w:hAnsi="Courier New" w:cs="Courier New"/>
          <w:noProof/>
          <w:lang w:val="en-GB" w:eastAsia="pl-PL"/>
        </w:rPr>
      </w:pPr>
      <w:r>
        <w:rPr>
          <w:noProof/>
        </w:rPr>
        <w:drawing>
          <wp:inline distT="0" distB="0" distL="0" distR="0" wp14:anchorId="7620D1B2" wp14:editId="7DEF5530">
            <wp:extent cx="2742052" cy="2750515"/>
            <wp:effectExtent l="0" t="0" r="1270" b="0"/>
            <wp:docPr id="11527741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4197" name=""/>
                    <pic:cNvPicPr/>
                  </pic:nvPicPr>
                  <pic:blipFill>
                    <a:blip r:embed="rId20"/>
                    <a:stretch>
                      <a:fillRect/>
                    </a:stretch>
                  </pic:blipFill>
                  <pic:spPr>
                    <a:xfrm>
                      <a:off x="0" y="0"/>
                      <a:ext cx="2748472" cy="2756955"/>
                    </a:xfrm>
                    <a:prstGeom prst="rect">
                      <a:avLst/>
                    </a:prstGeom>
                  </pic:spPr>
                </pic:pic>
              </a:graphicData>
            </a:graphic>
          </wp:inline>
        </w:drawing>
      </w:r>
      <w:r w:rsidR="00E44440" w:rsidRPr="00E44440">
        <w:rPr>
          <w:noProof/>
        </w:rPr>
        <w:t xml:space="preserve"> </w:t>
      </w:r>
      <w:r w:rsidR="00E44440">
        <w:rPr>
          <w:noProof/>
        </w:rPr>
        <w:drawing>
          <wp:inline distT="0" distB="0" distL="0" distR="0" wp14:anchorId="39FE660B" wp14:editId="77E31CE8">
            <wp:extent cx="2776118" cy="2784686"/>
            <wp:effectExtent l="0" t="0" r="5715" b="0"/>
            <wp:docPr id="21344007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00705" name=""/>
                    <pic:cNvPicPr/>
                  </pic:nvPicPr>
                  <pic:blipFill>
                    <a:blip r:embed="rId21"/>
                    <a:stretch>
                      <a:fillRect/>
                    </a:stretch>
                  </pic:blipFill>
                  <pic:spPr>
                    <a:xfrm>
                      <a:off x="0" y="0"/>
                      <a:ext cx="2780000" cy="2788580"/>
                    </a:xfrm>
                    <a:prstGeom prst="rect">
                      <a:avLst/>
                    </a:prstGeom>
                  </pic:spPr>
                </pic:pic>
              </a:graphicData>
            </a:graphic>
          </wp:inline>
        </w:drawing>
      </w:r>
    </w:p>
    <w:sectPr w:rsidR="00A76166" w:rsidSect="000E5D3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F1E8" w14:textId="77777777" w:rsidR="00831D18" w:rsidRDefault="00831D18" w:rsidP="005D12AD">
      <w:pPr>
        <w:spacing w:after="0" w:line="240" w:lineRule="auto"/>
      </w:pPr>
      <w:r>
        <w:separator/>
      </w:r>
    </w:p>
  </w:endnote>
  <w:endnote w:type="continuationSeparator" w:id="0">
    <w:p w14:paraId="477F521C" w14:textId="77777777" w:rsidR="00831D18" w:rsidRDefault="00831D18" w:rsidP="005D1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70068" w14:textId="77777777" w:rsidR="00831D18" w:rsidRDefault="00831D18" w:rsidP="005D12AD">
      <w:pPr>
        <w:spacing w:after="0" w:line="240" w:lineRule="auto"/>
      </w:pPr>
      <w:r>
        <w:separator/>
      </w:r>
    </w:p>
  </w:footnote>
  <w:footnote w:type="continuationSeparator" w:id="0">
    <w:p w14:paraId="6724D84D" w14:textId="77777777" w:rsidR="00831D18" w:rsidRDefault="00831D18" w:rsidP="005D12AD">
      <w:pPr>
        <w:spacing w:after="0" w:line="240" w:lineRule="auto"/>
      </w:pPr>
      <w:r>
        <w:continuationSeparator/>
      </w:r>
    </w:p>
  </w:footnote>
  <w:footnote w:id="1">
    <w:p w14:paraId="3EA1DE25" w14:textId="77777777" w:rsidR="00142EB2" w:rsidRPr="00142EB2" w:rsidRDefault="00142EB2" w:rsidP="00142EB2">
      <w:pPr>
        <w:jc w:val="both"/>
        <w:rPr>
          <w:rFonts w:cstheme="minorHAnsi"/>
          <w:lang w:val="en-GB"/>
        </w:rPr>
      </w:pPr>
      <w:r w:rsidRPr="00142EB2">
        <w:rPr>
          <w:rStyle w:val="Odwoanieprzypisudolnego"/>
        </w:rPr>
        <w:footnoteRef/>
      </w:r>
      <w:r w:rsidRPr="00142EB2">
        <w:t xml:space="preserve"> </w:t>
      </w:r>
      <w:hyperlink r:id="rId1" w:history="1">
        <w:r w:rsidRPr="00142EB2">
          <w:rPr>
            <w:rStyle w:val="Hipercze"/>
            <w:rFonts w:cstheme="minorHAnsi"/>
            <w:lang w:val="en-GB"/>
          </w:rPr>
          <w:t>https://en.wikipedia.org/wiki/Entropy_(information_theory)</w:t>
        </w:r>
      </w:hyperlink>
      <w:r w:rsidRPr="00142EB2">
        <w:rPr>
          <w:rFonts w:cstheme="minorHAnsi"/>
          <w:lang w:val="en-GB"/>
        </w:rPr>
        <w:t xml:space="preserve"> </w:t>
      </w:r>
    </w:p>
    <w:p w14:paraId="0BC37969" w14:textId="62D40309" w:rsidR="00142EB2" w:rsidRPr="00142EB2" w:rsidRDefault="00142EB2">
      <w:pPr>
        <w:pStyle w:val="Tekstprzypisudolnego"/>
        <w:rPr>
          <w:lang w:val="pl-P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2EE"/>
    <w:multiLevelType w:val="hybridMultilevel"/>
    <w:tmpl w:val="73727312"/>
    <w:lvl w:ilvl="0" w:tplc="ABB4C142">
      <w:start w:val="1"/>
      <w:numFmt w:val="decimalZero"/>
      <w:lvlText w:val="%1."/>
      <w:lvlJc w:val="left"/>
      <w:pPr>
        <w:ind w:left="760" w:hanging="40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2947B7C"/>
    <w:multiLevelType w:val="hybridMultilevel"/>
    <w:tmpl w:val="BB727946"/>
    <w:lvl w:ilvl="0" w:tplc="5ABC7A34">
      <w:start w:val="4"/>
      <w:numFmt w:val="decimalZero"/>
      <w:lvlText w:val="%1."/>
      <w:lvlJc w:val="left"/>
      <w:pPr>
        <w:ind w:left="773" w:hanging="413"/>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CE17066"/>
    <w:multiLevelType w:val="hybridMultilevel"/>
    <w:tmpl w:val="326EFBC4"/>
    <w:lvl w:ilvl="0" w:tplc="A3DA75CA">
      <w:start w:val="1"/>
      <w:numFmt w:val="decimalZero"/>
      <w:lvlText w:val="%1."/>
      <w:lvlJc w:val="left"/>
      <w:pPr>
        <w:ind w:left="773" w:hanging="413"/>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D681B47"/>
    <w:multiLevelType w:val="hybridMultilevel"/>
    <w:tmpl w:val="40FEBDF2"/>
    <w:lvl w:ilvl="0" w:tplc="F070B60A">
      <w:start w:val="1"/>
      <w:numFmt w:val="decimalZero"/>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4E577AB"/>
    <w:multiLevelType w:val="hybridMultilevel"/>
    <w:tmpl w:val="C862DA1A"/>
    <w:lvl w:ilvl="0" w:tplc="C14AEF10">
      <w:start w:val="1"/>
      <w:numFmt w:val="decimal"/>
      <w:lvlText w:val="%1."/>
      <w:lvlJc w:val="left"/>
      <w:pPr>
        <w:ind w:left="720" w:hanging="360"/>
      </w:pPr>
      <w:rPr>
        <w:rFonts w:asciiTheme="majorHAnsi" w:hAnsiTheme="majorHAnsi" w:cstheme="majorBidi"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937395F"/>
    <w:multiLevelType w:val="hybridMultilevel"/>
    <w:tmpl w:val="03042526"/>
    <w:lvl w:ilvl="0" w:tplc="CA605E88">
      <w:start w:val="19"/>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3CF77D34"/>
    <w:multiLevelType w:val="hybridMultilevel"/>
    <w:tmpl w:val="1C2AC19C"/>
    <w:lvl w:ilvl="0" w:tplc="F2DEDD30">
      <w:start w:val="1"/>
      <w:numFmt w:val="decimalZero"/>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7D90AD1"/>
    <w:multiLevelType w:val="hybridMultilevel"/>
    <w:tmpl w:val="B818EEEE"/>
    <w:lvl w:ilvl="0" w:tplc="FABA456C">
      <w:start w:val="2"/>
      <w:numFmt w:val="decimalZero"/>
      <w:lvlText w:val="%1."/>
      <w:lvlJc w:val="left"/>
      <w:pPr>
        <w:ind w:left="760" w:hanging="40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2DC197D"/>
    <w:multiLevelType w:val="hybridMultilevel"/>
    <w:tmpl w:val="0346D4C8"/>
    <w:lvl w:ilvl="0" w:tplc="FC166C02">
      <w:start w:val="1"/>
      <w:numFmt w:val="decimalZero"/>
      <w:lvlText w:val="%1."/>
      <w:lvlJc w:val="left"/>
      <w:pPr>
        <w:ind w:left="773" w:hanging="413"/>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9F852C9"/>
    <w:multiLevelType w:val="hybridMultilevel"/>
    <w:tmpl w:val="0F14E13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5DD32AAE"/>
    <w:multiLevelType w:val="hybridMultilevel"/>
    <w:tmpl w:val="BF7EBE54"/>
    <w:lvl w:ilvl="0" w:tplc="5090FEE8">
      <w:numFmt w:val="bullet"/>
      <w:lvlText w:val="-"/>
      <w:lvlJc w:val="left"/>
      <w:pPr>
        <w:ind w:left="720" w:hanging="360"/>
      </w:pPr>
      <w:rPr>
        <w:rFonts w:ascii="Calibri" w:eastAsiaTheme="minorHAnsi" w:hAnsi="Calibri" w:cs="Calibri"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ACB4F05"/>
    <w:multiLevelType w:val="hybridMultilevel"/>
    <w:tmpl w:val="72C46E06"/>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2" w15:restartNumberingAfterBreak="0">
    <w:nsid w:val="77164EAE"/>
    <w:multiLevelType w:val="hybridMultilevel"/>
    <w:tmpl w:val="92B8374A"/>
    <w:lvl w:ilvl="0" w:tplc="9FCA7442">
      <w:start w:val="1"/>
      <w:numFmt w:val="decimalZero"/>
      <w:lvlText w:val="%1."/>
      <w:lvlJc w:val="left"/>
      <w:pPr>
        <w:ind w:left="400" w:hanging="40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3" w15:restartNumberingAfterBreak="0">
    <w:nsid w:val="7C482D01"/>
    <w:multiLevelType w:val="multilevel"/>
    <w:tmpl w:val="7F2AFCEE"/>
    <w:lvl w:ilvl="0">
      <w:start w:val="2"/>
      <w:numFmt w:val="decimalZero"/>
      <w:lvlText w:val="%1"/>
      <w:lvlJc w:val="left"/>
      <w:pPr>
        <w:ind w:left="390" w:hanging="390"/>
      </w:pPr>
      <w:rPr>
        <w:rFonts w:eastAsiaTheme="minorHAnsi" w:hint="default"/>
        <w:color w:val="0000FF"/>
        <w:sz w:val="22"/>
        <w:u w:val="single"/>
      </w:rPr>
    </w:lvl>
    <w:lvl w:ilvl="1">
      <w:start w:val="1"/>
      <w:numFmt w:val="decimal"/>
      <w:lvlText w:val="%1.%2"/>
      <w:lvlJc w:val="left"/>
      <w:pPr>
        <w:ind w:left="940" w:hanging="720"/>
      </w:pPr>
      <w:rPr>
        <w:rFonts w:eastAsiaTheme="minorHAnsi" w:hint="default"/>
        <w:color w:val="0000FF"/>
        <w:sz w:val="22"/>
        <w:u w:val="single"/>
      </w:rPr>
    </w:lvl>
    <w:lvl w:ilvl="2">
      <w:start w:val="1"/>
      <w:numFmt w:val="decimal"/>
      <w:lvlText w:val="%1.%2.%3"/>
      <w:lvlJc w:val="left"/>
      <w:pPr>
        <w:ind w:left="1160" w:hanging="720"/>
      </w:pPr>
      <w:rPr>
        <w:rFonts w:eastAsiaTheme="minorHAnsi" w:hint="default"/>
        <w:color w:val="0000FF"/>
        <w:sz w:val="22"/>
        <w:u w:val="single"/>
      </w:rPr>
    </w:lvl>
    <w:lvl w:ilvl="3">
      <w:start w:val="1"/>
      <w:numFmt w:val="decimal"/>
      <w:lvlText w:val="%1.%2.%3.%4"/>
      <w:lvlJc w:val="left"/>
      <w:pPr>
        <w:ind w:left="1740" w:hanging="1080"/>
      </w:pPr>
      <w:rPr>
        <w:rFonts w:eastAsiaTheme="minorHAnsi" w:hint="default"/>
        <w:color w:val="0000FF"/>
        <w:sz w:val="22"/>
        <w:u w:val="single"/>
      </w:rPr>
    </w:lvl>
    <w:lvl w:ilvl="4">
      <w:start w:val="1"/>
      <w:numFmt w:val="decimal"/>
      <w:lvlText w:val="%1.%2.%3.%4.%5"/>
      <w:lvlJc w:val="left"/>
      <w:pPr>
        <w:ind w:left="2320" w:hanging="1440"/>
      </w:pPr>
      <w:rPr>
        <w:rFonts w:eastAsiaTheme="minorHAnsi" w:hint="default"/>
        <w:color w:val="0000FF"/>
        <w:sz w:val="22"/>
        <w:u w:val="single"/>
      </w:rPr>
    </w:lvl>
    <w:lvl w:ilvl="5">
      <w:start w:val="1"/>
      <w:numFmt w:val="decimal"/>
      <w:lvlText w:val="%1.%2.%3.%4.%5.%6"/>
      <w:lvlJc w:val="left"/>
      <w:pPr>
        <w:ind w:left="2540" w:hanging="1440"/>
      </w:pPr>
      <w:rPr>
        <w:rFonts w:eastAsiaTheme="minorHAnsi" w:hint="default"/>
        <w:color w:val="0000FF"/>
        <w:sz w:val="22"/>
        <w:u w:val="single"/>
      </w:rPr>
    </w:lvl>
    <w:lvl w:ilvl="6">
      <w:start w:val="1"/>
      <w:numFmt w:val="decimal"/>
      <w:lvlText w:val="%1.%2.%3.%4.%5.%6.%7"/>
      <w:lvlJc w:val="left"/>
      <w:pPr>
        <w:ind w:left="3120" w:hanging="1800"/>
      </w:pPr>
      <w:rPr>
        <w:rFonts w:eastAsiaTheme="minorHAnsi" w:hint="default"/>
        <w:color w:val="0000FF"/>
        <w:sz w:val="22"/>
        <w:u w:val="single"/>
      </w:rPr>
    </w:lvl>
    <w:lvl w:ilvl="7">
      <w:start w:val="1"/>
      <w:numFmt w:val="decimal"/>
      <w:lvlText w:val="%1.%2.%3.%4.%5.%6.%7.%8"/>
      <w:lvlJc w:val="left"/>
      <w:pPr>
        <w:ind w:left="3700" w:hanging="2160"/>
      </w:pPr>
      <w:rPr>
        <w:rFonts w:eastAsiaTheme="minorHAnsi" w:hint="default"/>
        <w:color w:val="0000FF"/>
        <w:sz w:val="22"/>
        <w:u w:val="single"/>
      </w:rPr>
    </w:lvl>
    <w:lvl w:ilvl="8">
      <w:start w:val="1"/>
      <w:numFmt w:val="decimal"/>
      <w:lvlText w:val="%1.%2.%3.%4.%5.%6.%7.%8.%9"/>
      <w:lvlJc w:val="left"/>
      <w:pPr>
        <w:ind w:left="3920" w:hanging="2160"/>
      </w:pPr>
      <w:rPr>
        <w:rFonts w:eastAsiaTheme="minorHAnsi" w:hint="default"/>
        <w:color w:val="0000FF"/>
        <w:sz w:val="22"/>
        <w:u w:val="single"/>
      </w:rPr>
    </w:lvl>
  </w:abstractNum>
  <w:num w:numId="1" w16cid:durableId="1691956497">
    <w:abstractNumId w:val="11"/>
  </w:num>
  <w:num w:numId="2" w16cid:durableId="935944749">
    <w:abstractNumId w:val="10"/>
  </w:num>
  <w:num w:numId="3" w16cid:durableId="1616519889">
    <w:abstractNumId w:val="9"/>
  </w:num>
  <w:num w:numId="4" w16cid:durableId="29034315">
    <w:abstractNumId w:val="6"/>
  </w:num>
  <w:num w:numId="5" w16cid:durableId="1485967840">
    <w:abstractNumId w:val="3"/>
  </w:num>
  <w:num w:numId="6" w16cid:durableId="1376537696">
    <w:abstractNumId w:val="0"/>
  </w:num>
  <w:num w:numId="7" w16cid:durableId="848763547">
    <w:abstractNumId w:val="12"/>
  </w:num>
  <w:num w:numId="8" w16cid:durableId="592514338">
    <w:abstractNumId w:val="7"/>
  </w:num>
  <w:num w:numId="9" w16cid:durableId="285309135">
    <w:abstractNumId w:val="8"/>
  </w:num>
  <w:num w:numId="10" w16cid:durableId="266743341">
    <w:abstractNumId w:val="1"/>
  </w:num>
  <w:num w:numId="11" w16cid:durableId="837306895">
    <w:abstractNumId w:val="5"/>
  </w:num>
  <w:num w:numId="12" w16cid:durableId="1504780024">
    <w:abstractNumId w:val="2"/>
  </w:num>
  <w:num w:numId="13" w16cid:durableId="1570264538">
    <w:abstractNumId w:val="13"/>
  </w:num>
  <w:num w:numId="14" w16cid:durableId="1208105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azNDAyNDQwMza3MLVU0lEKTi0uzszPAymwrAUAeFLKnCwAAAA="/>
  </w:docVars>
  <w:rsids>
    <w:rsidRoot w:val="00632D8F"/>
    <w:rsid w:val="00026F2F"/>
    <w:rsid w:val="00064F22"/>
    <w:rsid w:val="000718BA"/>
    <w:rsid w:val="00085004"/>
    <w:rsid w:val="0008541E"/>
    <w:rsid w:val="000D5CC9"/>
    <w:rsid w:val="000D6B31"/>
    <w:rsid w:val="000E5D3C"/>
    <w:rsid w:val="000F41E4"/>
    <w:rsid w:val="000F6AAC"/>
    <w:rsid w:val="00101F0D"/>
    <w:rsid w:val="00111733"/>
    <w:rsid w:val="001247AA"/>
    <w:rsid w:val="00125D53"/>
    <w:rsid w:val="00142EB2"/>
    <w:rsid w:val="00147773"/>
    <w:rsid w:val="001674CC"/>
    <w:rsid w:val="001743CA"/>
    <w:rsid w:val="00190888"/>
    <w:rsid w:val="00197121"/>
    <w:rsid w:val="001A501D"/>
    <w:rsid w:val="001B07E1"/>
    <w:rsid w:val="001D3CC4"/>
    <w:rsid w:val="001D717B"/>
    <w:rsid w:val="001F426C"/>
    <w:rsid w:val="001F7902"/>
    <w:rsid w:val="002126DF"/>
    <w:rsid w:val="00237C5A"/>
    <w:rsid w:val="00241E0B"/>
    <w:rsid w:val="0025253A"/>
    <w:rsid w:val="00264B54"/>
    <w:rsid w:val="002669D0"/>
    <w:rsid w:val="00275215"/>
    <w:rsid w:val="002811D7"/>
    <w:rsid w:val="002848F4"/>
    <w:rsid w:val="002A785C"/>
    <w:rsid w:val="002C3AEE"/>
    <w:rsid w:val="002C5AAA"/>
    <w:rsid w:val="002E1273"/>
    <w:rsid w:val="003210F4"/>
    <w:rsid w:val="00365173"/>
    <w:rsid w:val="0039209D"/>
    <w:rsid w:val="00397E6F"/>
    <w:rsid w:val="003B2D0D"/>
    <w:rsid w:val="003C12CD"/>
    <w:rsid w:val="003D33CA"/>
    <w:rsid w:val="003D55DF"/>
    <w:rsid w:val="003F184F"/>
    <w:rsid w:val="003F6C6A"/>
    <w:rsid w:val="004045FA"/>
    <w:rsid w:val="004126F3"/>
    <w:rsid w:val="00421A34"/>
    <w:rsid w:val="0043265B"/>
    <w:rsid w:val="004362AD"/>
    <w:rsid w:val="00441378"/>
    <w:rsid w:val="00441ACF"/>
    <w:rsid w:val="00460D0E"/>
    <w:rsid w:val="0048363F"/>
    <w:rsid w:val="004A3D08"/>
    <w:rsid w:val="004C186B"/>
    <w:rsid w:val="004C5F20"/>
    <w:rsid w:val="004D251F"/>
    <w:rsid w:val="004F48C4"/>
    <w:rsid w:val="005069D0"/>
    <w:rsid w:val="00506B26"/>
    <w:rsid w:val="00510133"/>
    <w:rsid w:val="005243FD"/>
    <w:rsid w:val="00551235"/>
    <w:rsid w:val="005564B1"/>
    <w:rsid w:val="0056667C"/>
    <w:rsid w:val="0057099A"/>
    <w:rsid w:val="00574B42"/>
    <w:rsid w:val="00594AB3"/>
    <w:rsid w:val="005C1CE2"/>
    <w:rsid w:val="005C5B7C"/>
    <w:rsid w:val="005D12AD"/>
    <w:rsid w:val="005F0504"/>
    <w:rsid w:val="006013B0"/>
    <w:rsid w:val="00603AA1"/>
    <w:rsid w:val="0060436C"/>
    <w:rsid w:val="00606A63"/>
    <w:rsid w:val="00612B87"/>
    <w:rsid w:val="00616516"/>
    <w:rsid w:val="006245A4"/>
    <w:rsid w:val="00632303"/>
    <w:rsid w:val="00632D8F"/>
    <w:rsid w:val="006444F1"/>
    <w:rsid w:val="00691E26"/>
    <w:rsid w:val="006B3B18"/>
    <w:rsid w:val="006B7296"/>
    <w:rsid w:val="006D4706"/>
    <w:rsid w:val="006D5986"/>
    <w:rsid w:val="006D64E3"/>
    <w:rsid w:val="006E07B7"/>
    <w:rsid w:val="006E21D6"/>
    <w:rsid w:val="007011F1"/>
    <w:rsid w:val="00706758"/>
    <w:rsid w:val="0071288B"/>
    <w:rsid w:val="00717525"/>
    <w:rsid w:val="007275FF"/>
    <w:rsid w:val="0073726C"/>
    <w:rsid w:val="00746841"/>
    <w:rsid w:val="00746852"/>
    <w:rsid w:val="007579A0"/>
    <w:rsid w:val="007A4E86"/>
    <w:rsid w:val="007D45E5"/>
    <w:rsid w:val="007F0882"/>
    <w:rsid w:val="007F4A76"/>
    <w:rsid w:val="007F4F9D"/>
    <w:rsid w:val="00800BE5"/>
    <w:rsid w:val="00826C3E"/>
    <w:rsid w:val="008307A8"/>
    <w:rsid w:val="00831087"/>
    <w:rsid w:val="00831D18"/>
    <w:rsid w:val="00885AD8"/>
    <w:rsid w:val="00886262"/>
    <w:rsid w:val="00886709"/>
    <w:rsid w:val="00895DB5"/>
    <w:rsid w:val="008970DD"/>
    <w:rsid w:val="008A637F"/>
    <w:rsid w:val="008D0D09"/>
    <w:rsid w:val="008D552C"/>
    <w:rsid w:val="008D701F"/>
    <w:rsid w:val="0090338C"/>
    <w:rsid w:val="00906F68"/>
    <w:rsid w:val="00927C1D"/>
    <w:rsid w:val="00931F89"/>
    <w:rsid w:val="0093232C"/>
    <w:rsid w:val="00957D80"/>
    <w:rsid w:val="00992FF9"/>
    <w:rsid w:val="00997235"/>
    <w:rsid w:val="009B5C25"/>
    <w:rsid w:val="009C6821"/>
    <w:rsid w:val="009C79BA"/>
    <w:rsid w:val="009D2702"/>
    <w:rsid w:val="009F3E7E"/>
    <w:rsid w:val="00A100A2"/>
    <w:rsid w:val="00A117F5"/>
    <w:rsid w:val="00A17CE8"/>
    <w:rsid w:val="00A46B7C"/>
    <w:rsid w:val="00A5130A"/>
    <w:rsid w:val="00A54F0D"/>
    <w:rsid w:val="00A54F63"/>
    <w:rsid w:val="00A639B2"/>
    <w:rsid w:val="00A7148E"/>
    <w:rsid w:val="00A76166"/>
    <w:rsid w:val="00A7748D"/>
    <w:rsid w:val="00A80314"/>
    <w:rsid w:val="00AB3DB6"/>
    <w:rsid w:val="00AC054F"/>
    <w:rsid w:val="00AC2A94"/>
    <w:rsid w:val="00AD3F7C"/>
    <w:rsid w:val="00AE4DFC"/>
    <w:rsid w:val="00AE72E4"/>
    <w:rsid w:val="00AF11CF"/>
    <w:rsid w:val="00B03FEC"/>
    <w:rsid w:val="00B147DD"/>
    <w:rsid w:val="00B2102E"/>
    <w:rsid w:val="00B24FCC"/>
    <w:rsid w:val="00B72FA3"/>
    <w:rsid w:val="00B81AF5"/>
    <w:rsid w:val="00B87F3C"/>
    <w:rsid w:val="00B93674"/>
    <w:rsid w:val="00BA0D45"/>
    <w:rsid w:val="00BF7FD3"/>
    <w:rsid w:val="00C0279B"/>
    <w:rsid w:val="00C06B36"/>
    <w:rsid w:val="00C21579"/>
    <w:rsid w:val="00C3758E"/>
    <w:rsid w:val="00C60E7E"/>
    <w:rsid w:val="00C703C6"/>
    <w:rsid w:val="00C747FD"/>
    <w:rsid w:val="00C82C89"/>
    <w:rsid w:val="00CA3645"/>
    <w:rsid w:val="00CA7CBB"/>
    <w:rsid w:val="00CB681E"/>
    <w:rsid w:val="00CB6C50"/>
    <w:rsid w:val="00CB7F1D"/>
    <w:rsid w:val="00CC0C75"/>
    <w:rsid w:val="00CD5300"/>
    <w:rsid w:val="00CF439B"/>
    <w:rsid w:val="00D06E81"/>
    <w:rsid w:val="00D132AD"/>
    <w:rsid w:val="00D40304"/>
    <w:rsid w:val="00D40928"/>
    <w:rsid w:val="00D7171B"/>
    <w:rsid w:val="00D8275E"/>
    <w:rsid w:val="00DB0513"/>
    <w:rsid w:val="00DB3D37"/>
    <w:rsid w:val="00DB584A"/>
    <w:rsid w:val="00DD4926"/>
    <w:rsid w:val="00DE054C"/>
    <w:rsid w:val="00DE4872"/>
    <w:rsid w:val="00DF10EB"/>
    <w:rsid w:val="00E12958"/>
    <w:rsid w:val="00E141BE"/>
    <w:rsid w:val="00E20C2D"/>
    <w:rsid w:val="00E25BAF"/>
    <w:rsid w:val="00E34B03"/>
    <w:rsid w:val="00E44440"/>
    <w:rsid w:val="00E56E19"/>
    <w:rsid w:val="00E7155E"/>
    <w:rsid w:val="00E82684"/>
    <w:rsid w:val="00E912F7"/>
    <w:rsid w:val="00E95649"/>
    <w:rsid w:val="00E97CD9"/>
    <w:rsid w:val="00EC6E5C"/>
    <w:rsid w:val="00ED50C8"/>
    <w:rsid w:val="00EE19DE"/>
    <w:rsid w:val="00EF4D29"/>
    <w:rsid w:val="00EF719D"/>
    <w:rsid w:val="00F41267"/>
    <w:rsid w:val="00F62DBA"/>
    <w:rsid w:val="00F72C54"/>
    <w:rsid w:val="00F93D98"/>
    <w:rsid w:val="00FB3B24"/>
    <w:rsid w:val="00FB4315"/>
    <w:rsid w:val="00FD364D"/>
    <w:rsid w:val="00FD4DD5"/>
    <w:rsid w:val="00FD5136"/>
    <w:rsid w:val="00FE22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288D"/>
  <w15:chartTrackingRefBased/>
  <w15:docId w15:val="{089D43DB-6B36-4534-9ECF-E9AE5CDA7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32D8F"/>
  </w:style>
  <w:style w:type="paragraph" w:styleId="Nagwek1">
    <w:name w:val="heading 1"/>
    <w:basedOn w:val="Normalny"/>
    <w:next w:val="Normalny"/>
    <w:link w:val="Nagwek1Znak"/>
    <w:uiPriority w:val="9"/>
    <w:qFormat/>
    <w:rsid w:val="00632D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unhideWhenUsed/>
    <w:qFormat/>
    <w:rsid w:val="006D47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gwek3">
    <w:name w:val="heading 3"/>
    <w:basedOn w:val="Normalny"/>
    <w:next w:val="Normalny"/>
    <w:link w:val="Nagwek3Znak"/>
    <w:uiPriority w:val="9"/>
    <w:unhideWhenUsed/>
    <w:qFormat/>
    <w:rsid w:val="005D12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32D8F"/>
    <w:rPr>
      <w:rFonts w:asciiTheme="majorHAnsi" w:eastAsiaTheme="majorEastAsia" w:hAnsiTheme="majorHAnsi" w:cstheme="majorBidi"/>
      <w:color w:val="2E74B5" w:themeColor="accent1" w:themeShade="BF"/>
      <w:sz w:val="32"/>
      <w:szCs w:val="32"/>
    </w:rPr>
  </w:style>
  <w:style w:type="paragraph" w:customStyle="1" w:styleId="KodwR">
    <w:name w:val="Kod w R"/>
    <w:basedOn w:val="Normalny"/>
    <w:link w:val="KodwRZnak"/>
    <w:qFormat/>
    <w:rsid w:val="00632D8F"/>
    <w:pPr>
      <w:spacing w:after="0" w:line="240" w:lineRule="auto"/>
      <w:jc w:val="both"/>
    </w:pPr>
    <w:rPr>
      <w:rFonts w:ascii="Courier New" w:hAnsi="Courier New" w:cs="Courier New"/>
      <w:lang w:val="en-US"/>
    </w:rPr>
  </w:style>
  <w:style w:type="character" w:customStyle="1" w:styleId="KodwRZnak">
    <w:name w:val="Kod w R Znak"/>
    <w:basedOn w:val="Domylnaczcionkaakapitu"/>
    <w:link w:val="KodwR"/>
    <w:rsid w:val="00632D8F"/>
    <w:rPr>
      <w:rFonts w:ascii="Courier New" w:hAnsi="Courier New" w:cs="Courier New"/>
      <w:lang w:val="en-US"/>
    </w:rPr>
  </w:style>
  <w:style w:type="paragraph" w:styleId="Akapitzlist">
    <w:name w:val="List Paragraph"/>
    <w:basedOn w:val="Normalny"/>
    <w:uiPriority w:val="34"/>
    <w:qFormat/>
    <w:rsid w:val="004D251F"/>
    <w:pPr>
      <w:ind w:left="720"/>
      <w:contextualSpacing/>
    </w:pPr>
  </w:style>
  <w:style w:type="character" w:styleId="Hipercze">
    <w:name w:val="Hyperlink"/>
    <w:basedOn w:val="Domylnaczcionkaakapitu"/>
    <w:uiPriority w:val="99"/>
    <w:unhideWhenUsed/>
    <w:rsid w:val="002811D7"/>
    <w:rPr>
      <w:color w:val="0000FF"/>
      <w:u w:val="single"/>
    </w:rPr>
  </w:style>
  <w:style w:type="character" w:customStyle="1" w:styleId="shorttext">
    <w:name w:val="short_text"/>
    <w:basedOn w:val="Domylnaczcionkaakapitu"/>
    <w:rsid w:val="001247AA"/>
  </w:style>
  <w:style w:type="paragraph" w:customStyle="1" w:styleId="Default">
    <w:name w:val="Default"/>
    <w:rsid w:val="006E21D6"/>
    <w:pPr>
      <w:autoSpaceDE w:val="0"/>
      <w:autoSpaceDN w:val="0"/>
      <w:adjustRightInd w:val="0"/>
      <w:spacing w:after="0" w:line="240" w:lineRule="auto"/>
    </w:pPr>
    <w:rPr>
      <w:rFonts w:ascii="Courier New" w:hAnsi="Courier New" w:cs="Courier New"/>
      <w:color w:val="000000"/>
      <w:sz w:val="24"/>
      <w:szCs w:val="24"/>
    </w:rPr>
  </w:style>
  <w:style w:type="paragraph" w:styleId="HTML-wstpniesformatowany">
    <w:name w:val="HTML Preformatted"/>
    <w:basedOn w:val="Normalny"/>
    <w:link w:val="HTML-wstpniesformatowanyZnak"/>
    <w:uiPriority w:val="99"/>
    <w:semiHidden/>
    <w:unhideWhenUsed/>
    <w:rsid w:val="00727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7275FF"/>
    <w:rPr>
      <w:rFonts w:ascii="Courier New" w:eastAsia="Times New Roman" w:hAnsi="Courier New" w:cs="Courier New"/>
      <w:sz w:val="20"/>
      <w:szCs w:val="20"/>
      <w:lang w:eastAsia="pl-PL"/>
    </w:rPr>
  </w:style>
  <w:style w:type="character" w:customStyle="1" w:styleId="fl">
    <w:name w:val="fl"/>
    <w:basedOn w:val="Domylnaczcionkaakapitu"/>
    <w:rsid w:val="007275FF"/>
  </w:style>
  <w:style w:type="paragraph" w:styleId="Nagwekspisutreci">
    <w:name w:val="TOC Heading"/>
    <w:basedOn w:val="Nagwek1"/>
    <w:next w:val="Normalny"/>
    <w:uiPriority w:val="39"/>
    <w:unhideWhenUsed/>
    <w:qFormat/>
    <w:rsid w:val="0073726C"/>
    <w:pPr>
      <w:outlineLvl w:val="9"/>
    </w:pPr>
    <w:rPr>
      <w:lang w:eastAsia="pl-PL"/>
    </w:rPr>
  </w:style>
  <w:style w:type="paragraph" w:styleId="Spistreci1">
    <w:name w:val="toc 1"/>
    <w:basedOn w:val="Normalny"/>
    <w:next w:val="Normalny"/>
    <w:autoRedefine/>
    <w:uiPriority w:val="39"/>
    <w:unhideWhenUsed/>
    <w:rsid w:val="0073726C"/>
    <w:pPr>
      <w:spacing w:after="100"/>
    </w:pPr>
  </w:style>
  <w:style w:type="table" w:styleId="Tabela-Siatka">
    <w:name w:val="Table Grid"/>
    <w:basedOn w:val="Standardowy"/>
    <w:uiPriority w:val="39"/>
    <w:rsid w:val="00421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basedOn w:val="Domylnaczcionkaakapitu"/>
    <w:uiPriority w:val="99"/>
    <w:semiHidden/>
    <w:unhideWhenUsed/>
    <w:rsid w:val="008307A8"/>
    <w:rPr>
      <w:sz w:val="16"/>
      <w:szCs w:val="16"/>
    </w:rPr>
  </w:style>
  <w:style w:type="paragraph" w:styleId="Tekstkomentarza">
    <w:name w:val="annotation text"/>
    <w:basedOn w:val="Normalny"/>
    <w:link w:val="TekstkomentarzaZnak"/>
    <w:uiPriority w:val="99"/>
    <w:semiHidden/>
    <w:unhideWhenUsed/>
    <w:rsid w:val="008307A8"/>
    <w:pPr>
      <w:spacing w:line="240" w:lineRule="auto"/>
    </w:pPr>
    <w:rPr>
      <w:sz w:val="20"/>
      <w:szCs w:val="20"/>
      <w:lang w:val="en-US"/>
    </w:rPr>
  </w:style>
  <w:style w:type="character" w:customStyle="1" w:styleId="TekstkomentarzaZnak">
    <w:name w:val="Tekst komentarza Znak"/>
    <w:basedOn w:val="Domylnaczcionkaakapitu"/>
    <w:link w:val="Tekstkomentarza"/>
    <w:uiPriority w:val="99"/>
    <w:semiHidden/>
    <w:rsid w:val="008307A8"/>
    <w:rPr>
      <w:sz w:val="20"/>
      <w:szCs w:val="20"/>
      <w:lang w:val="en-US"/>
    </w:rPr>
  </w:style>
  <w:style w:type="character" w:customStyle="1" w:styleId="Nagwek2Znak">
    <w:name w:val="Nagłówek 2 Znak"/>
    <w:basedOn w:val="Domylnaczcionkaakapitu"/>
    <w:link w:val="Nagwek2"/>
    <w:uiPriority w:val="9"/>
    <w:rsid w:val="006D4706"/>
    <w:rPr>
      <w:rFonts w:asciiTheme="majorHAnsi" w:eastAsiaTheme="majorEastAsia" w:hAnsiTheme="majorHAnsi" w:cstheme="majorBidi"/>
      <w:color w:val="2E74B5" w:themeColor="accent1" w:themeShade="BF"/>
      <w:sz w:val="26"/>
      <w:szCs w:val="26"/>
    </w:rPr>
  </w:style>
  <w:style w:type="paragraph" w:styleId="Spistreci2">
    <w:name w:val="toc 2"/>
    <w:basedOn w:val="Normalny"/>
    <w:next w:val="Normalny"/>
    <w:autoRedefine/>
    <w:uiPriority w:val="39"/>
    <w:unhideWhenUsed/>
    <w:rsid w:val="00A80314"/>
    <w:pPr>
      <w:spacing w:after="100"/>
      <w:ind w:left="220"/>
    </w:pPr>
  </w:style>
  <w:style w:type="character" w:customStyle="1" w:styleId="Nagwek3Znak">
    <w:name w:val="Nagłówek 3 Znak"/>
    <w:basedOn w:val="Domylnaczcionkaakapitu"/>
    <w:link w:val="Nagwek3"/>
    <w:uiPriority w:val="9"/>
    <w:rsid w:val="005D12AD"/>
    <w:rPr>
      <w:rFonts w:asciiTheme="majorHAnsi" w:eastAsiaTheme="majorEastAsia" w:hAnsiTheme="majorHAnsi" w:cstheme="majorBidi"/>
      <w:color w:val="1F4D78" w:themeColor="accent1" w:themeShade="7F"/>
      <w:sz w:val="24"/>
      <w:szCs w:val="24"/>
    </w:rPr>
  </w:style>
  <w:style w:type="paragraph" w:styleId="Tekstprzypisudolnego">
    <w:name w:val="footnote text"/>
    <w:basedOn w:val="Normalny"/>
    <w:link w:val="TekstprzypisudolnegoZnak"/>
    <w:uiPriority w:val="99"/>
    <w:semiHidden/>
    <w:unhideWhenUsed/>
    <w:rsid w:val="005D12AD"/>
    <w:pPr>
      <w:spacing w:after="0" w:line="240" w:lineRule="auto"/>
    </w:pPr>
    <w:rPr>
      <w:sz w:val="20"/>
      <w:szCs w:val="20"/>
      <w:lang w:val="en-US"/>
    </w:rPr>
  </w:style>
  <w:style w:type="character" w:customStyle="1" w:styleId="TekstprzypisudolnegoZnak">
    <w:name w:val="Tekst przypisu dolnego Znak"/>
    <w:basedOn w:val="Domylnaczcionkaakapitu"/>
    <w:link w:val="Tekstprzypisudolnego"/>
    <w:uiPriority w:val="99"/>
    <w:semiHidden/>
    <w:rsid w:val="005D12AD"/>
    <w:rPr>
      <w:sz w:val="20"/>
      <w:szCs w:val="20"/>
      <w:lang w:val="en-US"/>
    </w:rPr>
  </w:style>
  <w:style w:type="character" w:styleId="Odwoanieprzypisudolnego">
    <w:name w:val="footnote reference"/>
    <w:basedOn w:val="Domylnaczcionkaakapitu"/>
    <w:uiPriority w:val="99"/>
    <w:semiHidden/>
    <w:unhideWhenUsed/>
    <w:rsid w:val="005D12AD"/>
    <w:rPr>
      <w:vertAlign w:val="superscript"/>
    </w:rPr>
  </w:style>
  <w:style w:type="paragraph" w:customStyle="1" w:styleId="BookBasicText">
    <w:name w:val="#Book BasicText"/>
    <w:basedOn w:val="Tekstpodstawowy"/>
    <w:qFormat/>
    <w:rsid w:val="00E56E19"/>
    <w:pPr>
      <w:spacing w:after="0" w:line="276" w:lineRule="auto"/>
      <w:jc w:val="both"/>
    </w:pPr>
    <w:rPr>
      <w:rFonts w:ascii="Times New Roman" w:eastAsia="Times New Roman" w:hAnsi="Times New Roman" w:cs="Times New Roman"/>
      <w:bCs/>
      <w:iCs/>
      <w:sz w:val="24"/>
      <w:szCs w:val="24"/>
      <w:lang w:eastAsia="pl-PL"/>
    </w:rPr>
  </w:style>
  <w:style w:type="character" w:customStyle="1" w:styleId="TekstpodstawowywcityZnak1">
    <w:name w:val="Tekst podstawowy wcięty Znak1"/>
    <w:basedOn w:val="TekstpodstawowyZnak"/>
    <w:qFormat/>
    <w:rsid w:val="00E56E19"/>
    <w:rPr>
      <w:rFonts w:ascii="Times New Roman" w:eastAsia="Times New Roman" w:hAnsi="Times New Roman" w:cs="Mangal"/>
      <w:kern w:val="0"/>
      <w:sz w:val="24"/>
      <w:szCs w:val="21"/>
      <w:lang w:eastAsia="pl-PL"/>
    </w:rPr>
  </w:style>
  <w:style w:type="paragraph" w:styleId="Tekstpodstawowy">
    <w:name w:val="Body Text"/>
    <w:basedOn w:val="Normalny"/>
    <w:link w:val="TekstpodstawowyZnak"/>
    <w:uiPriority w:val="99"/>
    <w:semiHidden/>
    <w:unhideWhenUsed/>
    <w:rsid w:val="00E56E19"/>
    <w:pPr>
      <w:spacing w:after="120"/>
    </w:pPr>
  </w:style>
  <w:style w:type="character" w:customStyle="1" w:styleId="TekstpodstawowyZnak">
    <w:name w:val="Tekst podstawowy Znak"/>
    <w:basedOn w:val="Domylnaczcionkaakapitu"/>
    <w:link w:val="Tekstpodstawowy"/>
    <w:uiPriority w:val="99"/>
    <w:semiHidden/>
    <w:rsid w:val="00E56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01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Entropy_(information_theory)"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70912-6447-4FBF-BC69-6D1B64770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3068</TotalTime>
  <Pages>12</Pages>
  <Words>1978</Words>
  <Characters>11868</Characters>
  <Application>Microsoft Office Word</Application>
  <DocSecurity>0</DocSecurity>
  <Lines>98</Lines>
  <Paragraphs>27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Kopczewska</dc:creator>
  <cp:keywords/>
  <dc:description/>
  <cp:lastModifiedBy>Katarzyna Kopczewska</cp:lastModifiedBy>
  <cp:revision>169</cp:revision>
  <dcterms:created xsi:type="dcterms:W3CDTF">2020-05-11T17:03:00Z</dcterms:created>
  <dcterms:modified xsi:type="dcterms:W3CDTF">2026-04-12T11:59:00Z</dcterms:modified>
</cp:coreProperties>
</file>