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541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541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541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Gemini,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541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541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48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472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a syntézy modelu Google Gemini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