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CAFE" w14:textId="65EF18E5" w:rsidR="006B1D6A" w:rsidRPr="006F5300" w:rsidRDefault="006B1D6A" w:rsidP="006B1D6A">
      <w:pPr>
        <w:jc w:val="center"/>
        <w:rPr>
          <w:b/>
          <w:bCs/>
        </w:rPr>
      </w:pPr>
      <w:r w:rsidRPr="006F5300">
        <w:rPr>
          <w:b/>
          <w:bCs/>
        </w:rPr>
        <w:t>Vyšší odborná škola a Střední průmyslová škola, Jičín, Pod Koželuhy 100</w:t>
      </w:r>
    </w:p>
    <w:p w14:paraId="2148202F" w14:textId="22B96000" w:rsidR="006B1D6A" w:rsidRPr="006F5300" w:rsidRDefault="006B1D6A" w:rsidP="0092177E">
      <w:pPr>
        <w:jc w:val="center"/>
        <w:rPr>
          <w:b/>
          <w:bCs/>
        </w:rPr>
      </w:pPr>
      <w:r w:rsidRPr="006F5300">
        <w:rPr>
          <w:b/>
          <w:bCs/>
        </w:rPr>
        <w:t>18-20-M/01 Informační technologie</w:t>
      </w:r>
    </w:p>
    <w:p w14:paraId="442E2C69" w14:textId="0DE42445" w:rsidR="006B1D6A" w:rsidRPr="006F5300" w:rsidRDefault="006B1D6A" w:rsidP="00507C98">
      <w:pPr>
        <w:tabs>
          <w:tab w:val="center" w:pos="4820"/>
        </w:tabs>
        <w:spacing w:before="4200"/>
        <w:jc w:val="center"/>
        <w:rPr>
          <w:b/>
          <w:bCs/>
          <w:sz w:val="36"/>
          <w:szCs w:val="36"/>
        </w:rPr>
      </w:pPr>
      <w:r w:rsidRPr="006F5300">
        <w:rPr>
          <w:b/>
          <w:bCs/>
          <w:sz w:val="36"/>
          <w:szCs w:val="36"/>
        </w:rPr>
        <w:t>3D dopravní hra</w:t>
      </w:r>
    </w:p>
    <w:p w14:paraId="6CEA1B39" w14:textId="5571E828" w:rsidR="006B1D6A" w:rsidRPr="006F5300" w:rsidRDefault="006B1D6A" w:rsidP="006D7171">
      <w:pPr>
        <w:tabs>
          <w:tab w:val="center" w:pos="4820"/>
        </w:tabs>
        <w:spacing w:after="6240"/>
        <w:jc w:val="center"/>
      </w:pPr>
      <w:r w:rsidRPr="006F5300">
        <w:t>Individuální maturitní práce</w:t>
      </w:r>
    </w:p>
    <w:p w14:paraId="39EBE3DC" w14:textId="090843AF" w:rsidR="006D7171" w:rsidRPr="006F5300" w:rsidRDefault="001B36FC" w:rsidP="001B36FC">
      <w:pPr>
        <w:tabs>
          <w:tab w:val="center" w:pos="7371"/>
        </w:tabs>
      </w:pPr>
      <w:r w:rsidRPr="006F5300">
        <w:t>Jičín školní rok 2025/26</w:t>
      </w:r>
      <w:r w:rsidRPr="006F5300">
        <w:tab/>
        <w:t>Ondřej Zoufalý</w:t>
      </w:r>
    </w:p>
    <w:p w14:paraId="1D194853" w14:textId="77777777" w:rsidR="006D7171" w:rsidRPr="006F5300" w:rsidRDefault="006D7171">
      <w:pPr>
        <w:spacing w:after="160" w:line="278" w:lineRule="auto"/>
        <w:jc w:val="left"/>
      </w:pPr>
      <w:r w:rsidRPr="006F5300">
        <w:br w:type="page"/>
      </w:r>
    </w:p>
    <w:p w14:paraId="1DBCBC45" w14:textId="77777777" w:rsidR="00572736" w:rsidRPr="006F5300" w:rsidRDefault="00572736" w:rsidP="00651753">
      <w:pPr>
        <w:tabs>
          <w:tab w:val="right" w:pos="8504"/>
        </w:tabs>
        <w:spacing w:after="120" w:line="240" w:lineRule="auto"/>
        <w:rPr>
          <w:b/>
          <w:bCs/>
          <w:color w:val="000080"/>
          <w:sz w:val="26"/>
          <w:szCs w:val="26"/>
        </w:rPr>
      </w:pPr>
      <w:r w:rsidRPr="006F5300">
        <w:rPr>
          <w:b/>
          <w:bCs/>
          <w:color w:val="000080"/>
          <w:sz w:val="26"/>
          <w:szCs w:val="26"/>
        </w:rPr>
        <w:lastRenderedPageBreak/>
        <w:t>Obor vzdělávání: Informační technologie</w:t>
      </w:r>
      <w:r w:rsidRPr="006F5300">
        <w:rPr>
          <w:sz w:val="26"/>
          <w:szCs w:val="26"/>
        </w:rPr>
        <w:tab/>
      </w:r>
      <w:r w:rsidRPr="006F5300">
        <w:rPr>
          <w:b/>
          <w:bCs/>
          <w:color w:val="000080"/>
          <w:sz w:val="26"/>
          <w:szCs w:val="26"/>
        </w:rPr>
        <w:t>Číslo oboru: 18-20-M/01</w:t>
      </w:r>
    </w:p>
    <w:p w14:paraId="6C8F6646" w14:textId="77777777" w:rsidR="00572736" w:rsidRPr="006F5300" w:rsidRDefault="00572736" w:rsidP="00E23702">
      <w:pPr>
        <w:tabs>
          <w:tab w:val="right" w:pos="8504"/>
        </w:tabs>
        <w:spacing w:line="240" w:lineRule="auto"/>
        <w:rPr>
          <w:b/>
          <w:bCs/>
          <w:color w:val="000080"/>
          <w:sz w:val="26"/>
          <w:szCs w:val="26"/>
        </w:rPr>
      </w:pPr>
      <w:r w:rsidRPr="006F5300">
        <w:rPr>
          <w:b/>
          <w:bCs/>
          <w:color w:val="000080"/>
          <w:sz w:val="26"/>
          <w:szCs w:val="26"/>
        </w:rPr>
        <w:t>Školní rok: 2025-2026</w:t>
      </w:r>
      <w:r w:rsidRPr="006F5300">
        <w:rPr>
          <w:b/>
          <w:bCs/>
          <w:color w:val="000080"/>
          <w:sz w:val="26"/>
          <w:szCs w:val="26"/>
        </w:rPr>
        <w:tab/>
        <w:t>Třída: I4A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27"/>
        <w:gridCol w:w="5493"/>
      </w:tblGrid>
      <w:tr w:rsidR="00572736" w:rsidRPr="006F5300" w14:paraId="7DC14EE4" w14:textId="77777777" w:rsidTr="00576A1F">
        <w:tc>
          <w:tcPr>
            <w:tcW w:w="3227" w:type="dxa"/>
          </w:tcPr>
          <w:p w14:paraId="54538902" w14:textId="77777777" w:rsidR="00572736" w:rsidRPr="006F5300" w:rsidRDefault="00572736" w:rsidP="00E23702">
            <w:pPr>
              <w:spacing w:before="120" w:after="0" w:line="240" w:lineRule="auto"/>
              <w:rPr>
                <w:rFonts w:eastAsia="Calibri"/>
                <w:sz w:val="26"/>
                <w:szCs w:val="26"/>
              </w:rPr>
            </w:pPr>
            <w:r w:rsidRPr="006F5300">
              <w:rPr>
                <w:b/>
                <w:bCs/>
                <w:sz w:val="26"/>
                <w:szCs w:val="26"/>
              </w:rPr>
              <w:t>Téma maturitní práce</w:t>
            </w:r>
          </w:p>
        </w:tc>
        <w:tc>
          <w:tcPr>
            <w:tcW w:w="5493" w:type="dxa"/>
          </w:tcPr>
          <w:p w14:paraId="23BBFC0D" w14:textId="77777777" w:rsidR="00572736" w:rsidRPr="006F5300" w:rsidRDefault="00572736" w:rsidP="00E23702">
            <w:pPr>
              <w:spacing w:before="120" w:after="0" w:line="240" w:lineRule="auto"/>
              <w:rPr>
                <w:sz w:val="26"/>
                <w:szCs w:val="26"/>
              </w:rPr>
            </w:pPr>
            <w:r w:rsidRPr="006F5300">
              <w:rPr>
                <w:sz w:val="26"/>
                <w:szCs w:val="26"/>
              </w:rPr>
              <w:t>3D dopravní hra</w:t>
            </w:r>
          </w:p>
        </w:tc>
      </w:tr>
      <w:tr w:rsidR="00572736" w:rsidRPr="006F5300" w14:paraId="6D62EC33" w14:textId="77777777" w:rsidTr="00576A1F">
        <w:tc>
          <w:tcPr>
            <w:tcW w:w="3227" w:type="dxa"/>
          </w:tcPr>
          <w:p w14:paraId="7BFC8EAA" w14:textId="77777777" w:rsidR="00572736" w:rsidRPr="006F5300" w:rsidRDefault="00572736" w:rsidP="00E23702">
            <w:pPr>
              <w:spacing w:before="120" w:after="0" w:line="240" w:lineRule="auto"/>
              <w:rPr>
                <w:b/>
                <w:bCs/>
                <w:sz w:val="26"/>
                <w:szCs w:val="26"/>
              </w:rPr>
            </w:pPr>
            <w:r w:rsidRPr="006F5300">
              <w:rPr>
                <w:b/>
                <w:bCs/>
                <w:sz w:val="26"/>
                <w:szCs w:val="26"/>
              </w:rPr>
              <w:t>Vedoucí maturitní práce</w:t>
            </w:r>
          </w:p>
        </w:tc>
        <w:tc>
          <w:tcPr>
            <w:tcW w:w="5493" w:type="dxa"/>
          </w:tcPr>
          <w:p w14:paraId="22FA0A1E" w14:textId="77777777" w:rsidR="00572736" w:rsidRPr="006F5300" w:rsidRDefault="00572736" w:rsidP="00E23702">
            <w:pPr>
              <w:spacing w:before="120" w:after="0" w:line="240" w:lineRule="auto"/>
              <w:rPr>
                <w:sz w:val="26"/>
                <w:szCs w:val="26"/>
              </w:rPr>
            </w:pPr>
            <w:r w:rsidRPr="006F5300">
              <w:rPr>
                <w:sz w:val="26"/>
                <w:szCs w:val="26"/>
              </w:rPr>
              <w:t>Mgr. Ilona Hamanová</w:t>
            </w:r>
          </w:p>
        </w:tc>
      </w:tr>
      <w:tr w:rsidR="00572736" w:rsidRPr="006F5300" w14:paraId="52F201F4" w14:textId="77777777" w:rsidTr="00576A1F">
        <w:tc>
          <w:tcPr>
            <w:tcW w:w="3227" w:type="dxa"/>
          </w:tcPr>
          <w:p w14:paraId="070C4F6D" w14:textId="77777777" w:rsidR="00572736" w:rsidRPr="006F5300" w:rsidRDefault="00572736" w:rsidP="00E23702">
            <w:pPr>
              <w:spacing w:before="120" w:after="0" w:line="240" w:lineRule="auto"/>
              <w:rPr>
                <w:b/>
                <w:bCs/>
                <w:sz w:val="26"/>
                <w:szCs w:val="26"/>
              </w:rPr>
            </w:pPr>
            <w:r w:rsidRPr="006F5300">
              <w:rPr>
                <w:b/>
                <w:bCs/>
                <w:sz w:val="26"/>
                <w:szCs w:val="26"/>
              </w:rPr>
              <w:t>Oponent maturitní práce</w:t>
            </w:r>
          </w:p>
        </w:tc>
        <w:tc>
          <w:tcPr>
            <w:tcW w:w="5493" w:type="dxa"/>
          </w:tcPr>
          <w:p w14:paraId="7E4FB57A" w14:textId="77777777" w:rsidR="00572736" w:rsidRPr="006F5300" w:rsidRDefault="00572736" w:rsidP="00E23702">
            <w:pPr>
              <w:spacing w:before="120" w:after="0" w:line="240" w:lineRule="auto"/>
              <w:rPr>
                <w:sz w:val="26"/>
                <w:szCs w:val="26"/>
              </w:rPr>
            </w:pPr>
            <w:r w:rsidRPr="006F5300">
              <w:rPr>
                <w:sz w:val="26"/>
                <w:szCs w:val="26"/>
              </w:rPr>
              <w:t>Mgr. Jaromír Vaníček</w:t>
            </w:r>
          </w:p>
        </w:tc>
      </w:tr>
      <w:tr w:rsidR="00572736" w:rsidRPr="006F5300" w14:paraId="3D3B4A85" w14:textId="77777777" w:rsidTr="00576A1F">
        <w:tc>
          <w:tcPr>
            <w:tcW w:w="3227" w:type="dxa"/>
          </w:tcPr>
          <w:p w14:paraId="2941D891" w14:textId="77777777" w:rsidR="00572736" w:rsidRPr="006F5300" w:rsidRDefault="00572736" w:rsidP="00E23702">
            <w:pPr>
              <w:spacing w:before="120" w:after="0" w:line="240" w:lineRule="auto"/>
              <w:rPr>
                <w:b/>
                <w:bCs/>
                <w:sz w:val="26"/>
                <w:szCs w:val="26"/>
              </w:rPr>
            </w:pPr>
            <w:r w:rsidRPr="006F5300">
              <w:rPr>
                <w:b/>
                <w:bCs/>
                <w:sz w:val="26"/>
                <w:szCs w:val="26"/>
              </w:rPr>
              <w:t>Téma zpracuje žák</w:t>
            </w:r>
          </w:p>
        </w:tc>
        <w:tc>
          <w:tcPr>
            <w:tcW w:w="5493" w:type="dxa"/>
          </w:tcPr>
          <w:p w14:paraId="5E1DEDDE" w14:textId="77777777" w:rsidR="00572736" w:rsidRPr="006F5300" w:rsidRDefault="00572736" w:rsidP="00E23702">
            <w:pPr>
              <w:spacing w:before="120" w:after="0" w:line="240" w:lineRule="auto"/>
              <w:rPr>
                <w:sz w:val="26"/>
                <w:szCs w:val="26"/>
              </w:rPr>
            </w:pPr>
            <w:r w:rsidRPr="006F5300">
              <w:rPr>
                <w:sz w:val="26"/>
                <w:szCs w:val="26"/>
              </w:rPr>
              <w:t>Ondřej Zoufalý</w:t>
            </w:r>
          </w:p>
        </w:tc>
      </w:tr>
    </w:tbl>
    <w:p w14:paraId="26A6A73C" w14:textId="77777777" w:rsidR="00572736" w:rsidRPr="006F5300" w:rsidRDefault="00572736" w:rsidP="00E23702">
      <w:pPr>
        <w:spacing w:after="0" w:line="240" w:lineRule="auto"/>
        <w:rPr>
          <w:b/>
          <w:bCs/>
          <w:color w:val="000000"/>
          <w:sz w:val="20"/>
          <w:szCs w:val="20"/>
        </w:rPr>
      </w:pPr>
    </w:p>
    <w:p w14:paraId="296D8C8C" w14:textId="7404D2FC" w:rsidR="00572736" w:rsidRDefault="00572736" w:rsidP="00E23702">
      <w:pPr>
        <w:spacing w:after="0" w:line="240" w:lineRule="auto"/>
        <w:rPr>
          <w:b/>
          <w:bCs/>
          <w:sz w:val="28"/>
          <w:szCs w:val="28"/>
        </w:rPr>
      </w:pPr>
      <w:r w:rsidRPr="006F5300">
        <w:rPr>
          <w:b/>
          <w:bCs/>
          <w:sz w:val="28"/>
          <w:szCs w:val="28"/>
        </w:rPr>
        <w:t>Zadání maturitní práce:</w:t>
      </w:r>
    </w:p>
    <w:p w14:paraId="577F719A" w14:textId="77777777" w:rsidR="00E23702" w:rsidRPr="00E23702" w:rsidRDefault="00E23702" w:rsidP="00E23702">
      <w:pPr>
        <w:spacing w:after="0" w:line="240" w:lineRule="auto"/>
        <w:rPr>
          <w:b/>
          <w:bCs/>
          <w:sz w:val="28"/>
          <w:szCs w:val="28"/>
        </w:rPr>
      </w:pPr>
    </w:p>
    <w:p w14:paraId="6AB59679" w14:textId="77777777" w:rsidR="00572736" w:rsidRPr="006F5300" w:rsidRDefault="00572736" w:rsidP="004D147C">
      <w:pPr>
        <w:pStyle w:val="Zkladntext"/>
      </w:pPr>
      <w:r w:rsidRPr="006F5300">
        <w:t>Cílem práce je vytvořit 3D dopravní hru. Úkolem hráče je projít několika úrovněmi hry, ve kterých projíždí určenou trasu městem a musí při tom dodržovat české dopravní předpisy.</w:t>
      </w:r>
    </w:p>
    <w:p w14:paraId="535A81F6" w14:textId="77777777" w:rsidR="00572736" w:rsidRPr="006F5300" w:rsidRDefault="00572736" w:rsidP="00E23702">
      <w:pPr>
        <w:spacing w:after="0" w:line="240" w:lineRule="auto"/>
      </w:pPr>
      <w:r w:rsidRPr="006F5300">
        <w:t xml:space="preserve">Hra bude obsahovat: </w:t>
      </w:r>
    </w:p>
    <w:p w14:paraId="5882C8A4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alespoň 5 úrovní různé obtížnosti (postupně se přidávají např. semafory, NPC, prodlužuje se trasa apod.)</w:t>
      </w:r>
    </w:p>
    <w:p w14:paraId="2C5832F1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řešení postavy hráče (automobil) a 2 druhů NPC (chodec, automobil)</w:t>
      </w:r>
    </w:p>
    <w:p w14:paraId="4EA70897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dopravní značky omezující rychlost, upravující přednost v jízdě, návěstní desky před železničním přejezdem, informační zónové</w:t>
      </w:r>
    </w:p>
    <w:p w14:paraId="790155CE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semafory</w:t>
      </w:r>
    </w:p>
    <w:p w14:paraId="4345AE95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křižovatky alespoň 4 různých druhů (tvary, se značkami i bez)</w:t>
      </w:r>
    </w:p>
    <w:p w14:paraId="63474F96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alespoň v 1 úrovni využití obou typů NPC</w:t>
      </w:r>
    </w:p>
    <w:p w14:paraId="41C515F1" w14:textId="77777777" w:rsidR="00E23702" w:rsidRPr="00E23702" w:rsidRDefault="00E23702" w:rsidP="00E23702">
      <w:pPr>
        <w:pStyle w:val="Odstavecseseznamem"/>
        <w:numPr>
          <w:ilvl w:val="0"/>
          <w:numId w:val="20"/>
        </w:numPr>
      </w:pPr>
      <w:r w:rsidRPr="00E23702">
        <w:t>kontrolu dodržení dopravních předpisů (na konci úrovně je zobrazen přehled dodržených a porušených pravidel)</w:t>
      </w:r>
    </w:p>
    <w:p w14:paraId="6215DF48" w14:textId="7B482646" w:rsidR="00572736" w:rsidRDefault="00572736" w:rsidP="00E23702">
      <w:pPr>
        <w:spacing w:after="0" w:line="240" w:lineRule="auto"/>
      </w:pPr>
      <w:r w:rsidRPr="006F5300">
        <w:t>Grafické prvky pro hru mohou být kromě vlastních použity i cizí, v souladu s licenčními podmínkami.</w:t>
      </w:r>
    </w:p>
    <w:p w14:paraId="7EA0CD0C" w14:textId="77777777" w:rsidR="00E23702" w:rsidRPr="006F5300" w:rsidRDefault="00E23702" w:rsidP="00E23702">
      <w:pPr>
        <w:spacing w:after="0" w:line="240" w:lineRule="auto"/>
      </w:pPr>
    </w:p>
    <w:p w14:paraId="7C23C437" w14:textId="77777777" w:rsidR="00572736" w:rsidRPr="006F5300" w:rsidRDefault="00572736" w:rsidP="00E23702">
      <w:pPr>
        <w:spacing w:after="0" w:line="240" w:lineRule="auto"/>
      </w:pPr>
      <w:r w:rsidRPr="006F5300">
        <w:t xml:space="preserve">Práce bude obsahovat: </w:t>
      </w:r>
    </w:p>
    <w:p w14:paraId="032B63E0" w14:textId="77777777" w:rsidR="00572736" w:rsidRPr="006F5300" w:rsidRDefault="00572736" w:rsidP="00E23702">
      <w:pPr>
        <w:spacing w:after="0" w:line="240" w:lineRule="auto"/>
      </w:pPr>
      <w:r w:rsidRPr="006F5300">
        <w:t xml:space="preserve">V teoretické části: </w:t>
      </w:r>
    </w:p>
    <w:p w14:paraId="32A33F73" w14:textId="77777777" w:rsidR="00572736" w:rsidRPr="006F5300" w:rsidRDefault="00572736" w:rsidP="00E23702">
      <w:pPr>
        <w:pStyle w:val="Odstavecseseznamem"/>
        <w:numPr>
          <w:ilvl w:val="0"/>
          <w:numId w:val="9"/>
        </w:numPr>
      </w:pPr>
      <w:r w:rsidRPr="006F5300">
        <w:t>popis plánované hry, jejího ovládání a jednotlivých úrovní</w:t>
      </w:r>
    </w:p>
    <w:p w14:paraId="3BC5E5AA" w14:textId="77777777" w:rsidR="00572736" w:rsidRPr="006F5300" w:rsidRDefault="00572736" w:rsidP="00E23702">
      <w:pPr>
        <w:pStyle w:val="Odstavecseseznamem"/>
        <w:numPr>
          <w:ilvl w:val="0"/>
          <w:numId w:val="9"/>
        </w:numPr>
      </w:pPr>
      <w:r w:rsidRPr="006F5300">
        <w:t>výčet využitých značek a typů křižovatek a sledovaných dopravních předpisů</w:t>
      </w:r>
    </w:p>
    <w:p w14:paraId="32086ECB" w14:textId="77777777" w:rsidR="00572736" w:rsidRPr="006F5300" w:rsidRDefault="00572736" w:rsidP="00E23702">
      <w:pPr>
        <w:pStyle w:val="Odstavecseseznamem"/>
        <w:numPr>
          <w:ilvl w:val="0"/>
          <w:numId w:val="9"/>
        </w:numPr>
      </w:pPr>
      <w:r w:rsidRPr="006F5300">
        <w:t>výčet vývojových prostředků (softwaru i postupů, zdroje inspirace)</w:t>
      </w:r>
    </w:p>
    <w:p w14:paraId="088F38E4" w14:textId="77777777" w:rsidR="00572736" w:rsidRPr="006F5300" w:rsidRDefault="00572736" w:rsidP="00E23702">
      <w:pPr>
        <w:pStyle w:val="Odstavecseseznamem"/>
        <w:numPr>
          <w:ilvl w:val="0"/>
          <w:numId w:val="9"/>
        </w:numPr>
      </w:pPr>
      <w:r w:rsidRPr="006F5300">
        <w:t>výběr nebo návrh grafických prvků</w:t>
      </w:r>
    </w:p>
    <w:p w14:paraId="79863FD1" w14:textId="77777777" w:rsidR="00572736" w:rsidRPr="006F5300" w:rsidRDefault="00572736" w:rsidP="00E23702">
      <w:pPr>
        <w:spacing w:after="0" w:line="240" w:lineRule="auto"/>
      </w:pPr>
      <w:r w:rsidRPr="006F5300">
        <w:t xml:space="preserve">V praktické části: </w:t>
      </w:r>
    </w:p>
    <w:p w14:paraId="2E4B2F96" w14:textId="77777777" w:rsidR="00572736" w:rsidRPr="006F5300" w:rsidRDefault="00572736" w:rsidP="00E23702">
      <w:pPr>
        <w:pStyle w:val="Odstavecseseznamem"/>
      </w:pPr>
      <w:r w:rsidRPr="006F5300">
        <w:t>popis řešení jednotlivých částí aplikace</w:t>
      </w:r>
    </w:p>
    <w:p w14:paraId="156D4E4F" w14:textId="77777777" w:rsidR="00572736" w:rsidRPr="006F5300" w:rsidRDefault="00572736" w:rsidP="00E23702">
      <w:pPr>
        <w:pStyle w:val="Odstavecseseznamem"/>
        <w:numPr>
          <w:ilvl w:val="1"/>
          <w:numId w:val="6"/>
        </w:numPr>
      </w:pPr>
      <w:r w:rsidRPr="006F5300">
        <w:t>tvorba nebo úprava grafických prvků, pokud jsou použity vlastní nebo cizí upravované v souladu s licencí</w:t>
      </w:r>
    </w:p>
    <w:p w14:paraId="1D61E4BF" w14:textId="77777777" w:rsidR="00572736" w:rsidRPr="006F5300" w:rsidRDefault="00572736" w:rsidP="00E23702">
      <w:pPr>
        <w:pStyle w:val="Odstavecseseznamem"/>
        <w:numPr>
          <w:ilvl w:val="1"/>
          <w:numId w:val="6"/>
        </w:numPr>
      </w:pPr>
      <w:r w:rsidRPr="006F5300">
        <w:t>sestavení úrovní a nastavení podstatných prvků</w:t>
      </w:r>
    </w:p>
    <w:p w14:paraId="4F914821" w14:textId="77777777" w:rsidR="00572736" w:rsidRPr="006F5300" w:rsidRDefault="00572736" w:rsidP="00E23702">
      <w:pPr>
        <w:pStyle w:val="Odstavecseseznamem"/>
        <w:numPr>
          <w:ilvl w:val="1"/>
          <w:numId w:val="6"/>
        </w:numPr>
      </w:pPr>
      <w:r w:rsidRPr="006F5300">
        <w:t>nastavení a programování auta hráče a NPC postav</w:t>
      </w:r>
    </w:p>
    <w:p w14:paraId="1389048A" w14:textId="77777777" w:rsidR="00572736" w:rsidRPr="006F5300" w:rsidRDefault="00572736" w:rsidP="00E23702">
      <w:pPr>
        <w:pStyle w:val="Odstavecseseznamem"/>
        <w:numPr>
          <w:ilvl w:val="1"/>
          <w:numId w:val="6"/>
        </w:numPr>
      </w:pPr>
      <w:r w:rsidRPr="006F5300">
        <w:t>způsob detekce (ne)porušování dopravních předpisů</w:t>
      </w:r>
    </w:p>
    <w:p w14:paraId="0A7FE0DA" w14:textId="77777777" w:rsidR="00572736" w:rsidRPr="006F5300" w:rsidRDefault="00572736" w:rsidP="00E23702">
      <w:pPr>
        <w:spacing w:after="0" w:line="240" w:lineRule="auto"/>
      </w:pPr>
      <w:r w:rsidRPr="006F5300">
        <w:lastRenderedPageBreak/>
        <w:t xml:space="preserve">V přílohách: </w:t>
      </w:r>
    </w:p>
    <w:p w14:paraId="66E1BFF1" w14:textId="77777777" w:rsidR="00572736" w:rsidRPr="006F5300" w:rsidRDefault="00572736" w:rsidP="00E23702">
      <w:pPr>
        <w:pStyle w:val="Odstavecseseznamem"/>
      </w:pPr>
      <w:r w:rsidRPr="006F5300">
        <w:t>funkční hra v podobě k distribuci i k úpravám</w:t>
      </w:r>
    </w:p>
    <w:p w14:paraId="37D94610" w14:textId="23DF4C19" w:rsidR="00572736" w:rsidRPr="00E23702" w:rsidRDefault="00572736" w:rsidP="00572736">
      <w:pPr>
        <w:rPr>
          <w:b/>
        </w:rPr>
      </w:pPr>
      <w:bookmarkStart w:id="0" w:name="_Hlk21609073"/>
      <w:r w:rsidRPr="006F5300">
        <w:rPr>
          <w:b/>
        </w:rPr>
        <w:t>Způsob zpracování a kritéria hodnocení jsou uvedeny v dokumentu Metodický návod na tvorbu individuální maturitní práce, který je umístěn v týmu individuálních maturit v prostředí MS Teams.</w:t>
      </w:r>
    </w:p>
    <w:p w14:paraId="2E8C3A23" w14:textId="4877257C" w:rsidR="00572736" w:rsidRPr="00E23702" w:rsidRDefault="00572736" w:rsidP="00E23702">
      <w:pPr>
        <w:rPr>
          <w:rFonts w:eastAsiaTheme="minorEastAsia"/>
          <w:b/>
          <w:bCs/>
          <w:sz w:val="28"/>
          <w:szCs w:val="28"/>
        </w:rPr>
      </w:pPr>
      <w:r w:rsidRPr="006F5300">
        <w:rPr>
          <w:rFonts w:eastAsiaTheme="minorEastAsia"/>
          <w:b/>
          <w:bCs/>
          <w:sz w:val="28"/>
          <w:szCs w:val="28"/>
        </w:rPr>
        <w:t>Termín zadání práce 30. 9. 2025</w:t>
      </w:r>
    </w:p>
    <w:p w14:paraId="549F0F6E" w14:textId="77777777" w:rsidR="00572736" w:rsidRPr="006F5300" w:rsidRDefault="00572736" w:rsidP="00572736">
      <w:pPr>
        <w:pStyle w:val="Default"/>
        <w:jc w:val="both"/>
      </w:pPr>
      <w:r w:rsidRPr="006F5300">
        <w:t xml:space="preserve">Řešitel práce předloží vedoucímu práce svoje řešení k posouzení (elektronicky prostřednictvím Microsoft Teams): </w:t>
      </w:r>
    </w:p>
    <w:p w14:paraId="751FCA12" w14:textId="77777777" w:rsidR="00572736" w:rsidRPr="006F5300" w:rsidRDefault="00572736" w:rsidP="00572736">
      <w:pPr>
        <w:pStyle w:val="Default"/>
      </w:pPr>
    </w:p>
    <w:p w14:paraId="5F980FF2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konzultace (úvodní rešerše, návrh koncepčního řešení): 31. 10. 2025</w:t>
      </w:r>
    </w:p>
    <w:p w14:paraId="67A8970C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konzultace (první průběžné řešení): 28. 11. 2025</w:t>
      </w:r>
    </w:p>
    <w:p w14:paraId="49B782EC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konzultace (druhé průběžné řešení): 19. 12. 2025</w:t>
      </w:r>
    </w:p>
    <w:p w14:paraId="2026703A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konzultace (třetí průběžné řešení): 30. 1. 2026</w:t>
      </w:r>
    </w:p>
    <w:p w14:paraId="7DAC2866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konzultace (návrh konečného řešení): 27. 2. 2026</w:t>
      </w:r>
    </w:p>
    <w:p w14:paraId="5096CE42" w14:textId="77777777" w:rsidR="00572736" w:rsidRPr="006F5300" w:rsidRDefault="00572736" w:rsidP="00E23702">
      <w:pPr>
        <w:pStyle w:val="Odstavecseseznamem"/>
        <w:numPr>
          <w:ilvl w:val="0"/>
          <w:numId w:val="8"/>
        </w:numPr>
      </w:pPr>
      <w:r w:rsidRPr="006F5300">
        <w:t>Prezentace k obhajobě: 11.5.2026  </w:t>
      </w:r>
    </w:p>
    <w:p w14:paraId="4473A7E5" w14:textId="77777777" w:rsidR="00572736" w:rsidRPr="006F5300" w:rsidRDefault="00572736" w:rsidP="00572736">
      <w:pPr>
        <w:rPr>
          <w:rFonts w:eastAsiaTheme="minorEastAsia"/>
          <w:b/>
          <w:bCs/>
          <w:sz w:val="28"/>
          <w:szCs w:val="28"/>
        </w:rPr>
      </w:pPr>
      <w:r w:rsidRPr="006F5300">
        <w:rPr>
          <w:rFonts w:eastAsiaTheme="minorEastAsia"/>
          <w:b/>
          <w:bCs/>
          <w:sz w:val="28"/>
          <w:szCs w:val="28"/>
        </w:rPr>
        <w:t xml:space="preserve">Odevzdání práce: </w:t>
      </w:r>
    </w:p>
    <w:p w14:paraId="23FCE7F1" w14:textId="77777777" w:rsidR="00572736" w:rsidRPr="006F5300" w:rsidRDefault="00572736" w:rsidP="00572736">
      <w:pPr>
        <w:rPr>
          <w:rFonts w:eastAsiaTheme="minorEastAsia"/>
          <w:b/>
          <w:bCs/>
          <w:sz w:val="28"/>
          <w:szCs w:val="28"/>
        </w:rPr>
      </w:pPr>
      <w:r w:rsidRPr="006F5300">
        <w:rPr>
          <w:rFonts w:eastAsiaTheme="minorEastAsia"/>
          <w:b/>
          <w:bCs/>
          <w:sz w:val="28"/>
          <w:szCs w:val="28"/>
        </w:rPr>
        <w:t>15. 3. 2026 elektronicky přes MS Teams</w:t>
      </w:r>
    </w:p>
    <w:p w14:paraId="0D115D07" w14:textId="1DE5EE0D" w:rsidR="00572736" w:rsidRPr="00E23702" w:rsidRDefault="00572736" w:rsidP="00572736">
      <w:pPr>
        <w:rPr>
          <w:rFonts w:eastAsiaTheme="minorEastAsia"/>
          <w:b/>
          <w:bCs/>
          <w:sz w:val="28"/>
          <w:szCs w:val="28"/>
        </w:rPr>
      </w:pPr>
      <w:r w:rsidRPr="006F5300">
        <w:rPr>
          <w:rFonts w:eastAsiaTheme="minorEastAsia"/>
          <w:b/>
          <w:bCs/>
          <w:sz w:val="28"/>
          <w:szCs w:val="28"/>
        </w:rPr>
        <w:t>17. 3. 2026 do 15:00 odevzdat jeden výtisk IMP ve vazbě</w:t>
      </w:r>
    </w:p>
    <w:p w14:paraId="6E2A8A37" w14:textId="77777777" w:rsidR="00572736" w:rsidRPr="006F5300" w:rsidRDefault="00572736" w:rsidP="00572736">
      <w:r w:rsidRPr="006F5300">
        <w:t>Vypracovanou práci včetně všech příloh odevzdá žák elektronicky prostřednictvím aplikace Microsoft Teams, dále pak jednu vytištěnou písemnou práci předsedům předmětových komisí strojní a elektro, případně vedoucímu. Vytištěné práce slouží jako doklad pro případnou kontrolu dosaženého stupně vzdělání a zůstávají v majetku školy. Jsou uloženy v archivu a v knihovně školy, přístupné žákům školy ke studiu.</w:t>
      </w:r>
    </w:p>
    <w:p w14:paraId="7105546B" w14:textId="77777777" w:rsidR="00572736" w:rsidRPr="006F5300" w:rsidRDefault="00572736" w:rsidP="00572736">
      <w:pPr>
        <w:tabs>
          <w:tab w:val="center" w:pos="1843"/>
          <w:tab w:val="center" w:pos="6804"/>
        </w:tabs>
        <w:spacing w:before="840"/>
        <w:rPr>
          <w:b/>
          <w:bCs/>
        </w:rPr>
      </w:pPr>
      <w:bookmarkStart w:id="1" w:name="_Hlk21609080"/>
      <w:r w:rsidRPr="006F5300">
        <w:rPr>
          <w:b/>
          <w:bCs/>
        </w:rPr>
        <w:tab/>
        <w:t>.................................................</w:t>
      </w:r>
      <w:r w:rsidRPr="006F5300">
        <w:rPr>
          <w:b/>
          <w:bCs/>
        </w:rPr>
        <w:tab/>
        <w:t>.................................................</w:t>
      </w:r>
    </w:p>
    <w:p w14:paraId="74847132" w14:textId="77777777" w:rsidR="00572736" w:rsidRPr="006F5300" w:rsidRDefault="00572736" w:rsidP="00572736">
      <w:pPr>
        <w:tabs>
          <w:tab w:val="center" w:pos="1843"/>
          <w:tab w:val="center" w:pos="6804"/>
        </w:tabs>
      </w:pPr>
      <w:r w:rsidRPr="006F5300">
        <w:rPr>
          <w:b/>
          <w:bCs/>
        </w:rPr>
        <w:tab/>
        <w:t>Podpis studenta</w:t>
      </w:r>
      <w:bookmarkEnd w:id="0"/>
      <w:r w:rsidRPr="006F5300">
        <w:tab/>
      </w:r>
      <w:r w:rsidRPr="006F5300">
        <w:rPr>
          <w:b/>
          <w:bCs/>
        </w:rPr>
        <w:t>Podpis vedoucího práce</w:t>
      </w:r>
      <w:bookmarkEnd w:id="1"/>
    </w:p>
    <w:p w14:paraId="29147148" w14:textId="433BA9EB" w:rsidR="006D7171" w:rsidRPr="006F5300" w:rsidRDefault="006D7171" w:rsidP="006D7171">
      <w:pPr>
        <w:spacing w:after="160" w:line="278" w:lineRule="auto"/>
        <w:jc w:val="left"/>
        <w:rPr>
          <w:b/>
          <w:bCs/>
        </w:rPr>
      </w:pPr>
      <w:r w:rsidRPr="006F5300">
        <w:rPr>
          <w:b/>
          <w:bCs/>
        </w:rPr>
        <w:br w:type="page"/>
      </w:r>
    </w:p>
    <w:p w14:paraId="71FB9F92" w14:textId="77777777" w:rsidR="009954D3" w:rsidRPr="006F5300" w:rsidRDefault="009954D3" w:rsidP="006D7171">
      <w:pPr>
        <w:tabs>
          <w:tab w:val="center" w:pos="7371"/>
        </w:tabs>
        <w:spacing w:before="3720"/>
      </w:pPr>
    </w:p>
    <w:p w14:paraId="54D9B74F" w14:textId="23864B18" w:rsidR="003E1582" w:rsidRPr="006F5300" w:rsidRDefault="003E1582" w:rsidP="009954D3">
      <w:pPr>
        <w:tabs>
          <w:tab w:val="center" w:pos="7371"/>
        </w:tabs>
        <w:spacing w:before="9960"/>
        <w:ind w:left="567"/>
      </w:pPr>
      <w:r w:rsidRPr="006F5300">
        <w:t>Prohlašuji, že jsem individuální praktickou maturitní práci zpracoval samostatně a uvedl v ní všechny prameny, literaturu a ostatní zdroje, které jsem použil.</w:t>
      </w:r>
    </w:p>
    <w:p w14:paraId="0108C186" w14:textId="77777777" w:rsidR="003E1582" w:rsidRPr="006F5300" w:rsidRDefault="003E1582" w:rsidP="001B36FC">
      <w:pPr>
        <w:tabs>
          <w:tab w:val="center" w:pos="7371"/>
        </w:tabs>
      </w:pPr>
    </w:p>
    <w:p w14:paraId="2A4716D1" w14:textId="0786D174" w:rsidR="00AE7A37" w:rsidRPr="006F5300" w:rsidRDefault="003E1582" w:rsidP="00AE0825">
      <w:pPr>
        <w:tabs>
          <w:tab w:val="center" w:pos="7371"/>
        </w:tabs>
        <w:ind w:left="567"/>
      </w:pPr>
      <w:r w:rsidRPr="006F5300">
        <w:t>V Jičíně dne</w:t>
      </w:r>
    </w:p>
    <w:p w14:paraId="1F4A1A04" w14:textId="7E83C635" w:rsidR="00AE7A37" w:rsidRPr="006F5300" w:rsidRDefault="00AE7A37" w:rsidP="001B36FC">
      <w:pPr>
        <w:tabs>
          <w:tab w:val="center" w:pos="7371"/>
        </w:tabs>
      </w:pPr>
      <w:r w:rsidRPr="006F5300">
        <w:tab/>
      </w:r>
      <w:r w:rsidRPr="006F5300">
        <w:rPr>
          <w:rFonts w:eastAsia="Times New Roman" w:cs="Times New Roman"/>
          <w:b/>
        </w:rPr>
        <w:t>..........................................</w:t>
      </w:r>
    </w:p>
    <w:p w14:paraId="570B3829" w14:textId="0937438C" w:rsidR="00FD1976" w:rsidRPr="006F5300" w:rsidRDefault="00AE7A37" w:rsidP="009954D3">
      <w:pPr>
        <w:tabs>
          <w:tab w:val="center" w:pos="7371"/>
        </w:tabs>
      </w:pPr>
      <w:r w:rsidRPr="006F5300">
        <w:tab/>
        <w:t>Vlastnoruční podpis žáka</w:t>
      </w:r>
    </w:p>
    <w:p w14:paraId="6E28F5CC" w14:textId="77777777" w:rsidR="00FD1976" w:rsidRPr="006F5300" w:rsidRDefault="00B4586F">
      <w:pPr>
        <w:rPr>
          <w:b/>
          <w:bCs/>
          <w:sz w:val="32"/>
          <w:szCs w:val="32"/>
        </w:rPr>
      </w:pPr>
      <w:r w:rsidRPr="006F5300">
        <w:rPr>
          <w:b/>
          <w:bCs/>
          <w:sz w:val="32"/>
          <w:szCs w:val="32"/>
        </w:rPr>
        <w:lastRenderedPageBreak/>
        <w:t>Anotace</w:t>
      </w:r>
    </w:p>
    <w:p w14:paraId="4FFE51EF" w14:textId="77777777" w:rsidR="00D01FDE" w:rsidRPr="006F5300" w:rsidRDefault="00D01FDE">
      <w:pPr>
        <w:rPr>
          <w:b/>
          <w:bCs/>
          <w:sz w:val="32"/>
          <w:szCs w:val="32"/>
        </w:rPr>
      </w:pPr>
    </w:p>
    <w:p w14:paraId="5EB6E96E" w14:textId="645C5258" w:rsidR="00B4586F" w:rsidRPr="006F5300" w:rsidRDefault="00FD1976">
      <w:pPr>
        <w:rPr>
          <w:b/>
          <w:bCs/>
          <w:sz w:val="32"/>
          <w:szCs w:val="32"/>
        </w:rPr>
      </w:pPr>
      <w:r w:rsidRPr="006F5300">
        <w:rPr>
          <w:b/>
          <w:bCs/>
          <w:sz w:val="32"/>
          <w:szCs w:val="32"/>
        </w:rPr>
        <w:t>K</w:t>
      </w:r>
      <w:r w:rsidR="00B4586F" w:rsidRPr="006F5300">
        <w:rPr>
          <w:b/>
          <w:bCs/>
          <w:sz w:val="32"/>
          <w:szCs w:val="32"/>
        </w:rPr>
        <w:t>líčová slova</w:t>
      </w:r>
    </w:p>
    <w:p w14:paraId="063D4BA0" w14:textId="0CD1B058" w:rsidR="00BB3F4D" w:rsidRPr="006F5300" w:rsidRDefault="00BB3F4D">
      <w:r w:rsidRPr="006F5300">
        <w:t xml:space="preserve">Unity; C#; </w:t>
      </w:r>
      <w:r w:rsidR="00F761E3" w:rsidRPr="006F5300">
        <w:t>Dopravní předpisy</w:t>
      </w:r>
      <w:r w:rsidRPr="006F5300">
        <w:t xml:space="preserve">; </w:t>
      </w:r>
      <w:r w:rsidR="009803A9" w:rsidRPr="006F5300">
        <w:t>Videohra</w:t>
      </w:r>
    </w:p>
    <w:p w14:paraId="6CE6192B" w14:textId="118F6922" w:rsidR="00FD1976" w:rsidRPr="006F5300" w:rsidRDefault="00FD1976">
      <w:pPr>
        <w:rPr>
          <w:b/>
          <w:bCs/>
          <w:sz w:val="32"/>
          <w:szCs w:val="32"/>
        </w:rPr>
      </w:pPr>
      <w:r w:rsidRPr="006F5300">
        <w:rPr>
          <w:b/>
          <w:bCs/>
          <w:sz w:val="32"/>
          <w:szCs w:val="32"/>
        </w:rPr>
        <w:t>Annotation</w:t>
      </w:r>
    </w:p>
    <w:p w14:paraId="374DC69E" w14:textId="77777777" w:rsidR="00D01FDE" w:rsidRPr="006F5300" w:rsidRDefault="00D01FDE">
      <w:pPr>
        <w:rPr>
          <w:b/>
          <w:bCs/>
          <w:sz w:val="32"/>
          <w:szCs w:val="32"/>
        </w:rPr>
      </w:pPr>
    </w:p>
    <w:p w14:paraId="1614A47E" w14:textId="29C2F147" w:rsidR="00FD1976" w:rsidRPr="006F5300" w:rsidRDefault="00FD1976">
      <w:pPr>
        <w:rPr>
          <w:b/>
          <w:bCs/>
          <w:sz w:val="32"/>
          <w:szCs w:val="32"/>
        </w:rPr>
      </w:pPr>
      <w:r w:rsidRPr="006F5300">
        <w:rPr>
          <w:b/>
          <w:bCs/>
          <w:sz w:val="32"/>
          <w:szCs w:val="32"/>
        </w:rPr>
        <w:t>Keywords</w:t>
      </w:r>
    </w:p>
    <w:p w14:paraId="74C40BE8" w14:textId="089AAE14" w:rsidR="00F761E3" w:rsidRPr="006F5300" w:rsidRDefault="00F761E3">
      <w:pPr>
        <w:rPr>
          <w:sz w:val="32"/>
          <w:szCs w:val="32"/>
        </w:rPr>
      </w:pPr>
      <w:r w:rsidRPr="006F5300">
        <w:rPr>
          <w:sz w:val="32"/>
          <w:szCs w:val="32"/>
        </w:rPr>
        <w:t>Unity; C#; Traffic laws; Videogame</w:t>
      </w:r>
    </w:p>
    <w:p w14:paraId="62AD35B7" w14:textId="77777777" w:rsidR="008C45E9" w:rsidRPr="006F5300" w:rsidRDefault="008C45E9" w:rsidP="00FD1976">
      <w:pPr>
        <w:spacing w:after="160" w:line="278" w:lineRule="auto"/>
        <w:jc w:val="left"/>
        <w:rPr>
          <w:sz w:val="32"/>
          <w:szCs w:val="32"/>
        </w:rPr>
        <w:sectPr w:rsidR="008C45E9" w:rsidRPr="006F5300" w:rsidSect="005801B3">
          <w:headerReference w:type="default" r:id="rId8"/>
          <w:footnotePr>
            <w:pos w:val="beneathText"/>
          </w:footnotePr>
          <w:pgSz w:w="12240" w:h="15840"/>
          <w:pgMar w:top="1418" w:right="1134" w:bottom="1134" w:left="2268" w:header="567" w:footer="550" w:gutter="0"/>
          <w:cols w:space="708"/>
          <w:titlePg/>
          <w:docGrid w:linePitch="360"/>
        </w:sectPr>
      </w:pPr>
    </w:p>
    <w:p w14:paraId="6C232D37" w14:textId="58DF6E2F" w:rsidR="00FD1976" w:rsidRPr="006F5300" w:rsidRDefault="00FD1976" w:rsidP="00FD1976">
      <w:pPr>
        <w:spacing w:after="160" w:line="278" w:lineRule="auto"/>
        <w:jc w:val="left"/>
        <w:rPr>
          <w:sz w:val="32"/>
          <w:szCs w:val="32"/>
        </w:rPr>
      </w:pPr>
    </w:p>
    <w:sdt>
      <w:sdtPr>
        <w:id w:val="1135377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84C38F" w14:textId="4DCF3950" w:rsidR="004A5756" w:rsidRPr="006F5300" w:rsidRDefault="004A5756" w:rsidP="001C22CF">
          <w:pPr>
            <w:rPr>
              <w:b/>
              <w:bCs/>
              <w:smallCaps/>
              <w:sz w:val="36"/>
              <w:szCs w:val="36"/>
            </w:rPr>
          </w:pPr>
          <w:r w:rsidRPr="006F5300">
            <w:rPr>
              <w:b/>
              <w:bCs/>
              <w:smallCaps/>
              <w:sz w:val="36"/>
              <w:szCs w:val="36"/>
            </w:rPr>
            <w:t>Obsah</w:t>
          </w:r>
        </w:p>
        <w:p w14:paraId="2F8D52FE" w14:textId="45E20661" w:rsidR="00A20FA1" w:rsidRDefault="004A5756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r w:rsidRPr="006F5300">
            <w:fldChar w:fldCharType="begin"/>
          </w:r>
          <w:r w:rsidRPr="006F5300">
            <w:instrText xml:space="preserve"> TOC \o "1-3" \h \z \u </w:instrText>
          </w:r>
          <w:r w:rsidRPr="006F5300">
            <w:fldChar w:fldCharType="separate"/>
          </w:r>
          <w:hyperlink w:anchor="_Toc216029505" w:history="1">
            <w:r w:rsidR="00A20FA1" w:rsidRPr="003E3F16">
              <w:rPr>
                <w:rStyle w:val="Hypertextovodkaz"/>
                <w:noProof/>
              </w:rPr>
              <w:t>1.</w:t>
            </w:r>
            <w:r w:rsidR="00A20FA1"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="00A20FA1" w:rsidRPr="003E3F16">
              <w:rPr>
                <w:rStyle w:val="Hypertextovodkaz"/>
                <w:noProof/>
              </w:rPr>
              <w:t>Inspirace</w:t>
            </w:r>
            <w:r w:rsidR="00A20FA1">
              <w:rPr>
                <w:noProof/>
                <w:webHidden/>
              </w:rPr>
              <w:tab/>
            </w:r>
            <w:r w:rsidR="00A20FA1">
              <w:rPr>
                <w:noProof/>
                <w:webHidden/>
              </w:rPr>
              <w:fldChar w:fldCharType="begin"/>
            </w:r>
            <w:r w:rsidR="00A20FA1">
              <w:rPr>
                <w:noProof/>
                <w:webHidden/>
              </w:rPr>
              <w:instrText xml:space="preserve"> PAGEREF _Toc216029505 \h </w:instrText>
            </w:r>
            <w:r w:rsidR="00A20FA1">
              <w:rPr>
                <w:noProof/>
                <w:webHidden/>
              </w:rPr>
            </w:r>
            <w:r w:rsidR="00A20FA1">
              <w:rPr>
                <w:noProof/>
                <w:webHidden/>
              </w:rPr>
              <w:fldChar w:fldCharType="separate"/>
            </w:r>
            <w:r w:rsidR="00A20FA1">
              <w:rPr>
                <w:noProof/>
                <w:webHidden/>
              </w:rPr>
              <w:t>9</w:t>
            </w:r>
            <w:r w:rsidR="00A20FA1">
              <w:rPr>
                <w:noProof/>
                <w:webHidden/>
              </w:rPr>
              <w:fldChar w:fldCharType="end"/>
            </w:r>
          </w:hyperlink>
        </w:p>
        <w:p w14:paraId="5BB59F0E" w14:textId="3C8AF313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06" w:history="1">
            <w:r w:rsidRPr="003E3F16">
              <w:rPr>
                <w:rStyle w:val="Hypertextovodkaz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Dopravní předpisy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D28C" w14:textId="2F950206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07" w:history="1">
            <w:r w:rsidRPr="003E3F16">
              <w:rPr>
                <w:rStyle w:val="Hypertextovodkaz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Použité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255D" w14:textId="5591E8A9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08" w:history="1">
            <w:r w:rsidRPr="003E3F16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5F30" w14:textId="241D1498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09" w:history="1">
            <w:r w:rsidRPr="003E3F16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9EB0" w14:textId="7A241FCE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0" w:history="1">
            <w:r w:rsidRPr="003E3F16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Blender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8F25" w14:textId="30A7FC2D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1" w:history="1">
            <w:r w:rsidRPr="003E3F16">
              <w:rPr>
                <w:rStyle w:val="Hypertextovodkaz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Herní úrovně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43AD" w14:textId="135D5D86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2" w:history="1">
            <w:r w:rsidRPr="003E3F16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Úroveň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81765" w14:textId="58046451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3" w:history="1">
            <w:r w:rsidRPr="003E3F16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Úroveň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64579" w14:textId="1D69F61A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4" w:history="1">
            <w:r w:rsidRPr="003E3F16">
              <w:rPr>
                <w:rStyle w:val="Hypertextovodkaz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Úroveň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0D3F" w14:textId="46E4A762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5" w:history="1">
            <w:r w:rsidRPr="003E3F16">
              <w:rPr>
                <w:rStyle w:val="Hypertextovodkaz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Úroveň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FF02" w14:textId="1E9C89D3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6" w:history="1">
            <w:r w:rsidRPr="003E3F16">
              <w:rPr>
                <w:rStyle w:val="Hypertextovodkaz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Úroveň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B064" w14:textId="6318B3FB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7" w:history="1">
            <w:r w:rsidRPr="003E3F16">
              <w:rPr>
                <w:rStyle w:val="Hypertextovodkaz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Tvorba postavy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BCCE" w14:textId="14B1DA29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8" w:history="1">
            <w:r w:rsidRPr="003E3F16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Pohyb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DE175" w14:textId="728DD9AE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19" w:history="1">
            <w:r w:rsidRPr="003E3F16">
              <w:rPr>
                <w:rStyle w:val="Hypertextovodkaz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Kontrola dopravních předpisů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2F4D" w14:textId="52AA2AD0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0" w:history="1">
            <w:r w:rsidRPr="003E3F16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Dopravní značky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8918" w14:textId="608C3690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1" w:history="1">
            <w:r w:rsidRPr="003E3F16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Rychlostní 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3BC2" w14:textId="32D3B830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2" w:history="1">
            <w:r w:rsidRPr="003E3F16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Kontrola přednosti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3361" w14:textId="6A7C67CF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3" w:history="1">
            <w:r w:rsidRPr="003E3F16">
              <w:rPr>
                <w:rStyle w:val="Hypertextovodkaz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Funkcionalita semaforů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2E907" w14:textId="4A882B07" w:rsidR="00A20FA1" w:rsidRDefault="00A20FA1">
          <w:pPr>
            <w:pStyle w:val="Obsah1"/>
            <w:tabs>
              <w:tab w:val="left" w:pos="48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4" w:history="1">
            <w:r w:rsidRPr="003E3F16">
              <w:rPr>
                <w:rStyle w:val="Hypertextovodkaz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Grafická stránka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94C0" w14:textId="219B8AC6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5" w:history="1">
            <w:r w:rsidRPr="003E3F16">
              <w:rPr>
                <w:rStyle w:val="Hypertextovodkaz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Šipky určující směr jízdy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501B" w14:textId="75F79246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6" w:history="1">
            <w:r w:rsidRPr="003E3F16">
              <w:rPr>
                <w:rStyle w:val="Hypertextovodkaz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Dopravní značky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0B27" w14:textId="3F6D9161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7" w:history="1">
            <w:r w:rsidRPr="003E3F16">
              <w:rPr>
                <w:rStyle w:val="Hypertextovodkaz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Souhrn nesplněných dopravních předpisů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ADDC" w14:textId="65EAF3E0" w:rsidR="00A20FA1" w:rsidRDefault="00A20FA1">
          <w:pPr>
            <w:pStyle w:val="Obsah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cs-CZ"/>
            </w:rPr>
          </w:pPr>
          <w:hyperlink w:anchor="_Toc216029528" w:history="1">
            <w:r w:rsidRPr="003E3F16">
              <w:rPr>
                <w:rStyle w:val="Hypertextovodkaz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lang w:eastAsia="cs-CZ"/>
              </w:rPr>
              <w:tab/>
            </w:r>
            <w:r w:rsidRPr="003E3F16">
              <w:rPr>
                <w:rStyle w:val="Hypertextovodkaz"/>
                <w:noProof/>
              </w:rPr>
              <w:t>Materiály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26F5" w14:textId="61D5B0D4" w:rsidR="004A5756" w:rsidRPr="006F5300" w:rsidRDefault="004A5756">
          <w:r w:rsidRPr="006F5300">
            <w:rPr>
              <w:b/>
              <w:bCs/>
            </w:rPr>
            <w:fldChar w:fldCharType="end"/>
          </w:r>
        </w:p>
      </w:sdtContent>
    </w:sdt>
    <w:p w14:paraId="1EA38D79" w14:textId="7AB13282" w:rsidR="00C15A0A" w:rsidRPr="006F5300" w:rsidRDefault="0080187B" w:rsidP="00436E0B">
      <w:pPr>
        <w:spacing w:after="160" w:line="278" w:lineRule="auto"/>
        <w:jc w:val="left"/>
      </w:pPr>
      <w:r w:rsidRPr="006F5300">
        <w:br w:type="page"/>
      </w:r>
    </w:p>
    <w:p w14:paraId="40B72A7A" w14:textId="77777777" w:rsidR="004D147C" w:rsidRPr="006F5300" w:rsidRDefault="004D147C" w:rsidP="004D147C">
      <w:pPr>
        <w:pStyle w:val="Nadpis1"/>
        <w:numPr>
          <w:ilvl w:val="0"/>
          <w:numId w:val="0"/>
        </w:numPr>
      </w:pPr>
      <w:proofErr w:type="spellStart"/>
      <w:r w:rsidRPr="006F5300">
        <w:lastRenderedPageBreak/>
        <w:t>Seznam</w:t>
      </w:r>
      <w:proofErr w:type="spellEnd"/>
      <w:r w:rsidRPr="006F5300">
        <w:t xml:space="preserve"> </w:t>
      </w:r>
      <w:proofErr w:type="spellStart"/>
      <w:r w:rsidRPr="006F5300">
        <w:t>obrázků</w:t>
      </w:r>
      <w:proofErr w:type="spellEnd"/>
      <w:r w:rsidRPr="006F5300">
        <w:t xml:space="preserve"> a </w:t>
      </w:r>
      <w:proofErr w:type="spellStart"/>
      <w:r w:rsidRPr="006F5300">
        <w:t>tabulek</w:t>
      </w:r>
      <w:proofErr w:type="spellEnd"/>
    </w:p>
    <w:p w14:paraId="4DE56163" w14:textId="77777777" w:rsidR="004D147C" w:rsidRPr="006F5300" w:rsidRDefault="004D147C" w:rsidP="004D147C">
      <w:pPr>
        <w:pStyle w:val="Seznamobrzk"/>
        <w:tabs>
          <w:tab w:val="left" w:pos="720"/>
          <w:tab w:val="right" w:leader="dot" w:pos="8828"/>
        </w:tabs>
        <w:rPr>
          <w:rFonts w:asciiTheme="minorHAnsi" w:eastAsiaTheme="minorEastAsia" w:hAnsiTheme="minorHAnsi"/>
          <w:lang w:eastAsia="cs-CZ"/>
        </w:rPr>
      </w:pPr>
      <w:r w:rsidRPr="006F5300">
        <w:fldChar w:fldCharType="begin"/>
      </w:r>
      <w:r w:rsidRPr="006F5300">
        <w:instrText xml:space="preserve"> TOC \f f \h \z \t "Citát,1" \c "Obrázek" </w:instrText>
      </w:r>
      <w:r w:rsidRPr="006F5300">
        <w:fldChar w:fldCharType="separate"/>
      </w:r>
      <w:hyperlink w:anchor="_Toc215762693" w:history="1">
        <w:r w:rsidRPr="006F5300">
          <w:rPr>
            <w:rStyle w:val="Hypertextovodkaz"/>
          </w:rPr>
          <w:t>Obrázek 1 - Nastavení průhledného materiálu</w:t>
        </w:r>
        <w:r w:rsidRPr="006F5300">
          <w:rPr>
            <w:webHidden/>
          </w:rPr>
          <w:tab/>
        </w:r>
        <w:r w:rsidRPr="006F5300">
          <w:rPr>
            <w:webHidden/>
          </w:rPr>
          <w:fldChar w:fldCharType="begin"/>
        </w:r>
        <w:r w:rsidRPr="006F5300">
          <w:rPr>
            <w:webHidden/>
          </w:rPr>
          <w:instrText xml:space="preserve"> PAGEREF _Toc215762693 \h </w:instrText>
        </w:r>
        <w:r w:rsidRPr="006F5300">
          <w:rPr>
            <w:webHidden/>
          </w:rPr>
        </w:r>
        <w:r w:rsidRPr="006F5300">
          <w:rPr>
            <w:webHidden/>
          </w:rPr>
          <w:fldChar w:fldCharType="separate"/>
        </w:r>
        <w:r w:rsidRPr="006F5300">
          <w:rPr>
            <w:webHidden/>
          </w:rPr>
          <w:t>15</w:t>
        </w:r>
        <w:r w:rsidRPr="006F5300">
          <w:rPr>
            <w:webHidden/>
          </w:rPr>
          <w:fldChar w:fldCharType="end"/>
        </w:r>
      </w:hyperlink>
    </w:p>
    <w:p w14:paraId="037DA300" w14:textId="73D5EF59" w:rsidR="00557B6A" w:rsidRPr="006F5300" w:rsidRDefault="004D147C" w:rsidP="004D147C">
      <w:pPr>
        <w:spacing w:after="160" w:line="278" w:lineRule="auto"/>
        <w:jc w:val="left"/>
      </w:pPr>
      <w:r w:rsidRPr="006F5300">
        <w:fldChar w:fldCharType="end"/>
      </w:r>
    </w:p>
    <w:p w14:paraId="0BFB24D6" w14:textId="77777777" w:rsidR="004D147C" w:rsidRDefault="004D147C">
      <w:pPr>
        <w:spacing w:after="160" w:line="278" w:lineRule="auto"/>
        <w:jc w:val="left"/>
        <w:rPr>
          <w:rFonts w:eastAsiaTheme="majorEastAsia" w:cstheme="majorBidi"/>
          <w:b/>
          <w:smallCaps/>
          <w:kern w:val="36"/>
          <w:sz w:val="36"/>
          <w:szCs w:val="36"/>
          <w:lang w:val="en-US"/>
        </w:rPr>
      </w:pPr>
      <w:r>
        <w:br w:type="page"/>
      </w:r>
    </w:p>
    <w:p w14:paraId="6DD6121C" w14:textId="48F8CDC7" w:rsidR="00B4586F" w:rsidRPr="006F5300" w:rsidRDefault="00B4586F" w:rsidP="004D147C">
      <w:pPr>
        <w:pStyle w:val="Nadpis1"/>
        <w:numPr>
          <w:ilvl w:val="0"/>
          <w:numId w:val="0"/>
        </w:numPr>
      </w:pPr>
      <w:proofErr w:type="spellStart"/>
      <w:r w:rsidRPr="006F5300">
        <w:lastRenderedPageBreak/>
        <w:t>Úvod</w:t>
      </w:r>
      <w:proofErr w:type="spellEnd"/>
    </w:p>
    <w:p w14:paraId="776C19FC" w14:textId="4D7DE7E4" w:rsidR="00351266" w:rsidRPr="006F5300" w:rsidRDefault="00E64F96" w:rsidP="004D147C">
      <w:pPr>
        <w:pStyle w:val="Zkladntext"/>
      </w:pPr>
      <w:r w:rsidRPr="006F5300">
        <w:t xml:space="preserve">Cílem této práce je vytvoření 3D dopravní hry, která by v budoucnu mohla sloužit pro </w:t>
      </w:r>
      <w:r w:rsidR="00052D5B" w:rsidRPr="004D147C">
        <w:t>osvojení</w:t>
      </w:r>
      <w:r w:rsidRPr="006F5300">
        <w:t xml:space="preserve"> dopravních předpisů. Celá hra bude vytvořena ve vývojovém prostředí Unity, naprogramovaná v jazyce C#. Práce má za cíl obsahovat </w:t>
      </w:r>
      <w:r w:rsidR="00540C88" w:rsidRPr="006F5300">
        <w:t>5 levelů obtížnosti</w:t>
      </w:r>
      <w:r w:rsidR="00052D5B" w:rsidRPr="006F5300">
        <w:t>, která se bude postupně stupňovat</w:t>
      </w:r>
      <w:r w:rsidRPr="006F5300">
        <w:t>.</w:t>
      </w:r>
      <w:r w:rsidR="00540C88" w:rsidRPr="006F5300">
        <w:t xml:space="preserve"> Obtížnost bude rozdělena mezi kontroly přednosti </w:t>
      </w:r>
      <w:r w:rsidR="00052D5B" w:rsidRPr="006F5300">
        <w:t>na</w:t>
      </w:r>
      <w:r w:rsidR="00625320" w:rsidRPr="006F5300">
        <w:t> </w:t>
      </w:r>
      <w:r w:rsidR="00540C88" w:rsidRPr="006F5300">
        <w:t>křižovatkách</w:t>
      </w:r>
      <w:r w:rsidR="00625320" w:rsidRPr="006F5300">
        <w:t xml:space="preserve"> i </w:t>
      </w:r>
      <w:r w:rsidR="00052D5B" w:rsidRPr="006F5300">
        <w:t xml:space="preserve">s využitím </w:t>
      </w:r>
      <w:r w:rsidR="00625320" w:rsidRPr="006F5300">
        <w:t>semaforů, dodržení pravidel dopravních značek</w:t>
      </w:r>
      <w:r w:rsidR="009A593C" w:rsidRPr="006F5300">
        <w:t xml:space="preserve">, reagování na NPC automobilů </w:t>
      </w:r>
      <w:r w:rsidR="00052D5B" w:rsidRPr="006F5300">
        <w:t>a</w:t>
      </w:r>
      <w:r w:rsidR="009A593C" w:rsidRPr="006F5300">
        <w:t xml:space="preserve"> chodců.</w:t>
      </w:r>
      <w:r w:rsidRPr="006F5300">
        <w:t xml:space="preserve"> </w:t>
      </w:r>
      <w:r w:rsidR="009A593C" w:rsidRPr="006F5300">
        <w:t xml:space="preserve">Úrovně </w:t>
      </w:r>
      <w:r w:rsidRPr="006F5300">
        <w:t>se dělí na typy podle toho, co obsahují</w:t>
      </w:r>
      <w:r w:rsidR="00C85B42" w:rsidRPr="006F5300">
        <w:t>,</w:t>
      </w:r>
      <w:r w:rsidRPr="006F5300">
        <w:t xml:space="preserve"> a </w:t>
      </w:r>
      <w:r w:rsidR="009A593C" w:rsidRPr="006F5300">
        <w:t>každá úroveň</w:t>
      </w:r>
      <w:r w:rsidRPr="006F5300">
        <w:t xml:space="preserve"> se ukončuje </w:t>
      </w:r>
      <w:r w:rsidR="009A593C" w:rsidRPr="006F5300">
        <w:t>zaparkováním v cíli</w:t>
      </w:r>
      <w:r w:rsidRPr="006F5300">
        <w:t>. Teoretická část této práce popíše</w:t>
      </w:r>
      <w:r w:rsidR="00304CAB" w:rsidRPr="006F5300">
        <w:t xml:space="preserve"> </w:t>
      </w:r>
      <w:r w:rsidR="00BB1BA8" w:rsidRPr="006F5300">
        <w:t>jednotlivé úrovně</w:t>
      </w:r>
      <w:r w:rsidR="00351266" w:rsidRPr="006F5300">
        <w:t>, tvorbu jednotlivých dopravních značek, typy křižovatek a sledování dopravních předpisů. Dále vysvětlí, co to jsou herní vývojová prostředí a jak</w:t>
      </w:r>
      <w:r w:rsidR="009954D3" w:rsidRPr="006F5300">
        <w:t xml:space="preserve"> jsou</w:t>
      </w:r>
      <w:r w:rsidR="00351266" w:rsidRPr="006F5300">
        <w:t xml:space="preserve"> v práci použity</w:t>
      </w:r>
      <w:r w:rsidRPr="006F5300">
        <w:t xml:space="preserve">. V praktické části se podrobně probere postup </w:t>
      </w:r>
      <w:r w:rsidR="007F13BC" w:rsidRPr="006F5300">
        <w:t>tvorby a použití grafických prvků v souladu s licencí, sestavení úrovní a nastavení jednotlivých prvků potřebných pro danou úroveň a způsob detekce porušení dopravních předpisů v rámci zákonů České republiky. Následně bude popsáno programování auta hráče, NPC postav</w:t>
      </w:r>
      <w:r w:rsidR="00436E0B" w:rsidRPr="006F5300">
        <w:t xml:space="preserve"> a</w:t>
      </w:r>
      <w:r w:rsidRPr="006F5300">
        <w:t xml:space="preserve"> popřípadě zmíní problémy, na které se při tvorbě práce narazilo. Na závěr se výsledná práce porovná s inspirací.</w:t>
      </w:r>
    </w:p>
    <w:p w14:paraId="314CC87C" w14:textId="7D1A5084" w:rsidR="00E64F96" w:rsidRPr="006F5300" w:rsidRDefault="00E64F96" w:rsidP="00E64F96">
      <w:pPr>
        <w:spacing w:after="160" w:line="278" w:lineRule="auto"/>
        <w:jc w:val="left"/>
        <w:rPr>
          <w:rFonts w:eastAsia="Times New Roman" w:cs="Times New Roman"/>
          <w:kern w:val="0"/>
          <w14:ligatures w14:val="none"/>
        </w:rPr>
      </w:pPr>
      <w:r w:rsidRPr="006F5300">
        <w:br w:type="page"/>
      </w:r>
    </w:p>
    <w:p w14:paraId="61A9D405" w14:textId="0733A331" w:rsidR="006979BC" w:rsidRPr="006F5300" w:rsidRDefault="00B4586F" w:rsidP="008E6444">
      <w:pPr>
        <w:pStyle w:val="Nadpis01"/>
        <w:rPr>
          <w:lang w:val="cs-CZ"/>
        </w:rPr>
      </w:pPr>
      <w:r w:rsidRPr="006F5300">
        <w:rPr>
          <w:lang w:val="cs-CZ"/>
        </w:rPr>
        <w:lastRenderedPageBreak/>
        <w:t>Teoretická část</w:t>
      </w:r>
    </w:p>
    <w:p w14:paraId="24CE05DE" w14:textId="7D7AADF5" w:rsidR="00557B6A" w:rsidRPr="006F5300" w:rsidRDefault="00CC7839" w:rsidP="004D147C">
      <w:pPr>
        <w:pStyle w:val="Nadpis1"/>
      </w:pPr>
      <w:r w:rsidRPr="006F5300">
        <w:t xml:space="preserve"> </w:t>
      </w:r>
      <w:bookmarkStart w:id="2" w:name="_Toc216029505"/>
      <w:r w:rsidR="008E6444" w:rsidRPr="006F5300">
        <w:t>Inspirace</w:t>
      </w:r>
      <w:bookmarkEnd w:id="2"/>
    </w:p>
    <w:p w14:paraId="2C5E4D89" w14:textId="2CF075CD" w:rsidR="001D7329" w:rsidRPr="006F5300" w:rsidRDefault="008E6F97" w:rsidP="001D7329">
      <w:r w:rsidRPr="006F5300">
        <w:t xml:space="preserve">City Car </w:t>
      </w:r>
      <w:proofErr w:type="spellStart"/>
      <w:r w:rsidRPr="006F5300">
        <w:t>Driving</w:t>
      </w:r>
      <w:proofErr w:type="spellEnd"/>
      <w:r w:rsidRPr="006F5300">
        <w:t xml:space="preserve"> je simulátor zaměřený na běžnou městskou silniční dopravu. Řeší různé dopravní situace</w:t>
      </w:r>
      <w:r w:rsidR="007D7D18" w:rsidRPr="006F5300">
        <w:t xml:space="preserve"> (např. křižovatky, řízení se semafory, </w:t>
      </w:r>
      <w:r w:rsidR="00BB455E" w:rsidRPr="006F5300">
        <w:t>kruhové objezdy, železniční přejezdy</w:t>
      </w:r>
      <w:r w:rsidR="007D7D18" w:rsidRPr="006F5300">
        <w:t>)</w:t>
      </w:r>
      <w:r w:rsidRPr="006F5300">
        <w:t xml:space="preserve">, které běžně nastávají i v reálném světě. </w:t>
      </w:r>
      <w:r w:rsidR="007D7D18" w:rsidRPr="006F5300">
        <w:t xml:space="preserve">Před jízdou v ostrém provozu navíc simulátor umožňuje naučení ovládání auta s otáčením volantu, blinkry, pedály i řazením na speciální mapě autodromu. Simulátor navíc počítá se změnou </w:t>
      </w:r>
      <w:r w:rsidR="00BB455E" w:rsidRPr="006F5300">
        <w:t>jízdních</w:t>
      </w:r>
      <w:r w:rsidR="007D7D18" w:rsidRPr="006F5300">
        <w:t xml:space="preserve"> vlastností auta i vozovky při změně počasí. Při </w:t>
      </w:r>
      <w:r w:rsidR="00BB455E" w:rsidRPr="006F5300">
        <w:t>dešti</w:t>
      </w:r>
      <w:r w:rsidR="007D7D18" w:rsidRPr="006F5300">
        <w:t xml:space="preserve"> je vozovka </w:t>
      </w:r>
      <w:r w:rsidR="00BB455E" w:rsidRPr="006F5300">
        <w:t>kluzčí,</w:t>
      </w:r>
      <w:r w:rsidR="007D7D18" w:rsidRPr="006F5300">
        <w:t xml:space="preserve"> a proto je potřeba nižší rychlosti a vyšší opatrnosti</w:t>
      </w:r>
      <w:r w:rsidR="00493510" w:rsidRPr="006F5300">
        <w:t xml:space="preserve">, obzvláště když opravdu neznáte jízdu auta za těchto neideálních podmínek. </w:t>
      </w:r>
      <w:r w:rsidR="00BB455E" w:rsidRPr="006F5300">
        <w:t xml:space="preserve">Auta řízené programem se čas od času chovají neočekávatelně, což má simulovat jakékoliv chyby a nepředvídatelné chování řidičů. </w:t>
      </w:r>
      <w:r w:rsidR="00493510" w:rsidRPr="006F5300">
        <w:t>Při pohledu na dopravní předpisy hráčům radí, jak by se měli správně zachovat v určité situaci. Simulátor následně uloží rozhodnutí hráče</w:t>
      </w:r>
      <w:r w:rsidR="00BB455E" w:rsidRPr="006F5300">
        <w:t xml:space="preserve"> a špatné z nich </w:t>
      </w:r>
      <w:r w:rsidR="00493510" w:rsidRPr="006F5300">
        <w:t>si poté</w:t>
      </w:r>
      <w:r w:rsidR="00BB455E" w:rsidRPr="006F5300">
        <w:t xml:space="preserve"> hráč</w:t>
      </w:r>
      <w:r w:rsidR="00493510" w:rsidRPr="006F5300">
        <w:t xml:space="preserve"> může zobrazit v okně Statistiky</w:t>
      </w:r>
      <w:r w:rsidR="00BB455E" w:rsidRPr="006F5300">
        <w:t>.</w:t>
      </w:r>
      <w:r w:rsidR="004D147C" w:rsidRPr="004D147C">
        <w:t xml:space="preserve"> </w:t>
      </w:r>
      <w:r w:rsidR="004D147C" w:rsidRPr="006F5300">
        <w:t>[1]</w:t>
      </w:r>
    </w:p>
    <w:p w14:paraId="37FA959C" w14:textId="68A63BE6" w:rsidR="00CF3CB9" w:rsidRPr="006F5300" w:rsidRDefault="00CF1D5F" w:rsidP="001D7329">
      <w:r w:rsidRPr="006F5300">
        <w:t xml:space="preserve">Další inspirací byl </w:t>
      </w:r>
      <w:proofErr w:type="spellStart"/>
      <w:r w:rsidRPr="006F5300">
        <w:t>Virtual</w:t>
      </w:r>
      <w:proofErr w:type="spellEnd"/>
      <w:r w:rsidRPr="006F5300">
        <w:t xml:space="preserve"> Driving School</w:t>
      </w:r>
      <w:r w:rsidR="0085126C" w:rsidRPr="006F5300">
        <w:t xml:space="preserve"> (dále VDS)</w:t>
      </w:r>
      <w:r w:rsidRPr="006F5300">
        <w:t xml:space="preserve">. VDS je simulátor </w:t>
      </w:r>
      <w:r w:rsidR="004C1AC4" w:rsidRPr="006F5300">
        <w:t>s trochu jiným přístupem. Hráč má pevně danou cestu. Při zastavení u křižovatky ukazují šipky</w:t>
      </w:r>
      <w:r w:rsidR="00944749" w:rsidRPr="006F5300">
        <w:t xml:space="preserve"> (nebo text)</w:t>
      </w:r>
      <w:r w:rsidR="004C1AC4" w:rsidRPr="006F5300">
        <w:t xml:space="preserve"> před aut</w:t>
      </w:r>
      <w:r w:rsidR="00944749" w:rsidRPr="006F5300">
        <w:t>em</w:t>
      </w:r>
      <w:r w:rsidR="004C1AC4" w:rsidRPr="006F5300">
        <w:t xml:space="preserve"> směr jízdy, jakou se má hráč vydat. Šipkami tak ale hráči zamezuje přehledný výhled na cestu čímž může způsobit dopravní nehodu. </w:t>
      </w:r>
      <w:r w:rsidR="00944749" w:rsidRPr="006F5300">
        <w:t>Taky je velice malým písmem ukazatelem rychlosti tachometr a otáčkoměr. Hráč trpící dalekozrakostí tak nemusí vidět ukazatele, které by pro něho měli být naprosto zřetelné. Na druhou stranu je simulátor vybaven navigací, která hráči v jakýchkoliv nepřesností uvádí správnou trasu</w:t>
      </w:r>
      <w:r w:rsidR="0085126C" w:rsidRPr="006F5300">
        <w:t xml:space="preserve"> vyznačenou modrou barvou na zeleném pozadí. </w:t>
      </w:r>
      <w:r w:rsidR="00F15B30" w:rsidRPr="006F5300">
        <w:t>VDS také</w:t>
      </w:r>
      <w:r w:rsidR="0085126C" w:rsidRPr="006F5300">
        <w:t xml:space="preserve"> ukazuje směr potencionální pokračování jízdy při zatočení volantu. Tento ukazatel lze vidět v Tutorial Mode i při běžném provozu. V Tutorial Mode si hráč osvojí chování auta při snaze nenarazit do kuželů, které testují schopnosti hráče v ovládání auta. </w:t>
      </w:r>
      <w:r w:rsidR="004D147C" w:rsidRPr="006F5300">
        <w:t>[2]</w:t>
      </w:r>
    </w:p>
    <w:p w14:paraId="67799BAE" w14:textId="6A44C87C" w:rsidR="00CF1D5F" w:rsidRPr="006F5300" w:rsidRDefault="00CF3CB9" w:rsidP="00CF3CB9">
      <w:pPr>
        <w:spacing w:after="160" w:line="278" w:lineRule="auto"/>
        <w:jc w:val="left"/>
      </w:pPr>
      <w:r w:rsidRPr="006F5300">
        <w:br w:type="page"/>
      </w:r>
    </w:p>
    <w:p w14:paraId="06B7B53B" w14:textId="7709BF6E" w:rsidR="00557B6A" w:rsidRPr="006F5300" w:rsidRDefault="008E6444" w:rsidP="004D147C">
      <w:pPr>
        <w:pStyle w:val="Nadpis1"/>
      </w:pPr>
      <w:bookmarkStart w:id="3" w:name="_Toc216029506"/>
      <w:r w:rsidRPr="006F5300">
        <w:lastRenderedPageBreak/>
        <w:t>Dopravní předpisy</w:t>
      </w:r>
      <w:bookmarkEnd w:id="3"/>
    </w:p>
    <w:p w14:paraId="4EB664A4" w14:textId="654CB585" w:rsidR="00CF3CB9" w:rsidRPr="006F5300" w:rsidRDefault="00A779A2" w:rsidP="00CF3CB9">
      <w:r w:rsidRPr="006F5300">
        <w:t xml:space="preserve">Dopravní předpisy určují základní pravidla silničního provozu. Umožňují nejlepší kombinaci rychlosti a bezpečnosti při jízdě od bodu A do bodu B. </w:t>
      </w:r>
      <w:r w:rsidR="00F15B30" w:rsidRPr="006F5300">
        <w:t>Zajišťují,</w:t>
      </w:r>
      <w:r w:rsidR="009B2D5F" w:rsidRPr="006F5300">
        <w:t xml:space="preserve"> aby chodci i řidiči předcházeli </w:t>
      </w:r>
      <w:r w:rsidR="00CF3CB9" w:rsidRPr="006F5300">
        <w:t>nehodám,</w:t>
      </w:r>
      <w:r w:rsidR="009B2D5F" w:rsidRPr="006F5300">
        <w:t xml:space="preserve"> jakmile dávají dostatečnou pozornost na silnici a znají pravidla silničního provozu. Mezi základní prvky patří zejména dopravní značení, úprava přednosti na křižovatkách, omezení rychlosti v různých typech úseků. Důležitou roli má i sledování dopravní situaci nejen před sebou, ale i okolo sebe. Přizpůsobit rychlost dění či okolí, ve kterém se hráč pohybuje a dodržovat minimální odstup mezi vozidly. </w:t>
      </w:r>
      <w:r w:rsidR="00F15B30" w:rsidRPr="006F5300">
        <w:t>Součástí předpisů jsou také pravidla pro jízdu v jízdních pruzích, správné předjíždění (které se ovšem čerstvě novým řidičům nedoporučuje) i objíždění překážek. Řidiči se musí řídit také pokyny policie nebo osob pověřených řízením dopravy, které mají vždy přednost před světelnými signály i dopravními značkami. Neméně důležitou oblastí je chování na železničních přejezdech, kde je povinnost zastavit při výstražných signálech a dbát zvýšené opatrnosti kvůli delší brzdné dráze vlaků. Jestliže železniční přejezd nemá bezpečnostní závory</w:t>
      </w:r>
      <w:r w:rsidR="00CF3CB9" w:rsidRPr="006F5300">
        <w:t xml:space="preserve">, je třeba rozhlédnout se na obě strany kolejiště a po přesvědčení, že je situace bezpečná, pomalu přejet na druhou stranu kolejiště. </w:t>
      </w:r>
    </w:p>
    <w:p w14:paraId="004E16B1" w14:textId="63D8B3F3" w:rsidR="00517F20" w:rsidRDefault="00517F20" w:rsidP="004D147C">
      <w:pPr>
        <w:pStyle w:val="Nadpis1"/>
      </w:pPr>
      <w:bookmarkStart w:id="4" w:name="_Toc216029507"/>
      <w:r w:rsidRPr="006F5300">
        <w:t>Použité technologie</w:t>
      </w:r>
      <w:bookmarkEnd w:id="4"/>
    </w:p>
    <w:p w14:paraId="513782FE" w14:textId="77777777" w:rsidR="005A7D1E" w:rsidRPr="005A7D1E" w:rsidRDefault="005A7D1E" w:rsidP="005A7D1E"/>
    <w:p w14:paraId="4EC94231" w14:textId="35D6EF38" w:rsidR="00517F20" w:rsidRDefault="00C85B42" w:rsidP="004D147C">
      <w:pPr>
        <w:pStyle w:val="Nadpis2"/>
      </w:pPr>
      <w:r w:rsidRPr="006F5300">
        <w:t xml:space="preserve"> </w:t>
      </w:r>
      <w:bookmarkStart w:id="5" w:name="_Toc216029508"/>
      <w:r w:rsidR="00517F20" w:rsidRPr="006F5300">
        <w:t>Unity</w:t>
      </w:r>
      <w:bookmarkEnd w:id="5"/>
    </w:p>
    <w:p w14:paraId="4D0AB666" w14:textId="77777777" w:rsidR="005A7D1E" w:rsidRPr="005A7D1E" w:rsidRDefault="005A7D1E" w:rsidP="005A7D1E"/>
    <w:p w14:paraId="018205B2" w14:textId="5E2E43E4" w:rsidR="00351266" w:rsidRDefault="00517F20" w:rsidP="004D147C">
      <w:pPr>
        <w:pStyle w:val="Nadpis2"/>
      </w:pPr>
      <w:r w:rsidRPr="006F5300">
        <w:t xml:space="preserve"> </w:t>
      </w:r>
      <w:bookmarkStart w:id="6" w:name="_Toc216029509"/>
      <w:r w:rsidRPr="006F5300">
        <w:t>C#</w:t>
      </w:r>
      <w:bookmarkEnd w:id="6"/>
    </w:p>
    <w:p w14:paraId="54604176" w14:textId="77777777" w:rsidR="005A7D1E" w:rsidRPr="005A7D1E" w:rsidRDefault="005A7D1E" w:rsidP="005A7D1E"/>
    <w:p w14:paraId="7400A1C0" w14:textId="3689AF1C" w:rsidR="00351266" w:rsidRDefault="00351266" w:rsidP="004D147C">
      <w:pPr>
        <w:pStyle w:val="Nadpis2"/>
      </w:pPr>
      <w:r w:rsidRPr="006F5300">
        <w:t xml:space="preserve"> </w:t>
      </w:r>
      <w:bookmarkStart w:id="7" w:name="_Toc216029510"/>
      <w:r w:rsidRPr="006F5300">
        <w:t>Blender</w:t>
      </w:r>
      <w:bookmarkEnd w:id="7"/>
    </w:p>
    <w:p w14:paraId="2C2FAD71" w14:textId="77777777" w:rsidR="005A7D1E" w:rsidRPr="005A7D1E" w:rsidRDefault="005A7D1E" w:rsidP="005A7D1E"/>
    <w:p w14:paraId="111F6A22" w14:textId="5A0FF018" w:rsidR="00BB1BA8" w:rsidRDefault="00BB1BA8" w:rsidP="004D147C">
      <w:pPr>
        <w:pStyle w:val="Nadpis1"/>
      </w:pPr>
      <w:bookmarkStart w:id="8" w:name="_Toc216029511"/>
      <w:r w:rsidRPr="006F5300">
        <w:t>Herní úrovně</w:t>
      </w:r>
      <w:bookmarkEnd w:id="8"/>
    </w:p>
    <w:p w14:paraId="2CEEF769" w14:textId="77777777" w:rsidR="005A7D1E" w:rsidRPr="005A7D1E" w:rsidRDefault="005A7D1E" w:rsidP="005A7D1E"/>
    <w:p w14:paraId="74F3E117" w14:textId="4D5BF0E9" w:rsidR="00BB1BA8" w:rsidRDefault="00BB1BA8" w:rsidP="004D147C">
      <w:pPr>
        <w:pStyle w:val="Nadpis2"/>
      </w:pPr>
      <w:r w:rsidRPr="006F5300">
        <w:lastRenderedPageBreak/>
        <w:t xml:space="preserve"> </w:t>
      </w:r>
      <w:bookmarkStart w:id="9" w:name="_Toc216029512"/>
      <w:r w:rsidRPr="006F5300">
        <w:t>Úroveň 1</w:t>
      </w:r>
      <w:bookmarkEnd w:id="9"/>
    </w:p>
    <w:p w14:paraId="181AB4AE" w14:textId="77777777" w:rsidR="005A7D1E" w:rsidRPr="005A7D1E" w:rsidRDefault="005A7D1E" w:rsidP="005A7D1E"/>
    <w:p w14:paraId="3E9AFA1C" w14:textId="7D49A2EF" w:rsidR="00BB1BA8" w:rsidRDefault="00BB1BA8" w:rsidP="004D147C">
      <w:pPr>
        <w:pStyle w:val="Nadpis2"/>
      </w:pPr>
      <w:r w:rsidRPr="006F5300">
        <w:t xml:space="preserve"> </w:t>
      </w:r>
      <w:bookmarkStart w:id="10" w:name="_Toc216029513"/>
      <w:r w:rsidRPr="006F5300">
        <w:t>Úroveň 2</w:t>
      </w:r>
      <w:bookmarkEnd w:id="10"/>
    </w:p>
    <w:p w14:paraId="69551745" w14:textId="77777777" w:rsidR="005A7D1E" w:rsidRPr="005A7D1E" w:rsidRDefault="005A7D1E" w:rsidP="005A7D1E"/>
    <w:p w14:paraId="56263B13" w14:textId="63B6E649" w:rsidR="00BB1BA8" w:rsidRDefault="00BB1BA8" w:rsidP="004D147C">
      <w:pPr>
        <w:pStyle w:val="Nadpis2"/>
      </w:pPr>
      <w:r w:rsidRPr="006F5300">
        <w:t xml:space="preserve"> </w:t>
      </w:r>
      <w:bookmarkStart w:id="11" w:name="_Toc216029514"/>
      <w:r w:rsidRPr="006F5300">
        <w:t>Úroveň 3</w:t>
      </w:r>
      <w:bookmarkEnd w:id="11"/>
    </w:p>
    <w:p w14:paraId="6624CEDE" w14:textId="77777777" w:rsidR="005A7D1E" w:rsidRPr="005A7D1E" w:rsidRDefault="005A7D1E" w:rsidP="005A7D1E"/>
    <w:p w14:paraId="6737B230" w14:textId="28F4276A" w:rsidR="00BB1BA8" w:rsidRDefault="00BB1BA8" w:rsidP="004D147C">
      <w:pPr>
        <w:pStyle w:val="Nadpis2"/>
      </w:pPr>
      <w:r w:rsidRPr="006F5300">
        <w:t xml:space="preserve"> </w:t>
      </w:r>
      <w:bookmarkStart w:id="12" w:name="_Toc216029515"/>
      <w:r w:rsidRPr="006F5300">
        <w:t>Úroveň 4</w:t>
      </w:r>
      <w:bookmarkEnd w:id="12"/>
    </w:p>
    <w:p w14:paraId="7DED17B1" w14:textId="77777777" w:rsidR="005A7D1E" w:rsidRPr="005A7D1E" w:rsidRDefault="005A7D1E" w:rsidP="005A7D1E"/>
    <w:p w14:paraId="386EE456" w14:textId="2C16EF34" w:rsidR="00BB1BA8" w:rsidRDefault="00BB1BA8" w:rsidP="004D147C">
      <w:pPr>
        <w:pStyle w:val="Nadpis2"/>
      </w:pPr>
      <w:r w:rsidRPr="006F5300">
        <w:t xml:space="preserve"> </w:t>
      </w:r>
      <w:bookmarkStart w:id="13" w:name="_Toc216029516"/>
      <w:r w:rsidRPr="006F5300">
        <w:t>Úroveň 5</w:t>
      </w:r>
      <w:bookmarkEnd w:id="13"/>
    </w:p>
    <w:p w14:paraId="01A0B7BB" w14:textId="77777777" w:rsidR="005A7D1E" w:rsidRPr="005A7D1E" w:rsidRDefault="005A7D1E" w:rsidP="005A7D1E"/>
    <w:p w14:paraId="7B0FF7D9" w14:textId="1BC59A78" w:rsidR="005A7D1E" w:rsidRDefault="005A7D1E">
      <w:pPr>
        <w:spacing w:after="160" w:line="278" w:lineRule="auto"/>
        <w:jc w:val="left"/>
      </w:pPr>
      <w:r>
        <w:br w:type="page"/>
      </w:r>
    </w:p>
    <w:p w14:paraId="0AE1A69A" w14:textId="77777777" w:rsidR="00517F20" w:rsidRPr="006F5300" w:rsidRDefault="00B4586F" w:rsidP="008E6444">
      <w:pPr>
        <w:pStyle w:val="Nadpis01"/>
        <w:rPr>
          <w:lang w:val="cs-CZ"/>
        </w:rPr>
      </w:pPr>
      <w:r w:rsidRPr="006F5300">
        <w:rPr>
          <w:lang w:val="cs-CZ"/>
        </w:rPr>
        <w:lastRenderedPageBreak/>
        <w:t>Praktická část</w:t>
      </w:r>
    </w:p>
    <w:p w14:paraId="63709B3B" w14:textId="07F9BC0C" w:rsidR="006979BC" w:rsidRDefault="006979BC" w:rsidP="004D147C">
      <w:pPr>
        <w:pStyle w:val="Nadpis1"/>
      </w:pPr>
      <w:bookmarkStart w:id="14" w:name="_Toc216029517"/>
      <w:r w:rsidRPr="006F5300">
        <w:t>Tvorba postavy</w:t>
      </w:r>
      <w:bookmarkEnd w:id="14"/>
    </w:p>
    <w:p w14:paraId="20E878B0" w14:textId="77777777" w:rsidR="005A7D1E" w:rsidRPr="005A7D1E" w:rsidRDefault="005A7D1E" w:rsidP="005A7D1E"/>
    <w:p w14:paraId="5332B863" w14:textId="7291064B" w:rsidR="00517F20" w:rsidRDefault="00C85B42" w:rsidP="004D147C">
      <w:pPr>
        <w:pStyle w:val="Nadpis2"/>
      </w:pPr>
      <w:r w:rsidRPr="006F5300">
        <w:t xml:space="preserve"> </w:t>
      </w:r>
      <w:bookmarkStart w:id="15" w:name="_Toc216029518"/>
      <w:r w:rsidR="00517F20" w:rsidRPr="006F5300">
        <w:t>Pohyb</w:t>
      </w:r>
      <w:bookmarkEnd w:id="15"/>
    </w:p>
    <w:p w14:paraId="4524C8D5" w14:textId="77777777" w:rsidR="005A7D1E" w:rsidRPr="005A7D1E" w:rsidRDefault="005A7D1E" w:rsidP="005A7D1E"/>
    <w:p w14:paraId="39976D98" w14:textId="2F6C8E77" w:rsidR="00517F20" w:rsidRDefault="00517F20" w:rsidP="004D147C">
      <w:pPr>
        <w:pStyle w:val="Nadpis1"/>
      </w:pPr>
      <w:bookmarkStart w:id="16" w:name="_Toc216029519"/>
      <w:r w:rsidRPr="006F5300">
        <w:t>Kontrola dopravních předpisů</w:t>
      </w:r>
      <w:bookmarkEnd w:id="16"/>
    </w:p>
    <w:p w14:paraId="4B6474E4" w14:textId="77777777" w:rsidR="005A7D1E" w:rsidRPr="005A7D1E" w:rsidRDefault="005A7D1E" w:rsidP="005A7D1E"/>
    <w:p w14:paraId="4C208D6E" w14:textId="32CAA57E" w:rsidR="009A593C" w:rsidRDefault="00252F73" w:rsidP="004D147C">
      <w:pPr>
        <w:pStyle w:val="Nadpis2"/>
      </w:pPr>
      <w:r w:rsidRPr="006F5300">
        <w:t xml:space="preserve"> </w:t>
      </w:r>
      <w:bookmarkStart w:id="17" w:name="_Toc216029520"/>
      <w:r w:rsidR="009A593C" w:rsidRPr="006F5300">
        <w:t>Dopravní značky</w:t>
      </w:r>
      <w:bookmarkEnd w:id="17"/>
    </w:p>
    <w:p w14:paraId="5EFF66A7" w14:textId="77777777" w:rsidR="005A7D1E" w:rsidRPr="005A7D1E" w:rsidRDefault="005A7D1E" w:rsidP="005A7D1E"/>
    <w:p w14:paraId="5B9B49BE" w14:textId="15918A0B" w:rsidR="00E12234" w:rsidRDefault="00E12234" w:rsidP="004D147C">
      <w:pPr>
        <w:pStyle w:val="Nadpis2"/>
      </w:pPr>
      <w:bookmarkStart w:id="18" w:name="_Toc216029521"/>
      <w:r w:rsidRPr="006F5300">
        <w:t>Rychlostní limit</w:t>
      </w:r>
      <w:bookmarkEnd w:id="18"/>
    </w:p>
    <w:p w14:paraId="567BFCF3" w14:textId="77777777" w:rsidR="005A7D1E" w:rsidRPr="005A7D1E" w:rsidRDefault="005A7D1E" w:rsidP="005A7D1E"/>
    <w:p w14:paraId="5B66613B" w14:textId="3CF50675" w:rsidR="009A593C" w:rsidRDefault="00252F73" w:rsidP="004D147C">
      <w:pPr>
        <w:pStyle w:val="Nadpis2"/>
      </w:pPr>
      <w:r w:rsidRPr="006F5300">
        <w:t xml:space="preserve"> </w:t>
      </w:r>
      <w:bookmarkStart w:id="19" w:name="_Toc216029522"/>
      <w:r w:rsidR="009A593C" w:rsidRPr="006F5300">
        <w:t>Kontrola přednosti</w:t>
      </w:r>
      <w:bookmarkEnd w:id="19"/>
    </w:p>
    <w:p w14:paraId="40B8DD77" w14:textId="77777777" w:rsidR="005A7D1E" w:rsidRPr="005A7D1E" w:rsidRDefault="005A7D1E" w:rsidP="005A7D1E"/>
    <w:p w14:paraId="6D82CD34" w14:textId="43468F06" w:rsidR="009A593C" w:rsidRDefault="00252F73" w:rsidP="004D147C">
      <w:pPr>
        <w:pStyle w:val="Nadpis2"/>
      </w:pPr>
      <w:r w:rsidRPr="006F5300">
        <w:t xml:space="preserve"> </w:t>
      </w:r>
      <w:bookmarkStart w:id="20" w:name="_Toc216029523"/>
      <w:r w:rsidR="009A593C" w:rsidRPr="006F5300">
        <w:t>Funkcionalita semaforů</w:t>
      </w:r>
      <w:bookmarkEnd w:id="20"/>
    </w:p>
    <w:p w14:paraId="34DF00CB" w14:textId="77777777" w:rsidR="005A7D1E" w:rsidRPr="005A7D1E" w:rsidRDefault="005A7D1E" w:rsidP="005A7D1E"/>
    <w:p w14:paraId="5B66A43B" w14:textId="41B03E7C" w:rsidR="006A6027" w:rsidRDefault="006A6027" w:rsidP="004D147C">
      <w:pPr>
        <w:pStyle w:val="Nadpis1"/>
      </w:pPr>
      <w:bookmarkStart w:id="21" w:name="_Toc216029524"/>
      <w:r w:rsidRPr="006F5300">
        <w:t>Grafická stránka hry</w:t>
      </w:r>
      <w:bookmarkEnd w:id="21"/>
    </w:p>
    <w:p w14:paraId="0D6C8EF1" w14:textId="77777777" w:rsidR="005A7D1E" w:rsidRPr="005A7D1E" w:rsidRDefault="005A7D1E" w:rsidP="005A7D1E"/>
    <w:p w14:paraId="3289BA65" w14:textId="03D89832" w:rsidR="00351266" w:rsidRDefault="00351266" w:rsidP="004D147C">
      <w:pPr>
        <w:pStyle w:val="Nadpis2"/>
      </w:pPr>
      <w:r w:rsidRPr="006F5300">
        <w:t xml:space="preserve"> </w:t>
      </w:r>
      <w:bookmarkStart w:id="22" w:name="_Toc216029525"/>
      <w:r w:rsidRPr="006F5300">
        <w:t>Šipky určující směr jízdy</w:t>
      </w:r>
      <w:bookmarkEnd w:id="22"/>
    </w:p>
    <w:p w14:paraId="5CDE3DD5" w14:textId="77777777" w:rsidR="005A7D1E" w:rsidRPr="005A7D1E" w:rsidRDefault="005A7D1E" w:rsidP="005A7D1E"/>
    <w:p w14:paraId="182E062A" w14:textId="51710596" w:rsidR="00252F73" w:rsidRDefault="00252F73" w:rsidP="004D147C">
      <w:pPr>
        <w:pStyle w:val="Nadpis2"/>
      </w:pPr>
      <w:r w:rsidRPr="006F5300">
        <w:lastRenderedPageBreak/>
        <w:t xml:space="preserve"> </w:t>
      </w:r>
      <w:bookmarkStart w:id="23" w:name="_Toc216029526"/>
      <w:r w:rsidRPr="006F5300">
        <w:t>Dopravní značky</w:t>
      </w:r>
      <w:bookmarkEnd w:id="23"/>
    </w:p>
    <w:p w14:paraId="0B917B70" w14:textId="77777777" w:rsidR="005A7D1E" w:rsidRPr="005A7D1E" w:rsidRDefault="005A7D1E" w:rsidP="005A7D1E"/>
    <w:p w14:paraId="00410E84" w14:textId="2BACF94C" w:rsidR="00BB7EE8" w:rsidRDefault="00BB7EE8" w:rsidP="004D147C">
      <w:pPr>
        <w:pStyle w:val="Nadpis2"/>
      </w:pPr>
      <w:r w:rsidRPr="006F5300">
        <w:t xml:space="preserve"> </w:t>
      </w:r>
      <w:bookmarkStart w:id="24" w:name="_Toc216029527"/>
      <w:r w:rsidR="00C85B42" w:rsidRPr="006F5300">
        <w:t>Souhrn nesplněných dopravních předpisů</w:t>
      </w:r>
      <w:bookmarkEnd w:id="24"/>
    </w:p>
    <w:p w14:paraId="15345336" w14:textId="77777777" w:rsidR="005A7D1E" w:rsidRPr="005A7D1E" w:rsidRDefault="005A7D1E" w:rsidP="005A7D1E"/>
    <w:p w14:paraId="2BEE5E78" w14:textId="295B5967" w:rsidR="00BB7EE8" w:rsidRDefault="00BB7EE8" w:rsidP="004D147C">
      <w:pPr>
        <w:pStyle w:val="Nadpis2"/>
      </w:pPr>
      <w:r w:rsidRPr="006F5300">
        <w:t xml:space="preserve"> </w:t>
      </w:r>
      <w:bookmarkStart w:id="25" w:name="_Toc216029528"/>
      <w:r w:rsidRPr="006F5300">
        <w:t>Materiály</w:t>
      </w:r>
      <w:bookmarkEnd w:id="25"/>
    </w:p>
    <w:p w14:paraId="3DF97EEC" w14:textId="77777777" w:rsidR="005A7D1E" w:rsidRPr="005A7D1E" w:rsidRDefault="005A7D1E" w:rsidP="005A7D1E"/>
    <w:p w14:paraId="39758092" w14:textId="77777777" w:rsidR="005103CA" w:rsidRPr="006F5300" w:rsidRDefault="00BB7EE8" w:rsidP="005103CA">
      <w:pPr>
        <w:keepNext/>
      </w:pPr>
      <w:r w:rsidRPr="006F5300">
        <w:rPr>
          <w:noProof/>
        </w:rPr>
        <w:lastRenderedPageBreak/>
        <w:drawing>
          <wp:inline distT="0" distB="0" distL="0" distR="0" wp14:anchorId="73571150" wp14:editId="47C897AE">
            <wp:extent cx="4213770" cy="6277851"/>
            <wp:effectExtent l="0" t="0" r="0" b="8890"/>
            <wp:docPr id="15031290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9016" name="Obráze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77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AA2" w14:textId="781F3BFC" w:rsidR="005103CA" w:rsidRPr="006F5300" w:rsidRDefault="005103CA" w:rsidP="00EC55B3">
      <w:pPr>
        <w:pStyle w:val="Titulek"/>
      </w:pPr>
      <w:bookmarkStart w:id="26" w:name="_Toc215762693"/>
      <w:r w:rsidRPr="00EC55B3">
        <w:t>Nastavení</w:t>
      </w:r>
      <w:r w:rsidRPr="006F5300">
        <w:t xml:space="preserve"> průhledného materiálu</w:t>
      </w:r>
      <w:bookmarkEnd w:id="26"/>
    </w:p>
    <w:p w14:paraId="6B430A67" w14:textId="77777777" w:rsidR="004D147C" w:rsidRDefault="004D147C">
      <w:pPr>
        <w:spacing w:after="160" w:line="278" w:lineRule="auto"/>
        <w:jc w:val="left"/>
        <w:rPr>
          <w:rFonts w:eastAsiaTheme="majorEastAsia" w:cstheme="majorBidi"/>
          <w:b/>
          <w:bCs/>
          <w:smallCaps/>
          <w:kern w:val="36"/>
          <w:sz w:val="44"/>
          <w:szCs w:val="36"/>
        </w:rPr>
      </w:pPr>
      <w:r>
        <w:br w:type="page"/>
      </w:r>
    </w:p>
    <w:p w14:paraId="6FD08615" w14:textId="4C54C62A" w:rsidR="00B4586F" w:rsidRPr="006F5300" w:rsidRDefault="00B4586F" w:rsidP="004D147C">
      <w:pPr>
        <w:pStyle w:val="Nadpis1"/>
        <w:numPr>
          <w:ilvl w:val="0"/>
          <w:numId w:val="0"/>
        </w:numPr>
      </w:pPr>
      <w:r w:rsidRPr="006F5300">
        <w:t>Závěr</w:t>
      </w:r>
    </w:p>
    <w:p w14:paraId="6BCDBCBA" w14:textId="4ECE197D" w:rsidR="00517F20" w:rsidRPr="006F5300" w:rsidRDefault="00517F20" w:rsidP="00517F20">
      <w:pPr>
        <w:spacing w:after="160" w:line="278" w:lineRule="auto"/>
        <w:jc w:val="left"/>
      </w:pPr>
      <w:r w:rsidRPr="006F5300">
        <w:br w:type="page"/>
      </w:r>
    </w:p>
    <w:p w14:paraId="193B3CB9" w14:textId="769B6CA7" w:rsidR="00B4586F" w:rsidRPr="006F5300" w:rsidRDefault="00BC352E" w:rsidP="004D147C">
      <w:pPr>
        <w:pStyle w:val="Nadpis1"/>
        <w:numPr>
          <w:ilvl w:val="0"/>
          <w:numId w:val="0"/>
        </w:numPr>
      </w:pPr>
      <w:r w:rsidRPr="006F5300">
        <w:lastRenderedPageBreak/>
        <w:t>Použitá literatura</w:t>
      </w:r>
    </w:p>
    <w:p w14:paraId="2A323C66" w14:textId="2EFA4B64" w:rsidR="001E6627" w:rsidRPr="006F5300" w:rsidRDefault="00F25239" w:rsidP="004D147C">
      <w:pPr>
        <w:pStyle w:val="Odstavecseseznamem"/>
        <w:ind w:left="284" w:hanging="284"/>
      </w:pPr>
      <w:r w:rsidRPr="006F5300">
        <w:t xml:space="preserve">CITY CAR DRIVING. City Car Driving on Steam [online]. ©2024. Dostupné z: </w:t>
      </w:r>
      <w:hyperlink r:id="rId10" w:tgtFrame="_new" w:history="1">
        <w:r w:rsidRPr="006F5300">
          <w:rPr>
            <w:rStyle w:val="Hypertextovodkaz"/>
          </w:rPr>
          <w:t>https://store.steampowered.com/app/493490/City_Car_Driving/</w:t>
        </w:r>
      </w:hyperlink>
    </w:p>
    <w:p w14:paraId="12274A7C" w14:textId="19E0DE0E" w:rsidR="00F25239" w:rsidRPr="006F5300" w:rsidRDefault="00F25239" w:rsidP="004D147C">
      <w:pPr>
        <w:pStyle w:val="Odstavecseseznamem"/>
        <w:ind w:left="284" w:hanging="284"/>
      </w:pPr>
      <w:r w:rsidRPr="006F5300">
        <w:t xml:space="preserve">VIRTUAL DRIVING SCHOOL. Virtual Driving School on Steam [online]. ©2023. Dostupné z: </w:t>
      </w:r>
      <w:hyperlink r:id="rId11" w:tgtFrame="_new" w:history="1">
        <w:r w:rsidRPr="006F5300">
          <w:rPr>
            <w:rStyle w:val="Hypertextovodkaz"/>
          </w:rPr>
          <w:t>https://store.steampowered.com/app/1515220/Virtual_Driving_School/</w:t>
        </w:r>
      </w:hyperlink>
    </w:p>
    <w:p w14:paraId="07D01E11" w14:textId="59EC74EC" w:rsidR="00217482" w:rsidRPr="006F5300" w:rsidRDefault="00217482" w:rsidP="00217482">
      <w:pPr>
        <w:spacing w:after="160" w:line="278" w:lineRule="auto"/>
        <w:jc w:val="left"/>
      </w:pPr>
      <w:r w:rsidRPr="006F5300">
        <w:br w:type="page"/>
      </w:r>
    </w:p>
    <w:p w14:paraId="575C32FA" w14:textId="2251D675" w:rsidR="00BE2F15" w:rsidRPr="006F5300" w:rsidRDefault="00B4586F" w:rsidP="00EC55B3">
      <w:pPr>
        <w:pStyle w:val="Nadpis1"/>
        <w:numPr>
          <w:ilvl w:val="0"/>
          <w:numId w:val="0"/>
        </w:numPr>
      </w:pPr>
      <w:r w:rsidRPr="006F5300">
        <w:lastRenderedPageBreak/>
        <w:t>Seznam příloh</w:t>
      </w:r>
    </w:p>
    <w:p w14:paraId="7DA6F061" w14:textId="77777777" w:rsidR="001C22CF" w:rsidRPr="001C22CF" w:rsidRDefault="001C22CF" w:rsidP="001C22CF">
      <w:pPr>
        <w:ind w:firstLine="567"/>
        <w:rPr>
          <w:b/>
          <w:bCs/>
        </w:rPr>
      </w:pPr>
    </w:p>
    <w:sectPr w:rsidR="001C22CF" w:rsidRPr="001C22CF" w:rsidSect="008C45E9">
      <w:footerReference w:type="default" r:id="rId12"/>
      <w:footerReference w:type="first" r:id="rId13"/>
      <w:footnotePr>
        <w:pos w:val="beneathText"/>
      </w:footnotePr>
      <w:pgSz w:w="12240" w:h="15840"/>
      <w:pgMar w:top="1418" w:right="1134" w:bottom="1134" w:left="2268" w:header="567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C4F2" w14:textId="77777777" w:rsidR="00DE5E6C" w:rsidRPr="006F5300" w:rsidRDefault="00DE5E6C" w:rsidP="00BE2F15">
      <w:pPr>
        <w:spacing w:after="0" w:line="240" w:lineRule="auto"/>
      </w:pPr>
      <w:r w:rsidRPr="006F5300">
        <w:separator/>
      </w:r>
    </w:p>
  </w:endnote>
  <w:endnote w:type="continuationSeparator" w:id="0">
    <w:p w14:paraId="4899EB65" w14:textId="77777777" w:rsidR="00DE5E6C" w:rsidRPr="006F5300" w:rsidRDefault="00DE5E6C" w:rsidP="00BE2F15">
      <w:pPr>
        <w:spacing w:after="0" w:line="240" w:lineRule="auto"/>
      </w:pPr>
      <w:r w:rsidRPr="006F530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530263"/>
      <w:docPartObj>
        <w:docPartGallery w:val="Page Numbers (Bottom of Page)"/>
        <w:docPartUnique/>
      </w:docPartObj>
    </w:sdtPr>
    <w:sdtEndPr/>
    <w:sdtContent>
      <w:p w14:paraId="2164478C" w14:textId="10005801" w:rsidR="008C45E9" w:rsidRPr="006F5300" w:rsidRDefault="008C45E9">
        <w:pPr>
          <w:pStyle w:val="Zpat"/>
          <w:jc w:val="center"/>
        </w:pPr>
        <w:r w:rsidRPr="006F5300">
          <w:fldChar w:fldCharType="begin"/>
        </w:r>
        <w:r w:rsidRPr="006F5300">
          <w:instrText>PAGE   \* MERGEFORMAT</w:instrText>
        </w:r>
        <w:r w:rsidRPr="006F5300">
          <w:fldChar w:fldCharType="separate"/>
        </w:r>
        <w:r w:rsidRPr="006F5300">
          <w:t>2</w:t>
        </w:r>
        <w:r w:rsidRPr="006F5300">
          <w:fldChar w:fldCharType="end"/>
        </w:r>
      </w:p>
    </w:sdtContent>
  </w:sdt>
  <w:p w14:paraId="712709A4" w14:textId="77777777" w:rsidR="008C45E9" w:rsidRPr="006F5300" w:rsidRDefault="008C45E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068780"/>
      <w:docPartObj>
        <w:docPartGallery w:val="Page Numbers (Bottom of Page)"/>
        <w:docPartUnique/>
      </w:docPartObj>
    </w:sdtPr>
    <w:sdtEndPr/>
    <w:sdtContent>
      <w:p w14:paraId="7AF0A913" w14:textId="573CDCCC" w:rsidR="008C45E9" w:rsidRPr="006F5300" w:rsidRDefault="008C45E9">
        <w:pPr>
          <w:pStyle w:val="Zpat"/>
          <w:jc w:val="center"/>
        </w:pPr>
        <w:r w:rsidRPr="006F5300">
          <w:fldChar w:fldCharType="begin"/>
        </w:r>
        <w:r w:rsidRPr="006F5300">
          <w:instrText>PAGE   \* MERGEFORMAT</w:instrText>
        </w:r>
        <w:r w:rsidRPr="006F5300">
          <w:fldChar w:fldCharType="separate"/>
        </w:r>
        <w:r w:rsidRPr="006F5300">
          <w:t>2</w:t>
        </w:r>
        <w:r w:rsidRPr="006F5300">
          <w:fldChar w:fldCharType="end"/>
        </w:r>
      </w:p>
    </w:sdtContent>
  </w:sdt>
  <w:p w14:paraId="7216CFD0" w14:textId="77777777" w:rsidR="008C45E9" w:rsidRPr="006F5300" w:rsidRDefault="008C45E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ECF1" w14:textId="77777777" w:rsidR="00DE5E6C" w:rsidRPr="006F5300" w:rsidRDefault="00DE5E6C" w:rsidP="00BE2F15">
      <w:pPr>
        <w:spacing w:after="0" w:line="240" w:lineRule="auto"/>
      </w:pPr>
      <w:r w:rsidRPr="006F5300">
        <w:separator/>
      </w:r>
    </w:p>
  </w:footnote>
  <w:footnote w:type="continuationSeparator" w:id="0">
    <w:p w14:paraId="1B93F717" w14:textId="77777777" w:rsidR="00DE5E6C" w:rsidRPr="006F5300" w:rsidRDefault="00DE5E6C" w:rsidP="00BE2F15">
      <w:pPr>
        <w:spacing w:after="0" w:line="240" w:lineRule="auto"/>
      </w:pPr>
      <w:r w:rsidRPr="006F530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F5BF" w14:textId="77777777" w:rsidR="00651753" w:rsidRDefault="006D1911" w:rsidP="006B1D6A">
    <w:pPr>
      <w:pStyle w:val="Zhlav"/>
      <w:jc w:val="center"/>
    </w:pPr>
    <w:r w:rsidRPr="006F5300">
      <w:t>Vyšší odborná škola a Střední průmyslová škola, Jičín,</w:t>
    </w:r>
    <w:r w:rsidR="006B1D6A" w:rsidRPr="006F5300">
      <w:t xml:space="preserve"> </w:t>
    </w:r>
  </w:p>
  <w:p w14:paraId="29F82D44" w14:textId="1DAA9162" w:rsidR="006D1911" w:rsidRPr="006F5300" w:rsidRDefault="006D1911" w:rsidP="006B1D6A">
    <w:pPr>
      <w:pStyle w:val="Zhlav"/>
      <w:jc w:val="center"/>
    </w:pPr>
    <w:r w:rsidRPr="006F5300">
      <w:t>Pod Koželuhy 100</w:t>
    </w:r>
    <w:r w:rsidR="00651753">
      <w:t>, Jičín 506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EA0"/>
    <w:multiLevelType w:val="multilevel"/>
    <w:tmpl w:val="9578B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7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9C33CDE"/>
    <w:multiLevelType w:val="hybridMultilevel"/>
    <w:tmpl w:val="AE3E02C2"/>
    <w:lvl w:ilvl="0" w:tplc="8CE6D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F57DE"/>
    <w:multiLevelType w:val="multilevel"/>
    <w:tmpl w:val="17AC9E76"/>
    <w:lvl w:ilvl="0">
      <w:start w:val="1"/>
      <w:numFmt w:val="decimal"/>
      <w:pStyle w:val="Nadpis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isLgl/>
      <w:lvlText w:val="%1.%2"/>
      <w:lvlJc w:val="left"/>
      <w:pPr>
        <w:ind w:left="1117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139D2B36"/>
    <w:multiLevelType w:val="hybridMultilevel"/>
    <w:tmpl w:val="A8AC7A94"/>
    <w:lvl w:ilvl="0" w:tplc="13C4CC56">
      <w:start w:val="1"/>
      <w:numFmt w:val="decimal"/>
      <w:pStyle w:val="Titulek"/>
      <w:suff w:val="space"/>
      <w:lvlText w:val="Obrázek %1: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99"/>
        <w:kern w:val="0"/>
        <w:position w:val="0"/>
        <w:sz w:val="18"/>
        <w:szCs w:val="18"/>
        <w:u w:val="none"/>
        <w:effect w:val="none"/>
        <w:vertAlign w:val="baseline"/>
        <w:em w:val="none"/>
        <w:lang w:val="cs-CZ" w:eastAsia="en-US" w:bidi="ar-SA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722AD"/>
    <w:multiLevelType w:val="hybridMultilevel"/>
    <w:tmpl w:val="986612A4"/>
    <w:lvl w:ilvl="0" w:tplc="9A787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D4D2C"/>
    <w:multiLevelType w:val="hybridMultilevel"/>
    <w:tmpl w:val="BA4EE6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349DA"/>
    <w:multiLevelType w:val="hybridMultilevel"/>
    <w:tmpl w:val="2D80D3B2"/>
    <w:lvl w:ilvl="0" w:tplc="D6BC8B26">
      <w:start w:val="1"/>
      <w:numFmt w:val="decimal"/>
      <w:lvlText w:val="[%1]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0"/>
        <w:szCs w:val="20"/>
        <w:lang w:val="cs-CZ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116B3"/>
    <w:multiLevelType w:val="hybridMultilevel"/>
    <w:tmpl w:val="08B2F568"/>
    <w:lvl w:ilvl="0" w:tplc="1CE4C30E">
      <w:start w:val="1"/>
      <w:numFmt w:val="decimal"/>
      <w:lvlText w:val="%1."/>
      <w:lvlJc w:val="left"/>
      <w:pPr>
        <w:ind w:left="1429" w:hanging="360"/>
      </w:pPr>
    </w:lvl>
    <w:lvl w:ilvl="1" w:tplc="04050019" w:tentative="1">
      <w:start w:val="1"/>
      <w:numFmt w:val="lowerLetter"/>
      <w:lvlText w:val="%2."/>
      <w:lvlJc w:val="left"/>
      <w:pPr>
        <w:ind w:left="2149" w:hanging="360"/>
      </w:pPr>
    </w:lvl>
    <w:lvl w:ilvl="2" w:tplc="0405001B" w:tentative="1">
      <w:start w:val="1"/>
      <w:numFmt w:val="lowerRoman"/>
      <w:lvlText w:val="%3."/>
      <w:lvlJc w:val="right"/>
      <w:pPr>
        <w:ind w:left="2869" w:hanging="180"/>
      </w:pPr>
    </w:lvl>
    <w:lvl w:ilvl="3" w:tplc="0405000F" w:tentative="1">
      <w:start w:val="1"/>
      <w:numFmt w:val="decimal"/>
      <w:lvlText w:val="%4."/>
      <w:lvlJc w:val="left"/>
      <w:pPr>
        <w:ind w:left="3589" w:hanging="360"/>
      </w:pPr>
    </w:lvl>
    <w:lvl w:ilvl="4" w:tplc="04050019" w:tentative="1">
      <w:start w:val="1"/>
      <w:numFmt w:val="lowerLetter"/>
      <w:lvlText w:val="%5."/>
      <w:lvlJc w:val="left"/>
      <w:pPr>
        <w:ind w:left="4309" w:hanging="360"/>
      </w:pPr>
    </w:lvl>
    <w:lvl w:ilvl="5" w:tplc="0405001B" w:tentative="1">
      <w:start w:val="1"/>
      <w:numFmt w:val="lowerRoman"/>
      <w:lvlText w:val="%6."/>
      <w:lvlJc w:val="right"/>
      <w:pPr>
        <w:ind w:left="5029" w:hanging="180"/>
      </w:pPr>
    </w:lvl>
    <w:lvl w:ilvl="6" w:tplc="0405000F" w:tentative="1">
      <w:start w:val="1"/>
      <w:numFmt w:val="decimal"/>
      <w:lvlText w:val="%7."/>
      <w:lvlJc w:val="left"/>
      <w:pPr>
        <w:ind w:left="5749" w:hanging="360"/>
      </w:pPr>
    </w:lvl>
    <w:lvl w:ilvl="7" w:tplc="04050019" w:tentative="1">
      <w:start w:val="1"/>
      <w:numFmt w:val="lowerLetter"/>
      <w:lvlText w:val="%8."/>
      <w:lvlJc w:val="left"/>
      <w:pPr>
        <w:ind w:left="6469" w:hanging="360"/>
      </w:pPr>
    </w:lvl>
    <w:lvl w:ilvl="8" w:tplc="040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72E7878"/>
    <w:multiLevelType w:val="hybridMultilevel"/>
    <w:tmpl w:val="2DBA9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2"/>
        <w:w w:val="99"/>
        <w:sz w:val="20"/>
        <w:szCs w:val="20"/>
        <w:lang w:val="cs-CZ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047A0"/>
    <w:multiLevelType w:val="hybridMultilevel"/>
    <w:tmpl w:val="FA202686"/>
    <w:lvl w:ilvl="0" w:tplc="94EE091E">
      <w:start w:val="1"/>
      <w:numFmt w:val="decimal"/>
      <w:lvlText w:val="[%1]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0"/>
        <w:szCs w:val="20"/>
        <w:lang w:val="cs-CZ" w:eastAsia="en-US" w:bidi="ar-SA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D05F5"/>
    <w:multiLevelType w:val="hybridMultilevel"/>
    <w:tmpl w:val="50F66FB2"/>
    <w:lvl w:ilvl="0" w:tplc="94EE091E">
      <w:start w:val="1"/>
      <w:numFmt w:val="decimal"/>
      <w:lvlText w:val="[%1]"/>
      <w:lvlJc w:val="left"/>
      <w:pPr>
        <w:ind w:left="1440" w:hanging="852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0"/>
        <w:szCs w:val="20"/>
        <w:lang w:val="cs-CZ" w:eastAsia="en-US" w:bidi="ar-SA"/>
      </w:rPr>
    </w:lvl>
    <w:lvl w:ilvl="1" w:tplc="2080318E">
      <w:numFmt w:val="bullet"/>
      <w:lvlText w:val="•"/>
      <w:lvlJc w:val="left"/>
      <w:pPr>
        <w:ind w:left="2216" w:hanging="852"/>
      </w:pPr>
      <w:rPr>
        <w:rFonts w:hint="default"/>
        <w:lang w:val="cs-CZ" w:eastAsia="en-US" w:bidi="ar-SA"/>
      </w:rPr>
    </w:lvl>
    <w:lvl w:ilvl="2" w:tplc="A2A64740">
      <w:numFmt w:val="bullet"/>
      <w:lvlText w:val="•"/>
      <w:lvlJc w:val="left"/>
      <w:pPr>
        <w:ind w:left="2993" w:hanging="852"/>
      </w:pPr>
      <w:rPr>
        <w:rFonts w:hint="default"/>
        <w:lang w:val="cs-CZ" w:eastAsia="en-US" w:bidi="ar-SA"/>
      </w:rPr>
    </w:lvl>
    <w:lvl w:ilvl="3" w:tplc="CC5C60DE">
      <w:numFmt w:val="bullet"/>
      <w:lvlText w:val="•"/>
      <w:lvlJc w:val="left"/>
      <w:pPr>
        <w:ind w:left="3769" w:hanging="852"/>
      </w:pPr>
      <w:rPr>
        <w:rFonts w:hint="default"/>
        <w:lang w:val="cs-CZ" w:eastAsia="en-US" w:bidi="ar-SA"/>
      </w:rPr>
    </w:lvl>
    <w:lvl w:ilvl="4" w:tplc="9C1C8DB8">
      <w:numFmt w:val="bullet"/>
      <w:lvlText w:val="•"/>
      <w:lvlJc w:val="left"/>
      <w:pPr>
        <w:ind w:left="4546" w:hanging="852"/>
      </w:pPr>
      <w:rPr>
        <w:rFonts w:hint="default"/>
        <w:lang w:val="cs-CZ" w:eastAsia="en-US" w:bidi="ar-SA"/>
      </w:rPr>
    </w:lvl>
    <w:lvl w:ilvl="5" w:tplc="37F408C2">
      <w:numFmt w:val="bullet"/>
      <w:lvlText w:val="•"/>
      <w:lvlJc w:val="left"/>
      <w:pPr>
        <w:ind w:left="5323" w:hanging="852"/>
      </w:pPr>
      <w:rPr>
        <w:rFonts w:hint="default"/>
        <w:lang w:val="cs-CZ" w:eastAsia="en-US" w:bidi="ar-SA"/>
      </w:rPr>
    </w:lvl>
    <w:lvl w:ilvl="6" w:tplc="53D8DA06">
      <w:numFmt w:val="bullet"/>
      <w:lvlText w:val="•"/>
      <w:lvlJc w:val="left"/>
      <w:pPr>
        <w:ind w:left="6099" w:hanging="852"/>
      </w:pPr>
      <w:rPr>
        <w:rFonts w:hint="default"/>
        <w:lang w:val="cs-CZ" w:eastAsia="en-US" w:bidi="ar-SA"/>
      </w:rPr>
    </w:lvl>
    <w:lvl w:ilvl="7" w:tplc="D7347A30">
      <w:numFmt w:val="bullet"/>
      <w:lvlText w:val="•"/>
      <w:lvlJc w:val="left"/>
      <w:pPr>
        <w:ind w:left="6876" w:hanging="852"/>
      </w:pPr>
      <w:rPr>
        <w:rFonts w:hint="default"/>
        <w:lang w:val="cs-CZ" w:eastAsia="en-US" w:bidi="ar-SA"/>
      </w:rPr>
    </w:lvl>
    <w:lvl w:ilvl="8" w:tplc="28CA52E2">
      <w:numFmt w:val="bullet"/>
      <w:lvlText w:val="•"/>
      <w:lvlJc w:val="left"/>
      <w:pPr>
        <w:ind w:left="7653" w:hanging="852"/>
      </w:pPr>
      <w:rPr>
        <w:rFonts w:hint="default"/>
        <w:lang w:val="cs-CZ" w:eastAsia="en-US" w:bidi="ar-SA"/>
      </w:rPr>
    </w:lvl>
  </w:abstractNum>
  <w:abstractNum w:abstractNumId="11" w15:restartNumberingAfterBreak="0">
    <w:nsid w:val="517A75E3"/>
    <w:multiLevelType w:val="hybridMultilevel"/>
    <w:tmpl w:val="23D06E2C"/>
    <w:lvl w:ilvl="0" w:tplc="2D8A4E42">
      <w:start w:val="1"/>
      <w:numFmt w:val="decimal"/>
      <w:lvlText w:val="[%1]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0"/>
        <w:szCs w:val="20"/>
        <w:lang w:val="cs-CZ" w:eastAsia="en-US" w:bidi="ar-SA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10462"/>
    <w:multiLevelType w:val="hybridMultilevel"/>
    <w:tmpl w:val="8A36AC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610B0"/>
    <w:multiLevelType w:val="hybridMultilevel"/>
    <w:tmpl w:val="E67A92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669DB"/>
    <w:multiLevelType w:val="hybridMultilevel"/>
    <w:tmpl w:val="8B9457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D3258"/>
    <w:multiLevelType w:val="hybridMultilevel"/>
    <w:tmpl w:val="0574713E"/>
    <w:lvl w:ilvl="0" w:tplc="D5001A84">
      <w:start w:val="1"/>
      <w:numFmt w:val="bullet"/>
      <w:pStyle w:val="Odstavecseseznam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C458C0">
      <w:numFmt w:val="bullet"/>
      <w:lvlText w:val="•"/>
      <w:lvlJc w:val="left"/>
      <w:pPr>
        <w:ind w:left="2505" w:hanging="705"/>
      </w:pPr>
      <w:rPr>
        <w:rFonts w:ascii="Times New Roman" w:eastAsia="Times New Roman" w:hAnsi="Times New Roman" w:cs="Times New Roman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50A5E"/>
    <w:multiLevelType w:val="hybridMultilevel"/>
    <w:tmpl w:val="9E965F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160292">
    <w:abstractNumId w:val="4"/>
  </w:num>
  <w:num w:numId="2" w16cid:durableId="1956523950">
    <w:abstractNumId w:val="4"/>
    <w:lvlOverride w:ilvl="0">
      <w:startOverride w:val="1"/>
    </w:lvlOverride>
  </w:num>
  <w:num w:numId="3" w16cid:durableId="1266303450">
    <w:abstractNumId w:val="2"/>
  </w:num>
  <w:num w:numId="4" w16cid:durableId="63069478">
    <w:abstractNumId w:val="16"/>
  </w:num>
  <w:num w:numId="5" w16cid:durableId="819618405">
    <w:abstractNumId w:val="0"/>
  </w:num>
  <w:num w:numId="6" w16cid:durableId="194199314">
    <w:abstractNumId w:val="15"/>
  </w:num>
  <w:num w:numId="7" w16cid:durableId="1949963513">
    <w:abstractNumId w:val="7"/>
  </w:num>
  <w:num w:numId="8" w16cid:durableId="146285056">
    <w:abstractNumId w:val="12"/>
  </w:num>
  <w:num w:numId="9" w16cid:durableId="1752698713">
    <w:abstractNumId w:val="14"/>
  </w:num>
  <w:num w:numId="10" w16cid:durableId="97264827">
    <w:abstractNumId w:val="11"/>
  </w:num>
  <w:num w:numId="11" w16cid:durableId="2092853149">
    <w:abstractNumId w:val="10"/>
  </w:num>
  <w:num w:numId="12" w16cid:durableId="1003819474">
    <w:abstractNumId w:val="11"/>
    <w:lvlOverride w:ilvl="0">
      <w:startOverride w:val="1"/>
    </w:lvlOverride>
  </w:num>
  <w:num w:numId="13" w16cid:durableId="716316335">
    <w:abstractNumId w:val="13"/>
  </w:num>
  <w:num w:numId="14" w16cid:durableId="756709702">
    <w:abstractNumId w:val="9"/>
  </w:num>
  <w:num w:numId="15" w16cid:durableId="1127965279">
    <w:abstractNumId w:val="3"/>
  </w:num>
  <w:num w:numId="16" w16cid:durableId="1608735386">
    <w:abstractNumId w:val="1"/>
  </w:num>
  <w:num w:numId="17" w16cid:durableId="1757166763">
    <w:abstractNumId w:val="6"/>
  </w:num>
  <w:num w:numId="18" w16cid:durableId="342439861">
    <w:abstractNumId w:val="6"/>
    <w:lvlOverride w:ilvl="0">
      <w:startOverride w:val="1"/>
    </w:lvlOverride>
  </w:num>
  <w:num w:numId="19" w16cid:durableId="1630622966">
    <w:abstractNumId w:val="8"/>
  </w:num>
  <w:num w:numId="20" w16cid:durableId="119631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6F"/>
    <w:rsid w:val="00005F3C"/>
    <w:rsid w:val="00052D5B"/>
    <w:rsid w:val="00075732"/>
    <w:rsid w:val="00076AC0"/>
    <w:rsid w:val="000A0525"/>
    <w:rsid w:val="000E4C49"/>
    <w:rsid w:val="0011303C"/>
    <w:rsid w:val="00152BFD"/>
    <w:rsid w:val="001639B4"/>
    <w:rsid w:val="001B36FC"/>
    <w:rsid w:val="001C22CF"/>
    <w:rsid w:val="001D7329"/>
    <w:rsid w:val="001E6627"/>
    <w:rsid w:val="00217482"/>
    <w:rsid w:val="0023337B"/>
    <w:rsid w:val="0023626E"/>
    <w:rsid w:val="00252F73"/>
    <w:rsid w:val="002968E7"/>
    <w:rsid w:val="00304CAB"/>
    <w:rsid w:val="00305B24"/>
    <w:rsid w:val="00332E1D"/>
    <w:rsid w:val="00351266"/>
    <w:rsid w:val="00365F04"/>
    <w:rsid w:val="00397ECB"/>
    <w:rsid w:val="003E1582"/>
    <w:rsid w:val="003E768E"/>
    <w:rsid w:val="00414205"/>
    <w:rsid w:val="00416730"/>
    <w:rsid w:val="004177AC"/>
    <w:rsid w:val="00436E0B"/>
    <w:rsid w:val="00460521"/>
    <w:rsid w:val="00493510"/>
    <w:rsid w:val="004A5756"/>
    <w:rsid w:val="004C1AC4"/>
    <w:rsid w:val="004D147C"/>
    <w:rsid w:val="00507C98"/>
    <w:rsid w:val="005103CA"/>
    <w:rsid w:val="00517F20"/>
    <w:rsid w:val="00526EC2"/>
    <w:rsid w:val="00540C88"/>
    <w:rsid w:val="00542F5B"/>
    <w:rsid w:val="00557B6A"/>
    <w:rsid w:val="00572736"/>
    <w:rsid w:val="005801B3"/>
    <w:rsid w:val="005A33B0"/>
    <w:rsid w:val="005A5158"/>
    <w:rsid w:val="005A7D1E"/>
    <w:rsid w:val="005E49FE"/>
    <w:rsid w:val="00625320"/>
    <w:rsid w:val="00651753"/>
    <w:rsid w:val="00653F27"/>
    <w:rsid w:val="006979BC"/>
    <w:rsid w:val="006A6027"/>
    <w:rsid w:val="006B1D6A"/>
    <w:rsid w:val="006C30E4"/>
    <w:rsid w:val="006D1911"/>
    <w:rsid w:val="006D7171"/>
    <w:rsid w:val="006E4A69"/>
    <w:rsid w:val="006F5300"/>
    <w:rsid w:val="007048A1"/>
    <w:rsid w:val="007054AB"/>
    <w:rsid w:val="007517ED"/>
    <w:rsid w:val="007C7576"/>
    <w:rsid w:val="007D7D18"/>
    <w:rsid w:val="007F13BC"/>
    <w:rsid w:val="007F3A18"/>
    <w:rsid w:val="0080187B"/>
    <w:rsid w:val="008228C5"/>
    <w:rsid w:val="0085126C"/>
    <w:rsid w:val="008B31D9"/>
    <w:rsid w:val="008C45E9"/>
    <w:rsid w:val="008E6444"/>
    <w:rsid w:val="008E6F97"/>
    <w:rsid w:val="008F7D28"/>
    <w:rsid w:val="00902AD0"/>
    <w:rsid w:val="0092177E"/>
    <w:rsid w:val="00944749"/>
    <w:rsid w:val="009803A9"/>
    <w:rsid w:val="009954D3"/>
    <w:rsid w:val="009A593C"/>
    <w:rsid w:val="009B2D5F"/>
    <w:rsid w:val="009C2596"/>
    <w:rsid w:val="00A20FA1"/>
    <w:rsid w:val="00A60315"/>
    <w:rsid w:val="00A779A2"/>
    <w:rsid w:val="00AC0C81"/>
    <w:rsid w:val="00AD68AB"/>
    <w:rsid w:val="00AE0825"/>
    <w:rsid w:val="00AE7A37"/>
    <w:rsid w:val="00B0293E"/>
    <w:rsid w:val="00B22125"/>
    <w:rsid w:val="00B4586F"/>
    <w:rsid w:val="00BA70F2"/>
    <w:rsid w:val="00BB044C"/>
    <w:rsid w:val="00BB1BA8"/>
    <w:rsid w:val="00BB3F4D"/>
    <w:rsid w:val="00BB455E"/>
    <w:rsid w:val="00BB7EE8"/>
    <w:rsid w:val="00BC352E"/>
    <w:rsid w:val="00BC46AC"/>
    <w:rsid w:val="00BE2F15"/>
    <w:rsid w:val="00C026A1"/>
    <w:rsid w:val="00C12C02"/>
    <w:rsid w:val="00C15A0A"/>
    <w:rsid w:val="00C32F90"/>
    <w:rsid w:val="00C33C2C"/>
    <w:rsid w:val="00C73AE7"/>
    <w:rsid w:val="00C77338"/>
    <w:rsid w:val="00C85B42"/>
    <w:rsid w:val="00C91A59"/>
    <w:rsid w:val="00CC7839"/>
    <w:rsid w:val="00CF1D5F"/>
    <w:rsid w:val="00CF3CB9"/>
    <w:rsid w:val="00D01FDE"/>
    <w:rsid w:val="00D1334F"/>
    <w:rsid w:val="00DE5E6C"/>
    <w:rsid w:val="00E12234"/>
    <w:rsid w:val="00E23702"/>
    <w:rsid w:val="00E60BDF"/>
    <w:rsid w:val="00E64F96"/>
    <w:rsid w:val="00E701B9"/>
    <w:rsid w:val="00E717A6"/>
    <w:rsid w:val="00EC55B3"/>
    <w:rsid w:val="00F15B30"/>
    <w:rsid w:val="00F25239"/>
    <w:rsid w:val="00F4023A"/>
    <w:rsid w:val="00F609FA"/>
    <w:rsid w:val="00F761E3"/>
    <w:rsid w:val="00F8409C"/>
    <w:rsid w:val="00FA761B"/>
    <w:rsid w:val="00FD1976"/>
    <w:rsid w:val="00FE2903"/>
    <w:rsid w:val="00FE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15971"/>
  <w15:chartTrackingRefBased/>
  <w15:docId w15:val="{F8E2C52E-1BB7-47EC-B8FF-5BAA5AAC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1911"/>
    <w:pPr>
      <w:spacing w:after="240" w:line="288" w:lineRule="auto"/>
      <w:jc w:val="both"/>
    </w:pPr>
    <w:rPr>
      <w:rFonts w:ascii="Times New Roman" w:hAnsi="Times New Roman"/>
      <w:lang w:val="cs-CZ"/>
    </w:rPr>
  </w:style>
  <w:style w:type="paragraph" w:styleId="Nadpis1">
    <w:name w:val="heading 1"/>
    <w:aliases w:val="Nadpis Kapitoly"/>
    <w:basedOn w:val="Normln"/>
    <w:next w:val="Normln"/>
    <w:link w:val="Nadpis1Char"/>
    <w:autoRedefine/>
    <w:uiPriority w:val="9"/>
    <w:qFormat/>
    <w:rsid w:val="004D147C"/>
    <w:pPr>
      <w:keepNext/>
      <w:keepLines/>
      <w:numPr>
        <w:numId w:val="3"/>
      </w:numPr>
      <w:suppressLineNumbers/>
      <w:spacing w:before="360" w:after="360"/>
      <w:outlineLvl w:val="0"/>
    </w:pPr>
    <w:rPr>
      <w:rFonts w:eastAsiaTheme="majorEastAsia" w:cstheme="majorBidi"/>
      <w:b/>
      <w:smallCaps/>
      <w:kern w:val="36"/>
      <w:sz w:val="36"/>
      <w:szCs w:val="36"/>
      <w:lang w:val="en-US"/>
    </w:rPr>
  </w:style>
  <w:style w:type="paragraph" w:styleId="Nadpis2">
    <w:name w:val="heading 2"/>
    <w:aliases w:val="Nadpis 2. úrovně"/>
    <w:basedOn w:val="Nadpis1"/>
    <w:next w:val="Normln"/>
    <w:link w:val="Nadpis2Char"/>
    <w:autoRedefine/>
    <w:uiPriority w:val="9"/>
    <w:unhideWhenUsed/>
    <w:qFormat/>
    <w:rsid w:val="00C33C2C"/>
    <w:pPr>
      <w:numPr>
        <w:ilvl w:val="1"/>
      </w:numPr>
      <w:spacing w:before="160" w:after="320"/>
      <w:ind w:left="0" w:firstLine="0"/>
      <w:jc w:val="left"/>
      <w:outlineLvl w:val="1"/>
    </w:pPr>
    <w:rPr>
      <w:sz w:val="32"/>
      <w:szCs w:val="32"/>
    </w:rPr>
  </w:style>
  <w:style w:type="paragraph" w:styleId="Nadpis3">
    <w:name w:val="heading 3"/>
    <w:basedOn w:val="Nadpis2"/>
    <w:next w:val="Normln"/>
    <w:link w:val="Nadpis3Char"/>
    <w:autoRedefine/>
    <w:uiPriority w:val="9"/>
    <w:unhideWhenUsed/>
    <w:qFormat/>
    <w:rsid w:val="00C33C2C"/>
    <w:pPr>
      <w:spacing w:after="280"/>
      <w:outlineLvl w:val="2"/>
    </w:pPr>
    <w:rPr>
      <w:sz w:val="28"/>
      <w:szCs w:val="28"/>
    </w:rPr>
  </w:style>
  <w:style w:type="paragraph" w:styleId="Nadpis4">
    <w:name w:val="heading 4"/>
    <w:basedOn w:val="Nadpis3"/>
    <w:next w:val="Normln"/>
    <w:link w:val="Nadpis4Char"/>
    <w:autoRedefine/>
    <w:uiPriority w:val="9"/>
    <w:unhideWhenUsed/>
    <w:rsid w:val="005E49FE"/>
    <w:pPr>
      <w:tabs>
        <w:tab w:val="left" w:pos="0"/>
      </w:tabs>
      <w:spacing w:before="80" w:after="40"/>
      <w:ind w:left="360"/>
      <w:outlineLvl w:val="3"/>
    </w:pPr>
    <w:rPr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rsid w:val="005E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E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E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E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E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Nadpis Kapitoly Char"/>
    <w:basedOn w:val="Standardnpsmoodstavce"/>
    <w:link w:val="Nadpis1"/>
    <w:uiPriority w:val="9"/>
    <w:rsid w:val="004D147C"/>
    <w:rPr>
      <w:rFonts w:ascii="Times New Roman" w:eastAsiaTheme="majorEastAsia" w:hAnsi="Times New Roman" w:cstheme="majorBidi"/>
      <w:b/>
      <w:smallCaps/>
      <w:kern w:val="36"/>
      <w:sz w:val="36"/>
      <w:szCs w:val="36"/>
    </w:rPr>
  </w:style>
  <w:style w:type="character" w:customStyle="1" w:styleId="Nadpis2Char">
    <w:name w:val="Nadpis 2 Char"/>
    <w:aliases w:val="Nadpis 2. úrovně Char"/>
    <w:basedOn w:val="Standardnpsmoodstavce"/>
    <w:link w:val="Nadpis2"/>
    <w:uiPriority w:val="9"/>
    <w:rsid w:val="00C33C2C"/>
    <w:rPr>
      <w:rFonts w:ascii="Times New Roman" w:eastAsiaTheme="majorEastAsia" w:hAnsi="Times New Roman" w:cstheme="majorBidi"/>
      <w:b/>
      <w:smallCaps/>
      <w:kern w:val="36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C33C2C"/>
    <w:rPr>
      <w:rFonts w:ascii="Times New Roman" w:eastAsiaTheme="majorEastAsia" w:hAnsi="Times New Roman" w:cstheme="majorBidi"/>
      <w:b/>
      <w:smallCaps/>
      <w:kern w:val="36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5E49FE"/>
    <w:rPr>
      <w:rFonts w:asciiTheme="majorHAnsi" w:eastAsiaTheme="majorEastAsia" w:hAnsiTheme="majorHAnsi" w:cstheme="majorBidi"/>
      <w:b/>
      <w:iCs/>
      <w:sz w:val="36"/>
      <w:szCs w:val="28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E49FE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E49FE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E49FE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E49FE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E49FE"/>
    <w:rPr>
      <w:rFonts w:eastAsiaTheme="majorEastAsia" w:cstheme="majorBidi"/>
      <w:color w:val="272727" w:themeColor="text1" w:themeTint="D8"/>
      <w:lang w:val="cs-CZ"/>
    </w:rPr>
  </w:style>
  <w:style w:type="character" w:styleId="Hypertextovodkaz">
    <w:name w:val="Hyperlink"/>
    <w:basedOn w:val="Standardnpsmoodstavce"/>
    <w:uiPriority w:val="99"/>
    <w:unhideWhenUsed/>
    <w:rsid w:val="005E49FE"/>
    <w:rPr>
      <w:color w:val="467886" w:themeColor="hyperlink"/>
      <w:u w:val="single"/>
    </w:rPr>
  </w:style>
  <w:style w:type="character" w:styleId="Zdraznnintenzivn">
    <w:name w:val="Intense Emphasis"/>
    <w:basedOn w:val="Standardnpsmoodstavce"/>
    <w:uiPriority w:val="21"/>
    <w:qFormat/>
    <w:rsid w:val="005E49F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E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E49FE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5E49FE"/>
    <w:rPr>
      <w:b/>
      <w:bCs/>
      <w:smallCaps/>
      <w:color w:val="0F4761" w:themeColor="accent1" w:themeShade="BF"/>
      <w:spacing w:val="5"/>
    </w:rPr>
  </w:style>
  <w:style w:type="paragraph" w:styleId="Odstavecseseznamem">
    <w:name w:val="List Paragraph"/>
    <w:aliases w:val="Zdroje"/>
    <w:basedOn w:val="Normln"/>
    <w:next w:val="Default"/>
    <w:autoRedefine/>
    <w:uiPriority w:val="34"/>
    <w:qFormat/>
    <w:rsid w:val="00E23702"/>
    <w:pPr>
      <w:numPr>
        <w:numId w:val="6"/>
      </w:numPr>
      <w:spacing w:after="200" w:line="276" w:lineRule="auto"/>
      <w:ind w:left="714" w:hanging="357"/>
      <w:contextualSpacing/>
      <w:jc w:val="left"/>
    </w:pPr>
    <w:rPr>
      <w:iCs/>
    </w:rPr>
  </w:style>
  <w:style w:type="paragraph" w:styleId="Citt">
    <w:name w:val="Quote"/>
    <w:basedOn w:val="Normln"/>
    <w:next w:val="Normln"/>
    <w:link w:val="CittChar"/>
    <w:uiPriority w:val="29"/>
    <w:qFormat/>
    <w:rsid w:val="005E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E49FE"/>
    <w:rPr>
      <w:i/>
      <w:iCs/>
      <w:color w:val="404040" w:themeColor="text1" w:themeTint="BF"/>
      <w:lang w:val="cs-CZ"/>
    </w:rPr>
  </w:style>
  <w:style w:type="paragraph" w:styleId="Podnadpis">
    <w:name w:val="Subtitle"/>
    <w:aliases w:val="Bibliografický záznam"/>
    <w:basedOn w:val="Nadpis2"/>
    <w:next w:val="Normln"/>
    <w:link w:val="PodnadpisChar"/>
    <w:autoRedefine/>
    <w:uiPriority w:val="11"/>
    <w:qFormat/>
    <w:rsid w:val="00BE2F15"/>
    <w:pPr>
      <w:spacing w:line="240" w:lineRule="auto"/>
      <w:ind w:left="709"/>
    </w:pPr>
    <w:rPr>
      <w:spacing w:val="15"/>
      <w:sz w:val="24"/>
      <w:szCs w:val="28"/>
    </w:rPr>
  </w:style>
  <w:style w:type="character" w:customStyle="1" w:styleId="PodnadpisChar">
    <w:name w:val="Podnadpis Char"/>
    <w:aliases w:val="Bibliografický záznam Char"/>
    <w:basedOn w:val="Standardnpsmoodstavce"/>
    <w:link w:val="Podnadpis"/>
    <w:uiPriority w:val="11"/>
    <w:rsid w:val="00BE2F15"/>
    <w:rPr>
      <w:rFonts w:ascii="Times New Roman" w:eastAsiaTheme="majorEastAsia" w:hAnsi="Times New Roman" w:cstheme="majorBidi"/>
      <w:b/>
      <w:smallCaps/>
      <w:spacing w:val="15"/>
      <w:kern w:val="36"/>
      <w:szCs w:val="28"/>
      <w:lang w:val="cs-CZ"/>
    </w:rPr>
  </w:style>
  <w:style w:type="paragraph" w:styleId="Nzev">
    <w:name w:val="Title"/>
    <w:aliases w:val="Poznámka pod čarou (titulek obrázku,tabulky)"/>
    <w:basedOn w:val="Normln"/>
    <w:next w:val="Normln"/>
    <w:link w:val="NzevChar"/>
    <w:autoRedefine/>
    <w:uiPriority w:val="10"/>
    <w:qFormat/>
    <w:rsid w:val="00BE2F15"/>
    <w:pPr>
      <w:spacing w:after="80" w:line="360" w:lineRule="auto"/>
      <w:contextualSpacing/>
      <w:jc w:val="left"/>
    </w:pPr>
    <w:rPr>
      <w:rFonts w:eastAsiaTheme="majorEastAsia" w:cstheme="majorBidi"/>
      <w:spacing w:val="-10"/>
      <w:kern w:val="28"/>
      <w:sz w:val="20"/>
      <w:szCs w:val="56"/>
    </w:rPr>
  </w:style>
  <w:style w:type="character" w:customStyle="1" w:styleId="NzevChar">
    <w:name w:val="Název Char"/>
    <w:aliases w:val="Poznámka pod čarou (titulek obrázku Char,tabulky) Char"/>
    <w:basedOn w:val="Standardnpsmoodstavce"/>
    <w:link w:val="Nzev"/>
    <w:uiPriority w:val="10"/>
    <w:rsid w:val="00BE2F15"/>
    <w:rPr>
      <w:rFonts w:ascii="Times New Roman" w:eastAsiaTheme="majorEastAsia" w:hAnsi="Times New Roman" w:cstheme="majorBidi"/>
      <w:spacing w:val="-10"/>
      <w:kern w:val="28"/>
      <w:sz w:val="20"/>
      <w:szCs w:val="56"/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5E49FE"/>
    <w:rPr>
      <w:color w:val="605E5C"/>
      <w:shd w:val="clear" w:color="auto" w:fill="E1DFDD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E2F15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E2F15"/>
    <w:rPr>
      <w:rFonts w:ascii="Times New Roman" w:hAnsi="Times New Roman"/>
      <w:sz w:val="20"/>
      <w:szCs w:val="20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BE2F15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6D1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D1911"/>
    <w:rPr>
      <w:rFonts w:ascii="Times New Roman" w:hAnsi="Times New Roman"/>
      <w:lang w:val="cs-CZ"/>
    </w:rPr>
  </w:style>
  <w:style w:type="paragraph" w:styleId="Zpat">
    <w:name w:val="footer"/>
    <w:basedOn w:val="Normln"/>
    <w:link w:val="ZpatChar"/>
    <w:uiPriority w:val="99"/>
    <w:unhideWhenUsed/>
    <w:rsid w:val="006D1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D1911"/>
    <w:rPr>
      <w:rFonts w:ascii="Times New Roman" w:hAnsi="Times New Roman"/>
      <w:lang w:val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4A5756"/>
    <w:pPr>
      <w:suppressLineNumbers w:val="0"/>
      <w:spacing w:before="240" w:after="0" w:line="259" w:lineRule="auto"/>
      <w:jc w:val="left"/>
      <w:outlineLvl w:val="9"/>
    </w:pPr>
    <w:rPr>
      <w:rFonts w:asciiTheme="majorHAnsi" w:hAnsiTheme="majorHAnsi"/>
      <w:b w:val="0"/>
      <w:smallCaps w:val="0"/>
      <w:color w:val="0F4761" w:themeColor="accent1" w:themeShade="BF"/>
      <w:kern w:val="0"/>
      <w:sz w:val="32"/>
      <w:szCs w:val="32"/>
      <w:lang w:val="cs-CZ" w:eastAsia="cs-CZ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4A5756"/>
    <w:pPr>
      <w:spacing w:after="100"/>
      <w:ind w:left="480"/>
    </w:pPr>
  </w:style>
  <w:style w:type="paragraph" w:styleId="Obsah1">
    <w:name w:val="toc 1"/>
    <w:basedOn w:val="Normln"/>
    <w:next w:val="Normln"/>
    <w:autoRedefine/>
    <w:uiPriority w:val="39"/>
    <w:unhideWhenUsed/>
    <w:rsid w:val="004A5756"/>
    <w:pPr>
      <w:spacing w:after="100"/>
    </w:pPr>
  </w:style>
  <w:style w:type="paragraph" w:styleId="Titulek">
    <w:name w:val="caption"/>
    <w:basedOn w:val="Normln"/>
    <w:next w:val="Normln"/>
    <w:autoRedefine/>
    <w:uiPriority w:val="35"/>
    <w:unhideWhenUsed/>
    <w:qFormat/>
    <w:rsid w:val="00EC55B3"/>
    <w:pPr>
      <w:numPr>
        <w:numId w:val="15"/>
      </w:num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BC352E"/>
    <w:pPr>
      <w:spacing w:after="0"/>
    </w:pPr>
  </w:style>
  <w:style w:type="paragraph" w:styleId="Zkladntext">
    <w:name w:val="Body Text"/>
    <w:basedOn w:val="Normln"/>
    <w:link w:val="ZkladntextChar"/>
    <w:uiPriority w:val="1"/>
    <w:unhideWhenUsed/>
    <w:qFormat/>
    <w:rsid w:val="004D147C"/>
    <w:pPr>
      <w:widowControl w:val="0"/>
      <w:autoSpaceDE w:val="0"/>
      <w:autoSpaceDN w:val="0"/>
      <w:spacing w:after="0" w:line="360" w:lineRule="auto"/>
    </w:pPr>
    <w:rPr>
      <w:rFonts w:eastAsia="Times New Roman" w:cs="Times New Roman"/>
      <w:kern w:val="0"/>
      <w14:ligatures w14:val="none"/>
    </w:rPr>
  </w:style>
  <w:style w:type="character" w:customStyle="1" w:styleId="ZkladntextChar">
    <w:name w:val="Základní text Char"/>
    <w:basedOn w:val="Standardnpsmoodstavce"/>
    <w:link w:val="Zkladntext"/>
    <w:uiPriority w:val="1"/>
    <w:rsid w:val="004D147C"/>
    <w:rPr>
      <w:rFonts w:ascii="Times New Roman" w:eastAsia="Times New Roman" w:hAnsi="Times New Roman" w:cs="Times New Roman"/>
      <w:kern w:val="0"/>
      <w:lang w:val="cs-CZ"/>
      <w14:ligatures w14:val="none"/>
    </w:rPr>
  </w:style>
  <w:style w:type="paragraph" w:styleId="Obsah2">
    <w:name w:val="toc 2"/>
    <w:basedOn w:val="Normln"/>
    <w:next w:val="Normln"/>
    <w:autoRedefine/>
    <w:uiPriority w:val="39"/>
    <w:unhideWhenUsed/>
    <w:rsid w:val="00BB044C"/>
    <w:pPr>
      <w:spacing w:after="100"/>
      <w:ind w:left="240"/>
    </w:pPr>
  </w:style>
  <w:style w:type="paragraph" w:customStyle="1" w:styleId="Nadpis01">
    <w:name w:val="Nadpis 0.1"/>
    <w:next w:val="Nadpis1"/>
    <w:link w:val="Nadpis01Char"/>
    <w:autoRedefine/>
    <w:qFormat/>
    <w:rsid w:val="00C33C2C"/>
    <w:rPr>
      <w:rFonts w:ascii="Times New Roman" w:eastAsiaTheme="majorEastAsia" w:hAnsi="Times New Roman" w:cstheme="majorBidi"/>
      <w:b/>
      <w:bCs/>
      <w:smallCaps/>
      <w:kern w:val="36"/>
      <w:sz w:val="44"/>
      <w:szCs w:val="36"/>
    </w:rPr>
  </w:style>
  <w:style w:type="character" w:customStyle="1" w:styleId="Nadpis01Char">
    <w:name w:val="Nadpis 0.1 Char"/>
    <w:basedOn w:val="Nadpis1Char"/>
    <w:link w:val="Nadpis01"/>
    <w:rsid w:val="00C33C2C"/>
    <w:rPr>
      <w:rFonts w:ascii="Times New Roman" w:eastAsiaTheme="majorEastAsia" w:hAnsi="Times New Roman" w:cstheme="majorBidi"/>
      <w:b/>
      <w:bCs/>
      <w:smallCaps/>
      <w:kern w:val="36"/>
      <w:sz w:val="44"/>
      <w:szCs w:val="36"/>
    </w:rPr>
  </w:style>
  <w:style w:type="paragraph" w:customStyle="1" w:styleId="Default">
    <w:name w:val="Default"/>
    <w:basedOn w:val="Normln"/>
    <w:rsid w:val="006D7171"/>
    <w:pPr>
      <w:autoSpaceDE w:val="0"/>
      <w:autoSpaceDN w:val="0"/>
      <w:spacing w:after="0" w:line="240" w:lineRule="auto"/>
      <w:jc w:val="left"/>
    </w:pPr>
    <w:rPr>
      <w:rFonts w:cs="Times New Roman"/>
      <w:color w:val="000000"/>
      <w:kern w:val="0"/>
      <w14:ligatures w14:val="none"/>
    </w:rPr>
  </w:style>
  <w:style w:type="table" w:styleId="Mkatabulky">
    <w:name w:val="Table Grid"/>
    <w:basedOn w:val="Normlntabulka"/>
    <w:uiPriority w:val="59"/>
    <w:rsid w:val="006D7171"/>
    <w:pPr>
      <w:spacing w:after="0" w:line="240" w:lineRule="auto"/>
    </w:pPr>
    <w:rPr>
      <w:kern w:val="0"/>
      <w:sz w:val="22"/>
      <w:szCs w:val="22"/>
      <w:lang w:val="cs-C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edovanodkaz">
    <w:name w:val="FollowedHyperlink"/>
    <w:basedOn w:val="Standardnpsmoodstavce"/>
    <w:uiPriority w:val="99"/>
    <w:semiHidden/>
    <w:unhideWhenUsed/>
    <w:rsid w:val="00E701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ore.steampowered.com/app/1515220/Virtual_Driving_School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tore.steampowered.com/app/493490/City_Car_Drivi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31305-6F80-442F-924F-973DD246D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1616</Words>
  <Characters>9540</Characters>
  <Application>Microsoft Office Word</Application>
  <DocSecurity>4</DocSecurity>
  <Lines>79</Lines>
  <Paragraphs>22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Zoufalý</dc:creator>
  <cp:keywords/>
  <dc:description/>
  <cp:lastModifiedBy>Ilona Hamanová</cp:lastModifiedBy>
  <cp:revision>2</cp:revision>
  <dcterms:created xsi:type="dcterms:W3CDTF">2025-12-09T20:02:00Z</dcterms:created>
  <dcterms:modified xsi:type="dcterms:W3CDTF">2025-12-09T20:02:00Z</dcterms:modified>
</cp:coreProperties>
</file>