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DD3A" w14:textId="77777777" w:rsidR="004F585C" w:rsidRPr="004F585C" w:rsidRDefault="004F585C" w:rsidP="004F585C"/>
    <w:p w14:paraId="6034D28F" w14:textId="40AA0284" w:rsidR="004F585C" w:rsidRPr="004F585C" w:rsidRDefault="004F585C" w:rsidP="004F585C">
      <w:r w:rsidRPr="004F585C">
        <w:drawing>
          <wp:inline distT="0" distB="0" distL="0" distR="0" wp14:anchorId="6529C377" wp14:editId="4460625A">
            <wp:extent cx="9525" cy="9525"/>
            <wp:effectExtent l="0" t="0" r="0" b="0"/>
            <wp:docPr id="1795200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A5A4" w14:textId="77777777" w:rsidR="004F585C" w:rsidRPr="004F585C" w:rsidRDefault="004F585C" w:rsidP="004F585C">
      <w:r w:rsidRPr="004F585C">
        <w:t>Today</w:t>
      </w:r>
    </w:p>
    <w:p w14:paraId="46A581C9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 xml:space="preserve">You </w:t>
      </w:r>
      <w:proofErr w:type="gramStart"/>
      <w:r w:rsidRPr="004F585C">
        <w:rPr>
          <w:b/>
          <w:bCs/>
        </w:rPr>
        <w:t>said</w:t>
      </w:r>
      <w:proofErr w:type="gramEnd"/>
    </w:p>
    <w:p w14:paraId="5670C380" w14:textId="77777777" w:rsidR="004F585C" w:rsidRPr="004F585C" w:rsidRDefault="004F585C" w:rsidP="004F585C">
      <w:r w:rsidRPr="004F585C">
        <w:t>I have 3 related embedded projects written using STM32CubdeIDE for a single product: a boot-only first-stage bootloader, a second-stage bootloader, and an application. How can I use the debug capabilities of STM32CubeIDE with a J-Link MINIE to walk through the code and follow the handoff from one project to the next?</w:t>
      </w:r>
    </w:p>
    <w:p w14:paraId="3F08EA47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Copilot said</w:t>
      </w:r>
    </w:p>
    <w:p w14:paraId="54108B65" w14:textId="77777777" w:rsidR="004F585C" w:rsidRPr="004F585C" w:rsidRDefault="004F585C" w:rsidP="004F585C">
      <w:r w:rsidRPr="004F585C">
        <w:t>You can absolutely step through a multi</w:t>
      </w:r>
      <w:r w:rsidRPr="004F585C">
        <w:noBreakHyphen/>
        <w:t>stage boot flow on an STM32F401 with a J</w:t>
      </w:r>
      <w:r w:rsidRPr="004F585C">
        <w:noBreakHyphen/>
        <w:t xml:space="preserve">Link Mini, but you </w:t>
      </w:r>
      <w:proofErr w:type="gramStart"/>
      <w:r w:rsidRPr="004F585C">
        <w:t>have to</w:t>
      </w:r>
      <w:proofErr w:type="gramEnd"/>
      <w:r w:rsidRPr="004F585C">
        <w:t xml:space="preserve"> treat the three images as </w:t>
      </w:r>
      <w:r w:rsidRPr="004F585C">
        <w:rPr>
          <w:b/>
          <w:bCs/>
        </w:rPr>
        <w:t>separate debug sessions</w:t>
      </w:r>
      <w:r w:rsidRPr="004F585C">
        <w:t xml:space="preserve"> and make STM32CubeIDE “attach” to the MCU at the right moment rather than always resetting and loading code. The core idea is:</w:t>
      </w:r>
    </w:p>
    <w:p w14:paraId="19C08739" w14:textId="77777777" w:rsidR="004F585C" w:rsidRPr="004F585C" w:rsidRDefault="004F585C" w:rsidP="004F585C">
      <w:r w:rsidRPr="004F585C">
        <w:rPr>
          <w:b/>
          <w:bCs/>
        </w:rPr>
        <w:t>Use normal debugging for the first-stage bootloader, then switch to “Attach to Running Target” for the second-stage bootloader and application once execution has jumped to them.</w:t>
      </w:r>
    </w:p>
    <w:p w14:paraId="0A104DE8" w14:textId="77777777" w:rsidR="004F585C" w:rsidRPr="004F585C" w:rsidRDefault="004F585C" w:rsidP="004F585C">
      <w:r w:rsidRPr="004F585C">
        <w:t>That lets you follow the handoff without disturbing the CPU state, stack pointer, or vector table that each stage sets up.</w:t>
      </w:r>
    </w:p>
    <w:p w14:paraId="2E89799A" w14:textId="77777777" w:rsidR="004F585C" w:rsidRPr="004F585C" w:rsidRDefault="004F585C" w:rsidP="004F585C">
      <w:pPr>
        <w:rPr>
          <w:b/>
          <w:bCs/>
        </w:rPr>
      </w:pPr>
      <w:r w:rsidRPr="004F585C">
        <w:rPr>
          <w:rFonts w:ascii="Segoe UI Emoji" w:hAnsi="Segoe UI Emoji" w:cs="Segoe UI Emoji"/>
          <w:b/>
          <w:bCs/>
        </w:rPr>
        <w:t>🧭</w:t>
      </w:r>
      <w:r w:rsidRPr="004F585C">
        <w:rPr>
          <w:b/>
          <w:bCs/>
        </w:rPr>
        <w:t> What you’re trying to achieve</w:t>
      </w:r>
    </w:p>
    <w:p w14:paraId="6B0AC4E3" w14:textId="77777777" w:rsidR="004F585C" w:rsidRPr="004F585C" w:rsidRDefault="004F585C" w:rsidP="004F585C">
      <w:r w:rsidRPr="004F585C">
        <w:t>You want to:</w:t>
      </w:r>
    </w:p>
    <w:p w14:paraId="17301E4C" w14:textId="77777777" w:rsidR="004F585C" w:rsidRPr="004F585C" w:rsidRDefault="004F585C" w:rsidP="004F585C">
      <w:pPr>
        <w:numPr>
          <w:ilvl w:val="0"/>
          <w:numId w:val="1"/>
        </w:numPr>
      </w:pPr>
      <w:r w:rsidRPr="004F585C">
        <w:t xml:space="preserve">Start debugging in the </w:t>
      </w:r>
      <w:r w:rsidRPr="004F585C">
        <w:rPr>
          <w:b/>
          <w:bCs/>
        </w:rPr>
        <w:t>first-stage bootloader</w:t>
      </w:r>
      <w:r w:rsidRPr="004F585C">
        <w:t xml:space="preserve"> (FSBL).</w:t>
      </w:r>
    </w:p>
    <w:p w14:paraId="2C06F764" w14:textId="77777777" w:rsidR="004F585C" w:rsidRPr="004F585C" w:rsidRDefault="004F585C" w:rsidP="004F585C">
      <w:pPr>
        <w:numPr>
          <w:ilvl w:val="0"/>
          <w:numId w:val="1"/>
        </w:numPr>
      </w:pPr>
      <w:r w:rsidRPr="004F585C">
        <w:t xml:space="preserve">Let it load the </w:t>
      </w:r>
      <w:r w:rsidRPr="004F585C">
        <w:rPr>
          <w:b/>
          <w:bCs/>
        </w:rPr>
        <w:t>second-stage bootloader</w:t>
      </w:r>
      <w:r w:rsidRPr="004F585C">
        <w:t xml:space="preserve"> (SSBL) into flash or RAM.</w:t>
      </w:r>
    </w:p>
    <w:p w14:paraId="224D907F" w14:textId="77777777" w:rsidR="004F585C" w:rsidRPr="004F585C" w:rsidRDefault="004F585C" w:rsidP="004F585C">
      <w:pPr>
        <w:numPr>
          <w:ilvl w:val="0"/>
          <w:numId w:val="1"/>
        </w:numPr>
      </w:pPr>
      <w:r w:rsidRPr="004F585C">
        <w:t>Watch the FSBL jump to the SSBL’s reset vector.</w:t>
      </w:r>
    </w:p>
    <w:p w14:paraId="14AD1176" w14:textId="77777777" w:rsidR="004F585C" w:rsidRPr="004F585C" w:rsidRDefault="004F585C" w:rsidP="004F585C">
      <w:pPr>
        <w:numPr>
          <w:ilvl w:val="0"/>
          <w:numId w:val="1"/>
        </w:numPr>
      </w:pPr>
      <w:r w:rsidRPr="004F585C">
        <w:t>Then debug the SSBL as it runs.</w:t>
      </w:r>
    </w:p>
    <w:p w14:paraId="4E838D9E" w14:textId="77777777" w:rsidR="004F585C" w:rsidRPr="004F585C" w:rsidRDefault="004F585C" w:rsidP="004F585C">
      <w:pPr>
        <w:numPr>
          <w:ilvl w:val="0"/>
          <w:numId w:val="1"/>
        </w:numPr>
      </w:pPr>
      <w:r w:rsidRPr="004F585C">
        <w:t xml:space="preserve">Let the SSBL load the </w:t>
      </w:r>
      <w:r w:rsidRPr="004F585C">
        <w:rPr>
          <w:b/>
          <w:bCs/>
        </w:rPr>
        <w:t>application</w:t>
      </w:r>
      <w:r w:rsidRPr="004F585C">
        <w:t xml:space="preserve"> and jump to it.</w:t>
      </w:r>
    </w:p>
    <w:p w14:paraId="27DCD79E" w14:textId="77777777" w:rsidR="004F585C" w:rsidRPr="004F585C" w:rsidRDefault="004F585C" w:rsidP="004F585C">
      <w:pPr>
        <w:numPr>
          <w:ilvl w:val="0"/>
          <w:numId w:val="1"/>
        </w:numPr>
      </w:pPr>
      <w:r w:rsidRPr="004F585C">
        <w:t>Attach again and debug the application.</w:t>
      </w:r>
    </w:p>
    <w:p w14:paraId="5E488D7B" w14:textId="77777777" w:rsidR="004F585C" w:rsidRPr="004F585C" w:rsidRDefault="004F585C" w:rsidP="004F585C">
      <w:r w:rsidRPr="004F585C">
        <w:t xml:space="preserve">This is doable, but only if each project’s debug configuration is set up to </w:t>
      </w:r>
      <w:r w:rsidRPr="004F585C">
        <w:rPr>
          <w:b/>
          <w:bCs/>
        </w:rPr>
        <w:t>not reset the chip</w:t>
      </w:r>
      <w:r w:rsidRPr="004F585C">
        <w:t xml:space="preserve"> and </w:t>
      </w:r>
      <w:r w:rsidRPr="004F585C">
        <w:rPr>
          <w:b/>
          <w:bCs/>
        </w:rPr>
        <w:t>not reprogram flash</w:t>
      </w:r>
      <w:r w:rsidRPr="004F585C">
        <w:t xml:space="preserve"> when you attach.</w:t>
      </w:r>
    </w:p>
    <w:p w14:paraId="206893A8" w14:textId="77777777" w:rsidR="004F585C" w:rsidRPr="004F585C" w:rsidRDefault="004F585C" w:rsidP="004F585C">
      <w:pPr>
        <w:rPr>
          <w:b/>
          <w:bCs/>
        </w:rPr>
      </w:pPr>
      <w:r w:rsidRPr="004F585C">
        <w:rPr>
          <w:rFonts w:ascii="Segoe UI Emoji" w:hAnsi="Segoe UI Emoji" w:cs="Segoe UI Emoji"/>
          <w:b/>
          <w:bCs/>
        </w:rPr>
        <w:t>🧩</w:t>
      </w:r>
      <w:r w:rsidRPr="004F585C">
        <w:rPr>
          <w:b/>
          <w:bCs/>
        </w:rPr>
        <w:t> How to configure each project in STM32CubeIDE</w:t>
      </w:r>
    </w:p>
    <w:p w14:paraId="66F5640D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lastRenderedPageBreak/>
        <w:t>1) First-stage bootloader (FSBL)</w:t>
      </w:r>
    </w:p>
    <w:p w14:paraId="6F0C469F" w14:textId="77777777" w:rsidR="004F585C" w:rsidRPr="004F585C" w:rsidRDefault="004F585C" w:rsidP="004F585C">
      <w:r w:rsidRPr="004F585C">
        <w:t>This is the only project you debug in the normal way.</w:t>
      </w:r>
    </w:p>
    <w:p w14:paraId="44FE4449" w14:textId="77777777" w:rsidR="004F585C" w:rsidRPr="004F585C" w:rsidRDefault="004F585C" w:rsidP="004F585C">
      <w:pPr>
        <w:numPr>
          <w:ilvl w:val="0"/>
          <w:numId w:val="2"/>
        </w:numPr>
      </w:pPr>
      <w:r w:rsidRPr="004F585C">
        <w:rPr>
          <w:b/>
          <w:bCs/>
        </w:rPr>
        <w:t>Debug configuration → Startup tab</w:t>
      </w:r>
    </w:p>
    <w:p w14:paraId="698E8E8A" w14:textId="77777777" w:rsidR="004F585C" w:rsidRPr="004F585C" w:rsidRDefault="004F585C" w:rsidP="004F585C">
      <w:pPr>
        <w:numPr>
          <w:ilvl w:val="1"/>
          <w:numId w:val="2"/>
        </w:numPr>
      </w:pPr>
      <w:r w:rsidRPr="004F585C">
        <w:rPr>
          <w:rFonts w:ascii="Segoe UI Symbol" w:hAnsi="Segoe UI Symbol" w:cs="Segoe UI Symbol"/>
        </w:rPr>
        <w:t>✔</w:t>
      </w:r>
      <w:r w:rsidRPr="004F585C">
        <w:t xml:space="preserve"> </w:t>
      </w:r>
      <w:r w:rsidRPr="004F585C">
        <w:rPr>
          <w:i/>
          <w:iCs/>
        </w:rPr>
        <w:t>Reset</w:t>
      </w:r>
      <w:r w:rsidRPr="004F585C">
        <w:t xml:space="preserve">: </w:t>
      </w:r>
      <w:r w:rsidRPr="004F585C">
        <w:rPr>
          <w:b/>
          <w:bCs/>
        </w:rPr>
        <w:t>Connect under reset</w:t>
      </w:r>
    </w:p>
    <w:p w14:paraId="1CFF4529" w14:textId="77777777" w:rsidR="004F585C" w:rsidRPr="004F585C" w:rsidRDefault="004F585C" w:rsidP="004F585C">
      <w:pPr>
        <w:numPr>
          <w:ilvl w:val="1"/>
          <w:numId w:val="2"/>
        </w:numPr>
      </w:pPr>
      <w:r w:rsidRPr="004F585C">
        <w:rPr>
          <w:rFonts w:ascii="Segoe UI Symbol" w:hAnsi="Segoe UI Symbol" w:cs="Segoe UI Symbol"/>
        </w:rPr>
        <w:t>✔</w:t>
      </w:r>
      <w:r w:rsidRPr="004F585C">
        <w:t xml:space="preserve"> </w:t>
      </w:r>
      <w:r w:rsidRPr="004F585C">
        <w:rPr>
          <w:i/>
          <w:iCs/>
        </w:rPr>
        <w:t>Load executable</w:t>
      </w:r>
      <w:r w:rsidRPr="004F585C">
        <w:t xml:space="preserve">: </w:t>
      </w:r>
      <w:r w:rsidRPr="004F585C">
        <w:rPr>
          <w:b/>
          <w:bCs/>
        </w:rPr>
        <w:t>Enabled</w:t>
      </w:r>
    </w:p>
    <w:p w14:paraId="080D077F" w14:textId="77777777" w:rsidR="004F585C" w:rsidRPr="004F585C" w:rsidRDefault="004F585C" w:rsidP="004F585C">
      <w:pPr>
        <w:numPr>
          <w:ilvl w:val="1"/>
          <w:numId w:val="2"/>
        </w:numPr>
      </w:pPr>
      <w:r w:rsidRPr="004F585C">
        <w:rPr>
          <w:rFonts w:ascii="Segoe UI Symbol" w:hAnsi="Segoe UI Symbol" w:cs="Segoe UI Symbol"/>
        </w:rPr>
        <w:t>✔</w:t>
      </w:r>
      <w:r w:rsidRPr="004F585C">
        <w:t xml:space="preserve"> </w:t>
      </w:r>
      <w:r w:rsidRPr="004F585C">
        <w:rPr>
          <w:i/>
          <w:iCs/>
        </w:rPr>
        <w:t>Set program counter at reset</w:t>
      </w:r>
      <w:r w:rsidRPr="004F585C">
        <w:t>*: Enabled</w:t>
      </w:r>
    </w:p>
    <w:p w14:paraId="76E53F31" w14:textId="77777777" w:rsidR="004F585C" w:rsidRPr="004F585C" w:rsidRDefault="004F585C" w:rsidP="004F585C">
      <w:pPr>
        <w:numPr>
          <w:ilvl w:val="0"/>
          <w:numId w:val="2"/>
        </w:numPr>
      </w:pPr>
      <w:r w:rsidRPr="004F585C">
        <w:t>Start debugging normally.</w:t>
      </w:r>
    </w:p>
    <w:p w14:paraId="53B63382" w14:textId="77777777" w:rsidR="004F585C" w:rsidRPr="004F585C" w:rsidRDefault="004F585C" w:rsidP="004F585C">
      <w:pPr>
        <w:numPr>
          <w:ilvl w:val="0"/>
          <w:numId w:val="2"/>
        </w:numPr>
      </w:pPr>
      <w:r w:rsidRPr="004F585C">
        <w:t>Set breakpoints where it:</w:t>
      </w:r>
    </w:p>
    <w:p w14:paraId="0FE2F40C" w14:textId="77777777" w:rsidR="004F585C" w:rsidRPr="004F585C" w:rsidRDefault="004F585C" w:rsidP="004F585C">
      <w:pPr>
        <w:numPr>
          <w:ilvl w:val="1"/>
          <w:numId w:val="2"/>
        </w:numPr>
      </w:pPr>
      <w:r w:rsidRPr="004F585C">
        <w:t>Validates the SSBL image</w:t>
      </w:r>
    </w:p>
    <w:p w14:paraId="10B92077" w14:textId="77777777" w:rsidR="004F585C" w:rsidRPr="004F585C" w:rsidRDefault="004F585C" w:rsidP="004F585C">
      <w:pPr>
        <w:numPr>
          <w:ilvl w:val="1"/>
          <w:numId w:val="2"/>
        </w:numPr>
      </w:pPr>
      <w:r w:rsidRPr="004F585C">
        <w:t>Sets MSP and jumps to SSBL’s reset handler</w:t>
      </w:r>
    </w:p>
    <w:p w14:paraId="291F403C" w14:textId="77777777" w:rsidR="004F585C" w:rsidRPr="004F585C" w:rsidRDefault="004F585C" w:rsidP="004F585C">
      <w:r w:rsidRPr="004F585C">
        <w:t xml:space="preserve">When you hit the jump instruction (usually bx r0), </w:t>
      </w:r>
      <w:r w:rsidRPr="004F585C">
        <w:rPr>
          <w:b/>
          <w:bCs/>
        </w:rPr>
        <w:t>stop</w:t>
      </w:r>
      <w:r w:rsidRPr="004F585C">
        <w:t>. Don’t step into it yet.</w:t>
      </w:r>
    </w:p>
    <w:p w14:paraId="2EF010D2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2) Second-stage bootloader (SSBL)</w:t>
      </w:r>
    </w:p>
    <w:p w14:paraId="4AC205A8" w14:textId="77777777" w:rsidR="004F585C" w:rsidRPr="004F585C" w:rsidRDefault="004F585C" w:rsidP="004F585C">
      <w:r w:rsidRPr="004F585C">
        <w:t xml:space="preserve">This project must be debugged using </w:t>
      </w:r>
      <w:r w:rsidRPr="004F585C">
        <w:rPr>
          <w:b/>
          <w:bCs/>
        </w:rPr>
        <w:t>Attach to Running Target</w:t>
      </w:r>
      <w:r w:rsidRPr="004F585C">
        <w:t>.</w:t>
      </w:r>
    </w:p>
    <w:p w14:paraId="105FCECF" w14:textId="77777777" w:rsidR="004F585C" w:rsidRPr="004F585C" w:rsidRDefault="004F585C" w:rsidP="004F585C">
      <w:pPr>
        <w:numPr>
          <w:ilvl w:val="0"/>
          <w:numId w:val="3"/>
        </w:numPr>
      </w:pPr>
      <w:r w:rsidRPr="004F585C">
        <w:rPr>
          <w:b/>
          <w:bCs/>
        </w:rPr>
        <w:t>Debug configuration → Startup tab</w:t>
      </w:r>
    </w:p>
    <w:p w14:paraId="468D8755" w14:textId="77777777" w:rsidR="004F585C" w:rsidRPr="004F585C" w:rsidRDefault="004F585C" w:rsidP="004F585C">
      <w:pPr>
        <w:numPr>
          <w:ilvl w:val="1"/>
          <w:numId w:val="3"/>
        </w:numPr>
      </w:pPr>
      <w:r w:rsidRPr="004F585C">
        <w:rPr>
          <w:rFonts w:ascii="Segoe UI Symbol" w:hAnsi="Segoe UI Symbol" w:cs="Segoe UI Symbol"/>
        </w:rPr>
        <w:t>✘</w:t>
      </w:r>
      <w:r w:rsidRPr="004F585C">
        <w:t xml:space="preserve"> </w:t>
      </w:r>
      <w:r w:rsidRPr="004F585C">
        <w:rPr>
          <w:i/>
          <w:iCs/>
        </w:rPr>
        <w:t>Load executable</w:t>
      </w:r>
      <w:r w:rsidRPr="004F585C">
        <w:t xml:space="preserve">: </w:t>
      </w:r>
      <w:r w:rsidRPr="004F585C">
        <w:rPr>
          <w:b/>
          <w:bCs/>
        </w:rPr>
        <w:t>Disabled</w:t>
      </w:r>
    </w:p>
    <w:p w14:paraId="3E8DA132" w14:textId="77777777" w:rsidR="004F585C" w:rsidRPr="004F585C" w:rsidRDefault="004F585C" w:rsidP="004F585C">
      <w:pPr>
        <w:numPr>
          <w:ilvl w:val="1"/>
          <w:numId w:val="3"/>
        </w:numPr>
      </w:pPr>
      <w:r w:rsidRPr="004F585C">
        <w:rPr>
          <w:rFonts w:ascii="Segoe UI Symbol" w:hAnsi="Segoe UI Symbol" w:cs="Segoe UI Symbol"/>
        </w:rPr>
        <w:t>✘</w:t>
      </w:r>
      <w:r w:rsidRPr="004F585C">
        <w:t xml:space="preserve"> </w:t>
      </w:r>
      <w:r w:rsidRPr="004F585C">
        <w:rPr>
          <w:i/>
          <w:iCs/>
        </w:rPr>
        <w:t>Reset on connect</w:t>
      </w:r>
      <w:r w:rsidRPr="004F585C">
        <w:t xml:space="preserve">: </w:t>
      </w:r>
      <w:r w:rsidRPr="004F585C">
        <w:rPr>
          <w:b/>
          <w:bCs/>
        </w:rPr>
        <w:t>Disabled</w:t>
      </w:r>
    </w:p>
    <w:p w14:paraId="5A6DC26B" w14:textId="77777777" w:rsidR="004F585C" w:rsidRPr="004F585C" w:rsidRDefault="004F585C" w:rsidP="004F585C">
      <w:pPr>
        <w:numPr>
          <w:ilvl w:val="1"/>
          <w:numId w:val="3"/>
        </w:numPr>
      </w:pPr>
      <w:r w:rsidRPr="004F585C">
        <w:rPr>
          <w:rFonts w:ascii="Segoe UI Symbol" w:hAnsi="Segoe UI Symbol" w:cs="Segoe UI Symbol"/>
        </w:rPr>
        <w:t>✘</w:t>
      </w:r>
      <w:r w:rsidRPr="004F585C">
        <w:t xml:space="preserve"> </w:t>
      </w:r>
      <w:r w:rsidRPr="004F585C">
        <w:rPr>
          <w:i/>
          <w:iCs/>
        </w:rPr>
        <w:t>Set program counter</w:t>
      </w:r>
      <w:r w:rsidRPr="004F585C">
        <w:t xml:space="preserve">: </w:t>
      </w:r>
      <w:r w:rsidRPr="004F585C">
        <w:rPr>
          <w:b/>
          <w:bCs/>
        </w:rPr>
        <w:t>Disabled</w:t>
      </w:r>
    </w:p>
    <w:p w14:paraId="3FC8791C" w14:textId="77777777" w:rsidR="004F585C" w:rsidRPr="004F585C" w:rsidRDefault="004F585C" w:rsidP="004F585C">
      <w:pPr>
        <w:numPr>
          <w:ilvl w:val="0"/>
          <w:numId w:val="3"/>
        </w:numPr>
      </w:pPr>
      <w:r w:rsidRPr="004F585C">
        <w:rPr>
          <w:b/>
          <w:bCs/>
        </w:rPr>
        <w:t>Debugger tab</w:t>
      </w:r>
    </w:p>
    <w:p w14:paraId="08DAF2C7" w14:textId="77777777" w:rsidR="004F585C" w:rsidRPr="004F585C" w:rsidRDefault="004F585C" w:rsidP="004F585C">
      <w:pPr>
        <w:numPr>
          <w:ilvl w:val="1"/>
          <w:numId w:val="3"/>
        </w:numPr>
      </w:pPr>
      <w:r w:rsidRPr="004F585C">
        <w:t>Interface: SWD</w:t>
      </w:r>
    </w:p>
    <w:p w14:paraId="52A07A55" w14:textId="77777777" w:rsidR="004F585C" w:rsidRPr="004F585C" w:rsidRDefault="004F585C" w:rsidP="004F585C">
      <w:pPr>
        <w:numPr>
          <w:ilvl w:val="1"/>
          <w:numId w:val="3"/>
        </w:numPr>
      </w:pPr>
      <w:r w:rsidRPr="004F585C">
        <w:t>Speed: 4000–8000 kHz (J</w:t>
      </w:r>
      <w:r w:rsidRPr="004F585C">
        <w:noBreakHyphen/>
        <w:t>Link Mini is fine)</w:t>
      </w:r>
    </w:p>
    <w:p w14:paraId="7181F800" w14:textId="77777777" w:rsidR="004F585C" w:rsidRPr="004F585C" w:rsidRDefault="004F585C" w:rsidP="004F585C">
      <w:pPr>
        <w:numPr>
          <w:ilvl w:val="0"/>
          <w:numId w:val="3"/>
        </w:numPr>
      </w:pPr>
      <w:r w:rsidRPr="004F585C">
        <w:rPr>
          <w:b/>
          <w:bCs/>
        </w:rPr>
        <w:t>Startup scripts</w:t>
      </w:r>
      <w:r w:rsidRPr="004F585C">
        <w:t>: leave empty</w:t>
      </w:r>
    </w:p>
    <w:p w14:paraId="22141223" w14:textId="77777777" w:rsidR="004F585C" w:rsidRPr="004F585C" w:rsidRDefault="004F585C" w:rsidP="004F585C">
      <w:r w:rsidRPr="004F585C">
        <w:t xml:space="preserve">This ensures </w:t>
      </w:r>
      <w:proofErr w:type="spellStart"/>
      <w:r w:rsidRPr="004F585C">
        <w:t>CubeIDE</w:t>
      </w:r>
      <w:proofErr w:type="spellEnd"/>
      <w:r w:rsidRPr="004F585C">
        <w:t xml:space="preserve"> does </w:t>
      </w:r>
      <w:r w:rsidRPr="004F585C">
        <w:rPr>
          <w:i/>
          <w:iCs/>
        </w:rPr>
        <w:t>not</w:t>
      </w:r>
      <w:r w:rsidRPr="004F585C">
        <w:t xml:space="preserve"> overwrite memory or reset the MCU when you attach.</w:t>
      </w:r>
    </w:p>
    <w:p w14:paraId="77087F2F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3) Application</w:t>
      </w:r>
    </w:p>
    <w:p w14:paraId="1C04304D" w14:textId="77777777" w:rsidR="004F585C" w:rsidRPr="004F585C" w:rsidRDefault="004F585C" w:rsidP="004F585C">
      <w:r w:rsidRPr="004F585C">
        <w:t>Same configuration as SSBL:</w:t>
      </w:r>
    </w:p>
    <w:p w14:paraId="67BDC81F" w14:textId="77777777" w:rsidR="004F585C" w:rsidRPr="004F585C" w:rsidRDefault="004F585C" w:rsidP="004F585C">
      <w:pPr>
        <w:numPr>
          <w:ilvl w:val="0"/>
          <w:numId w:val="4"/>
        </w:numPr>
      </w:pPr>
      <w:r w:rsidRPr="004F585C">
        <w:t>No reset</w:t>
      </w:r>
    </w:p>
    <w:p w14:paraId="76B33868" w14:textId="77777777" w:rsidR="004F585C" w:rsidRPr="004F585C" w:rsidRDefault="004F585C" w:rsidP="004F585C">
      <w:pPr>
        <w:numPr>
          <w:ilvl w:val="0"/>
          <w:numId w:val="4"/>
        </w:numPr>
      </w:pPr>
      <w:r w:rsidRPr="004F585C">
        <w:lastRenderedPageBreak/>
        <w:t>No flash programming</w:t>
      </w:r>
    </w:p>
    <w:p w14:paraId="5487E43E" w14:textId="77777777" w:rsidR="004F585C" w:rsidRPr="004F585C" w:rsidRDefault="004F585C" w:rsidP="004F585C">
      <w:pPr>
        <w:numPr>
          <w:ilvl w:val="0"/>
          <w:numId w:val="4"/>
        </w:numPr>
      </w:pPr>
      <w:r w:rsidRPr="004F585C">
        <w:t>No PC initialization</w:t>
      </w:r>
    </w:p>
    <w:p w14:paraId="7C4BFF1A" w14:textId="77777777" w:rsidR="004F585C" w:rsidRPr="004F585C" w:rsidRDefault="004F585C" w:rsidP="004F585C">
      <w:r w:rsidRPr="004F585C">
        <w:t>This lets you attach after the SSBL jumps into the application.</w:t>
      </w:r>
    </w:p>
    <w:p w14:paraId="0A868DD2" w14:textId="77777777" w:rsidR="004F585C" w:rsidRPr="004F585C" w:rsidRDefault="004F585C" w:rsidP="004F585C">
      <w:pPr>
        <w:rPr>
          <w:b/>
          <w:bCs/>
        </w:rPr>
      </w:pPr>
      <w:r w:rsidRPr="004F585C">
        <w:rPr>
          <w:rFonts w:ascii="Segoe UI Emoji" w:hAnsi="Segoe UI Emoji" w:cs="Segoe UI Emoji"/>
          <w:b/>
          <w:bCs/>
        </w:rPr>
        <w:t>🧵</w:t>
      </w:r>
      <w:r w:rsidRPr="004F585C">
        <w:rPr>
          <w:b/>
          <w:bCs/>
        </w:rPr>
        <w:t> Step</w:t>
      </w:r>
      <w:r w:rsidRPr="004F585C">
        <w:rPr>
          <w:b/>
          <w:bCs/>
        </w:rPr>
        <w:noBreakHyphen/>
        <w:t>by</w:t>
      </w:r>
      <w:r w:rsidRPr="004F585C">
        <w:rPr>
          <w:b/>
          <w:bCs/>
        </w:rPr>
        <w:noBreakHyphen/>
        <w:t>step workflow to follow the handoff</w:t>
      </w:r>
    </w:p>
    <w:p w14:paraId="66FB710D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Step 1 — Debug the FSBL normally</w:t>
      </w:r>
    </w:p>
    <w:p w14:paraId="572CEFAA" w14:textId="77777777" w:rsidR="004F585C" w:rsidRPr="004F585C" w:rsidRDefault="004F585C" w:rsidP="004F585C">
      <w:r w:rsidRPr="004F585C">
        <w:t>Start the FSBL debug session. Let it run until just before it jumps to the SSBL.</w:t>
      </w:r>
    </w:p>
    <w:p w14:paraId="71F334D5" w14:textId="77777777" w:rsidR="004F585C" w:rsidRPr="004F585C" w:rsidRDefault="004F585C" w:rsidP="004F585C">
      <w:r w:rsidRPr="004F585C">
        <w:t>Set a breakpoint at the handoff:</w:t>
      </w:r>
    </w:p>
    <w:p w14:paraId="1A3EB4AF" w14:textId="77777777" w:rsidR="004F585C" w:rsidRPr="004F585C" w:rsidRDefault="004F585C" w:rsidP="004F585C">
      <w:r w:rsidRPr="004F585C">
        <w:t>c</w:t>
      </w:r>
    </w:p>
    <w:p w14:paraId="72A6673A" w14:textId="77777777" w:rsidR="004F585C" w:rsidRPr="004F585C" w:rsidRDefault="004F585C" w:rsidP="004F585C">
      <w:r w:rsidRPr="004F585C">
        <w:t>Copy</w:t>
      </w:r>
    </w:p>
    <w:p w14:paraId="74D30B1C" w14:textId="77777777" w:rsidR="004F585C" w:rsidRPr="004F585C" w:rsidRDefault="004F585C" w:rsidP="004F585C">
      <w:r w:rsidRPr="004F585C">
        <w:t>typedef void (*</w:t>
      </w:r>
      <w:proofErr w:type="spellStart"/>
      <w:proofErr w:type="gramStart"/>
      <w:r w:rsidRPr="004F585C">
        <w:t>pFunction</w:t>
      </w:r>
      <w:proofErr w:type="spellEnd"/>
      <w:r w:rsidRPr="004F585C">
        <w:t>)(</w:t>
      </w:r>
      <w:proofErr w:type="gramEnd"/>
      <w:r w:rsidRPr="004F585C">
        <w:t>void</w:t>
      </w:r>
      <w:proofErr w:type="gramStart"/>
      <w:r w:rsidRPr="004F585C">
        <w:t>);</w:t>
      </w:r>
      <w:proofErr w:type="gramEnd"/>
    </w:p>
    <w:p w14:paraId="5F5E38DE" w14:textId="77777777" w:rsidR="004F585C" w:rsidRPr="004F585C" w:rsidRDefault="004F585C" w:rsidP="004F585C">
      <w:r w:rsidRPr="004F585C">
        <w:t xml:space="preserve">uint32_t </w:t>
      </w:r>
      <w:proofErr w:type="spellStart"/>
      <w:r w:rsidRPr="004F585C">
        <w:t>ssbl_sp</w:t>
      </w:r>
      <w:proofErr w:type="spellEnd"/>
      <w:r w:rsidRPr="004F585C">
        <w:t xml:space="preserve"> = *(__IO uint32_t</w:t>
      </w:r>
      <w:proofErr w:type="gramStart"/>
      <w:r w:rsidRPr="004F585C">
        <w:t>*)SSBL</w:t>
      </w:r>
      <w:proofErr w:type="gramEnd"/>
      <w:r w:rsidRPr="004F585C">
        <w:t>_START_</w:t>
      </w:r>
      <w:proofErr w:type="gramStart"/>
      <w:r w:rsidRPr="004F585C">
        <w:t>ADDR;</w:t>
      </w:r>
      <w:proofErr w:type="gramEnd"/>
    </w:p>
    <w:p w14:paraId="3CB874B1" w14:textId="77777777" w:rsidR="004F585C" w:rsidRPr="004F585C" w:rsidRDefault="004F585C" w:rsidP="004F585C">
      <w:r w:rsidRPr="004F585C">
        <w:t xml:space="preserve">uint32_t </w:t>
      </w:r>
      <w:proofErr w:type="spellStart"/>
      <w:r w:rsidRPr="004F585C">
        <w:t>ssbl_pc</w:t>
      </w:r>
      <w:proofErr w:type="spellEnd"/>
      <w:r w:rsidRPr="004F585C">
        <w:t xml:space="preserve"> = *(__IO uint32_t</w:t>
      </w:r>
      <w:proofErr w:type="gramStart"/>
      <w:r w:rsidRPr="004F585C">
        <w:t>*)(</w:t>
      </w:r>
      <w:proofErr w:type="gramEnd"/>
      <w:r w:rsidRPr="004F585C">
        <w:t>SSBL_START_ADDR + 4</w:t>
      </w:r>
      <w:proofErr w:type="gramStart"/>
      <w:r w:rsidRPr="004F585C">
        <w:t>);</w:t>
      </w:r>
      <w:proofErr w:type="gramEnd"/>
    </w:p>
    <w:p w14:paraId="0B616E30" w14:textId="77777777" w:rsidR="004F585C" w:rsidRPr="004F585C" w:rsidRDefault="004F585C" w:rsidP="004F585C"/>
    <w:p w14:paraId="33CCF0A5" w14:textId="77777777" w:rsidR="004F585C" w:rsidRPr="004F585C" w:rsidRDefault="004F585C" w:rsidP="004F585C">
      <w:r w:rsidRPr="004F585C">
        <w:t>__</w:t>
      </w:r>
      <w:proofErr w:type="spellStart"/>
      <w:r w:rsidRPr="004F585C">
        <w:t>set_</w:t>
      </w:r>
      <w:proofErr w:type="gramStart"/>
      <w:r w:rsidRPr="004F585C">
        <w:t>MSP</w:t>
      </w:r>
      <w:proofErr w:type="spellEnd"/>
      <w:r w:rsidRPr="004F585C">
        <w:t>(</w:t>
      </w:r>
      <w:proofErr w:type="spellStart"/>
      <w:proofErr w:type="gramEnd"/>
      <w:r w:rsidRPr="004F585C">
        <w:t>ssbl_sp</w:t>
      </w:r>
      <w:proofErr w:type="spellEnd"/>
      <w:proofErr w:type="gramStart"/>
      <w:r w:rsidRPr="004F585C">
        <w:t>);</w:t>
      </w:r>
      <w:proofErr w:type="gramEnd"/>
    </w:p>
    <w:p w14:paraId="5838AF2D" w14:textId="77777777" w:rsidR="004F585C" w:rsidRPr="004F585C" w:rsidRDefault="004F585C" w:rsidP="004F585C">
      <w:proofErr w:type="spellStart"/>
      <w:r w:rsidRPr="004F585C">
        <w:t>pFunction</w:t>
      </w:r>
      <w:proofErr w:type="spellEnd"/>
      <w:r w:rsidRPr="004F585C">
        <w:t xml:space="preserve"> </w:t>
      </w:r>
      <w:proofErr w:type="spellStart"/>
      <w:r w:rsidRPr="004F585C">
        <w:t>JumpToSSBL</w:t>
      </w:r>
      <w:proofErr w:type="spellEnd"/>
      <w:r w:rsidRPr="004F585C">
        <w:t xml:space="preserve"> = (</w:t>
      </w:r>
      <w:proofErr w:type="spellStart"/>
      <w:r w:rsidRPr="004F585C">
        <w:t>pFunction</w:t>
      </w:r>
      <w:proofErr w:type="spellEnd"/>
      <w:r w:rsidRPr="004F585C">
        <w:t>)</w:t>
      </w:r>
      <w:proofErr w:type="spellStart"/>
      <w:r w:rsidRPr="004F585C">
        <w:t>ssbl_</w:t>
      </w:r>
      <w:proofErr w:type="gramStart"/>
      <w:r w:rsidRPr="004F585C">
        <w:t>pc</w:t>
      </w:r>
      <w:proofErr w:type="spellEnd"/>
      <w:r w:rsidRPr="004F585C">
        <w:t>;</w:t>
      </w:r>
      <w:proofErr w:type="gramEnd"/>
    </w:p>
    <w:p w14:paraId="11A524E5" w14:textId="77777777" w:rsidR="004F585C" w:rsidRPr="004F585C" w:rsidRDefault="004F585C" w:rsidP="004F585C">
      <w:proofErr w:type="spellStart"/>
      <w:proofErr w:type="gramStart"/>
      <w:r w:rsidRPr="004F585C">
        <w:t>JumpToSSBL</w:t>
      </w:r>
      <w:proofErr w:type="spellEnd"/>
      <w:r w:rsidRPr="004F585C">
        <w:t xml:space="preserve">();   </w:t>
      </w:r>
      <w:proofErr w:type="gramEnd"/>
      <w:r w:rsidRPr="004F585C">
        <w:t>// &lt;— breakpoint here</w:t>
      </w:r>
    </w:p>
    <w:p w14:paraId="07852CFA" w14:textId="77777777" w:rsidR="004F585C" w:rsidRPr="004F585C" w:rsidRDefault="004F585C" w:rsidP="004F585C">
      <w:r w:rsidRPr="004F585C">
        <w:t xml:space="preserve">When you hit the breakpoint, </w:t>
      </w:r>
      <w:r w:rsidRPr="004F585C">
        <w:rPr>
          <w:b/>
          <w:bCs/>
        </w:rPr>
        <w:t>do not step into the jump</w:t>
      </w:r>
      <w:r w:rsidRPr="004F585C">
        <w:t>.</w:t>
      </w:r>
    </w:p>
    <w:p w14:paraId="1B1B26C0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Step 2 — Run the FSBL until after the jump</w:t>
      </w:r>
    </w:p>
    <w:p w14:paraId="7BAA4280" w14:textId="77777777" w:rsidR="004F585C" w:rsidRPr="004F585C" w:rsidRDefault="004F585C" w:rsidP="004F585C">
      <w:r w:rsidRPr="004F585C">
        <w:t xml:space="preserve">Press </w:t>
      </w:r>
      <w:r w:rsidRPr="004F585C">
        <w:rPr>
          <w:b/>
          <w:bCs/>
        </w:rPr>
        <w:t>Resume (F8)</w:t>
      </w:r>
      <w:r w:rsidRPr="004F585C">
        <w:t xml:space="preserve"> so the CPU executes the branch and is now running inside the SSBL.</w:t>
      </w:r>
    </w:p>
    <w:p w14:paraId="4DC635E4" w14:textId="77777777" w:rsidR="004F585C" w:rsidRPr="004F585C" w:rsidRDefault="004F585C" w:rsidP="004F585C">
      <w:r w:rsidRPr="004F585C">
        <w:t>The debugger will lose the symbol context (expected).</w:t>
      </w:r>
    </w:p>
    <w:p w14:paraId="480E3C60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Step 3 — Attach the SSBL debugger</w:t>
      </w:r>
    </w:p>
    <w:p w14:paraId="652F12D4" w14:textId="77777777" w:rsidR="004F585C" w:rsidRPr="004F585C" w:rsidRDefault="004F585C" w:rsidP="004F585C">
      <w:r w:rsidRPr="004F585C">
        <w:t>Now:</w:t>
      </w:r>
    </w:p>
    <w:p w14:paraId="59F234B1" w14:textId="77777777" w:rsidR="004F585C" w:rsidRPr="004F585C" w:rsidRDefault="004F585C" w:rsidP="004F585C">
      <w:pPr>
        <w:numPr>
          <w:ilvl w:val="0"/>
          <w:numId w:val="5"/>
        </w:numPr>
      </w:pPr>
      <w:r w:rsidRPr="004F585C">
        <w:t>Stop the CPU (pause button)</w:t>
      </w:r>
    </w:p>
    <w:p w14:paraId="3BDC56CC" w14:textId="77777777" w:rsidR="004F585C" w:rsidRPr="004F585C" w:rsidRDefault="004F585C" w:rsidP="004F585C">
      <w:pPr>
        <w:numPr>
          <w:ilvl w:val="0"/>
          <w:numId w:val="5"/>
        </w:numPr>
      </w:pPr>
      <w:r w:rsidRPr="004F585C">
        <w:t>Switch to the SSBL project</w:t>
      </w:r>
    </w:p>
    <w:p w14:paraId="0EFAAA8D" w14:textId="77777777" w:rsidR="004F585C" w:rsidRPr="004F585C" w:rsidRDefault="004F585C" w:rsidP="004F585C">
      <w:pPr>
        <w:numPr>
          <w:ilvl w:val="0"/>
          <w:numId w:val="5"/>
        </w:numPr>
      </w:pPr>
      <w:r w:rsidRPr="004F585C">
        <w:t xml:space="preserve">Run </w:t>
      </w:r>
      <w:r w:rsidRPr="004F585C">
        <w:rPr>
          <w:b/>
          <w:bCs/>
        </w:rPr>
        <w:t>Debug → Attach to Running Target</w:t>
      </w:r>
    </w:p>
    <w:p w14:paraId="416D9FEA" w14:textId="77777777" w:rsidR="004F585C" w:rsidRPr="004F585C" w:rsidRDefault="004F585C" w:rsidP="004F585C">
      <w:proofErr w:type="spellStart"/>
      <w:r w:rsidRPr="004F585C">
        <w:t>CubeIDE</w:t>
      </w:r>
      <w:proofErr w:type="spellEnd"/>
      <w:r w:rsidRPr="004F585C">
        <w:t xml:space="preserve"> will load SSBL symbols only, without touching memory or resetting the chip.</w:t>
      </w:r>
    </w:p>
    <w:p w14:paraId="259CB2CB" w14:textId="77777777" w:rsidR="004F585C" w:rsidRPr="004F585C" w:rsidRDefault="004F585C" w:rsidP="004F585C">
      <w:r w:rsidRPr="004F585C">
        <w:lastRenderedPageBreak/>
        <w:t>You can now step through the SSBL exactly as if you had started there.</w:t>
      </w:r>
    </w:p>
    <w:p w14:paraId="0783E6F9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Step 4 — Repeat for the application</w:t>
      </w:r>
    </w:p>
    <w:p w14:paraId="6A408E09" w14:textId="77777777" w:rsidR="004F585C" w:rsidRPr="004F585C" w:rsidRDefault="004F585C" w:rsidP="004F585C">
      <w:r w:rsidRPr="004F585C">
        <w:t>When the SSBL is about to jump to the application:</w:t>
      </w:r>
    </w:p>
    <w:p w14:paraId="4995D639" w14:textId="77777777" w:rsidR="004F585C" w:rsidRPr="004F585C" w:rsidRDefault="004F585C" w:rsidP="004F585C">
      <w:pPr>
        <w:numPr>
          <w:ilvl w:val="0"/>
          <w:numId w:val="6"/>
        </w:numPr>
      </w:pPr>
      <w:r w:rsidRPr="004F585C">
        <w:t>Set a breakpoint at the jump</w:t>
      </w:r>
    </w:p>
    <w:p w14:paraId="14481237" w14:textId="77777777" w:rsidR="004F585C" w:rsidRPr="004F585C" w:rsidRDefault="004F585C" w:rsidP="004F585C">
      <w:pPr>
        <w:numPr>
          <w:ilvl w:val="0"/>
          <w:numId w:val="6"/>
        </w:numPr>
      </w:pPr>
      <w:r w:rsidRPr="004F585C">
        <w:t>Let it run past the jump</w:t>
      </w:r>
    </w:p>
    <w:p w14:paraId="2BEF82BA" w14:textId="77777777" w:rsidR="004F585C" w:rsidRPr="004F585C" w:rsidRDefault="004F585C" w:rsidP="004F585C">
      <w:pPr>
        <w:numPr>
          <w:ilvl w:val="0"/>
          <w:numId w:val="6"/>
        </w:numPr>
      </w:pPr>
      <w:r w:rsidRPr="004F585C">
        <w:t>Pause the CPU</w:t>
      </w:r>
    </w:p>
    <w:p w14:paraId="1E76DCA2" w14:textId="77777777" w:rsidR="004F585C" w:rsidRPr="004F585C" w:rsidRDefault="004F585C" w:rsidP="004F585C">
      <w:pPr>
        <w:numPr>
          <w:ilvl w:val="0"/>
          <w:numId w:val="6"/>
        </w:numPr>
      </w:pPr>
      <w:r w:rsidRPr="004F585C">
        <w:t>Switch to the application project</w:t>
      </w:r>
    </w:p>
    <w:p w14:paraId="50FAFC21" w14:textId="77777777" w:rsidR="004F585C" w:rsidRPr="004F585C" w:rsidRDefault="004F585C" w:rsidP="004F585C">
      <w:pPr>
        <w:numPr>
          <w:ilvl w:val="0"/>
          <w:numId w:val="6"/>
        </w:numPr>
      </w:pPr>
      <w:r w:rsidRPr="004F585C">
        <w:t>Attach to Running Target</w:t>
      </w:r>
    </w:p>
    <w:p w14:paraId="47A7708E" w14:textId="77777777" w:rsidR="004F585C" w:rsidRPr="004F585C" w:rsidRDefault="004F585C" w:rsidP="004F585C">
      <w:r w:rsidRPr="004F585C">
        <w:t>Now you’re debugging the application with full symbols.</w:t>
      </w:r>
    </w:p>
    <w:p w14:paraId="7D95C702" w14:textId="77777777" w:rsidR="004F585C" w:rsidRPr="004F585C" w:rsidRDefault="004F585C" w:rsidP="004F585C">
      <w:pPr>
        <w:rPr>
          <w:b/>
          <w:bCs/>
        </w:rPr>
      </w:pPr>
      <w:r w:rsidRPr="004F585C">
        <w:rPr>
          <w:rFonts w:ascii="Segoe UI Emoji" w:hAnsi="Segoe UI Emoji" w:cs="Segoe UI Emoji"/>
          <w:b/>
          <w:bCs/>
        </w:rPr>
        <w:t>🧠</w:t>
      </w:r>
      <w:r w:rsidRPr="004F585C">
        <w:rPr>
          <w:b/>
          <w:bCs/>
        </w:rPr>
        <w:t> Important details that make this work</w:t>
      </w:r>
    </w:p>
    <w:p w14:paraId="7600863E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1. Each image must be linked to its real runtime address</w:t>
      </w:r>
    </w:p>
    <w:p w14:paraId="0D2AF5BB" w14:textId="77777777" w:rsidR="004F585C" w:rsidRPr="004F585C" w:rsidRDefault="004F585C" w:rsidP="004F585C">
      <w:r w:rsidRPr="004F585C">
        <w:t>Your linker scripts must match the actual flash layout:</w:t>
      </w:r>
    </w:p>
    <w:p w14:paraId="4421CE7D" w14:textId="77777777" w:rsidR="004F585C" w:rsidRPr="004F585C" w:rsidRDefault="004F585C" w:rsidP="004F585C">
      <w:pPr>
        <w:numPr>
          <w:ilvl w:val="0"/>
          <w:numId w:val="7"/>
        </w:numPr>
      </w:pPr>
      <w:r w:rsidRPr="004F585C">
        <w:t>FSBL at 0x08000000</w:t>
      </w:r>
    </w:p>
    <w:p w14:paraId="5FFB7D28" w14:textId="77777777" w:rsidR="004F585C" w:rsidRPr="004F585C" w:rsidRDefault="004F585C" w:rsidP="004F585C">
      <w:pPr>
        <w:numPr>
          <w:ilvl w:val="0"/>
          <w:numId w:val="7"/>
        </w:numPr>
      </w:pPr>
      <w:r w:rsidRPr="004F585C">
        <w:t>SSBL at something like 0x08004000</w:t>
      </w:r>
    </w:p>
    <w:p w14:paraId="4DFD4903" w14:textId="77777777" w:rsidR="004F585C" w:rsidRPr="004F585C" w:rsidRDefault="004F585C" w:rsidP="004F585C">
      <w:pPr>
        <w:numPr>
          <w:ilvl w:val="0"/>
          <w:numId w:val="7"/>
        </w:numPr>
      </w:pPr>
      <w:r w:rsidRPr="004F585C">
        <w:t>Application at something like 0x08008000</w:t>
      </w:r>
    </w:p>
    <w:p w14:paraId="08E6DDFF" w14:textId="77777777" w:rsidR="004F585C" w:rsidRPr="004F585C" w:rsidRDefault="004F585C" w:rsidP="004F585C">
      <w:r w:rsidRPr="004F585C">
        <w:t>If the SSBL or application are linked to 0x08000000, the debugger will misinterpret the PC and stack.</w:t>
      </w:r>
    </w:p>
    <w:p w14:paraId="1BDF3450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2. J-Link Mini is ideal for this</w:t>
      </w:r>
    </w:p>
    <w:p w14:paraId="5CE6AF23" w14:textId="77777777" w:rsidR="004F585C" w:rsidRPr="004F585C" w:rsidRDefault="004F585C" w:rsidP="004F585C">
      <w:r w:rsidRPr="004F585C">
        <w:t>It supports:</w:t>
      </w:r>
    </w:p>
    <w:p w14:paraId="18D9B5E6" w14:textId="77777777" w:rsidR="004F585C" w:rsidRPr="004F585C" w:rsidRDefault="004F585C" w:rsidP="004F585C">
      <w:pPr>
        <w:numPr>
          <w:ilvl w:val="0"/>
          <w:numId w:val="8"/>
        </w:numPr>
      </w:pPr>
      <w:r w:rsidRPr="004F585C">
        <w:t>SWD attach without reset</w:t>
      </w:r>
    </w:p>
    <w:p w14:paraId="7323E668" w14:textId="77777777" w:rsidR="004F585C" w:rsidRPr="004F585C" w:rsidRDefault="004F585C" w:rsidP="004F585C">
      <w:pPr>
        <w:numPr>
          <w:ilvl w:val="0"/>
          <w:numId w:val="8"/>
        </w:numPr>
      </w:pPr>
      <w:r w:rsidRPr="004F585C">
        <w:t>Halting the CPU after a branch</w:t>
      </w:r>
    </w:p>
    <w:p w14:paraId="434B2A47" w14:textId="77777777" w:rsidR="004F585C" w:rsidRPr="004F585C" w:rsidRDefault="004F585C" w:rsidP="004F585C">
      <w:pPr>
        <w:numPr>
          <w:ilvl w:val="0"/>
          <w:numId w:val="8"/>
        </w:numPr>
      </w:pPr>
      <w:r w:rsidRPr="004F585C">
        <w:t>Reading registers and memory without disturbing execution</w:t>
      </w:r>
    </w:p>
    <w:p w14:paraId="35A1C16E" w14:textId="77777777" w:rsidR="004F585C" w:rsidRPr="004F585C" w:rsidRDefault="004F585C" w:rsidP="004F585C">
      <w:r w:rsidRPr="004F585C">
        <w:t>ST-Link struggles more with attach</w:t>
      </w:r>
      <w:r w:rsidRPr="004F585C">
        <w:noBreakHyphen/>
        <w:t>without</w:t>
      </w:r>
      <w:r w:rsidRPr="004F585C">
        <w:noBreakHyphen/>
        <w:t>reset.</w:t>
      </w:r>
    </w:p>
    <w:p w14:paraId="1986786C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3. You cannot “step through” the actual branch between projects</w:t>
      </w:r>
    </w:p>
    <w:p w14:paraId="56C68A72" w14:textId="77777777" w:rsidR="004F585C" w:rsidRPr="004F585C" w:rsidRDefault="004F585C" w:rsidP="004F585C">
      <w:r w:rsidRPr="004F585C">
        <w:t>Once the FSBL executes bx r0, the debugger loses symbol context. That’s why the attach</w:t>
      </w:r>
      <w:r w:rsidRPr="004F585C">
        <w:noBreakHyphen/>
        <w:t>after</w:t>
      </w:r>
      <w:r w:rsidRPr="004F585C">
        <w:noBreakHyphen/>
        <w:t>jump method is required.</w:t>
      </w:r>
    </w:p>
    <w:p w14:paraId="19BA0EA2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lastRenderedPageBreak/>
        <w:t>4. If you want to see the exact moment of handoff</w:t>
      </w:r>
    </w:p>
    <w:p w14:paraId="11D020D1" w14:textId="77777777" w:rsidR="004F585C" w:rsidRPr="004F585C" w:rsidRDefault="004F585C" w:rsidP="004F585C">
      <w:r w:rsidRPr="004F585C">
        <w:t>Set a breakpoint at the first instruction of the SSBL:</w:t>
      </w:r>
    </w:p>
    <w:p w14:paraId="78879BBC" w14:textId="77777777" w:rsidR="004F585C" w:rsidRPr="004F585C" w:rsidRDefault="004F585C" w:rsidP="004F585C">
      <w:pPr>
        <w:numPr>
          <w:ilvl w:val="0"/>
          <w:numId w:val="9"/>
        </w:numPr>
      </w:pPr>
      <w:r w:rsidRPr="004F585C">
        <w:t>In the SSBL project, open the .map file</w:t>
      </w:r>
    </w:p>
    <w:p w14:paraId="056E62C7" w14:textId="77777777" w:rsidR="004F585C" w:rsidRPr="004F585C" w:rsidRDefault="004F585C" w:rsidP="004F585C">
      <w:pPr>
        <w:numPr>
          <w:ilvl w:val="0"/>
          <w:numId w:val="9"/>
        </w:numPr>
      </w:pPr>
      <w:r w:rsidRPr="004F585C">
        <w:t>Find the reset handler address (e.g., 0x08004004)</w:t>
      </w:r>
    </w:p>
    <w:p w14:paraId="76D019EC" w14:textId="77777777" w:rsidR="004F585C" w:rsidRPr="004F585C" w:rsidRDefault="004F585C" w:rsidP="004F585C">
      <w:pPr>
        <w:numPr>
          <w:ilvl w:val="0"/>
          <w:numId w:val="9"/>
        </w:numPr>
      </w:pPr>
      <w:r w:rsidRPr="004F585C">
        <w:t>In the FSBL debug session, manually set a breakpoint at that address:</w:t>
      </w:r>
    </w:p>
    <w:p w14:paraId="287F6454" w14:textId="77777777" w:rsidR="004F585C" w:rsidRPr="004F585C" w:rsidRDefault="004F585C" w:rsidP="004F585C">
      <w:pPr>
        <w:numPr>
          <w:ilvl w:val="1"/>
          <w:numId w:val="9"/>
        </w:numPr>
      </w:pPr>
      <w:r w:rsidRPr="004F585C">
        <w:rPr>
          <w:b/>
          <w:bCs/>
        </w:rPr>
        <w:t>Run → Add Address Breakpoint…</w:t>
      </w:r>
    </w:p>
    <w:p w14:paraId="3A38AC14" w14:textId="77777777" w:rsidR="004F585C" w:rsidRPr="004F585C" w:rsidRDefault="004F585C" w:rsidP="004F585C">
      <w:r w:rsidRPr="004F585C">
        <w:t>Then:</w:t>
      </w:r>
    </w:p>
    <w:p w14:paraId="2B2E52A2" w14:textId="77777777" w:rsidR="004F585C" w:rsidRPr="004F585C" w:rsidRDefault="004F585C" w:rsidP="004F585C">
      <w:pPr>
        <w:numPr>
          <w:ilvl w:val="0"/>
          <w:numId w:val="10"/>
        </w:numPr>
      </w:pPr>
      <w:r w:rsidRPr="004F585C">
        <w:t>Resume FSBL</w:t>
      </w:r>
    </w:p>
    <w:p w14:paraId="2B24E2C0" w14:textId="77777777" w:rsidR="004F585C" w:rsidRPr="004F585C" w:rsidRDefault="004F585C" w:rsidP="004F585C">
      <w:pPr>
        <w:numPr>
          <w:ilvl w:val="0"/>
          <w:numId w:val="10"/>
        </w:numPr>
      </w:pPr>
      <w:r w:rsidRPr="004F585C">
        <w:t>CPU jumps to SSBL</w:t>
      </w:r>
    </w:p>
    <w:p w14:paraId="411BA7AE" w14:textId="77777777" w:rsidR="004F585C" w:rsidRPr="004F585C" w:rsidRDefault="004F585C" w:rsidP="004F585C">
      <w:pPr>
        <w:numPr>
          <w:ilvl w:val="0"/>
          <w:numId w:val="10"/>
        </w:numPr>
      </w:pPr>
      <w:r w:rsidRPr="004F585C">
        <w:t>Breakpoint hits immediately</w:t>
      </w:r>
    </w:p>
    <w:p w14:paraId="5CFCA66F" w14:textId="77777777" w:rsidR="004F585C" w:rsidRPr="004F585C" w:rsidRDefault="004F585C" w:rsidP="004F585C">
      <w:pPr>
        <w:numPr>
          <w:ilvl w:val="0"/>
          <w:numId w:val="10"/>
        </w:numPr>
      </w:pPr>
      <w:r w:rsidRPr="004F585C">
        <w:t>Now attach SSBL symbols</w:t>
      </w:r>
    </w:p>
    <w:p w14:paraId="6389E390" w14:textId="77777777" w:rsidR="004F585C" w:rsidRPr="004F585C" w:rsidRDefault="004F585C" w:rsidP="004F585C">
      <w:r w:rsidRPr="004F585C">
        <w:t>This is the cleanest way to “see” the handoff.</w:t>
      </w:r>
    </w:p>
    <w:p w14:paraId="3BEBF317" w14:textId="77777777" w:rsidR="004F585C" w:rsidRPr="004F585C" w:rsidRDefault="004F585C" w:rsidP="004F585C">
      <w:pPr>
        <w:rPr>
          <w:b/>
          <w:bCs/>
        </w:rPr>
      </w:pPr>
      <w:r w:rsidRPr="004F585C">
        <w:rPr>
          <w:rFonts w:ascii="Segoe UI Emoji" w:hAnsi="Segoe UI Emoji" w:cs="Segoe UI Emoji"/>
          <w:b/>
          <w:bCs/>
        </w:rPr>
        <w:t>🧪</w:t>
      </w:r>
      <w:r w:rsidRPr="004F585C">
        <w:rPr>
          <w:b/>
          <w:bCs/>
        </w:rPr>
        <w:t> A practical workflow you’ll probably adopt</w:t>
      </w:r>
    </w:p>
    <w:p w14:paraId="65D982C9" w14:textId="77777777" w:rsidR="004F585C" w:rsidRPr="004F585C" w:rsidRDefault="004F585C" w:rsidP="004F585C">
      <w:r w:rsidRPr="004F585C">
        <w:t>Most embedded engineers doing multi-stage bootloaders end up using this pattern:</w:t>
      </w:r>
    </w:p>
    <w:p w14:paraId="647B3328" w14:textId="77777777" w:rsidR="004F585C" w:rsidRPr="004F585C" w:rsidRDefault="004F585C" w:rsidP="004F585C">
      <w:pPr>
        <w:numPr>
          <w:ilvl w:val="0"/>
          <w:numId w:val="11"/>
        </w:numPr>
      </w:pPr>
      <w:r w:rsidRPr="004F585C">
        <w:t>Debug FSBL normally.</w:t>
      </w:r>
    </w:p>
    <w:p w14:paraId="65667313" w14:textId="77777777" w:rsidR="004F585C" w:rsidRPr="004F585C" w:rsidRDefault="004F585C" w:rsidP="004F585C">
      <w:pPr>
        <w:numPr>
          <w:ilvl w:val="0"/>
          <w:numId w:val="11"/>
        </w:numPr>
      </w:pPr>
      <w:r w:rsidRPr="004F585C">
        <w:t>Add an address breakpoint at the SSBL reset vector.</w:t>
      </w:r>
    </w:p>
    <w:p w14:paraId="26598F2C" w14:textId="77777777" w:rsidR="004F585C" w:rsidRPr="004F585C" w:rsidRDefault="004F585C" w:rsidP="004F585C">
      <w:pPr>
        <w:numPr>
          <w:ilvl w:val="0"/>
          <w:numId w:val="11"/>
        </w:numPr>
      </w:pPr>
      <w:r w:rsidRPr="004F585C">
        <w:t>Resume.</w:t>
      </w:r>
    </w:p>
    <w:p w14:paraId="54D65AB5" w14:textId="77777777" w:rsidR="004F585C" w:rsidRPr="004F585C" w:rsidRDefault="004F585C" w:rsidP="004F585C">
      <w:pPr>
        <w:numPr>
          <w:ilvl w:val="0"/>
          <w:numId w:val="11"/>
        </w:numPr>
      </w:pPr>
      <w:r w:rsidRPr="004F585C">
        <w:t>When it hits, attach SSBL symbols.</w:t>
      </w:r>
    </w:p>
    <w:p w14:paraId="3E62B5C9" w14:textId="77777777" w:rsidR="004F585C" w:rsidRPr="004F585C" w:rsidRDefault="004F585C" w:rsidP="004F585C">
      <w:pPr>
        <w:numPr>
          <w:ilvl w:val="0"/>
          <w:numId w:val="11"/>
        </w:numPr>
      </w:pPr>
      <w:r w:rsidRPr="004F585C">
        <w:t>Repeat for the application.</w:t>
      </w:r>
    </w:p>
    <w:p w14:paraId="6BE4A64D" w14:textId="77777777" w:rsidR="004F585C" w:rsidRPr="004F585C" w:rsidRDefault="004F585C" w:rsidP="004F585C">
      <w:r w:rsidRPr="004F585C">
        <w:t>It’s fast, reliable, and doesn’t require any special hardware tricks.</w:t>
      </w:r>
    </w:p>
    <w:p w14:paraId="3DCCC059" w14:textId="77777777" w:rsidR="004F585C" w:rsidRPr="004F585C" w:rsidRDefault="004F585C" w:rsidP="004F585C">
      <w:r w:rsidRPr="004F585C">
        <w:t xml:space="preserve">If you want, I can help you set up the linker scripts, memory map, or the exact </w:t>
      </w:r>
      <w:proofErr w:type="spellStart"/>
      <w:r w:rsidRPr="004F585C">
        <w:t>CubeIDE</w:t>
      </w:r>
      <w:proofErr w:type="spellEnd"/>
      <w:r w:rsidRPr="004F585C">
        <w:t xml:space="preserve"> debug configuration for each project so the attach flow is smooth and predictable.</w:t>
      </w:r>
    </w:p>
    <w:p w14:paraId="72FBF138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 xml:space="preserve">You </w:t>
      </w:r>
      <w:proofErr w:type="gramStart"/>
      <w:r w:rsidRPr="004F585C">
        <w:rPr>
          <w:b/>
          <w:bCs/>
        </w:rPr>
        <w:t>said</w:t>
      </w:r>
      <w:proofErr w:type="gramEnd"/>
    </w:p>
    <w:p w14:paraId="4661D7D8" w14:textId="77777777" w:rsidR="004F585C" w:rsidRPr="004F585C" w:rsidRDefault="004F585C" w:rsidP="004F585C">
      <w:r w:rsidRPr="004F585C">
        <w:t>Run → Add Address Breakpoint… does not appear as a choice.</w:t>
      </w:r>
    </w:p>
    <w:p w14:paraId="32A265E4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Copilot said</w:t>
      </w:r>
    </w:p>
    <w:p w14:paraId="1B2BAF4D" w14:textId="77777777" w:rsidR="004F585C" w:rsidRPr="004F585C" w:rsidRDefault="004F585C" w:rsidP="004F585C">
      <w:r w:rsidRPr="004F585C">
        <w:lastRenderedPageBreak/>
        <w:t xml:space="preserve">You’re right to notice that </w:t>
      </w:r>
      <w:r w:rsidRPr="004F585C">
        <w:rPr>
          <w:b/>
          <w:bCs/>
        </w:rPr>
        <w:t>Run → Add Address Breakpoint…</w:t>
      </w:r>
      <w:r w:rsidRPr="004F585C">
        <w:t xml:space="preserve"> is </w:t>
      </w:r>
      <w:r w:rsidRPr="004F585C">
        <w:rPr>
          <w:i/>
          <w:iCs/>
        </w:rPr>
        <w:t>not</w:t>
      </w:r>
      <w:r w:rsidRPr="004F585C">
        <w:t xml:space="preserve"> available in STM32CubeIDE. That menu item exists in some Eclipse CDT distributions, but ST removed it from </w:t>
      </w:r>
      <w:proofErr w:type="spellStart"/>
      <w:r w:rsidRPr="004F585C">
        <w:t>CubeIDE’s</w:t>
      </w:r>
      <w:proofErr w:type="spellEnd"/>
      <w:r w:rsidRPr="004F585C">
        <w:t xml:space="preserve"> UI. The good news is that you can still set an address breakpoint—you just </w:t>
      </w:r>
      <w:proofErr w:type="gramStart"/>
      <w:r w:rsidRPr="004F585C">
        <w:t>have to</w:t>
      </w:r>
      <w:proofErr w:type="gramEnd"/>
      <w:r w:rsidRPr="004F585C">
        <w:t xml:space="preserve"> use one of the supported paths that ST kept.</w:t>
      </w:r>
    </w:p>
    <w:p w14:paraId="75F0DDC8" w14:textId="77777777" w:rsidR="004F585C" w:rsidRPr="004F585C" w:rsidRDefault="004F585C" w:rsidP="004F585C">
      <w:r w:rsidRPr="004F585C">
        <w:t xml:space="preserve">Below are the </w:t>
      </w:r>
      <w:r w:rsidRPr="004F585C">
        <w:rPr>
          <w:b/>
          <w:bCs/>
        </w:rPr>
        <w:t>three reliable ways</w:t>
      </w:r>
      <w:r w:rsidRPr="004F585C">
        <w:t xml:space="preserve"> to set an address breakpoint in </w:t>
      </w:r>
      <w:proofErr w:type="spellStart"/>
      <w:r w:rsidRPr="004F585C">
        <w:t>CubeIDE</w:t>
      </w:r>
      <w:proofErr w:type="spellEnd"/>
      <w:r w:rsidRPr="004F585C">
        <w:t xml:space="preserve"> when debugging STM32 bootloaders, plus how to use each one in your multi</w:t>
      </w:r>
      <w:r w:rsidRPr="004F585C">
        <w:noBreakHyphen/>
        <w:t>stage handoff workflow.</w:t>
      </w:r>
    </w:p>
    <w:p w14:paraId="3479466E" w14:textId="77777777" w:rsidR="004F585C" w:rsidRPr="004F585C" w:rsidRDefault="004F585C" w:rsidP="004F585C">
      <w:pPr>
        <w:rPr>
          <w:b/>
          <w:bCs/>
        </w:rPr>
      </w:pPr>
      <w:r w:rsidRPr="004F585C">
        <w:rPr>
          <w:rFonts w:ascii="Segoe UI Emoji" w:hAnsi="Segoe UI Emoji" w:cs="Segoe UI Emoji"/>
          <w:b/>
          <w:bCs/>
        </w:rPr>
        <w:t>🧩</w:t>
      </w:r>
      <w:r w:rsidRPr="004F585C">
        <w:rPr>
          <w:b/>
          <w:bCs/>
        </w:rPr>
        <w:t> 1. Use the Breakpoints View (most reliable)</w:t>
      </w:r>
    </w:p>
    <w:p w14:paraId="2B8FBEB5" w14:textId="77777777" w:rsidR="004F585C" w:rsidRPr="004F585C" w:rsidRDefault="004F585C" w:rsidP="004F585C">
      <w:r w:rsidRPr="004F585C">
        <w:t>This is the method that always works, regardless of project type.</w:t>
      </w:r>
    </w:p>
    <w:p w14:paraId="4493E9F0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Steps</w:t>
      </w:r>
    </w:p>
    <w:p w14:paraId="79828143" w14:textId="77777777" w:rsidR="004F585C" w:rsidRPr="004F585C" w:rsidRDefault="004F585C" w:rsidP="004F585C">
      <w:pPr>
        <w:numPr>
          <w:ilvl w:val="0"/>
          <w:numId w:val="12"/>
        </w:numPr>
      </w:pPr>
      <w:r w:rsidRPr="004F585C">
        <w:t>Start a debug session (FSBL in your case).</w:t>
      </w:r>
    </w:p>
    <w:p w14:paraId="1EA5E8D1" w14:textId="77777777" w:rsidR="004F585C" w:rsidRPr="004F585C" w:rsidRDefault="004F585C" w:rsidP="004F585C">
      <w:pPr>
        <w:numPr>
          <w:ilvl w:val="0"/>
          <w:numId w:val="12"/>
        </w:numPr>
      </w:pPr>
      <w:r w:rsidRPr="004F585C">
        <w:t xml:space="preserve">Open the </w:t>
      </w:r>
      <w:r w:rsidRPr="004F585C">
        <w:rPr>
          <w:b/>
          <w:bCs/>
        </w:rPr>
        <w:t>Breakpoints</w:t>
      </w:r>
      <w:r w:rsidRPr="004F585C">
        <w:t xml:space="preserve"> view: Window → Show View → Breakpoints</w:t>
      </w:r>
    </w:p>
    <w:p w14:paraId="5DE16EF8" w14:textId="77777777" w:rsidR="004F585C" w:rsidRPr="004F585C" w:rsidRDefault="004F585C" w:rsidP="004F585C">
      <w:pPr>
        <w:numPr>
          <w:ilvl w:val="0"/>
          <w:numId w:val="12"/>
        </w:numPr>
      </w:pPr>
      <w:r w:rsidRPr="004F585C">
        <w:t xml:space="preserve">In the Breakpoints view, click the </w:t>
      </w:r>
      <w:r w:rsidRPr="004F585C">
        <w:rPr>
          <w:b/>
          <w:bCs/>
        </w:rPr>
        <w:t>blue “+” icon</w:t>
      </w:r>
      <w:r w:rsidRPr="004F585C">
        <w:t xml:space="preserve"> (Add Breakpoint).</w:t>
      </w:r>
    </w:p>
    <w:p w14:paraId="2C6B0027" w14:textId="77777777" w:rsidR="004F585C" w:rsidRPr="004F585C" w:rsidRDefault="004F585C" w:rsidP="004F585C">
      <w:pPr>
        <w:numPr>
          <w:ilvl w:val="0"/>
          <w:numId w:val="12"/>
        </w:numPr>
      </w:pPr>
      <w:r w:rsidRPr="004F585C">
        <w:t xml:space="preserve">Choose </w:t>
      </w:r>
      <w:r w:rsidRPr="004F585C">
        <w:rPr>
          <w:b/>
          <w:bCs/>
        </w:rPr>
        <w:t>C/C++ Address Breakpoint</w:t>
      </w:r>
      <w:r w:rsidRPr="004F585C">
        <w:t>.</w:t>
      </w:r>
    </w:p>
    <w:p w14:paraId="1FF1ACC4" w14:textId="77777777" w:rsidR="004F585C" w:rsidRPr="004F585C" w:rsidRDefault="004F585C" w:rsidP="004F585C">
      <w:pPr>
        <w:numPr>
          <w:ilvl w:val="0"/>
          <w:numId w:val="12"/>
        </w:numPr>
      </w:pPr>
      <w:r w:rsidRPr="004F585C">
        <w:t>Enter the address, e.g.:</w:t>
      </w:r>
    </w:p>
    <w:p w14:paraId="157D9174" w14:textId="77777777" w:rsidR="004F585C" w:rsidRPr="004F585C" w:rsidRDefault="004F585C" w:rsidP="004F585C">
      <w:r w:rsidRPr="004F585C">
        <w:t>Code</w:t>
      </w:r>
    </w:p>
    <w:p w14:paraId="0D41D61A" w14:textId="77777777" w:rsidR="004F585C" w:rsidRPr="004F585C" w:rsidRDefault="004F585C" w:rsidP="004F585C">
      <w:r w:rsidRPr="004F585C">
        <w:t>Copy</w:t>
      </w:r>
    </w:p>
    <w:p w14:paraId="31BF5772" w14:textId="77777777" w:rsidR="004F585C" w:rsidRPr="004F585C" w:rsidRDefault="004F585C" w:rsidP="004F585C">
      <w:r w:rsidRPr="004F585C">
        <w:t>0x08004004</w:t>
      </w:r>
    </w:p>
    <w:p w14:paraId="148A8C81" w14:textId="77777777" w:rsidR="004F585C" w:rsidRPr="004F585C" w:rsidRDefault="004F585C" w:rsidP="004F585C">
      <w:pPr>
        <w:numPr>
          <w:ilvl w:val="0"/>
          <w:numId w:val="13"/>
        </w:numPr>
      </w:pPr>
      <w:r w:rsidRPr="004F585C">
        <w:t xml:space="preserve">Leave the rest at </w:t>
      </w:r>
      <w:proofErr w:type="gramStart"/>
      <w:r w:rsidRPr="004F585C">
        <w:t>defaults</w:t>
      </w:r>
      <w:proofErr w:type="gramEnd"/>
      <w:r w:rsidRPr="004F585C">
        <w:t xml:space="preserve"> and click </w:t>
      </w:r>
      <w:r w:rsidRPr="004F585C">
        <w:rPr>
          <w:b/>
          <w:bCs/>
        </w:rPr>
        <w:t>OK</w:t>
      </w:r>
      <w:r w:rsidRPr="004F585C">
        <w:t>.</w:t>
      </w:r>
    </w:p>
    <w:p w14:paraId="223CED68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Why </w:t>
      </w:r>
      <w:proofErr w:type="gramStart"/>
      <w:r w:rsidRPr="004F585C">
        <w:rPr>
          <w:b/>
          <w:bCs/>
        </w:rPr>
        <w:t>this</w:t>
      </w:r>
      <w:proofErr w:type="gramEnd"/>
      <w:r w:rsidRPr="004F585C">
        <w:rPr>
          <w:b/>
          <w:bCs/>
        </w:rPr>
        <w:t> </w:t>
      </w:r>
      <w:proofErr w:type="gramStart"/>
      <w:r w:rsidRPr="004F585C">
        <w:rPr>
          <w:b/>
          <w:bCs/>
        </w:rPr>
        <w:t>works</w:t>
      </w:r>
      <w:proofErr w:type="gramEnd"/>
      <w:r w:rsidRPr="004F585C">
        <w:rPr>
          <w:b/>
          <w:bCs/>
        </w:rPr>
        <w:t> well</w:t>
      </w:r>
    </w:p>
    <w:p w14:paraId="166C7FA2" w14:textId="77777777" w:rsidR="004F585C" w:rsidRPr="004F585C" w:rsidRDefault="004F585C" w:rsidP="004F585C">
      <w:pPr>
        <w:numPr>
          <w:ilvl w:val="0"/>
          <w:numId w:val="14"/>
        </w:numPr>
      </w:pPr>
      <w:r w:rsidRPr="004F585C">
        <w:t>Works even if the symbol file doesn’t contain that address.</w:t>
      </w:r>
    </w:p>
    <w:p w14:paraId="5B691CF4" w14:textId="77777777" w:rsidR="004F585C" w:rsidRPr="004F585C" w:rsidRDefault="004F585C" w:rsidP="004F585C">
      <w:pPr>
        <w:numPr>
          <w:ilvl w:val="0"/>
          <w:numId w:val="14"/>
        </w:numPr>
      </w:pPr>
      <w:r w:rsidRPr="004F585C">
        <w:t>Works before or after the code is loaded.</w:t>
      </w:r>
    </w:p>
    <w:p w14:paraId="6A8891D5" w14:textId="77777777" w:rsidR="004F585C" w:rsidRPr="004F585C" w:rsidRDefault="004F585C" w:rsidP="004F585C">
      <w:pPr>
        <w:numPr>
          <w:ilvl w:val="0"/>
          <w:numId w:val="14"/>
        </w:numPr>
      </w:pPr>
      <w:r w:rsidRPr="004F585C">
        <w:t>Works even if the debugger has lost symbol context after a jump.</w:t>
      </w:r>
    </w:p>
    <w:p w14:paraId="144F8660" w14:textId="77777777" w:rsidR="004F585C" w:rsidRPr="004F585C" w:rsidRDefault="004F585C" w:rsidP="004F585C">
      <w:pPr>
        <w:rPr>
          <w:b/>
          <w:bCs/>
        </w:rPr>
      </w:pPr>
      <w:r w:rsidRPr="004F585C">
        <w:rPr>
          <w:rFonts w:ascii="Segoe UI Emoji" w:hAnsi="Segoe UI Emoji" w:cs="Segoe UI Emoji"/>
          <w:b/>
          <w:bCs/>
        </w:rPr>
        <w:t>🧩</w:t>
      </w:r>
      <w:r w:rsidRPr="004F585C">
        <w:rPr>
          <w:b/>
          <w:bCs/>
        </w:rPr>
        <w:t> 2. Use the Disassembly View (fastest when you’re already paused)</w:t>
      </w:r>
    </w:p>
    <w:p w14:paraId="49E2DD3A" w14:textId="77777777" w:rsidR="004F585C" w:rsidRPr="004F585C" w:rsidRDefault="004F585C" w:rsidP="004F585C">
      <w:r w:rsidRPr="004F585C">
        <w:t>If the CPU is halted and you know the address, you can jump directly to it.</w:t>
      </w:r>
    </w:p>
    <w:p w14:paraId="1F4DD76F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Steps</w:t>
      </w:r>
    </w:p>
    <w:p w14:paraId="084E7D3E" w14:textId="77777777" w:rsidR="004F585C" w:rsidRPr="004F585C" w:rsidRDefault="004F585C" w:rsidP="004F585C">
      <w:pPr>
        <w:numPr>
          <w:ilvl w:val="0"/>
          <w:numId w:val="15"/>
        </w:numPr>
      </w:pPr>
      <w:r w:rsidRPr="004F585C">
        <w:t xml:space="preserve">While debugging, open the </w:t>
      </w:r>
      <w:r w:rsidRPr="004F585C">
        <w:rPr>
          <w:b/>
          <w:bCs/>
        </w:rPr>
        <w:t>Disassembly</w:t>
      </w:r>
      <w:r w:rsidRPr="004F585C">
        <w:t xml:space="preserve"> view: Window → Show View → Disassembly</w:t>
      </w:r>
    </w:p>
    <w:p w14:paraId="462764AD" w14:textId="77777777" w:rsidR="004F585C" w:rsidRPr="004F585C" w:rsidRDefault="004F585C" w:rsidP="004F585C">
      <w:pPr>
        <w:numPr>
          <w:ilvl w:val="0"/>
          <w:numId w:val="15"/>
        </w:numPr>
      </w:pPr>
      <w:r w:rsidRPr="004F585C">
        <w:lastRenderedPageBreak/>
        <w:t xml:space="preserve">In the Disassembly view, press </w:t>
      </w:r>
      <w:proofErr w:type="spellStart"/>
      <w:r w:rsidRPr="004F585C">
        <w:rPr>
          <w:b/>
          <w:bCs/>
        </w:rPr>
        <w:t>Ctrl+L</w:t>
      </w:r>
      <w:proofErr w:type="spellEnd"/>
      <w:r w:rsidRPr="004F585C">
        <w:t xml:space="preserve"> (Go to Address).</w:t>
      </w:r>
    </w:p>
    <w:p w14:paraId="704E20AE" w14:textId="77777777" w:rsidR="004F585C" w:rsidRPr="004F585C" w:rsidRDefault="004F585C" w:rsidP="004F585C">
      <w:pPr>
        <w:numPr>
          <w:ilvl w:val="0"/>
          <w:numId w:val="15"/>
        </w:numPr>
      </w:pPr>
      <w:r w:rsidRPr="004F585C">
        <w:t>Enter the address (e.g., 0x08004004).</w:t>
      </w:r>
    </w:p>
    <w:p w14:paraId="00489944" w14:textId="77777777" w:rsidR="004F585C" w:rsidRPr="004F585C" w:rsidRDefault="004F585C" w:rsidP="004F585C">
      <w:pPr>
        <w:numPr>
          <w:ilvl w:val="0"/>
          <w:numId w:val="15"/>
        </w:numPr>
      </w:pPr>
      <w:r w:rsidRPr="004F585C">
        <w:t>When the disassembly jumps to that location, right</w:t>
      </w:r>
      <w:r w:rsidRPr="004F585C">
        <w:noBreakHyphen/>
        <w:t xml:space="preserve">click the instruction → </w:t>
      </w:r>
      <w:r w:rsidRPr="004F585C">
        <w:rPr>
          <w:b/>
          <w:bCs/>
        </w:rPr>
        <w:t>Toggle Breakpoint</w:t>
      </w:r>
      <w:r w:rsidRPr="004F585C">
        <w:t>.</w:t>
      </w:r>
    </w:p>
    <w:p w14:paraId="7C2C8876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Why this is useful</w:t>
      </w:r>
    </w:p>
    <w:p w14:paraId="537C1100" w14:textId="77777777" w:rsidR="004F585C" w:rsidRPr="004F585C" w:rsidRDefault="004F585C" w:rsidP="004F585C">
      <w:pPr>
        <w:numPr>
          <w:ilvl w:val="0"/>
          <w:numId w:val="16"/>
        </w:numPr>
      </w:pPr>
      <w:proofErr w:type="spellStart"/>
      <w:proofErr w:type="gramStart"/>
      <w:r w:rsidRPr="004F585C">
        <w:t>Lets</w:t>
      </w:r>
      <w:proofErr w:type="spellEnd"/>
      <w:proofErr w:type="gramEnd"/>
      <w:r w:rsidRPr="004F585C">
        <w:t xml:space="preserve"> you visually confirm you’re at the correct reset handler.</w:t>
      </w:r>
    </w:p>
    <w:p w14:paraId="59A51812" w14:textId="77777777" w:rsidR="004F585C" w:rsidRPr="004F585C" w:rsidRDefault="004F585C" w:rsidP="004F585C">
      <w:pPr>
        <w:numPr>
          <w:ilvl w:val="0"/>
          <w:numId w:val="16"/>
        </w:numPr>
      </w:pPr>
      <w:r w:rsidRPr="004F585C">
        <w:t>Works even if the debugger has no symbols for the SSBL or application.</w:t>
      </w:r>
    </w:p>
    <w:p w14:paraId="2D995A09" w14:textId="77777777" w:rsidR="004F585C" w:rsidRPr="004F585C" w:rsidRDefault="004F585C" w:rsidP="004F585C">
      <w:pPr>
        <w:rPr>
          <w:b/>
          <w:bCs/>
        </w:rPr>
      </w:pPr>
      <w:r w:rsidRPr="004F585C">
        <w:rPr>
          <w:rFonts w:ascii="Segoe UI Emoji" w:hAnsi="Segoe UI Emoji" w:cs="Segoe UI Emoji"/>
          <w:b/>
          <w:bCs/>
        </w:rPr>
        <w:t>🧩</w:t>
      </w:r>
      <w:r w:rsidRPr="004F585C">
        <w:rPr>
          <w:b/>
          <w:bCs/>
        </w:rPr>
        <w:t> 3. Use the Debugger Console (J-Link GDB Server)</w:t>
      </w:r>
    </w:p>
    <w:p w14:paraId="6F1FC988" w14:textId="77777777" w:rsidR="004F585C" w:rsidRPr="004F585C" w:rsidRDefault="004F585C" w:rsidP="004F585C">
      <w:r w:rsidRPr="004F585C">
        <w:t>This is the most direct method and works even when the UI is uncooperative.</w:t>
      </w:r>
    </w:p>
    <w:p w14:paraId="31836470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Steps</w:t>
      </w:r>
    </w:p>
    <w:p w14:paraId="18B0E43F" w14:textId="77777777" w:rsidR="004F585C" w:rsidRPr="004F585C" w:rsidRDefault="004F585C" w:rsidP="004F585C">
      <w:pPr>
        <w:numPr>
          <w:ilvl w:val="0"/>
          <w:numId w:val="17"/>
        </w:numPr>
      </w:pPr>
      <w:r w:rsidRPr="004F585C">
        <w:t xml:space="preserve">In a debug session, open the </w:t>
      </w:r>
      <w:r w:rsidRPr="004F585C">
        <w:rPr>
          <w:b/>
          <w:bCs/>
        </w:rPr>
        <w:t>Debugger Console</w:t>
      </w:r>
      <w:r w:rsidRPr="004F585C">
        <w:t xml:space="preserve"> tab.</w:t>
      </w:r>
    </w:p>
    <w:p w14:paraId="55310A45" w14:textId="77777777" w:rsidR="004F585C" w:rsidRPr="004F585C" w:rsidRDefault="004F585C" w:rsidP="004F585C">
      <w:pPr>
        <w:numPr>
          <w:ilvl w:val="0"/>
          <w:numId w:val="17"/>
        </w:numPr>
      </w:pPr>
      <w:r w:rsidRPr="004F585C">
        <w:t>Type:</w:t>
      </w:r>
    </w:p>
    <w:p w14:paraId="5563DA8C" w14:textId="77777777" w:rsidR="004F585C" w:rsidRPr="004F585C" w:rsidRDefault="004F585C" w:rsidP="004F585C">
      <w:r w:rsidRPr="004F585C">
        <w:t>Code</w:t>
      </w:r>
    </w:p>
    <w:p w14:paraId="72C412C2" w14:textId="77777777" w:rsidR="004F585C" w:rsidRPr="004F585C" w:rsidRDefault="004F585C" w:rsidP="004F585C">
      <w:r w:rsidRPr="004F585C">
        <w:t>Copy</w:t>
      </w:r>
    </w:p>
    <w:p w14:paraId="67109DE0" w14:textId="77777777" w:rsidR="004F585C" w:rsidRPr="004F585C" w:rsidRDefault="004F585C" w:rsidP="004F585C">
      <w:r w:rsidRPr="004F585C">
        <w:t>break *0x08004004</w:t>
      </w:r>
    </w:p>
    <w:p w14:paraId="03858EE4" w14:textId="77777777" w:rsidR="004F585C" w:rsidRPr="004F585C" w:rsidRDefault="004F585C" w:rsidP="004F585C">
      <w:pPr>
        <w:numPr>
          <w:ilvl w:val="0"/>
          <w:numId w:val="18"/>
        </w:numPr>
      </w:pPr>
      <w:r w:rsidRPr="004F585C">
        <w:t>Press Enter.</w:t>
      </w:r>
    </w:p>
    <w:p w14:paraId="35C7859D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Notes</w:t>
      </w:r>
    </w:p>
    <w:p w14:paraId="425DA822" w14:textId="77777777" w:rsidR="004F585C" w:rsidRPr="004F585C" w:rsidRDefault="004F585C" w:rsidP="004F585C">
      <w:pPr>
        <w:numPr>
          <w:ilvl w:val="0"/>
          <w:numId w:val="19"/>
        </w:numPr>
      </w:pPr>
      <w:r w:rsidRPr="004F585C">
        <w:t xml:space="preserve">Use break or </w:t>
      </w:r>
      <w:proofErr w:type="spellStart"/>
      <w:r w:rsidRPr="004F585C">
        <w:t>hb</w:t>
      </w:r>
      <w:proofErr w:type="spellEnd"/>
      <w:r w:rsidRPr="004F585C">
        <w:t xml:space="preserve"> (hardware breakpoint) depending on your preference.</w:t>
      </w:r>
    </w:p>
    <w:p w14:paraId="1E0800DD" w14:textId="77777777" w:rsidR="004F585C" w:rsidRPr="004F585C" w:rsidRDefault="004F585C" w:rsidP="004F585C">
      <w:pPr>
        <w:numPr>
          <w:ilvl w:val="0"/>
          <w:numId w:val="19"/>
        </w:numPr>
      </w:pPr>
      <w:r w:rsidRPr="004F585C">
        <w:t>J-Link supports multiple hardware breakpoints in flash.</w:t>
      </w:r>
    </w:p>
    <w:p w14:paraId="3415CFF7" w14:textId="77777777" w:rsidR="004F585C" w:rsidRPr="004F585C" w:rsidRDefault="004F585C" w:rsidP="004F585C">
      <w:pPr>
        <w:rPr>
          <w:b/>
          <w:bCs/>
        </w:rPr>
      </w:pPr>
      <w:r w:rsidRPr="004F585C">
        <w:rPr>
          <w:rFonts w:ascii="Segoe UI Emoji" w:hAnsi="Segoe UI Emoji" w:cs="Segoe UI Emoji"/>
          <w:b/>
          <w:bCs/>
        </w:rPr>
        <w:t>🧭</w:t>
      </w:r>
      <w:r w:rsidRPr="004F585C">
        <w:rPr>
          <w:b/>
          <w:bCs/>
        </w:rPr>
        <w:t> How </w:t>
      </w:r>
      <w:proofErr w:type="gramStart"/>
      <w:r w:rsidRPr="004F585C">
        <w:rPr>
          <w:b/>
          <w:bCs/>
        </w:rPr>
        <w:t>this fits</w:t>
      </w:r>
      <w:proofErr w:type="gramEnd"/>
      <w:r w:rsidRPr="004F585C">
        <w:rPr>
          <w:b/>
          <w:bCs/>
        </w:rPr>
        <w:t> into your multi</w:t>
      </w:r>
      <w:r w:rsidRPr="004F585C">
        <w:rPr>
          <w:b/>
          <w:bCs/>
        </w:rPr>
        <w:noBreakHyphen/>
        <w:t>stage bootloader debugging</w:t>
      </w:r>
    </w:p>
    <w:p w14:paraId="43D7FA9E" w14:textId="77777777" w:rsidR="004F585C" w:rsidRPr="004F585C" w:rsidRDefault="004F585C" w:rsidP="004F585C">
      <w:r w:rsidRPr="004F585C">
        <w:t xml:space="preserve">You can now do the clean </w:t>
      </w:r>
      <w:proofErr w:type="gramStart"/>
      <w:r w:rsidRPr="004F585C">
        <w:t>handoff tracing</w:t>
      </w:r>
      <w:proofErr w:type="gramEnd"/>
      <w:r w:rsidRPr="004F585C">
        <w:t xml:space="preserve"> you wanted:</w:t>
      </w:r>
    </w:p>
    <w:p w14:paraId="4FB6489A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FSBL → SSBL</w:t>
      </w:r>
    </w:p>
    <w:p w14:paraId="1F0C278B" w14:textId="77777777" w:rsidR="004F585C" w:rsidRPr="004F585C" w:rsidRDefault="004F585C" w:rsidP="004F585C">
      <w:pPr>
        <w:numPr>
          <w:ilvl w:val="0"/>
          <w:numId w:val="20"/>
        </w:numPr>
      </w:pPr>
      <w:r w:rsidRPr="004F585C">
        <w:t>In the FSBL debug session, set an address breakpoint at the SSBL reset vector:</w:t>
      </w:r>
    </w:p>
    <w:p w14:paraId="3055D30B" w14:textId="77777777" w:rsidR="004F585C" w:rsidRPr="004F585C" w:rsidRDefault="004F585C" w:rsidP="004F585C">
      <w:pPr>
        <w:numPr>
          <w:ilvl w:val="1"/>
          <w:numId w:val="20"/>
        </w:numPr>
      </w:pPr>
      <w:r w:rsidRPr="004F585C">
        <w:t>Example: 0x08004004</w:t>
      </w:r>
    </w:p>
    <w:p w14:paraId="678E14C6" w14:textId="77777777" w:rsidR="004F585C" w:rsidRPr="004F585C" w:rsidRDefault="004F585C" w:rsidP="004F585C">
      <w:pPr>
        <w:numPr>
          <w:ilvl w:val="0"/>
          <w:numId w:val="20"/>
        </w:numPr>
      </w:pPr>
      <w:r w:rsidRPr="004F585C">
        <w:t>Resume execution.</w:t>
      </w:r>
    </w:p>
    <w:p w14:paraId="50BFF095" w14:textId="77777777" w:rsidR="004F585C" w:rsidRPr="004F585C" w:rsidRDefault="004F585C" w:rsidP="004F585C">
      <w:pPr>
        <w:numPr>
          <w:ilvl w:val="0"/>
          <w:numId w:val="20"/>
        </w:numPr>
      </w:pPr>
      <w:r w:rsidRPr="004F585C">
        <w:t>When the breakpoint hits, the CPU is now executing inside the SSBL.</w:t>
      </w:r>
    </w:p>
    <w:p w14:paraId="6E7D593F" w14:textId="77777777" w:rsidR="004F585C" w:rsidRPr="004F585C" w:rsidRDefault="004F585C" w:rsidP="004F585C">
      <w:pPr>
        <w:numPr>
          <w:ilvl w:val="0"/>
          <w:numId w:val="20"/>
        </w:numPr>
      </w:pPr>
      <w:r w:rsidRPr="004F585C">
        <w:lastRenderedPageBreak/>
        <w:t xml:space="preserve">Pause, switch to the SSBL project, and </w:t>
      </w:r>
      <w:r w:rsidRPr="004F585C">
        <w:rPr>
          <w:b/>
          <w:bCs/>
        </w:rPr>
        <w:t>Attach to Running Target</w:t>
      </w:r>
      <w:r w:rsidRPr="004F585C">
        <w:t>.</w:t>
      </w:r>
    </w:p>
    <w:p w14:paraId="59D5ACE9" w14:textId="77777777" w:rsidR="004F585C" w:rsidRPr="004F585C" w:rsidRDefault="004F585C" w:rsidP="004F585C">
      <w:pPr>
        <w:rPr>
          <w:b/>
          <w:bCs/>
        </w:rPr>
      </w:pPr>
      <w:r w:rsidRPr="004F585C">
        <w:rPr>
          <w:b/>
          <w:bCs/>
        </w:rPr>
        <w:t>SSBL → Application</w:t>
      </w:r>
    </w:p>
    <w:p w14:paraId="75575D8E" w14:textId="77777777" w:rsidR="004F585C" w:rsidRPr="004F585C" w:rsidRDefault="004F585C" w:rsidP="004F585C">
      <w:pPr>
        <w:numPr>
          <w:ilvl w:val="0"/>
          <w:numId w:val="21"/>
        </w:numPr>
      </w:pPr>
      <w:r w:rsidRPr="004F585C">
        <w:t>Same pattern:</w:t>
      </w:r>
    </w:p>
    <w:p w14:paraId="33ACF48B" w14:textId="77777777" w:rsidR="004F585C" w:rsidRPr="004F585C" w:rsidRDefault="004F585C" w:rsidP="004F585C">
      <w:pPr>
        <w:numPr>
          <w:ilvl w:val="1"/>
          <w:numId w:val="21"/>
        </w:numPr>
      </w:pPr>
      <w:r w:rsidRPr="004F585C">
        <w:t>Set an address breakpoint at the application’s reset vector.</w:t>
      </w:r>
    </w:p>
    <w:p w14:paraId="0D2E37F7" w14:textId="77777777" w:rsidR="004F585C" w:rsidRPr="004F585C" w:rsidRDefault="004F585C" w:rsidP="004F585C">
      <w:pPr>
        <w:numPr>
          <w:ilvl w:val="1"/>
          <w:numId w:val="21"/>
        </w:numPr>
      </w:pPr>
      <w:r w:rsidRPr="004F585C">
        <w:t>Resume.</w:t>
      </w:r>
    </w:p>
    <w:p w14:paraId="4125AC70" w14:textId="77777777" w:rsidR="004F585C" w:rsidRPr="004F585C" w:rsidRDefault="004F585C" w:rsidP="004F585C">
      <w:pPr>
        <w:numPr>
          <w:ilvl w:val="1"/>
          <w:numId w:val="21"/>
        </w:numPr>
      </w:pPr>
      <w:r w:rsidRPr="004F585C">
        <w:t>When it hits, attach using the application’s debug configuration.</w:t>
      </w:r>
    </w:p>
    <w:p w14:paraId="5D5516E2" w14:textId="77777777" w:rsidR="004F585C" w:rsidRPr="004F585C" w:rsidRDefault="004F585C" w:rsidP="004F585C">
      <w:r w:rsidRPr="004F585C">
        <w:t>This gives you a clean, deterministic way to “catch” each stage immediately after the jump.</w:t>
      </w:r>
    </w:p>
    <w:p w14:paraId="245BBFE8" w14:textId="77777777" w:rsidR="004F585C" w:rsidRPr="004F585C" w:rsidRDefault="004F585C" w:rsidP="004F585C">
      <w:pPr>
        <w:rPr>
          <w:b/>
          <w:bCs/>
        </w:rPr>
      </w:pPr>
      <w:r w:rsidRPr="004F585C">
        <w:rPr>
          <w:rFonts w:ascii="Segoe UI Emoji" w:hAnsi="Segoe UI Emoji" w:cs="Segoe UI Emoji"/>
          <w:b/>
          <w:bCs/>
        </w:rPr>
        <w:t>🧠</w:t>
      </w:r>
      <w:r w:rsidRPr="004F585C">
        <w:rPr>
          <w:b/>
          <w:bCs/>
        </w:rPr>
        <w:t> A subtle but important detail</w:t>
      </w:r>
    </w:p>
    <w:p w14:paraId="6EDDFF05" w14:textId="77777777" w:rsidR="004F585C" w:rsidRPr="004F585C" w:rsidRDefault="004F585C" w:rsidP="004F585C">
      <w:r w:rsidRPr="004F585C">
        <w:t xml:space="preserve">Address breakpoints work </w:t>
      </w:r>
      <w:r w:rsidRPr="004F585C">
        <w:rPr>
          <w:b/>
          <w:bCs/>
        </w:rPr>
        <w:t>even if the debugger has no symbols loaded</w:t>
      </w:r>
      <w:r w:rsidRPr="004F585C">
        <w:t xml:space="preserve"> for the target code. That’s why they’re perfect for multi</w:t>
      </w:r>
      <w:r w:rsidRPr="004F585C">
        <w:noBreakHyphen/>
        <w:t>stage bootloaders where each image has its own vector table and its own symbol file.</w:t>
      </w:r>
    </w:p>
    <w:p w14:paraId="558D578E" w14:textId="77777777" w:rsidR="004F585C" w:rsidRPr="004F585C" w:rsidRDefault="004F585C" w:rsidP="004F585C">
      <w:pPr>
        <w:rPr>
          <w:b/>
          <w:bCs/>
        </w:rPr>
      </w:pPr>
      <w:r w:rsidRPr="004F585C">
        <w:rPr>
          <w:rFonts w:ascii="Segoe UI Emoji" w:hAnsi="Segoe UI Emoji" w:cs="Segoe UI Emoji"/>
          <w:b/>
          <w:bCs/>
        </w:rPr>
        <w:t>🔧</w:t>
      </w:r>
      <w:r w:rsidRPr="004F585C">
        <w:rPr>
          <w:b/>
          <w:bCs/>
        </w:rPr>
        <w:t> Quick sanity check</w:t>
      </w:r>
    </w:p>
    <w:p w14:paraId="2A64BC6D" w14:textId="77777777" w:rsidR="004F585C" w:rsidRPr="004F585C" w:rsidRDefault="004F585C" w:rsidP="004F585C">
      <w:r w:rsidRPr="004F585C">
        <w:t>To make sure the address you’re breaking on is correct:</w:t>
      </w:r>
    </w:p>
    <w:p w14:paraId="759D7344" w14:textId="77777777" w:rsidR="004F585C" w:rsidRPr="004F585C" w:rsidRDefault="004F585C" w:rsidP="004F585C">
      <w:pPr>
        <w:numPr>
          <w:ilvl w:val="0"/>
          <w:numId w:val="22"/>
        </w:numPr>
      </w:pPr>
      <w:r w:rsidRPr="004F585C">
        <w:t>Open the .map file for the SSBL or application.</w:t>
      </w:r>
    </w:p>
    <w:p w14:paraId="345BF775" w14:textId="77777777" w:rsidR="004F585C" w:rsidRPr="004F585C" w:rsidRDefault="004F585C" w:rsidP="004F585C">
      <w:pPr>
        <w:numPr>
          <w:ilvl w:val="0"/>
          <w:numId w:val="22"/>
        </w:numPr>
      </w:pPr>
      <w:r w:rsidRPr="004F585C">
        <w:t xml:space="preserve">Look for the symbol _start, </w:t>
      </w:r>
      <w:proofErr w:type="spellStart"/>
      <w:proofErr w:type="gramStart"/>
      <w:r w:rsidRPr="004F585C">
        <w:t>Reset</w:t>
      </w:r>
      <w:proofErr w:type="gramEnd"/>
      <w:r w:rsidRPr="004F585C">
        <w:t>_Handler</w:t>
      </w:r>
      <w:proofErr w:type="spellEnd"/>
      <w:r w:rsidRPr="004F585C">
        <w:t>, or whatever your startup file defines.</w:t>
      </w:r>
    </w:p>
    <w:p w14:paraId="473111CE" w14:textId="77777777" w:rsidR="004F585C" w:rsidRPr="004F585C" w:rsidRDefault="004F585C" w:rsidP="004F585C">
      <w:pPr>
        <w:numPr>
          <w:ilvl w:val="0"/>
          <w:numId w:val="22"/>
        </w:numPr>
      </w:pPr>
      <w:r w:rsidRPr="004F585C">
        <w:t>The reset handler is always at offset +4 from the image base.</w:t>
      </w:r>
    </w:p>
    <w:p w14:paraId="4084DE8F" w14:textId="77777777" w:rsidR="004F585C" w:rsidRPr="004F585C" w:rsidRDefault="004F585C" w:rsidP="004F585C">
      <w:r w:rsidRPr="004F585C">
        <w:t>Example:</w:t>
      </w:r>
    </w:p>
    <w:p w14:paraId="445ADBCE" w14:textId="77777777" w:rsidR="004F585C" w:rsidRPr="004F585C" w:rsidRDefault="004F585C" w:rsidP="004F585C">
      <w:r w:rsidRPr="004F585C">
        <w:t>Code</w:t>
      </w:r>
    </w:p>
    <w:p w14:paraId="6CAF4F17" w14:textId="77777777" w:rsidR="004F585C" w:rsidRPr="004F585C" w:rsidRDefault="004F585C" w:rsidP="004F585C">
      <w:r w:rsidRPr="004F585C">
        <w:t>Copy</w:t>
      </w:r>
    </w:p>
    <w:p w14:paraId="1C7A1CB8" w14:textId="77777777" w:rsidR="004F585C" w:rsidRPr="004F585C" w:rsidRDefault="004F585C" w:rsidP="004F585C">
      <w:r w:rsidRPr="004F585C">
        <w:t>SSBL_START_ADDR = 0x08004000</w:t>
      </w:r>
    </w:p>
    <w:p w14:paraId="13AC7FF6" w14:textId="77777777" w:rsidR="004F585C" w:rsidRPr="004F585C" w:rsidRDefault="004F585C" w:rsidP="004F585C">
      <w:proofErr w:type="spellStart"/>
      <w:r w:rsidRPr="004F585C">
        <w:t>Reset_Handler</w:t>
      </w:r>
      <w:proofErr w:type="spellEnd"/>
      <w:r w:rsidRPr="004F585C">
        <w:t xml:space="preserve">   = 0x08004004</w:t>
      </w:r>
    </w:p>
    <w:p w14:paraId="5BB5ADEC" w14:textId="77777777" w:rsidR="004F585C" w:rsidRPr="004F585C" w:rsidRDefault="004F585C" w:rsidP="004F585C">
      <w:r w:rsidRPr="004F585C">
        <w:t>If you want, I can help you verify the exact addresses from your linker scripts or map files so you can set the breakpoints with confidence.</w:t>
      </w:r>
    </w:p>
    <w:p w14:paraId="63DE215B" w14:textId="3BD3DADC" w:rsidR="004F585C" w:rsidRPr="004F585C" w:rsidRDefault="004F585C" w:rsidP="004F585C">
      <w:r w:rsidRPr="004F585C">
        <w:drawing>
          <wp:inline distT="0" distB="0" distL="0" distR="0" wp14:anchorId="0E3CA6D1" wp14:editId="684F0DDE">
            <wp:extent cx="9525" cy="9525"/>
            <wp:effectExtent l="0" t="0" r="0" b="0"/>
            <wp:docPr id="1210324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8C1B" w14:textId="7EF11F50" w:rsidR="004F585C" w:rsidRPr="004F585C" w:rsidRDefault="004F585C" w:rsidP="004F585C">
      <w:r w:rsidRPr="004F585C">
        <w:drawing>
          <wp:inline distT="0" distB="0" distL="0" distR="0" wp14:anchorId="47D859B2" wp14:editId="13C81C44">
            <wp:extent cx="9525" cy="9525"/>
            <wp:effectExtent l="0" t="0" r="0" b="0"/>
            <wp:docPr id="435155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3764" w14:textId="77777777" w:rsidR="00F308C5" w:rsidRDefault="00F308C5"/>
    <w:sectPr w:rsidR="00F30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BC8"/>
    <w:multiLevelType w:val="multilevel"/>
    <w:tmpl w:val="C89C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C6564"/>
    <w:multiLevelType w:val="multilevel"/>
    <w:tmpl w:val="D16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D11E3D"/>
    <w:multiLevelType w:val="multilevel"/>
    <w:tmpl w:val="6064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467303"/>
    <w:multiLevelType w:val="multilevel"/>
    <w:tmpl w:val="1BA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2F121C"/>
    <w:multiLevelType w:val="multilevel"/>
    <w:tmpl w:val="F81E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26721"/>
    <w:multiLevelType w:val="multilevel"/>
    <w:tmpl w:val="33F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CD47E6"/>
    <w:multiLevelType w:val="multilevel"/>
    <w:tmpl w:val="1992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957F76"/>
    <w:multiLevelType w:val="multilevel"/>
    <w:tmpl w:val="5F2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D17F5C"/>
    <w:multiLevelType w:val="multilevel"/>
    <w:tmpl w:val="8F14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A00AB0"/>
    <w:multiLevelType w:val="multilevel"/>
    <w:tmpl w:val="87F6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146B7F"/>
    <w:multiLevelType w:val="multilevel"/>
    <w:tmpl w:val="7DAC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A47AFE"/>
    <w:multiLevelType w:val="multilevel"/>
    <w:tmpl w:val="49FA5E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16E59"/>
    <w:multiLevelType w:val="multilevel"/>
    <w:tmpl w:val="548A9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802E86"/>
    <w:multiLevelType w:val="multilevel"/>
    <w:tmpl w:val="15B4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485EE4"/>
    <w:multiLevelType w:val="multilevel"/>
    <w:tmpl w:val="46C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1645F0"/>
    <w:multiLevelType w:val="multilevel"/>
    <w:tmpl w:val="8DF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F724FA"/>
    <w:multiLevelType w:val="multilevel"/>
    <w:tmpl w:val="93A8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D55B55"/>
    <w:multiLevelType w:val="multilevel"/>
    <w:tmpl w:val="177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12761B"/>
    <w:multiLevelType w:val="multilevel"/>
    <w:tmpl w:val="84EC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877DB8"/>
    <w:multiLevelType w:val="multilevel"/>
    <w:tmpl w:val="BB16D0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9653A9"/>
    <w:multiLevelType w:val="multilevel"/>
    <w:tmpl w:val="8D0E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A03DBE"/>
    <w:multiLevelType w:val="multilevel"/>
    <w:tmpl w:val="BFB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3448394">
    <w:abstractNumId w:val="20"/>
  </w:num>
  <w:num w:numId="2" w16cid:durableId="1020857735">
    <w:abstractNumId w:val="1"/>
  </w:num>
  <w:num w:numId="3" w16cid:durableId="1056975316">
    <w:abstractNumId w:val="2"/>
  </w:num>
  <w:num w:numId="4" w16cid:durableId="1680037965">
    <w:abstractNumId w:val="10"/>
  </w:num>
  <w:num w:numId="5" w16cid:durableId="515116330">
    <w:abstractNumId w:val="7"/>
  </w:num>
  <w:num w:numId="6" w16cid:durableId="1939019918">
    <w:abstractNumId w:val="5"/>
  </w:num>
  <w:num w:numId="7" w16cid:durableId="1277251698">
    <w:abstractNumId w:val="6"/>
  </w:num>
  <w:num w:numId="8" w16cid:durableId="1889561025">
    <w:abstractNumId w:val="18"/>
  </w:num>
  <w:num w:numId="9" w16cid:durableId="900485760">
    <w:abstractNumId w:val="9"/>
  </w:num>
  <w:num w:numId="10" w16cid:durableId="2016226225">
    <w:abstractNumId w:val="8"/>
  </w:num>
  <w:num w:numId="11" w16cid:durableId="576786766">
    <w:abstractNumId w:val="12"/>
  </w:num>
  <w:num w:numId="12" w16cid:durableId="1040518056">
    <w:abstractNumId w:val="0"/>
  </w:num>
  <w:num w:numId="13" w16cid:durableId="1114710560">
    <w:abstractNumId w:val="11"/>
  </w:num>
  <w:num w:numId="14" w16cid:durableId="748044599">
    <w:abstractNumId w:val="15"/>
  </w:num>
  <w:num w:numId="15" w16cid:durableId="587737816">
    <w:abstractNumId w:val="4"/>
  </w:num>
  <w:num w:numId="16" w16cid:durableId="1324623703">
    <w:abstractNumId w:val="14"/>
  </w:num>
  <w:num w:numId="17" w16cid:durableId="388773904">
    <w:abstractNumId w:val="13"/>
  </w:num>
  <w:num w:numId="18" w16cid:durableId="1117287294">
    <w:abstractNumId w:val="19"/>
  </w:num>
  <w:num w:numId="19" w16cid:durableId="2004772604">
    <w:abstractNumId w:val="16"/>
  </w:num>
  <w:num w:numId="20" w16cid:durableId="1128474195">
    <w:abstractNumId w:val="3"/>
  </w:num>
  <w:num w:numId="21" w16cid:durableId="372119999">
    <w:abstractNumId w:val="21"/>
  </w:num>
  <w:num w:numId="22" w16cid:durableId="14447649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5C"/>
    <w:rsid w:val="00005A20"/>
    <w:rsid w:val="0002473A"/>
    <w:rsid w:val="000333A5"/>
    <w:rsid w:val="00044E56"/>
    <w:rsid w:val="00080FD9"/>
    <w:rsid w:val="0008326E"/>
    <w:rsid w:val="000A192E"/>
    <w:rsid w:val="00110C72"/>
    <w:rsid w:val="001141B2"/>
    <w:rsid w:val="001265E5"/>
    <w:rsid w:val="001318F4"/>
    <w:rsid w:val="001710BE"/>
    <w:rsid w:val="00186F6F"/>
    <w:rsid w:val="001A39F7"/>
    <w:rsid w:val="001B5AD4"/>
    <w:rsid w:val="00202990"/>
    <w:rsid w:val="0022594A"/>
    <w:rsid w:val="00231352"/>
    <w:rsid w:val="002406D4"/>
    <w:rsid w:val="002508C3"/>
    <w:rsid w:val="00266B8B"/>
    <w:rsid w:val="00273154"/>
    <w:rsid w:val="00275539"/>
    <w:rsid w:val="00277DA3"/>
    <w:rsid w:val="002A394D"/>
    <w:rsid w:val="002A45A5"/>
    <w:rsid w:val="002B165D"/>
    <w:rsid w:val="002B17D2"/>
    <w:rsid w:val="002C059D"/>
    <w:rsid w:val="002C120B"/>
    <w:rsid w:val="002C4B47"/>
    <w:rsid w:val="002F2F31"/>
    <w:rsid w:val="002F38F9"/>
    <w:rsid w:val="00310156"/>
    <w:rsid w:val="00337637"/>
    <w:rsid w:val="00340059"/>
    <w:rsid w:val="00354295"/>
    <w:rsid w:val="00357EBC"/>
    <w:rsid w:val="003A6B72"/>
    <w:rsid w:val="003C390A"/>
    <w:rsid w:val="003E130B"/>
    <w:rsid w:val="00413F47"/>
    <w:rsid w:val="00434204"/>
    <w:rsid w:val="00437C87"/>
    <w:rsid w:val="0045330C"/>
    <w:rsid w:val="004A7D47"/>
    <w:rsid w:val="004B756A"/>
    <w:rsid w:val="004E6FEB"/>
    <w:rsid w:val="004F585C"/>
    <w:rsid w:val="00536827"/>
    <w:rsid w:val="00536E83"/>
    <w:rsid w:val="00545B03"/>
    <w:rsid w:val="005822A1"/>
    <w:rsid w:val="005976EC"/>
    <w:rsid w:val="005A044F"/>
    <w:rsid w:val="005A221D"/>
    <w:rsid w:val="005A5D9D"/>
    <w:rsid w:val="005B2453"/>
    <w:rsid w:val="005C3A59"/>
    <w:rsid w:val="00634AE3"/>
    <w:rsid w:val="00635B1B"/>
    <w:rsid w:val="00653651"/>
    <w:rsid w:val="00655E5D"/>
    <w:rsid w:val="00660F33"/>
    <w:rsid w:val="00681C29"/>
    <w:rsid w:val="0069260E"/>
    <w:rsid w:val="006C3BDB"/>
    <w:rsid w:val="006C62F7"/>
    <w:rsid w:val="006F1173"/>
    <w:rsid w:val="006F4DBF"/>
    <w:rsid w:val="007474FE"/>
    <w:rsid w:val="00750EE1"/>
    <w:rsid w:val="0075552E"/>
    <w:rsid w:val="00755743"/>
    <w:rsid w:val="00766489"/>
    <w:rsid w:val="007856CA"/>
    <w:rsid w:val="00790B22"/>
    <w:rsid w:val="007A39A5"/>
    <w:rsid w:val="007B62A2"/>
    <w:rsid w:val="007B6B31"/>
    <w:rsid w:val="007C355E"/>
    <w:rsid w:val="007C6336"/>
    <w:rsid w:val="007D10FA"/>
    <w:rsid w:val="007D16F3"/>
    <w:rsid w:val="007D453C"/>
    <w:rsid w:val="007D7904"/>
    <w:rsid w:val="007E6832"/>
    <w:rsid w:val="00812D17"/>
    <w:rsid w:val="00825189"/>
    <w:rsid w:val="00864D1B"/>
    <w:rsid w:val="00882D3B"/>
    <w:rsid w:val="008960C4"/>
    <w:rsid w:val="008A31E1"/>
    <w:rsid w:val="008E724E"/>
    <w:rsid w:val="00900EDB"/>
    <w:rsid w:val="00904320"/>
    <w:rsid w:val="00926F24"/>
    <w:rsid w:val="00955715"/>
    <w:rsid w:val="00971F40"/>
    <w:rsid w:val="00980E31"/>
    <w:rsid w:val="00983BF9"/>
    <w:rsid w:val="009C407E"/>
    <w:rsid w:val="009D3BD0"/>
    <w:rsid w:val="00A17800"/>
    <w:rsid w:val="00A17A37"/>
    <w:rsid w:val="00A5003F"/>
    <w:rsid w:val="00A53FE4"/>
    <w:rsid w:val="00A7030D"/>
    <w:rsid w:val="00A85388"/>
    <w:rsid w:val="00AD4E3C"/>
    <w:rsid w:val="00AD5EC9"/>
    <w:rsid w:val="00AF6B46"/>
    <w:rsid w:val="00B0545E"/>
    <w:rsid w:val="00B13A1D"/>
    <w:rsid w:val="00B413EF"/>
    <w:rsid w:val="00B64E8F"/>
    <w:rsid w:val="00BB2ABF"/>
    <w:rsid w:val="00BD20F9"/>
    <w:rsid w:val="00BD6E86"/>
    <w:rsid w:val="00BE50B8"/>
    <w:rsid w:val="00BF5CA8"/>
    <w:rsid w:val="00C0531D"/>
    <w:rsid w:val="00C13AD3"/>
    <w:rsid w:val="00C52E5D"/>
    <w:rsid w:val="00C73153"/>
    <w:rsid w:val="00C849FD"/>
    <w:rsid w:val="00C92A89"/>
    <w:rsid w:val="00CB282D"/>
    <w:rsid w:val="00CB47C5"/>
    <w:rsid w:val="00CC05EA"/>
    <w:rsid w:val="00CC1F74"/>
    <w:rsid w:val="00CC6982"/>
    <w:rsid w:val="00D00612"/>
    <w:rsid w:val="00D119E7"/>
    <w:rsid w:val="00D23D6D"/>
    <w:rsid w:val="00D32939"/>
    <w:rsid w:val="00D335F6"/>
    <w:rsid w:val="00D81A52"/>
    <w:rsid w:val="00D96A50"/>
    <w:rsid w:val="00DA685B"/>
    <w:rsid w:val="00DC4E67"/>
    <w:rsid w:val="00DD6606"/>
    <w:rsid w:val="00DE4CFE"/>
    <w:rsid w:val="00E03993"/>
    <w:rsid w:val="00E066EA"/>
    <w:rsid w:val="00E140FD"/>
    <w:rsid w:val="00E15FAC"/>
    <w:rsid w:val="00E22F2B"/>
    <w:rsid w:val="00E231C7"/>
    <w:rsid w:val="00E366B2"/>
    <w:rsid w:val="00E45F88"/>
    <w:rsid w:val="00E6557E"/>
    <w:rsid w:val="00E81182"/>
    <w:rsid w:val="00E94F33"/>
    <w:rsid w:val="00E97355"/>
    <w:rsid w:val="00EB0684"/>
    <w:rsid w:val="00ED0884"/>
    <w:rsid w:val="00EF642E"/>
    <w:rsid w:val="00F21E65"/>
    <w:rsid w:val="00F308C5"/>
    <w:rsid w:val="00F51011"/>
    <w:rsid w:val="00F621D4"/>
    <w:rsid w:val="00F91A96"/>
    <w:rsid w:val="00F94902"/>
    <w:rsid w:val="00FB55CD"/>
    <w:rsid w:val="00FC5518"/>
    <w:rsid w:val="00FF1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42702"/>
  <w15:chartTrackingRefBased/>
  <w15:docId w15:val="{B277FAAB-C8EA-4AFD-8C1F-E56C54CB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1316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Thompson</dc:creator>
  <cp:keywords/>
  <dc:description/>
  <cp:lastModifiedBy>Jeff Thompson</cp:lastModifiedBy>
  <cp:revision>1</cp:revision>
  <dcterms:created xsi:type="dcterms:W3CDTF">2026-02-21T23:02:00Z</dcterms:created>
  <dcterms:modified xsi:type="dcterms:W3CDTF">2026-02-21T23:04:00Z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8be8de73-6035-4c0f-ae07-6c52a66f645f</vt:lpwstr>
  </property>
</Properties>
</file>