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Android SDK Integration Document" w:id="1"/>
      <w:bookmarkEnd w:id="1"/>
      <w:r>
        <w:rPr/>
      </w:r>
      <w:r>
        <w:rPr>
          <w:color w:val="172B4C"/>
        </w:rPr>
        <w:t>Android SDK Integration Document</w:t>
      </w:r>
    </w:p>
    <w:p>
      <w:pPr>
        <w:pStyle w:val="BodyText"/>
        <w:spacing w:before="8"/>
        <w:rPr>
          <w:sz w:val="12"/>
        </w:rPr>
      </w:pPr>
      <w:r>
        <w:rPr/>
        <w:pict>
          <v:group style="position:absolute;margin-left:48pt;margin-top:9.296318pt;width:516pt;height:31.55pt;mso-position-horizontal-relative:page;mso-position-vertical-relative:paragraph;z-index:-15728128;mso-wrap-distance-left:0;mso-wrap-distance-right:0" coordorigin="960,186" coordsize="10320,631">
            <v:shape style="position:absolute;left:960;top:185;width:10320;height:630" coordorigin="960,186" coordsize="10320,630" path="m1035,186l1035,186,1021,187,1007,191,994,198,983,207,983,207,973,219,966,232,962,246,960,261,960,741,961,756,966,770,973,783,982,794,993,803,1006,810,1020,814,1035,816,11205,816,11220,814,11234,810,11247,803,11258,794,11267,783,11274,770,11279,756,11280,741,11280,261,11279,247,11275,233,11268,220,11258,208,11247,199,11234,192,11220,187,11207,186,1036,186,1035,186xm11205,186l1036,186,11207,186,11205,186xe" filled="true" fillcolor="#fcfcfc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76;top:202;width:10287;height:597" type="#_x0000_t202" filled="false" stroked="true" strokeweight="1.67pt" strokecolor="#aab8c5">
              <v:textbox inset="0,0,0,0">
                <w:txbxContent>
                  <w:p>
                    <w:pPr>
                      <w:spacing w:before="136"/>
                      <w:ind w:left="521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1. Prerequisites: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Heading1"/>
        <w:numPr>
          <w:ilvl w:val="0"/>
          <w:numId w:val="1"/>
        </w:numPr>
        <w:tabs>
          <w:tab w:pos="364" w:val="left" w:leader="none"/>
        </w:tabs>
        <w:spacing w:line="240" w:lineRule="auto" w:before="230" w:after="0"/>
        <w:ind w:left="363" w:right="0" w:hanging="234"/>
        <w:jc w:val="left"/>
        <w:rPr>
          <w:color w:val="172B4C"/>
        </w:rPr>
      </w:pPr>
      <w:r>
        <w:rPr>
          <w:color w:val="172B4C"/>
        </w:rPr>
        <w:t>Purchase Mobile Plan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spacing w:line="484" w:lineRule="auto"/>
        <w:ind w:left="550" w:right="4234"/>
      </w:pPr>
      <w:r>
        <w:rPr/>
        <w:t>Clients need to purchase mobile membership using server-to-server API calls. </w:t>
      </w:r>
      <w:hyperlink r:id="rId5">
        <w:r>
          <w:rPr/>
          <w:t>[OnBoard Customer api calls</w:t>
        </w:r>
      </w:hyperlink>
      <w:r>
        <w:rPr/>
        <w:t>](it will be provided via mail)</w:t>
      </w:r>
    </w:p>
    <w:p>
      <w:pPr>
        <w:pStyle w:val="Heading1"/>
        <w:numPr>
          <w:ilvl w:val="0"/>
          <w:numId w:val="1"/>
        </w:numPr>
        <w:tabs>
          <w:tab w:pos="364" w:val="left" w:leader="none"/>
        </w:tabs>
        <w:spacing w:line="240" w:lineRule="auto" w:before="78" w:after="0"/>
        <w:ind w:left="363" w:right="0" w:hanging="234"/>
        <w:jc w:val="left"/>
        <w:rPr>
          <w:color w:val="172B4C"/>
        </w:rPr>
      </w:pPr>
      <w:r>
        <w:rPr>
          <w:color w:val="172B4C"/>
        </w:rPr>
        <w:t>Oauth Token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ind w:left="100"/>
        <w:rPr>
          <w:rFonts w:ascii="Courier New"/>
        </w:rPr>
      </w:pPr>
      <w:r>
        <w:rPr/>
        <w:t>Get SDK OAuth token using </w:t>
      </w:r>
      <w:r>
        <w:rPr>
          <w:rFonts w:ascii="Courier New"/>
        </w:rPr>
        <w:t>generateToken Api</w:t>
      </w:r>
    </w:p>
    <w:p>
      <w:pPr>
        <w:pStyle w:val="BodyText"/>
        <w:spacing w:before="5"/>
        <w:rPr>
          <w:rFonts w:ascii="Courier New"/>
        </w:rPr>
      </w:pPr>
    </w:p>
    <w:p>
      <w:pPr>
        <w:pStyle w:val="BodyText"/>
        <w:ind w:left="100"/>
      </w:pPr>
      <w:hyperlink r:id="rId6">
        <w:r>
          <w:rPr/>
          <w:t>[generateToken API</w:t>
        </w:r>
      </w:hyperlink>
      <w:r>
        <w:rPr/>
        <w:t>]. (it will be provided via mail)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1"/>
        </w:numPr>
        <w:tabs>
          <w:tab w:pos="278" w:val="left" w:leader="none"/>
        </w:tabs>
        <w:spacing w:line="240" w:lineRule="auto" w:before="0" w:after="0"/>
        <w:ind w:left="277" w:right="0" w:hanging="178"/>
        <w:jc w:val="left"/>
      </w:pPr>
      <w:r>
        <w:rPr/>
        <w:t>Activation</w:t>
      </w:r>
      <w:r>
        <w:rPr>
          <w:spacing w:val="-1"/>
        </w:rPr>
        <w:t> </w:t>
      </w:r>
      <w:r>
        <w:rPr/>
        <w:t>Code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247" w:lineRule="auto"/>
        <w:ind w:left="100" w:right="462"/>
      </w:pPr>
      <w:r>
        <w:rPr/>
        <w:t>To activate any mobile membership use </w:t>
      </w:r>
      <w:r>
        <w:rPr>
          <w:rFonts w:ascii="Courier New"/>
        </w:rPr>
        <w:t>Activation Code</w:t>
      </w:r>
      <w:r>
        <w:rPr>
          <w:rFonts w:ascii="Courier New"/>
          <w:spacing w:val="-53"/>
        </w:rPr>
        <w:t> </w:t>
      </w:r>
      <w:r>
        <w:rPr/>
        <w:t>from </w:t>
      </w:r>
      <w:r>
        <w:rPr>
          <w:rFonts w:ascii="Courier New"/>
        </w:rPr>
        <w:t>onboardCustomer Api</w:t>
      </w:r>
      <w:r>
        <w:rPr>
          <w:rFonts w:ascii="Courier New"/>
          <w:spacing w:val="-53"/>
        </w:rPr>
        <w:t> </w:t>
      </w:r>
      <w:r>
        <w:rPr/>
        <w:t>and </w:t>
      </w:r>
      <w:r>
        <w:rPr>
          <w:rFonts w:ascii="Courier New"/>
        </w:rPr>
        <w:t>lead status Api</w:t>
      </w:r>
      <w:r>
        <w:rPr>
          <w:rFonts w:ascii="Courier New"/>
          <w:spacing w:val="-53"/>
        </w:rPr>
        <w:t> </w:t>
      </w:r>
      <w:r>
        <w:rPr/>
        <w:t>API. (document will </w:t>
      </w:r>
      <w:r>
        <w:rPr>
          <w:spacing w:val="-8"/>
        </w:rPr>
        <w:t>be </w:t>
      </w:r>
      <w:r>
        <w:rPr/>
        <w:t>provided via mail)</w:t>
      </w:r>
    </w:p>
    <w:p>
      <w:pPr>
        <w:pStyle w:val="BodyText"/>
        <w:spacing w:before="9"/>
        <w:rPr>
          <w:sz w:val="9"/>
        </w:rPr>
      </w:pPr>
      <w:r>
        <w:rPr/>
        <w:pict>
          <v:group style="position:absolute;margin-left:48pt;margin-top:7.611113pt;width:516pt;height:31.55pt;mso-position-horizontal-relative:page;mso-position-vertical-relative:paragraph;z-index:-15727104;mso-wrap-distance-left:0;mso-wrap-distance-right:0" coordorigin="960,152" coordsize="10320,631">
            <v:shape style="position:absolute;left:960;top:152;width:10320;height:630" coordorigin="960,152" coordsize="10320,630" path="m11205,152l1035,152,1021,154,1007,158,994,164,983,173,973,185,966,198,962,212,960,227,960,707,993,770,1035,782,11205,782,11267,749,11280,707,11280,227,11247,165,11220,154,11205,152xe" filled="true" fillcolor="#fcfcfc" stroked="false">
              <v:path arrowok="t"/>
              <v:fill type="solid"/>
            </v:shape>
            <v:shape style="position:absolute;left:976;top:168;width:10287;height:597" type="#_x0000_t202" filled="false" stroked="true" strokeweight="1.67pt" strokecolor="#aab8c5">
              <v:textbox inset="0,0,0,0">
                <w:txbxContent>
                  <w:p>
                    <w:pPr>
                      <w:spacing w:before="136"/>
                      <w:ind w:left="521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2. Getting Started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Heading2"/>
        <w:numPr>
          <w:ilvl w:val="0"/>
          <w:numId w:val="2"/>
        </w:numPr>
        <w:tabs>
          <w:tab w:pos="278" w:val="left" w:leader="none"/>
        </w:tabs>
        <w:spacing w:line="240" w:lineRule="auto" w:before="155" w:after="0"/>
        <w:ind w:left="277" w:right="0" w:hanging="178"/>
        <w:jc w:val="left"/>
      </w:pPr>
      <w:r>
        <w:rPr/>
        <w:t>Installation</w:t>
      </w:r>
    </w:p>
    <w:p>
      <w:pPr>
        <w:pStyle w:val="BodyText"/>
        <w:spacing w:before="4"/>
        <w:rPr>
          <w:b/>
        </w:rPr>
      </w:pPr>
    </w:p>
    <w:p>
      <w:pPr>
        <w:pStyle w:val="BodyText"/>
        <w:ind w:left="100"/>
      </w:pPr>
      <w:r>
        <w:rPr/>
        <w:t>OneAssist Android SDK </w:t>
      </w:r>
      <w:r>
        <w:rPr>
          <w:rFonts w:ascii="Courier New"/>
        </w:rPr>
        <w:t>.aar</w:t>
      </w:r>
      <w:r>
        <w:rPr>
          <w:rFonts w:ascii="Courier New"/>
          <w:spacing w:val="-70"/>
        </w:rPr>
        <w:t> </w:t>
      </w:r>
      <w:r>
        <w:rPr/>
        <w:t>is available on </w:t>
      </w:r>
      <w:r>
        <w:rPr>
          <w:rFonts w:ascii="Courier New"/>
        </w:rPr>
        <w:t>github</w:t>
      </w:r>
      <w:r>
        <w:rPr/>
        <w:t>. Use the following link to get the latest version of SDK.</w:t>
      </w:r>
    </w:p>
    <w:p>
      <w:pPr>
        <w:pStyle w:val="BodyText"/>
        <w:spacing w:before="2"/>
      </w:pPr>
    </w:p>
    <w:p>
      <w:pPr>
        <w:pStyle w:val="BodyText"/>
        <w:spacing w:line="484" w:lineRule="auto"/>
        <w:ind w:left="100" w:right="6435"/>
      </w:pPr>
      <w:hyperlink r:id="rId7">
        <w:r>
          <w:rPr/>
          <w:t>https://github.com/oneassist/sdk-fraud-detection-android</w:t>
        </w:r>
      </w:hyperlink>
      <w:r>
        <w:rPr/>
        <w:t> Add</w:t>
      </w:r>
      <w:r>
        <w:rPr>
          <w:spacing w:val="-1"/>
        </w:rPr>
        <w:t> </w:t>
      </w:r>
      <w:r>
        <w:rPr/>
        <w:t>library </w:t>
      </w:r>
      <w:r>
        <w:rPr>
          <w:rFonts w:ascii="Courier New"/>
        </w:rPr>
        <w:t>.aar</w:t>
      </w:r>
      <w:r>
        <w:rPr>
          <w:rFonts w:ascii="Courier New"/>
          <w:spacing w:val="-52"/>
        </w:rPr>
        <w:t> </w:t>
      </w:r>
      <w:r>
        <w:rPr/>
        <w:t>file</w:t>
      </w:r>
      <w:r>
        <w:rPr>
          <w:spacing w:val="-1"/>
        </w:rPr>
        <w:t> </w:t>
      </w:r>
      <w:r>
        <w:rPr/>
        <w:t>dependency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Project.</w:t>
      </w:r>
    </w:p>
    <w:p>
      <w:pPr>
        <w:pStyle w:val="BodyText"/>
        <w:ind w:left="100"/>
      </w:pPr>
      <w:hyperlink r:id="rId8">
        <w:r>
          <w:rPr/>
          <w:t>[How to add .aar to Android Project</w:t>
        </w:r>
      </w:hyperlink>
      <w:r>
        <w:rPr/>
        <w:t>]</w:t>
      </w:r>
    </w:p>
    <w:p>
      <w:pPr>
        <w:pStyle w:val="BodyText"/>
        <w:spacing w:before="8"/>
        <w:rPr>
          <w:sz w:val="14"/>
        </w:rPr>
      </w:pPr>
    </w:p>
    <w:p>
      <w:pPr>
        <w:spacing w:before="101"/>
        <w:ind w:left="130" w:right="0" w:firstLine="0"/>
        <w:jc w:val="left"/>
        <w:rPr>
          <w:rFonts w:ascii="Courier New"/>
          <w:b/>
          <w:sz w:val="12"/>
        </w:rPr>
      </w:pPr>
      <w:r>
        <w:rPr>
          <w:b/>
          <w:color w:val="172B4C"/>
          <w:w w:val="105"/>
          <w:sz w:val="12"/>
        </w:rPr>
        <w:t>USED GRADLE VERSION : </w:t>
      </w:r>
      <w:r>
        <w:rPr>
          <w:rFonts w:ascii="Courier New"/>
          <w:b/>
          <w:color w:val="172B4C"/>
          <w:w w:val="105"/>
          <w:sz w:val="12"/>
        </w:rPr>
        <w:t>3.6.4</w:t>
      </w:r>
    </w:p>
    <w:p>
      <w:pPr>
        <w:pStyle w:val="BodyText"/>
        <w:rPr>
          <w:rFonts w:ascii="Courier New"/>
          <w:b/>
          <w:sz w:val="14"/>
        </w:rPr>
      </w:pPr>
    </w:p>
    <w:p>
      <w:pPr>
        <w:spacing w:before="97"/>
        <w:ind w:left="130" w:right="0" w:firstLine="0"/>
        <w:jc w:val="left"/>
        <w:rPr>
          <w:rFonts w:ascii="Courier New"/>
          <w:b/>
          <w:sz w:val="12"/>
        </w:rPr>
      </w:pPr>
      <w:r>
        <w:rPr>
          <w:b/>
          <w:color w:val="172B4C"/>
          <w:w w:val="105"/>
          <w:sz w:val="12"/>
        </w:rPr>
        <w:t>COMPILESDKVERSION : </w:t>
      </w:r>
      <w:r>
        <w:rPr>
          <w:rFonts w:ascii="Courier New"/>
          <w:b/>
          <w:color w:val="172B4C"/>
          <w:w w:val="105"/>
          <w:sz w:val="12"/>
        </w:rPr>
        <w:t>29 </w:t>
      </w:r>
      <w:r>
        <w:rPr>
          <w:b/>
          <w:color w:val="172B4C"/>
          <w:w w:val="105"/>
          <w:sz w:val="12"/>
        </w:rPr>
        <w:t>MINSDKVERSION : </w:t>
      </w:r>
      <w:r>
        <w:rPr>
          <w:rFonts w:ascii="Courier New"/>
          <w:b/>
          <w:color w:val="172B4C"/>
          <w:w w:val="105"/>
          <w:sz w:val="12"/>
        </w:rPr>
        <w:t>16 </w:t>
      </w:r>
      <w:r>
        <w:rPr>
          <w:b/>
          <w:color w:val="172B4C"/>
          <w:w w:val="105"/>
          <w:sz w:val="12"/>
        </w:rPr>
        <w:t>TARGETSDKVERSION: </w:t>
      </w:r>
      <w:r>
        <w:rPr>
          <w:rFonts w:ascii="Courier New"/>
          <w:b/>
          <w:color w:val="172B4C"/>
          <w:w w:val="105"/>
          <w:sz w:val="12"/>
        </w:rPr>
        <w:t>29</w:t>
      </w:r>
    </w:p>
    <w:p>
      <w:pPr>
        <w:pStyle w:val="BodyText"/>
        <w:spacing w:before="8"/>
        <w:rPr>
          <w:rFonts w:ascii="Courier New"/>
          <w:b/>
          <w:sz w:val="20"/>
        </w:rPr>
      </w:pPr>
    </w:p>
    <w:p>
      <w:pPr>
        <w:pStyle w:val="Heading2"/>
        <w:numPr>
          <w:ilvl w:val="0"/>
          <w:numId w:val="2"/>
        </w:numPr>
        <w:tabs>
          <w:tab w:pos="278" w:val="left" w:leader="none"/>
        </w:tabs>
        <w:spacing w:line="240" w:lineRule="auto" w:before="0" w:after="0"/>
        <w:ind w:left="277" w:right="0" w:hanging="178"/>
        <w:jc w:val="left"/>
      </w:pPr>
      <w:r>
        <w:rPr/>
        <w:t>Initialization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before="1"/>
        <w:ind w:left="100"/>
      </w:pPr>
      <w:r>
        <w:rPr/>
        <w:t>Step 1: Initialize SDK from </w:t>
      </w:r>
      <w:r>
        <w:rPr>
          <w:rFonts w:ascii="Courier New"/>
        </w:rPr>
        <w:t>onCreate</w:t>
      </w:r>
      <w:r>
        <w:rPr>
          <w:rFonts w:ascii="Courier New"/>
          <w:spacing w:val="-58"/>
        </w:rPr>
        <w:t> </w:t>
      </w:r>
      <w:r>
        <w:rPr/>
        <w:t>method of Activity</w:t>
      </w:r>
    </w:p>
    <w:p>
      <w:pPr>
        <w:spacing w:after="0"/>
        <w:sectPr>
          <w:type w:val="continuous"/>
          <w:pgSz w:w="12240" w:h="15840"/>
          <w:pgMar w:top="920" w:bottom="280" w:left="860" w:right="840"/>
        </w:sectPr>
      </w:pPr>
    </w:p>
    <w:p>
      <w:pPr>
        <w:pStyle w:val="BodyText"/>
        <w:ind w:left="399"/>
        <w:rPr>
          <w:sz w:val="20"/>
        </w:rPr>
      </w:pPr>
      <w:r>
        <w:rPr>
          <w:position w:val="0"/>
          <w:sz w:val="20"/>
        </w:rPr>
        <w:pict>
          <v:shape style="width:484.8pt;height:310.05pt;mso-position-horizontal-relative:char;mso-position-vertical-relative:line" type="#_x0000_t202" filled="false" stroked="true" strokeweight="1.22pt" strokecolor="#cccccc">
            <w10:anchorlock/>
            <v:textbox inset="0,0,0,0">
              <w:txbxContent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spacing w:before="139"/>
                    <w:ind w:left="99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OASdkCredential credential = OASdkCredential.build()</w:t>
                  </w:r>
                </w:p>
                <w:p>
                  <w:pPr>
                    <w:spacing w:before="35"/>
                    <w:ind w:left="4902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.setUserToken(&lt;OAUTH_TOKEN&gt;)</w:t>
                  </w:r>
                </w:p>
                <w:p>
                  <w:pPr>
                    <w:spacing w:before="35"/>
                    <w:ind w:left="4902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.setSdkTestingEnv(&lt;SDK_ENV&gt;)</w:t>
                  </w:r>
                </w:p>
                <w:p>
                  <w:pPr>
                    <w:spacing w:before="35"/>
                    <w:ind w:left="4902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.isDeveloperModeEnabled</w:t>
                  </w:r>
                </w:p>
                <w:p>
                  <w:pPr>
                    <w:spacing w:line="276" w:lineRule="auto" w:before="35"/>
                    <w:ind w:left="995" w:right="7397" w:hanging="631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(&lt;true|false&gt;); try {</w:t>
                  </w:r>
                </w:p>
                <w:p>
                  <w:pPr>
                    <w:spacing w:line="276" w:lineRule="auto" w:before="0"/>
                    <w:ind w:left="365" w:right="339" w:firstLine="1512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OneAssistSDK.initialize(&lt;Activity Context&gt;, credential, new OneAssistSDK.InitState() {</w:t>
                  </w:r>
                </w:p>
                <w:p>
                  <w:pPr>
                    <w:spacing w:line="237" w:lineRule="exact" w:before="0"/>
                    <w:ind w:left="2382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@Override</w:t>
                  </w:r>
                </w:p>
                <w:p>
                  <w:pPr>
                    <w:spacing w:before="34"/>
                    <w:ind w:left="2382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public void onSuccess(OAAction action) {</w:t>
                  </w:r>
                </w:p>
                <w:p>
                  <w:pPr>
                    <w:spacing w:before="35"/>
                    <w:ind w:left="2886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//.... SDK initialization success</w:t>
                  </w:r>
                </w:p>
                <w:p>
                  <w:pPr>
                    <w:spacing w:before="36"/>
                    <w:ind w:left="2382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}</w:t>
                  </w:r>
                </w:p>
                <w:p>
                  <w:pPr>
                    <w:spacing w:before="35"/>
                    <w:ind w:left="2382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@Override</w:t>
                  </w:r>
                </w:p>
                <w:p>
                  <w:pPr>
                    <w:spacing w:before="35"/>
                    <w:ind w:left="2382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public void onFail(OAError error) {</w:t>
                  </w:r>
                </w:p>
                <w:p>
                  <w:pPr>
                    <w:spacing w:before="35"/>
                    <w:ind w:left="2886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//.... SDK initialization error</w:t>
                  </w:r>
                </w:p>
                <w:p>
                  <w:pPr>
                    <w:spacing w:before="35"/>
                    <w:ind w:left="2382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}</w:t>
                  </w:r>
                </w:p>
                <w:p>
                  <w:pPr>
                    <w:spacing w:before="35"/>
                    <w:ind w:left="187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});</w:t>
                  </w:r>
                </w:p>
                <w:p>
                  <w:pPr>
                    <w:spacing w:before="35"/>
                    <w:ind w:left="1373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} catch (Exception e) {</w:t>
                  </w:r>
                </w:p>
                <w:p>
                  <w:pPr>
                    <w:spacing w:before="35"/>
                    <w:ind w:left="200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// Custom Exception</w:t>
                  </w:r>
                </w:p>
                <w:p>
                  <w:pPr>
                    <w:spacing w:before="35"/>
                    <w:ind w:left="1373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line="465" w:lineRule="auto" w:before="142"/>
        <w:ind w:left="100" w:right="4234"/>
      </w:pPr>
      <w:r>
        <w:rPr/>
        <w:t>Replace </w:t>
      </w:r>
      <w:r>
        <w:rPr>
          <w:rFonts w:ascii="Courier New"/>
        </w:rPr>
        <w:t>OAUTH_TOKEN</w:t>
      </w:r>
      <w:r>
        <w:rPr>
          <w:rFonts w:ascii="Courier New"/>
          <w:spacing w:val="-57"/>
        </w:rPr>
        <w:t> </w:t>
      </w:r>
      <w:r>
        <w:rPr/>
        <w:t>with oauth token generated using `generateToken </w:t>
      </w:r>
      <w:r>
        <w:rPr>
          <w:spacing w:val="-4"/>
        </w:rPr>
        <w:t>API`. </w:t>
      </w:r>
      <w:r>
        <w:rPr/>
        <w:t>Replace </w:t>
      </w:r>
      <w:r>
        <w:rPr>
          <w:rFonts w:ascii="Courier New"/>
        </w:rPr>
        <w:t>SDK_ENV</w:t>
      </w:r>
      <w:r>
        <w:rPr>
          <w:rFonts w:ascii="Courier New"/>
          <w:spacing w:val="-56"/>
        </w:rPr>
        <w:t> </w:t>
      </w:r>
      <w:r>
        <w:rPr/>
        <w:t>with SDK environment domain :</w:t>
      </w:r>
    </w:p>
    <w:tbl>
      <w:tblPr>
        <w:tblW w:w="0" w:type="auto"/>
        <w:jc w:val="left"/>
        <w:tblInd w:w="1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9"/>
        <w:gridCol w:w="1623"/>
      </w:tblGrid>
      <w:tr>
        <w:trPr>
          <w:trHeight w:val="350" w:hRule="atLeast"/>
        </w:trPr>
        <w:tc>
          <w:tcPr>
            <w:tcW w:w="1939" w:type="dxa"/>
            <w:tcBorders>
              <w:left w:val="single" w:sz="4" w:space="0" w:color="DDDDDD"/>
              <w:bottom w:val="single" w:sz="8" w:space="0" w:color="DDDDDD"/>
            </w:tcBorders>
          </w:tcPr>
          <w:p>
            <w:pPr>
              <w:pStyle w:val="TableParagraph"/>
              <w:spacing w:before="70"/>
              <w:ind w:left="152"/>
              <w:rPr>
                <w:sz w:val="16"/>
              </w:rPr>
            </w:pPr>
            <w:hyperlink r:id="rId9">
              <w:r>
                <w:rPr>
                  <w:sz w:val="16"/>
                </w:rPr>
                <w:t>https://uat1.1atesting.in/</w:t>
              </w:r>
            </w:hyperlink>
          </w:p>
        </w:tc>
        <w:tc>
          <w:tcPr>
            <w:tcW w:w="1623" w:type="dxa"/>
          </w:tcPr>
          <w:p>
            <w:pPr>
              <w:pStyle w:val="TableParagraph"/>
              <w:spacing w:before="70"/>
              <w:ind w:left="83"/>
              <w:rPr>
                <w:sz w:val="16"/>
              </w:rPr>
            </w:pPr>
            <w:r>
              <w:rPr>
                <w:sz w:val="16"/>
              </w:rPr>
              <w:t>Staging</w:t>
            </w:r>
          </w:p>
        </w:tc>
      </w:tr>
      <w:tr>
        <w:trPr>
          <w:trHeight w:val="347" w:hRule="atLeast"/>
        </w:trPr>
        <w:tc>
          <w:tcPr>
            <w:tcW w:w="1939" w:type="dxa"/>
            <w:tcBorders>
              <w:top w:val="single" w:sz="8" w:space="0" w:color="DDDDDD"/>
              <w:left w:val="single" w:sz="4" w:space="0" w:color="DDDDDD"/>
              <w:bottom w:val="single" w:sz="8" w:space="0" w:color="DDDDDD"/>
            </w:tcBorders>
          </w:tcPr>
          <w:p>
            <w:pPr>
              <w:pStyle w:val="TableParagraph"/>
              <w:spacing w:before="67"/>
              <w:ind w:left="152"/>
              <w:rPr>
                <w:sz w:val="16"/>
              </w:rPr>
            </w:pPr>
            <w:hyperlink r:id="rId10">
              <w:r>
                <w:rPr>
                  <w:sz w:val="16"/>
                </w:rPr>
                <w:t>https://api.oneassist.in/</w:t>
              </w:r>
            </w:hyperlink>
          </w:p>
        </w:tc>
        <w:tc>
          <w:tcPr>
            <w:tcW w:w="1623" w:type="dxa"/>
          </w:tcPr>
          <w:p>
            <w:pPr>
              <w:pStyle w:val="TableParagraph"/>
              <w:spacing w:before="67"/>
              <w:ind w:left="83"/>
              <w:rPr>
                <w:sz w:val="16"/>
              </w:rPr>
            </w:pPr>
            <w:r>
              <w:rPr>
                <w:sz w:val="16"/>
              </w:rPr>
              <w:t>Production(Default)</w:t>
            </w:r>
          </w:p>
        </w:tc>
      </w:tr>
    </w:tbl>
    <w:p>
      <w:pPr>
        <w:pStyle w:val="BodyText"/>
        <w:spacing w:before="161"/>
        <w:ind w:left="100"/>
      </w:pPr>
      <w:r>
        <w:rPr/>
        <w:t>Set SDK mode using </w:t>
      </w:r>
      <w:r>
        <w:rPr>
          <w:rFonts w:ascii="Courier New"/>
        </w:rPr>
        <w:t>isDeveloperModeEnabled</w:t>
      </w:r>
      <w:r>
        <w:rPr>
          <w:rFonts w:ascii="Courier New"/>
          <w:spacing w:val="-57"/>
        </w:rPr>
        <w:t> </w:t>
      </w:r>
      <w:r>
        <w:rPr/>
        <w:t>:</w:t>
      </w:r>
    </w:p>
    <w:p>
      <w:pPr>
        <w:pStyle w:val="BodyText"/>
        <w:spacing w:before="3"/>
      </w:pPr>
    </w:p>
    <w:p>
      <w:pPr>
        <w:pStyle w:val="BodyText"/>
        <w:ind w:left="100"/>
      </w:pPr>
      <w:r>
        <w:rPr>
          <w:rFonts w:ascii="Courier New"/>
        </w:rPr>
        <w:t>true</w:t>
      </w:r>
      <w:r>
        <w:rPr>
          <w:rFonts w:ascii="Courier New"/>
          <w:spacing w:val="-55"/>
        </w:rPr>
        <w:t> </w:t>
      </w:r>
      <w:r>
        <w:rPr/>
        <w:t>- for staging environment</w:t>
      </w:r>
    </w:p>
    <w:p>
      <w:pPr>
        <w:pStyle w:val="BodyText"/>
        <w:spacing w:before="2"/>
      </w:pPr>
    </w:p>
    <w:p>
      <w:pPr>
        <w:pStyle w:val="BodyText"/>
        <w:ind w:left="100"/>
      </w:pPr>
      <w:r>
        <w:rPr>
          <w:rFonts w:ascii="Courier New"/>
        </w:rPr>
        <w:t>false</w:t>
      </w:r>
      <w:r>
        <w:rPr>
          <w:rFonts w:ascii="Courier New"/>
          <w:spacing w:val="-54"/>
        </w:rPr>
        <w:t> </w:t>
      </w:r>
      <w:r>
        <w:rPr/>
        <w:t>- for Production</w:t>
      </w:r>
    </w:p>
    <w:p>
      <w:pPr>
        <w:pStyle w:val="BodyText"/>
        <w:spacing w:before="3"/>
      </w:pPr>
    </w:p>
    <w:p>
      <w:pPr>
        <w:pStyle w:val="BodyText"/>
        <w:spacing w:line="247" w:lineRule="auto"/>
        <w:ind w:left="100" w:right="196"/>
      </w:pPr>
      <w:r>
        <w:rPr/>
        <w:t>For </w:t>
      </w:r>
      <w:r>
        <w:rPr>
          <w:rFonts w:ascii="Courier New"/>
        </w:rPr>
        <w:t>Staging</w:t>
      </w:r>
      <w:r>
        <w:rPr>
          <w:rFonts w:ascii="Courier New"/>
          <w:spacing w:val="-52"/>
        </w:rPr>
        <w:t> </w:t>
      </w:r>
      <w:r>
        <w:rPr/>
        <w:t>set `</w:t>
      </w:r>
      <w:r>
        <w:rPr>
          <w:rFonts w:ascii="Courier New"/>
        </w:rPr>
        <w:t>isDeveloperModeEnabled</w:t>
      </w:r>
      <w:r>
        <w:rPr/>
        <w:t>` </w:t>
      </w:r>
      <w:r>
        <w:rPr>
          <w:rFonts w:ascii="Courier New"/>
        </w:rPr>
        <w:t>true</w:t>
      </w:r>
      <w:r>
        <w:rPr>
          <w:rFonts w:ascii="Courier New"/>
          <w:spacing w:val="-52"/>
        </w:rPr>
        <w:t> </w:t>
      </w:r>
      <w:r>
        <w:rPr/>
        <w:t>and pass staging URL in </w:t>
      </w:r>
      <w:r>
        <w:rPr>
          <w:rFonts w:ascii="Courier New"/>
        </w:rPr>
        <w:t>setSdkTestingEnv</w:t>
      </w:r>
      <w:r>
        <w:rPr>
          <w:rFonts w:ascii="Courier New"/>
          <w:spacing w:val="-53"/>
        </w:rPr>
        <w:t> </w:t>
      </w:r>
      <w:r>
        <w:rPr/>
        <w:t>. if `</w:t>
      </w:r>
      <w:r>
        <w:rPr>
          <w:rFonts w:ascii="Courier New"/>
        </w:rPr>
        <w:t>isDeveloperModeEnabled</w:t>
      </w:r>
      <w:r>
        <w:rPr/>
        <w:t>` is </w:t>
      </w:r>
      <w:r>
        <w:rPr>
          <w:rFonts w:ascii="Courier New"/>
          <w:spacing w:val="-6"/>
        </w:rPr>
        <w:t>fal </w:t>
      </w:r>
      <w:r>
        <w:rPr>
          <w:rFonts w:ascii="Courier New"/>
        </w:rPr>
        <w:t>se</w:t>
      </w:r>
      <w:r>
        <w:rPr/>
        <w:t>, SDK will ignore `</w:t>
      </w:r>
      <w:r>
        <w:rPr>
          <w:rFonts w:ascii="Courier New"/>
        </w:rPr>
        <w:t>setSdkTestingEnv</w:t>
      </w:r>
      <w:r>
        <w:rPr/>
        <w:t>` value and use production URL for API Calls.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100"/>
      </w:pPr>
      <w:r>
        <w:rPr/>
        <w:t>Replace </w:t>
      </w:r>
      <w:r>
        <w:rPr>
          <w:rFonts w:ascii="Courier New"/>
        </w:rPr>
        <w:t>&lt;Activity Context&gt;</w:t>
      </w:r>
      <w:r>
        <w:rPr>
          <w:rFonts w:ascii="Courier New"/>
          <w:spacing w:val="-57"/>
        </w:rPr>
        <w:t> </w:t>
      </w:r>
      <w:r>
        <w:rPr/>
        <w:t>with Activity Context(</w:t>
      </w:r>
      <w:r>
        <w:rPr>
          <w:rFonts w:ascii="Courier New"/>
        </w:rPr>
        <w:t>AppCompatActivity</w:t>
      </w:r>
      <w:r>
        <w:rPr/>
        <w:t>)</w:t>
      </w:r>
    </w:p>
    <w:p>
      <w:pPr>
        <w:pStyle w:val="BodyText"/>
        <w:spacing w:before="2"/>
      </w:pPr>
    </w:p>
    <w:p>
      <w:pPr>
        <w:pStyle w:val="BodyText"/>
        <w:ind w:left="100"/>
      </w:pPr>
      <w:r>
        <w:rPr>
          <w:rFonts w:ascii="Courier New"/>
        </w:rPr>
        <w:t>OneAssistSDK.InitState</w:t>
      </w:r>
      <w:r>
        <w:rPr>
          <w:rFonts w:ascii="Courier New"/>
          <w:spacing w:val="-59"/>
        </w:rPr>
        <w:t> </w:t>
      </w:r>
      <w:r>
        <w:rPr/>
        <w:t>callbacks provide status with success/fail error messages.</w:t>
      </w:r>
    </w:p>
    <w:p>
      <w:pPr>
        <w:pStyle w:val="BodyText"/>
        <w:spacing w:before="5"/>
      </w:pPr>
    </w:p>
    <w:p>
      <w:pPr>
        <w:pStyle w:val="Heading2"/>
        <w:ind w:left="100" w:firstLine="0"/>
      </w:pPr>
      <w:r>
        <w:rPr/>
        <w:t>2. Membership Activation: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278" w:val="left" w:leader="none"/>
        </w:tabs>
        <w:spacing w:line="240" w:lineRule="auto" w:before="0" w:after="0"/>
        <w:ind w:left="278" w:right="0" w:hanging="178"/>
        <w:jc w:val="left"/>
        <w:rPr>
          <w:sz w:val="16"/>
        </w:rPr>
      </w:pPr>
      <w:r>
        <w:rPr>
          <w:sz w:val="16"/>
        </w:rPr>
        <w:t>In </w:t>
      </w:r>
      <w:r>
        <w:rPr>
          <w:rFonts w:ascii="Courier New"/>
          <w:sz w:val="16"/>
        </w:rPr>
        <w:t>Activity</w:t>
      </w:r>
      <w:r>
        <w:rPr>
          <w:rFonts w:ascii="Courier New"/>
          <w:spacing w:val="-52"/>
          <w:sz w:val="16"/>
        </w:rPr>
        <w:t> </w:t>
      </w:r>
      <w:r>
        <w:rPr>
          <w:sz w:val="16"/>
        </w:rPr>
        <w:t>which</w:t>
      </w:r>
      <w:r>
        <w:rPr>
          <w:spacing w:val="-1"/>
          <w:sz w:val="16"/>
        </w:rPr>
        <w:t> </w:t>
      </w:r>
      <w:r>
        <w:rPr>
          <w:sz w:val="16"/>
        </w:rPr>
        <w:t>contain</w:t>
      </w:r>
      <w:r>
        <w:rPr>
          <w:spacing w:val="-1"/>
          <w:sz w:val="16"/>
        </w:rPr>
        <w:t> </w:t>
      </w:r>
      <w:r>
        <w:rPr>
          <w:sz w:val="16"/>
        </w:rPr>
        <w:t>user</w:t>
      </w:r>
      <w:r>
        <w:rPr>
          <w:spacing w:val="-1"/>
          <w:sz w:val="16"/>
        </w:rPr>
        <w:t> </w:t>
      </w:r>
      <w:r>
        <w:rPr>
          <w:sz w:val="16"/>
        </w:rPr>
        <w:t>membership</w:t>
      </w:r>
      <w:r>
        <w:rPr>
          <w:spacing w:val="-1"/>
          <w:sz w:val="16"/>
        </w:rPr>
        <w:t> </w:t>
      </w:r>
      <w:r>
        <w:rPr>
          <w:sz w:val="16"/>
        </w:rPr>
        <w:t>details</w:t>
      </w:r>
      <w:r>
        <w:rPr>
          <w:spacing w:val="-1"/>
          <w:sz w:val="16"/>
        </w:rPr>
        <w:t> </w:t>
      </w:r>
      <w:r>
        <w:rPr>
          <w:sz w:val="16"/>
        </w:rPr>
        <w:t>Override</w:t>
      </w:r>
      <w:r>
        <w:rPr>
          <w:spacing w:val="-2"/>
          <w:sz w:val="16"/>
        </w:rPr>
        <w:t> </w:t>
      </w:r>
      <w:r>
        <w:rPr>
          <w:rFonts w:ascii="Courier New"/>
          <w:sz w:val="16"/>
        </w:rPr>
        <w:t>onActivityResult</w:t>
      </w:r>
      <w:r>
        <w:rPr>
          <w:rFonts w:ascii="Courier New"/>
          <w:spacing w:val="-53"/>
          <w:sz w:val="16"/>
        </w:rPr>
        <w:t> </w:t>
      </w:r>
      <w:r>
        <w:rPr>
          <w:sz w:val="16"/>
        </w:rPr>
        <w:t>method.</w:t>
      </w:r>
    </w:p>
    <w:p>
      <w:pPr>
        <w:spacing w:after="0" w:line="240" w:lineRule="auto"/>
        <w:jc w:val="left"/>
        <w:rPr>
          <w:sz w:val="16"/>
        </w:rPr>
        <w:sectPr>
          <w:pgSz w:w="12240" w:h="15840"/>
          <w:pgMar w:top="1120" w:bottom="280" w:left="860" w:right="840"/>
        </w:sectPr>
      </w:pPr>
    </w:p>
    <w:p>
      <w:pPr>
        <w:pStyle w:val="BodyText"/>
        <w:ind w:left="399"/>
        <w:rPr>
          <w:sz w:val="20"/>
        </w:rPr>
      </w:pPr>
      <w:r>
        <w:rPr>
          <w:position w:val="0"/>
          <w:sz w:val="20"/>
        </w:rPr>
        <w:pict>
          <v:shape style="width:484.8pt;height:132.6pt;mso-position-horizontal-relative:char;mso-position-vertical-relative:line" type="#_x0000_t202" filled="false" stroked="true" strokeweight="1.22pt" strokecolor="#cccccc">
            <w10:anchorlock/>
            <v:textbox inset="0,0,0,0">
              <w:txbxContent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spacing w:before="139"/>
                    <w:ind w:left="36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@Override</w:t>
                  </w:r>
                </w:p>
                <w:p>
                  <w:pPr>
                    <w:spacing w:line="276" w:lineRule="auto" w:before="35"/>
                    <w:ind w:left="365" w:right="717" w:firstLine="504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protected void onActivityResult(int requestCode, int resultCode, Intent data) {</w:t>
                  </w:r>
                </w:p>
                <w:p>
                  <w:pPr>
                    <w:spacing w:line="276" w:lineRule="auto" w:before="0"/>
                    <w:ind w:left="1373" w:right="213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super.onActivityResult(requestCode, resultCode, data); OneAssistSDK.setOnActivityResult(requestCode, resultCode, data);</w:t>
                  </w:r>
                </w:p>
                <w:p>
                  <w:pPr>
                    <w:spacing w:line="237" w:lineRule="exact" w:before="0"/>
                    <w:ind w:left="1373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//....</w:t>
                  </w:r>
                </w:p>
                <w:p>
                  <w:pPr>
                    <w:spacing w:before="34"/>
                    <w:ind w:left="869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ListParagraph"/>
        <w:numPr>
          <w:ilvl w:val="0"/>
          <w:numId w:val="3"/>
        </w:numPr>
        <w:tabs>
          <w:tab w:pos="278" w:val="left" w:leader="none"/>
        </w:tabs>
        <w:spacing w:line="247" w:lineRule="auto" w:before="150" w:after="0"/>
        <w:ind w:left="100" w:right="202" w:firstLine="0"/>
        <w:jc w:val="left"/>
        <w:rPr>
          <w:sz w:val="16"/>
        </w:rPr>
      </w:pPr>
      <w:r>
        <w:rPr>
          <w:b/>
          <w:sz w:val="16"/>
        </w:rPr>
        <w:t>Event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Call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back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Listener:</w:t>
      </w:r>
      <w:r>
        <w:rPr>
          <w:b/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get</w:t>
      </w:r>
      <w:r>
        <w:rPr>
          <w:spacing w:val="-2"/>
          <w:sz w:val="16"/>
        </w:rPr>
        <w:t> </w:t>
      </w:r>
      <w:r>
        <w:rPr>
          <w:sz w:val="16"/>
        </w:rPr>
        <w:t>events/next</w:t>
      </w:r>
      <w:r>
        <w:rPr>
          <w:spacing w:val="-2"/>
          <w:sz w:val="16"/>
        </w:rPr>
        <w:t> </w:t>
      </w:r>
      <w:r>
        <w:rPr>
          <w:sz w:val="16"/>
        </w:rPr>
        <w:t>step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error</w:t>
      </w:r>
      <w:r>
        <w:rPr>
          <w:spacing w:val="-2"/>
          <w:sz w:val="16"/>
        </w:rPr>
        <w:t> </w:t>
      </w:r>
      <w:r>
        <w:rPr>
          <w:sz w:val="16"/>
        </w:rPr>
        <w:t>messages</w:t>
      </w:r>
      <w:r>
        <w:rPr>
          <w:spacing w:val="-1"/>
          <w:sz w:val="16"/>
        </w:rPr>
        <w:t> </w:t>
      </w:r>
      <w:r>
        <w:rPr>
          <w:sz w:val="16"/>
        </w:rPr>
        <w:t>from</w:t>
      </w:r>
      <w:r>
        <w:rPr>
          <w:spacing w:val="-2"/>
          <w:sz w:val="16"/>
        </w:rPr>
        <w:t> </w:t>
      </w:r>
      <w:r>
        <w:rPr>
          <w:sz w:val="16"/>
        </w:rPr>
        <w:t>SDK</w:t>
      </w:r>
      <w:r>
        <w:rPr>
          <w:spacing w:val="-3"/>
          <w:sz w:val="16"/>
        </w:rPr>
        <w:t> </w:t>
      </w:r>
      <w:r>
        <w:rPr>
          <w:rFonts w:ascii="Courier New"/>
          <w:sz w:val="16"/>
        </w:rPr>
        <w:t>implements</w:t>
      </w:r>
      <w:r>
        <w:rPr>
          <w:rFonts w:ascii="Courier New"/>
          <w:spacing w:val="-53"/>
          <w:sz w:val="16"/>
        </w:rPr>
        <w:t> </w:t>
      </w:r>
      <w:r>
        <w:rPr>
          <w:sz w:val="16"/>
        </w:rPr>
        <w:t>membership</w:t>
      </w:r>
      <w:r>
        <w:rPr>
          <w:spacing w:val="-1"/>
          <w:sz w:val="16"/>
        </w:rPr>
        <w:t> </w:t>
      </w:r>
      <w:r>
        <w:rPr>
          <w:sz w:val="16"/>
        </w:rPr>
        <w:t>call</w:t>
      </w:r>
      <w:r>
        <w:rPr>
          <w:spacing w:val="-2"/>
          <w:sz w:val="16"/>
        </w:rPr>
        <w:t> </w:t>
      </w:r>
      <w:r>
        <w:rPr>
          <w:sz w:val="16"/>
        </w:rPr>
        <w:t>back</w:t>
      </w:r>
      <w:r>
        <w:rPr>
          <w:spacing w:val="-2"/>
          <w:sz w:val="16"/>
        </w:rPr>
        <w:t> </w:t>
      </w:r>
      <w:r>
        <w:rPr>
          <w:sz w:val="16"/>
        </w:rPr>
        <w:t>listener</w:t>
      </w:r>
      <w:r>
        <w:rPr>
          <w:spacing w:val="-2"/>
          <w:sz w:val="16"/>
        </w:rPr>
        <w:t> </w:t>
      </w:r>
      <w:r>
        <w:rPr>
          <w:rFonts w:ascii="Courier New"/>
          <w:sz w:val="16"/>
        </w:rPr>
        <w:t>OneAssistSD K.SDKCallbacks</w:t>
      </w:r>
      <w:r>
        <w:rPr>
          <w:sz w:val="16"/>
        </w:rPr>
        <w:t>:</w:t>
      </w:r>
    </w:p>
    <w:p>
      <w:pPr>
        <w:pStyle w:val="BodyText"/>
        <w:spacing w:before="10"/>
        <w:rPr>
          <w:sz w:val="15"/>
        </w:rPr>
      </w:pPr>
    </w:p>
    <w:p>
      <w:pPr>
        <w:spacing w:before="0"/>
        <w:ind w:left="100" w:right="0" w:firstLine="0"/>
        <w:jc w:val="left"/>
        <w:rPr>
          <w:i/>
          <w:sz w:val="16"/>
        </w:rPr>
      </w:pPr>
      <w:r>
        <w:rPr>
          <w:i/>
          <w:sz w:val="16"/>
        </w:rPr>
        <w:t>Call back methods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:</w:t>
      </w:r>
    </w:p>
    <w:p>
      <w:pPr>
        <w:pStyle w:val="BodyText"/>
        <w:spacing w:before="6"/>
        <w:rPr>
          <w:i/>
        </w:rPr>
      </w:pPr>
    </w:p>
    <w:p>
      <w:pPr>
        <w:pStyle w:val="ListParagraph"/>
        <w:numPr>
          <w:ilvl w:val="0"/>
          <w:numId w:val="4"/>
        </w:numPr>
        <w:tabs>
          <w:tab w:pos="412" w:val="left" w:leader="none"/>
        </w:tabs>
        <w:spacing w:line="247" w:lineRule="auto" w:before="0" w:after="0"/>
        <w:ind w:left="100" w:right="157" w:firstLine="0"/>
        <w:jc w:val="left"/>
        <w:rPr>
          <w:sz w:val="16"/>
        </w:rPr>
      </w:pPr>
      <w:r>
        <w:rPr>
          <w:rFonts w:ascii="Courier New"/>
          <w:sz w:val="16"/>
        </w:rPr>
        <w:t>onSuccess(OAAction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action</w:t>
      </w:r>
      <w:r>
        <w:rPr>
          <w:rFonts w:ascii="Courier New"/>
          <w:spacing w:val="-53"/>
          <w:sz w:val="16"/>
        </w:rPr>
        <w:t> </w:t>
      </w:r>
      <w:r>
        <w:rPr>
          <w:sz w:val="16"/>
        </w:rPr>
        <w:t>Get</w:t>
      </w:r>
      <w:r>
        <w:rPr>
          <w:spacing w:val="-2"/>
          <w:sz w:val="16"/>
        </w:rPr>
        <w:t> </w:t>
      </w:r>
      <w:r>
        <w:rPr>
          <w:sz w:val="16"/>
        </w:rPr>
        <w:t>provided</w:t>
      </w:r>
      <w:r>
        <w:rPr>
          <w:spacing w:val="-2"/>
          <w:sz w:val="16"/>
        </w:rPr>
        <w:t> </w:t>
      </w:r>
      <w:r>
        <w:rPr>
          <w:sz w:val="16"/>
        </w:rPr>
        <w:t>task</w:t>
      </w:r>
      <w:r>
        <w:rPr>
          <w:spacing w:val="-2"/>
          <w:sz w:val="16"/>
        </w:rPr>
        <w:t> </w:t>
      </w:r>
      <w:r>
        <w:rPr>
          <w:sz w:val="16"/>
        </w:rPr>
        <w:t>status</w:t>
      </w:r>
      <w:r>
        <w:rPr>
          <w:spacing w:val="-2"/>
          <w:sz w:val="16"/>
        </w:rPr>
        <w:t> </w:t>
      </w:r>
      <w:r>
        <w:rPr>
          <w:sz w:val="16"/>
        </w:rPr>
        <w:t>with</w:t>
      </w:r>
      <w:r>
        <w:rPr>
          <w:spacing w:val="-2"/>
          <w:sz w:val="16"/>
        </w:rPr>
        <w:t> </w:t>
      </w:r>
      <w:r>
        <w:rPr>
          <w:sz w:val="16"/>
        </w:rPr>
        <w:t>next</w:t>
      </w:r>
      <w:r>
        <w:rPr>
          <w:spacing w:val="-2"/>
          <w:sz w:val="16"/>
        </w:rPr>
        <w:t> </w:t>
      </w:r>
      <w:r>
        <w:rPr>
          <w:sz w:val="16"/>
        </w:rPr>
        <w:t>step</w:t>
      </w:r>
      <w:r>
        <w:rPr>
          <w:spacing w:val="-2"/>
          <w:sz w:val="16"/>
        </w:rPr>
        <w:t> </w:t>
      </w:r>
      <w:r>
        <w:rPr>
          <w:sz w:val="16"/>
        </w:rPr>
        <w:t>require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complete</w:t>
      </w:r>
      <w:r>
        <w:rPr>
          <w:spacing w:val="-2"/>
          <w:sz w:val="16"/>
        </w:rPr>
        <w:t> </w:t>
      </w:r>
      <w:r>
        <w:rPr>
          <w:sz w:val="16"/>
        </w:rPr>
        <w:t>Activation</w:t>
      </w:r>
      <w:r>
        <w:rPr>
          <w:spacing w:val="-2"/>
          <w:sz w:val="16"/>
        </w:rPr>
        <w:t> </w:t>
      </w:r>
      <w:r>
        <w:rPr>
          <w:sz w:val="16"/>
        </w:rPr>
        <w:t>flow.</w:t>
      </w:r>
      <w:r>
        <w:rPr>
          <w:spacing w:val="-2"/>
          <w:sz w:val="16"/>
        </w:rPr>
        <w:t> </w:t>
      </w:r>
      <w:r>
        <w:rPr>
          <w:rFonts w:ascii="Courier New"/>
          <w:sz w:val="16"/>
        </w:rPr>
        <w:t>OAAction</w:t>
      </w:r>
      <w:r>
        <w:rPr>
          <w:rFonts w:ascii="Courier New"/>
          <w:spacing w:val="-53"/>
          <w:sz w:val="16"/>
        </w:rPr>
        <w:t> </w:t>
      </w:r>
      <w:r>
        <w:rPr>
          <w:sz w:val="16"/>
        </w:rPr>
        <w:t>contains</w:t>
      </w:r>
      <w:r>
        <w:rPr>
          <w:spacing w:val="-2"/>
          <w:sz w:val="16"/>
        </w:rPr>
        <w:t> </w:t>
      </w:r>
      <w:r>
        <w:rPr>
          <w:rFonts w:ascii="Courier New"/>
          <w:sz w:val="16"/>
        </w:rPr>
        <w:t>getStatu s(),getNextAction()</w:t>
      </w:r>
      <w:r>
        <w:rPr>
          <w:rFonts w:ascii="Courier New"/>
          <w:spacing w:val="-52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rFonts w:ascii="Courier New"/>
          <w:sz w:val="16"/>
        </w:rPr>
        <w:t>getNextActionDesc()</w:t>
      </w:r>
      <w:r>
        <w:rPr>
          <w:rFonts w:ascii="Courier New"/>
          <w:spacing w:val="-52"/>
          <w:sz w:val="16"/>
        </w:rPr>
        <w:t> </w:t>
      </w:r>
      <w:r>
        <w:rPr>
          <w:sz w:val="16"/>
        </w:rPr>
        <w:t>methods.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412" w:val="left" w:leader="none"/>
        </w:tabs>
        <w:spacing w:line="247" w:lineRule="auto" w:before="1" w:after="0"/>
        <w:ind w:left="100" w:right="304" w:firstLine="0"/>
        <w:jc w:val="left"/>
        <w:rPr>
          <w:sz w:val="16"/>
        </w:rPr>
      </w:pPr>
      <w:r>
        <w:rPr>
          <w:rFonts w:ascii="Courier New"/>
          <w:sz w:val="16"/>
        </w:rPr>
        <w:t>onProcess(boolean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status)</w:t>
      </w:r>
      <w:r>
        <w:rPr>
          <w:rFonts w:ascii="Courier New"/>
          <w:spacing w:val="-53"/>
          <w:sz w:val="16"/>
        </w:rPr>
        <w:t> </w:t>
      </w:r>
      <w:r>
        <w:rPr>
          <w:sz w:val="16"/>
        </w:rPr>
        <w:t>Show</w:t>
      </w:r>
      <w:r>
        <w:rPr>
          <w:spacing w:val="-1"/>
          <w:sz w:val="16"/>
        </w:rPr>
        <w:t> </w:t>
      </w:r>
      <w:r>
        <w:rPr>
          <w:sz w:val="16"/>
        </w:rPr>
        <w:t>SDK task</w:t>
      </w:r>
      <w:r>
        <w:rPr>
          <w:spacing w:val="-1"/>
          <w:sz w:val="16"/>
        </w:rPr>
        <w:t> </w:t>
      </w:r>
      <w:r>
        <w:rPr>
          <w:sz w:val="16"/>
        </w:rPr>
        <w:t>progress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user.</w:t>
      </w:r>
      <w:r>
        <w:rPr>
          <w:spacing w:val="-1"/>
          <w:sz w:val="16"/>
        </w:rPr>
        <w:t> </w:t>
      </w:r>
      <w:r>
        <w:rPr>
          <w:sz w:val="16"/>
        </w:rPr>
        <w:t>When</w:t>
      </w:r>
      <w:r>
        <w:rPr>
          <w:spacing w:val="-1"/>
          <w:sz w:val="16"/>
        </w:rPr>
        <w:t> </w:t>
      </w:r>
      <w:r>
        <w:rPr>
          <w:sz w:val="16"/>
        </w:rPr>
        <w:t>SDK doing</w:t>
      </w:r>
      <w:r>
        <w:rPr>
          <w:spacing w:val="-1"/>
          <w:sz w:val="16"/>
        </w:rPr>
        <w:t> </w:t>
      </w:r>
      <w:r>
        <w:rPr>
          <w:sz w:val="16"/>
        </w:rPr>
        <w:t>any</w:t>
      </w:r>
      <w:r>
        <w:rPr>
          <w:spacing w:val="-1"/>
          <w:sz w:val="16"/>
        </w:rPr>
        <w:t> </w:t>
      </w:r>
      <w:r>
        <w:rPr>
          <w:sz w:val="16"/>
        </w:rPr>
        <w:t>background</w:t>
      </w:r>
      <w:r>
        <w:rPr>
          <w:spacing w:val="-1"/>
          <w:sz w:val="16"/>
        </w:rPr>
        <w:t> </w:t>
      </w:r>
      <w:r>
        <w:rPr>
          <w:sz w:val="16"/>
        </w:rPr>
        <w:t>processing</w:t>
      </w:r>
      <w:r>
        <w:rPr>
          <w:spacing w:val="-1"/>
          <w:sz w:val="16"/>
        </w:rPr>
        <w:t> </w:t>
      </w:r>
      <w:r>
        <w:rPr>
          <w:sz w:val="16"/>
        </w:rPr>
        <w:t>return</w:t>
      </w:r>
      <w:r>
        <w:rPr>
          <w:spacing w:val="-2"/>
          <w:sz w:val="16"/>
        </w:rPr>
        <w:t> </w:t>
      </w:r>
      <w:r>
        <w:rPr>
          <w:rFonts w:ascii="Courier New"/>
          <w:sz w:val="16"/>
        </w:rPr>
        <w:t>true</w:t>
      </w:r>
      <w:r>
        <w:rPr>
          <w:rFonts w:ascii="Courier New"/>
          <w:spacing w:val="-52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on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task </w:t>
      </w:r>
      <w:r>
        <w:rPr>
          <w:sz w:val="16"/>
        </w:rPr>
        <w:t>complete </w:t>
      </w:r>
      <w:r>
        <w:rPr>
          <w:rFonts w:ascii="Courier New"/>
          <w:sz w:val="16"/>
        </w:rPr>
        <w:t>false</w:t>
      </w:r>
      <w:r>
        <w:rPr>
          <w:sz w:val="16"/>
        </w:rPr>
        <w:t>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412" w:val="left" w:leader="none"/>
        </w:tabs>
        <w:spacing w:line="247" w:lineRule="auto" w:before="0" w:after="0"/>
        <w:ind w:left="100" w:right="795" w:firstLine="0"/>
        <w:jc w:val="left"/>
        <w:rPr>
          <w:sz w:val="16"/>
        </w:rPr>
      </w:pPr>
      <w:r>
        <w:rPr>
          <w:rFonts w:ascii="Courier New"/>
          <w:sz w:val="16"/>
        </w:rPr>
        <w:t>onError(OAError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sz w:val="16"/>
        </w:rPr>
        <w:t>oaError)</w:t>
      </w:r>
      <w:r>
        <w:rPr>
          <w:rFonts w:ascii="Courier New"/>
          <w:spacing w:val="-52"/>
          <w:sz w:val="16"/>
        </w:rPr>
        <w:t> </w:t>
      </w:r>
      <w:r>
        <w:rPr>
          <w:sz w:val="16"/>
        </w:rPr>
        <w:t>Get error message if any occurred during SDK processing.</w:t>
      </w:r>
      <w:r>
        <w:rPr>
          <w:spacing w:val="-1"/>
          <w:sz w:val="16"/>
        </w:rPr>
        <w:t> </w:t>
      </w:r>
      <w:r>
        <w:rPr>
          <w:rFonts w:ascii="Courier New"/>
          <w:sz w:val="16"/>
        </w:rPr>
        <w:t>OAError</w:t>
      </w:r>
      <w:r>
        <w:rPr>
          <w:rFonts w:ascii="Courier New"/>
          <w:spacing w:val="-51"/>
          <w:sz w:val="16"/>
        </w:rPr>
        <w:t> </w:t>
      </w:r>
      <w:r>
        <w:rPr>
          <w:sz w:val="16"/>
        </w:rPr>
        <w:t>contains </w:t>
      </w:r>
      <w:r>
        <w:rPr>
          <w:rFonts w:ascii="Courier New"/>
          <w:spacing w:val="-2"/>
          <w:sz w:val="16"/>
        </w:rPr>
        <w:t>getErrorCode(), </w:t>
      </w:r>
      <w:r>
        <w:rPr>
          <w:rFonts w:ascii="Courier New"/>
          <w:sz w:val="16"/>
        </w:rPr>
        <w:t>getErrorMsg()</w:t>
      </w:r>
      <w:r>
        <w:rPr>
          <w:rFonts w:ascii="Courier New"/>
          <w:spacing w:val="-52"/>
          <w:sz w:val="16"/>
        </w:rPr>
        <w:t> </w:t>
      </w:r>
      <w:r>
        <w:rPr>
          <w:sz w:val="16"/>
        </w:rPr>
        <w:t>methods</w:t>
      </w:r>
    </w:p>
    <w:p>
      <w:pPr>
        <w:pStyle w:val="BodyText"/>
      </w:pPr>
    </w:p>
    <w:p>
      <w:pPr>
        <w:pStyle w:val="Heading2"/>
        <w:numPr>
          <w:ilvl w:val="0"/>
          <w:numId w:val="3"/>
        </w:numPr>
        <w:tabs>
          <w:tab w:pos="278" w:val="left" w:leader="none"/>
        </w:tabs>
        <w:spacing w:line="240" w:lineRule="auto" w:before="1" w:after="0"/>
        <w:ind w:left="277" w:right="0" w:hanging="178"/>
        <w:jc w:val="left"/>
      </w:pPr>
      <w:r>
        <w:rPr/>
        <w:t>SDK</w:t>
      </w:r>
      <w:r>
        <w:rPr>
          <w:spacing w:val="-1"/>
        </w:rPr>
        <w:t> </w:t>
      </w:r>
      <w:r>
        <w:rPr/>
        <w:t>Capabilities</w:t>
      </w:r>
    </w:p>
    <w:p>
      <w:pPr>
        <w:pStyle w:val="BodyText"/>
        <w:spacing w:before="10"/>
        <w:rPr>
          <w:b/>
          <w:sz w:val="12"/>
        </w:rPr>
      </w:pPr>
    </w:p>
    <w:tbl>
      <w:tblPr>
        <w:tblW w:w="0" w:type="auto"/>
        <w:jc w:val="left"/>
        <w:tblInd w:w="1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9"/>
        <w:gridCol w:w="4474"/>
        <w:gridCol w:w="2581"/>
        <w:gridCol w:w="2579"/>
      </w:tblGrid>
      <w:tr>
        <w:trPr>
          <w:trHeight w:val="322" w:hRule="atLeast"/>
        </w:trPr>
        <w:tc>
          <w:tcPr>
            <w:tcW w:w="679" w:type="dxa"/>
            <w:tcBorders>
              <w:left w:val="single" w:sz="4" w:space="0" w:color="DDDDDD"/>
            </w:tcBorders>
            <w:shd w:val="clear" w:color="auto" w:fill="F0F0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4" w:type="dxa"/>
            <w:shd w:val="clear" w:color="auto" w:fill="F0F0F0"/>
          </w:tcPr>
          <w:p>
            <w:pPr>
              <w:pStyle w:val="TableParagraph"/>
              <w:spacing w:before="83"/>
              <w:ind w:left="2044" w:right="2039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Task</w:t>
            </w:r>
          </w:p>
        </w:tc>
        <w:tc>
          <w:tcPr>
            <w:tcW w:w="2581" w:type="dxa"/>
            <w:shd w:val="clear" w:color="auto" w:fill="F0F0F0"/>
          </w:tcPr>
          <w:p>
            <w:pPr>
              <w:pStyle w:val="TableParagraph"/>
              <w:spacing w:before="83"/>
              <w:ind w:left="814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Method Name</w:t>
            </w:r>
          </w:p>
        </w:tc>
        <w:tc>
          <w:tcPr>
            <w:tcW w:w="2579" w:type="dxa"/>
            <w:tcBorders>
              <w:right w:val="single" w:sz="4" w:space="0" w:color="DDDDDD"/>
            </w:tcBorders>
            <w:shd w:val="clear" w:color="auto" w:fill="F0F0F0"/>
          </w:tcPr>
          <w:p>
            <w:pPr>
              <w:pStyle w:val="TableParagraph"/>
              <w:spacing w:before="83"/>
              <w:ind w:left="841" w:right="876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Description</w:t>
            </w:r>
          </w:p>
        </w:tc>
      </w:tr>
      <w:tr>
        <w:trPr>
          <w:trHeight w:val="644" w:hRule="atLeast"/>
        </w:trPr>
        <w:tc>
          <w:tcPr>
            <w:tcW w:w="679" w:type="dxa"/>
            <w:tcBorders>
              <w:left w:val="single" w:sz="4" w:space="0" w:color="DDDDDD"/>
              <w:bottom w:val="single" w:sz="8" w:space="0" w:color="DDDDDD"/>
            </w:tcBorders>
          </w:tcPr>
          <w:p>
            <w:pPr>
              <w:pStyle w:val="TableParagraph"/>
              <w:spacing w:before="70"/>
              <w:ind w:left="9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4474" w:type="dxa"/>
          </w:tcPr>
          <w:p>
            <w:pPr>
              <w:pStyle w:val="TableParagraph"/>
              <w:spacing w:before="70"/>
              <w:ind w:left="67"/>
              <w:rPr>
                <w:sz w:val="14"/>
              </w:rPr>
            </w:pPr>
            <w:r>
              <w:rPr>
                <w:w w:val="105"/>
                <w:sz w:val="14"/>
              </w:rPr>
              <w:t>Start Membership Activation flow or update user basic details</w:t>
            </w:r>
          </w:p>
        </w:tc>
        <w:tc>
          <w:tcPr>
            <w:tcW w:w="2581" w:type="dxa"/>
          </w:tcPr>
          <w:p>
            <w:pPr>
              <w:pStyle w:val="TableParagraph"/>
              <w:spacing w:line="261" w:lineRule="auto" w:before="84"/>
              <w:ind w:left="67"/>
              <w:rPr>
                <w:rFonts w:ascii="Courier New"/>
                <w:sz w:val="14"/>
              </w:rPr>
            </w:pPr>
            <w:r>
              <w:rPr>
                <w:rFonts w:ascii="Courier New"/>
                <w:w w:val="105"/>
                <w:sz w:val="14"/>
              </w:rPr>
              <w:t>OneAssistSDK. </w:t>
            </w:r>
            <w:r>
              <w:rPr>
                <w:rFonts w:ascii="Courier New"/>
                <w:sz w:val="14"/>
              </w:rPr>
              <w:t>MembershipActivateRequestBui </w:t>
            </w:r>
            <w:r>
              <w:rPr>
                <w:rFonts w:ascii="Courier New"/>
                <w:w w:val="105"/>
                <w:sz w:val="14"/>
              </w:rPr>
              <w:t>lder()</w:t>
            </w:r>
          </w:p>
        </w:tc>
        <w:tc>
          <w:tcPr>
            <w:tcW w:w="2579" w:type="dxa"/>
            <w:tcBorders>
              <w:bottom w:val="single" w:sz="8" w:space="0" w:color="DDDDDD"/>
              <w:right w:val="single" w:sz="4" w:space="0" w:color="DDDDDD"/>
            </w:tcBorders>
          </w:tcPr>
          <w:p>
            <w:pPr>
              <w:pStyle w:val="TableParagraph"/>
              <w:spacing w:line="256" w:lineRule="auto" w:before="70"/>
              <w:ind w:left="67" w:right="154"/>
              <w:rPr>
                <w:sz w:val="14"/>
              </w:rPr>
            </w:pPr>
            <w:r>
              <w:rPr>
                <w:w w:val="105"/>
                <w:sz w:val="14"/>
              </w:rPr>
              <w:t>Use this method to initiate membership Activation process</w:t>
            </w:r>
          </w:p>
        </w:tc>
      </w:tr>
      <w:tr>
        <w:trPr>
          <w:trHeight w:val="837" w:hRule="atLeast"/>
        </w:trPr>
        <w:tc>
          <w:tcPr>
            <w:tcW w:w="679" w:type="dxa"/>
            <w:tcBorders>
              <w:top w:val="single" w:sz="8" w:space="0" w:color="DDDDDD"/>
              <w:left w:val="single" w:sz="4" w:space="0" w:color="DDDDDD"/>
            </w:tcBorders>
          </w:tcPr>
          <w:p>
            <w:pPr>
              <w:pStyle w:val="TableParagraph"/>
              <w:spacing w:before="67"/>
              <w:ind w:left="9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4474" w:type="dxa"/>
          </w:tcPr>
          <w:p>
            <w:pPr>
              <w:pStyle w:val="TableParagraph"/>
              <w:spacing w:before="67"/>
              <w:ind w:left="67"/>
              <w:rPr>
                <w:sz w:val="14"/>
              </w:rPr>
            </w:pPr>
            <w:r>
              <w:rPr>
                <w:w w:val="105"/>
                <w:sz w:val="14"/>
              </w:rPr>
              <w:t>Update user basic details</w:t>
            </w:r>
          </w:p>
        </w:tc>
        <w:tc>
          <w:tcPr>
            <w:tcW w:w="2581" w:type="dxa"/>
          </w:tcPr>
          <w:p>
            <w:pPr>
              <w:pStyle w:val="TableParagraph"/>
              <w:spacing w:line="261" w:lineRule="auto" w:before="82"/>
              <w:ind w:left="67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.setUserBasicDetails </w:t>
            </w:r>
            <w:r>
              <w:rPr>
                <w:rFonts w:ascii="Courier New"/>
                <w:w w:val="105"/>
                <w:sz w:val="14"/>
              </w:rPr>
              <w:t>(&lt;OAUserBasicInfo&gt;)</w:t>
            </w:r>
          </w:p>
        </w:tc>
        <w:tc>
          <w:tcPr>
            <w:tcW w:w="2579" w:type="dxa"/>
            <w:tcBorders>
              <w:top w:val="single" w:sz="8" w:space="0" w:color="DDDDDD"/>
              <w:right w:val="single" w:sz="4" w:space="0" w:color="DDDDDD"/>
            </w:tcBorders>
          </w:tcPr>
          <w:p>
            <w:pPr>
              <w:pStyle w:val="TableParagraph"/>
              <w:spacing w:line="254" w:lineRule="auto" w:before="67"/>
              <w:ind w:left="67" w:right="154"/>
              <w:rPr>
                <w:sz w:val="14"/>
              </w:rPr>
            </w:pPr>
            <w:r>
              <w:rPr>
                <w:w w:val="105"/>
                <w:sz w:val="14"/>
              </w:rPr>
              <w:t>Use this method of </w:t>
            </w:r>
            <w:r>
              <w:rPr>
                <w:rFonts w:ascii="Courier New"/>
                <w:w w:val="105"/>
                <w:sz w:val="14"/>
              </w:rPr>
              <w:t>MembershipAc tivateRequestBuilder </w:t>
            </w:r>
            <w:r>
              <w:rPr>
                <w:w w:val="105"/>
                <w:sz w:val="14"/>
              </w:rPr>
              <w:t>to provide user details and move membership next step</w:t>
            </w:r>
          </w:p>
        </w:tc>
      </w:tr>
      <w:tr>
        <w:trPr>
          <w:trHeight w:val="988" w:hRule="atLeast"/>
        </w:trPr>
        <w:tc>
          <w:tcPr>
            <w:tcW w:w="679" w:type="dxa"/>
            <w:tcBorders>
              <w:left w:val="single" w:sz="4" w:space="0" w:color="DDDDDD"/>
              <w:bottom w:val="single" w:sz="8" w:space="0" w:color="DDDDDD"/>
            </w:tcBorders>
          </w:tcPr>
          <w:p>
            <w:pPr>
              <w:pStyle w:val="TableParagraph"/>
              <w:spacing w:before="70"/>
              <w:ind w:left="9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4474" w:type="dxa"/>
          </w:tcPr>
          <w:p>
            <w:pPr>
              <w:pStyle w:val="TableParagraph"/>
              <w:spacing w:before="70"/>
              <w:ind w:left="67"/>
              <w:rPr>
                <w:sz w:val="14"/>
              </w:rPr>
            </w:pPr>
            <w:r>
              <w:rPr>
                <w:w w:val="105"/>
                <w:sz w:val="14"/>
              </w:rPr>
              <w:t>Send Doc upload link using SMS on user other devices</w:t>
            </w:r>
          </w:p>
        </w:tc>
        <w:tc>
          <w:tcPr>
            <w:tcW w:w="2581" w:type="dxa"/>
          </w:tcPr>
          <w:p>
            <w:pPr>
              <w:pStyle w:val="TableParagraph"/>
              <w:spacing w:line="261" w:lineRule="auto" w:before="84"/>
              <w:ind w:left="67"/>
              <w:rPr>
                <w:rFonts w:ascii="Courier New"/>
                <w:sz w:val="14"/>
              </w:rPr>
            </w:pPr>
            <w:r>
              <w:rPr>
                <w:rFonts w:ascii="Courier New"/>
                <w:w w:val="105"/>
                <w:sz w:val="14"/>
              </w:rPr>
              <w:t>OneAssistSDK. </w:t>
            </w:r>
            <w:r>
              <w:rPr>
                <w:rFonts w:ascii="Courier New"/>
                <w:sz w:val="14"/>
              </w:rPr>
              <w:t>OASendDocUploadLinkRequestBu </w:t>
            </w:r>
            <w:r>
              <w:rPr>
                <w:rFonts w:ascii="Courier New"/>
                <w:w w:val="105"/>
                <w:sz w:val="14"/>
              </w:rPr>
              <w:t>ilder()</w:t>
            </w:r>
          </w:p>
        </w:tc>
        <w:tc>
          <w:tcPr>
            <w:tcW w:w="2579" w:type="dxa"/>
            <w:tcBorders>
              <w:bottom w:val="single" w:sz="8" w:space="0" w:color="DDDDDD"/>
              <w:right w:val="single" w:sz="4" w:space="0" w:color="DDDDDD"/>
            </w:tcBorders>
          </w:tcPr>
          <w:p>
            <w:pPr>
              <w:pStyle w:val="TableParagraph"/>
              <w:spacing w:line="256" w:lineRule="auto" w:before="70"/>
              <w:ind w:left="67" w:right="289"/>
              <w:rPr>
                <w:sz w:val="14"/>
              </w:rPr>
            </w:pPr>
            <w:r>
              <w:rPr>
                <w:w w:val="105"/>
                <w:sz w:val="14"/>
              </w:rPr>
              <w:t>Use this method for sending SMS with doc upload link to user other device . using this link user will upload device front or back panel images</w:t>
            </w:r>
          </w:p>
        </w:tc>
      </w:tr>
      <w:tr>
        <w:trPr>
          <w:trHeight w:val="644" w:hRule="atLeast"/>
        </w:trPr>
        <w:tc>
          <w:tcPr>
            <w:tcW w:w="679" w:type="dxa"/>
            <w:tcBorders>
              <w:top w:val="single" w:sz="8" w:space="0" w:color="DDDDDD"/>
              <w:left w:val="single" w:sz="4" w:space="0" w:color="DDDDDD"/>
            </w:tcBorders>
          </w:tcPr>
          <w:p>
            <w:pPr>
              <w:pStyle w:val="TableParagraph"/>
              <w:spacing w:before="68"/>
              <w:ind w:left="9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4474" w:type="dxa"/>
          </w:tcPr>
          <w:p>
            <w:pPr>
              <w:pStyle w:val="TableParagraph"/>
              <w:spacing w:before="68"/>
              <w:ind w:left="67"/>
              <w:rPr>
                <w:sz w:val="14"/>
              </w:rPr>
            </w:pPr>
            <w:r>
              <w:rPr>
                <w:w w:val="105"/>
                <w:sz w:val="14"/>
              </w:rPr>
              <w:t>Open SDK Secure screen</w:t>
            </w:r>
          </w:p>
        </w:tc>
        <w:tc>
          <w:tcPr>
            <w:tcW w:w="2581" w:type="dxa"/>
          </w:tcPr>
          <w:p>
            <w:pPr>
              <w:pStyle w:val="TableParagraph"/>
              <w:spacing w:line="261" w:lineRule="auto" w:before="82"/>
              <w:ind w:left="67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.isOpenSecureScreen </w:t>
            </w:r>
            <w:r>
              <w:rPr>
                <w:rFonts w:ascii="Courier New"/>
                <w:w w:val="105"/>
                <w:sz w:val="14"/>
              </w:rPr>
              <w:t>(true|false)</w:t>
            </w:r>
          </w:p>
        </w:tc>
        <w:tc>
          <w:tcPr>
            <w:tcW w:w="2579" w:type="dxa"/>
            <w:tcBorders>
              <w:top w:val="single" w:sz="8" w:space="0" w:color="DDDDDD"/>
              <w:right w:val="single" w:sz="4" w:space="0" w:color="DDDDDD"/>
            </w:tcBorders>
          </w:tcPr>
          <w:p>
            <w:pPr>
              <w:pStyle w:val="TableParagraph"/>
              <w:spacing w:line="256" w:lineRule="auto" w:before="68"/>
              <w:ind w:left="67" w:right="126"/>
              <w:rPr>
                <w:sz w:val="14"/>
              </w:rPr>
            </w:pPr>
            <w:r>
              <w:rPr>
                <w:w w:val="105"/>
                <w:sz w:val="14"/>
              </w:rPr>
              <w:t>Use this method to open SDK secure screen, user need to capture front panel image</w:t>
            </w:r>
          </w:p>
        </w:tc>
      </w:tr>
    </w:tbl>
    <w:p>
      <w:pPr>
        <w:pStyle w:val="BodyText"/>
        <w:spacing w:before="4"/>
        <w:rPr>
          <w:b/>
          <w:sz w:val="15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z w:val="16"/>
        </w:rPr>
        <w:t>Required Data-Types for SDK methods:</w:t>
      </w:r>
    </w:p>
    <w:p>
      <w:pPr>
        <w:pStyle w:val="BodyText"/>
        <w:spacing w:before="8"/>
        <w:rPr>
          <w:b/>
          <w:sz w:val="12"/>
        </w:rPr>
      </w:pPr>
    </w:p>
    <w:tbl>
      <w:tblPr>
        <w:tblW w:w="0" w:type="auto"/>
        <w:jc w:val="left"/>
        <w:tblInd w:w="1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7"/>
        <w:gridCol w:w="3501"/>
        <w:gridCol w:w="2445"/>
      </w:tblGrid>
      <w:tr>
        <w:trPr>
          <w:trHeight w:val="339" w:hRule="atLeast"/>
        </w:trPr>
        <w:tc>
          <w:tcPr>
            <w:tcW w:w="1967" w:type="dxa"/>
            <w:tcBorders>
              <w:left w:val="single" w:sz="4" w:space="0" w:color="DDDDDD"/>
              <w:bottom w:val="single" w:sz="8" w:space="0" w:color="DDDDDD"/>
            </w:tcBorders>
            <w:shd w:val="clear" w:color="auto" w:fill="F0F0F0"/>
          </w:tcPr>
          <w:p>
            <w:pPr>
              <w:pStyle w:val="TableParagraph"/>
              <w:spacing w:before="79"/>
              <w:ind w:left="479"/>
              <w:rPr>
                <w:b/>
                <w:sz w:val="16"/>
              </w:rPr>
            </w:pPr>
            <w:r>
              <w:rPr>
                <w:b/>
                <w:sz w:val="16"/>
              </w:rPr>
              <w:t>Method Name</w:t>
            </w:r>
          </w:p>
        </w:tc>
        <w:tc>
          <w:tcPr>
            <w:tcW w:w="3501" w:type="dxa"/>
            <w:shd w:val="clear" w:color="auto" w:fill="F0F0F0"/>
          </w:tcPr>
          <w:p>
            <w:pPr>
              <w:pStyle w:val="TableParagraph"/>
              <w:spacing w:before="79"/>
              <w:ind w:left="1344" w:right="13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Data Type</w:t>
            </w:r>
          </w:p>
        </w:tc>
        <w:tc>
          <w:tcPr>
            <w:tcW w:w="2445" w:type="dxa"/>
            <w:shd w:val="clear" w:color="auto" w:fill="F0F0F0"/>
          </w:tcPr>
          <w:p>
            <w:pPr>
              <w:pStyle w:val="TableParagraph"/>
              <w:spacing w:before="79"/>
              <w:ind w:left="89" w:right="1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Mandatory(M) or Optional(O)</w:t>
            </w:r>
          </w:p>
        </w:tc>
      </w:tr>
      <w:tr>
        <w:trPr>
          <w:trHeight w:val="362" w:hRule="atLeast"/>
        </w:trPr>
        <w:tc>
          <w:tcPr>
            <w:tcW w:w="1967" w:type="dxa"/>
            <w:tcBorders>
              <w:top w:val="single" w:sz="8" w:space="0" w:color="DDDDDD"/>
              <w:left w:val="single" w:sz="4" w:space="0" w:color="DDDDDD"/>
            </w:tcBorders>
          </w:tcPr>
          <w:p>
            <w:pPr>
              <w:pStyle w:val="TableParagraph"/>
              <w:spacing w:before="96"/>
              <w:ind w:left="152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setActivationCode</w:t>
            </w:r>
          </w:p>
        </w:tc>
        <w:tc>
          <w:tcPr>
            <w:tcW w:w="3501" w:type="dxa"/>
          </w:tcPr>
          <w:p>
            <w:pPr>
              <w:pStyle w:val="TableParagraph"/>
              <w:spacing w:before="80"/>
              <w:ind w:left="8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ACTIVATION_CODE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sz w:val="16"/>
              </w:rPr>
              <w:t>as </w:t>
            </w:r>
            <w:r>
              <w:rPr>
                <w:rFonts w:ascii="Courier New"/>
                <w:sz w:val="16"/>
              </w:rPr>
              <w:t>String</w:t>
            </w:r>
          </w:p>
        </w:tc>
        <w:tc>
          <w:tcPr>
            <w:tcW w:w="2445" w:type="dxa"/>
          </w:tcPr>
          <w:p>
            <w:pPr>
              <w:pStyle w:val="TableParagraph"/>
              <w:spacing w:before="80"/>
              <w:ind w:right="57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</w:tr>
      <w:tr>
        <w:trPr>
          <w:trHeight w:val="365" w:hRule="atLeast"/>
        </w:trPr>
        <w:tc>
          <w:tcPr>
            <w:tcW w:w="1967" w:type="dxa"/>
            <w:tcBorders>
              <w:left w:val="single" w:sz="4" w:space="0" w:color="DDDDDD"/>
            </w:tcBorders>
          </w:tcPr>
          <w:p>
            <w:pPr>
              <w:pStyle w:val="TableParagraph"/>
              <w:spacing w:before="99"/>
              <w:ind w:left="152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setUserAddress</w:t>
            </w:r>
          </w:p>
        </w:tc>
        <w:tc>
          <w:tcPr>
            <w:tcW w:w="3501" w:type="dxa"/>
          </w:tcPr>
          <w:p>
            <w:pPr>
              <w:pStyle w:val="TableParagraph"/>
              <w:spacing w:before="82"/>
              <w:ind w:left="8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USER_ADDRESS</w:t>
            </w:r>
            <w:r>
              <w:rPr>
                <w:rFonts w:ascii="Courier New"/>
                <w:spacing w:val="-52"/>
                <w:sz w:val="16"/>
              </w:rPr>
              <w:t> </w:t>
            </w:r>
            <w:r>
              <w:rPr>
                <w:sz w:val="16"/>
              </w:rPr>
              <w:t>as </w:t>
            </w:r>
            <w:r>
              <w:rPr>
                <w:rFonts w:ascii="Courier New"/>
                <w:sz w:val="16"/>
              </w:rPr>
              <w:t>String</w:t>
            </w:r>
          </w:p>
        </w:tc>
        <w:tc>
          <w:tcPr>
            <w:tcW w:w="2445" w:type="dxa"/>
          </w:tcPr>
          <w:p>
            <w:pPr>
              <w:pStyle w:val="TableParagraph"/>
              <w:spacing w:before="82"/>
              <w:ind w:right="57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</w:tr>
      <w:tr>
        <w:trPr>
          <w:trHeight w:val="365" w:hRule="atLeast"/>
        </w:trPr>
        <w:tc>
          <w:tcPr>
            <w:tcW w:w="1967" w:type="dxa"/>
            <w:tcBorders>
              <w:left w:val="single" w:sz="4" w:space="0" w:color="DDDDDD"/>
            </w:tcBorders>
          </w:tcPr>
          <w:p>
            <w:pPr>
              <w:pStyle w:val="TableParagraph"/>
              <w:spacing w:before="99"/>
              <w:ind w:left="152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setUserPinCode</w:t>
            </w:r>
          </w:p>
        </w:tc>
        <w:tc>
          <w:tcPr>
            <w:tcW w:w="3501" w:type="dxa"/>
          </w:tcPr>
          <w:p>
            <w:pPr>
              <w:pStyle w:val="TableParagraph"/>
              <w:spacing w:before="82"/>
              <w:ind w:left="8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USER_ADDRESS_PINCODE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sz w:val="16"/>
              </w:rPr>
              <w:t>as </w:t>
            </w:r>
            <w:r>
              <w:rPr>
                <w:rFonts w:ascii="Courier New"/>
                <w:sz w:val="16"/>
              </w:rPr>
              <w:t>String</w:t>
            </w:r>
          </w:p>
        </w:tc>
        <w:tc>
          <w:tcPr>
            <w:tcW w:w="2445" w:type="dxa"/>
          </w:tcPr>
          <w:p>
            <w:pPr>
              <w:pStyle w:val="TableParagraph"/>
              <w:spacing w:before="82"/>
              <w:ind w:right="57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</w:tr>
      <w:tr>
        <w:trPr>
          <w:trHeight w:val="365" w:hRule="atLeast"/>
        </w:trPr>
        <w:tc>
          <w:tcPr>
            <w:tcW w:w="1967" w:type="dxa"/>
            <w:tcBorders>
              <w:left w:val="single" w:sz="4" w:space="0" w:color="DDDDDD"/>
            </w:tcBorders>
          </w:tcPr>
          <w:p>
            <w:pPr>
              <w:pStyle w:val="TableParagraph"/>
              <w:spacing w:before="99"/>
              <w:ind w:left="152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setVerificationNo</w:t>
            </w:r>
          </w:p>
        </w:tc>
        <w:tc>
          <w:tcPr>
            <w:tcW w:w="3501" w:type="dxa"/>
          </w:tcPr>
          <w:p>
            <w:pPr>
              <w:pStyle w:val="TableParagraph"/>
              <w:spacing w:before="82"/>
              <w:ind w:left="8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VERIFICATION_MOBILE_NUMBER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sz w:val="16"/>
              </w:rPr>
              <w:t>as </w:t>
            </w:r>
            <w:r>
              <w:rPr>
                <w:rFonts w:ascii="Courier New"/>
                <w:sz w:val="16"/>
              </w:rPr>
              <w:t>String</w:t>
            </w:r>
          </w:p>
        </w:tc>
        <w:tc>
          <w:tcPr>
            <w:tcW w:w="2445" w:type="dxa"/>
          </w:tcPr>
          <w:p>
            <w:pPr>
              <w:pStyle w:val="TableParagraph"/>
              <w:spacing w:before="82"/>
              <w:ind w:right="57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</w:tr>
      <w:tr>
        <w:trPr>
          <w:trHeight w:val="362" w:hRule="atLeast"/>
        </w:trPr>
        <w:tc>
          <w:tcPr>
            <w:tcW w:w="1967" w:type="dxa"/>
            <w:tcBorders>
              <w:left w:val="single" w:sz="4" w:space="0" w:color="DDDDDD"/>
              <w:bottom w:val="single" w:sz="8" w:space="0" w:color="DDDDDD"/>
            </w:tcBorders>
          </w:tcPr>
          <w:p>
            <w:pPr>
              <w:pStyle w:val="TableParagraph"/>
              <w:spacing w:before="99"/>
              <w:ind w:left="152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isOpenSecureScreen</w:t>
            </w:r>
          </w:p>
        </w:tc>
        <w:tc>
          <w:tcPr>
            <w:tcW w:w="3501" w:type="dxa"/>
          </w:tcPr>
          <w:p>
            <w:pPr>
              <w:pStyle w:val="TableParagraph"/>
              <w:spacing w:before="99"/>
              <w:ind w:left="8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boolean</w:t>
            </w:r>
          </w:p>
        </w:tc>
        <w:tc>
          <w:tcPr>
            <w:tcW w:w="2445" w:type="dxa"/>
          </w:tcPr>
          <w:p>
            <w:pPr>
              <w:pStyle w:val="TableParagraph"/>
              <w:spacing w:before="82"/>
              <w:ind w:right="57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</w:tr>
    </w:tbl>
    <w:p>
      <w:pPr>
        <w:pStyle w:val="BodyText"/>
        <w:spacing w:before="3"/>
        <w:rPr>
          <w:b/>
          <w:sz w:val="15"/>
        </w:rPr>
      </w:pPr>
    </w:p>
    <w:p>
      <w:pPr>
        <w:pStyle w:val="ListParagraph"/>
        <w:numPr>
          <w:ilvl w:val="1"/>
          <w:numId w:val="3"/>
        </w:numPr>
        <w:tabs>
          <w:tab w:pos="305" w:val="left" w:leader="none"/>
        </w:tabs>
        <w:spacing w:line="240" w:lineRule="auto" w:before="1" w:after="0"/>
        <w:ind w:left="304" w:right="0" w:hanging="205"/>
        <w:jc w:val="left"/>
        <w:rPr>
          <w:sz w:val="16"/>
        </w:rPr>
      </w:pPr>
      <w:r>
        <w:rPr>
          <w:sz w:val="16"/>
        </w:rPr>
        <w:t>Use </w:t>
      </w:r>
      <w:r>
        <w:rPr>
          <w:rFonts w:ascii="Courier New"/>
          <w:sz w:val="16"/>
        </w:rPr>
        <w:t>OneAssistSDK.MembershipActivateRequestBuilder()</w:t>
      </w:r>
      <w:r>
        <w:rPr>
          <w:rFonts w:ascii="Courier New"/>
          <w:spacing w:val="-59"/>
          <w:sz w:val="16"/>
        </w:rPr>
        <w:t> </w:t>
      </w:r>
      <w:r>
        <w:rPr>
          <w:sz w:val="16"/>
        </w:rPr>
        <w:t>to initiate membership activation process:</w:t>
      </w:r>
    </w:p>
    <w:p>
      <w:pPr>
        <w:spacing w:after="0" w:line="240" w:lineRule="auto"/>
        <w:jc w:val="left"/>
        <w:rPr>
          <w:sz w:val="16"/>
        </w:rPr>
        <w:sectPr>
          <w:pgSz w:w="12240" w:h="15840"/>
          <w:pgMar w:top="1120" w:bottom="280" w:left="860" w:right="840"/>
        </w:sectPr>
      </w:pPr>
    </w:p>
    <w:p>
      <w:pPr>
        <w:pStyle w:val="BodyText"/>
        <w:ind w:left="399"/>
        <w:rPr>
          <w:sz w:val="20"/>
        </w:rPr>
      </w:pPr>
      <w:r>
        <w:rPr>
          <w:position w:val="0"/>
          <w:sz w:val="20"/>
        </w:rPr>
        <w:pict>
          <v:shape style="width:484.8pt;height:146.25pt;mso-position-horizontal-relative:char;mso-position-vertical-relative:line" type="#_x0000_t202" filled="false" stroked="true" strokeweight="1.22pt" strokecolor="#cccccc">
            <w10:anchorlock/>
            <v:textbox inset="0,0,0,0">
              <w:txbxContent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spacing w:before="139"/>
                    <w:ind w:left="2130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try {</w:t>
                  </w:r>
                </w:p>
                <w:p>
                  <w:pPr>
                    <w:spacing w:before="35"/>
                    <w:ind w:left="2886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OneAssistSDK.MembershipActivateRequestBuilder()</w:t>
                  </w:r>
                </w:p>
                <w:p>
                  <w:pPr>
                    <w:spacing w:before="35"/>
                    <w:ind w:left="389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.setActivationCode(&lt;ACTIVATION_CODE&gt;)</w:t>
                  </w:r>
                </w:p>
                <w:p>
                  <w:pPr>
                    <w:spacing w:before="35"/>
                    <w:ind w:left="389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.setEventListener(this)</w:t>
                  </w:r>
                </w:p>
                <w:p>
                  <w:pPr>
                    <w:spacing w:before="35"/>
                    <w:ind w:left="389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.activate(this);</w:t>
                  </w:r>
                </w:p>
                <w:p>
                  <w:pPr>
                    <w:spacing w:before="35"/>
                    <w:ind w:left="2256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} catch (Exception e) {</w:t>
                  </w:r>
                </w:p>
                <w:p>
                  <w:pPr>
                    <w:spacing w:before="36"/>
                    <w:ind w:left="3012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// error message from sdk</w:t>
                  </w:r>
                </w:p>
                <w:p>
                  <w:pPr>
                    <w:spacing w:before="35"/>
                    <w:ind w:left="2256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151"/>
        <w:ind w:left="100"/>
      </w:pPr>
      <w:r>
        <w:rPr/>
        <w:t>Replace </w:t>
      </w:r>
      <w:r>
        <w:rPr>
          <w:rFonts w:ascii="Courier New"/>
        </w:rPr>
        <w:t>ACTIVATION_CODE</w:t>
      </w:r>
      <w:r>
        <w:rPr>
          <w:rFonts w:ascii="Courier New"/>
          <w:spacing w:val="-53"/>
        </w:rPr>
        <w:t> </w:t>
      </w:r>
      <w:r>
        <w:rPr/>
        <w:t>with membership activation code . </w:t>
      </w:r>
      <w:r>
        <w:rPr>
          <w:rFonts w:ascii="Courier New"/>
        </w:rPr>
        <w:t>ACTIVATION_CODE</w:t>
      </w:r>
      <w:r>
        <w:rPr>
          <w:rFonts w:ascii="Courier New"/>
          <w:spacing w:val="-53"/>
        </w:rPr>
        <w:t> </w:t>
      </w:r>
      <w:r>
        <w:rPr/>
        <w:t>is </w:t>
      </w:r>
      <w:r>
        <w:rPr>
          <w:rFonts w:ascii="Courier New"/>
        </w:rPr>
        <w:t>String</w:t>
      </w:r>
      <w:r>
        <w:rPr>
          <w:rFonts w:ascii="Courier New"/>
          <w:spacing w:val="-52"/>
        </w:rPr>
        <w:t> </w:t>
      </w:r>
      <w:r>
        <w:rPr/>
        <w:t>type.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3"/>
        </w:numPr>
        <w:tabs>
          <w:tab w:pos="305" w:val="left" w:leader="none"/>
        </w:tabs>
        <w:spacing w:line="240" w:lineRule="auto" w:before="0" w:after="0"/>
        <w:ind w:left="304" w:right="0" w:hanging="205"/>
        <w:jc w:val="left"/>
        <w:rPr>
          <w:sz w:val="16"/>
        </w:rPr>
      </w:pPr>
      <w:r>
        <w:rPr>
          <w:sz w:val="16"/>
        </w:rPr>
        <w:t>Use</w:t>
      </w:r>
      <w:r>
        <w:rPr>
          <w:spacing w:val="-1"/>
          <w:sz w:val="16"/>
        </w:rPr>
        <w:t> </w:t>
      </w:r>
      <w:r>
        <w:rPr>
          <w:rFonts w:ascii="Courier New"/>
          <w:sz w:val="16"/>
        </w:rPr>
        <w:t>OneAssistSDK.MembershipActivateRequestBuilder</w:t>
      </w:r>
      <w:r>
        <w:rPr>
          <w:rFonts w:ascii="Courier New"/>
          <w:spacing w:val="-54"/>
          <w:sz w:val="16"/>
        </w:rPr>
        <w:t> </w:t>
      </w:r>
      <w:r>
        <w:rPr>
          <w:sz w:val="16"/>
        </w:rPr>
        <w:t>with </w:t>
      </w:r>
      <w:r>
        <w:rPr>
          <w:rFonts w:ascii="Courier New"/>
          <w:sz w:val="16"/>
        </w:rPr>
        <w:t>setUserBasicDetails</w:t>
      </w:r>
      <w:r>
        <w:rPr>
          <w:rFonts w:ascii="Courier New"/>
          <w:spacing w:val="-52"/>
          <w:sz w:val="16"/>
        </w:rPr>
        <w:t> </w:t>
      </w:r>
      <w:r>
        <w:rPr>
          <w:sz w:val="16"/>
        </w:rPr>
        <w:t>method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provide</w:t>
      </w:r>
      <w:r>
        <w:rPr>
          <w:spacing w:val="-1"/>
          <w:sz w:val="16"/>
        </w:rPr>
        <w:t> </w:t>
      </w:r>
      <w:r>
        <w:rPr>
          <w:sz w:val="16"/>
        </w:rPr>
        <w:t>user</w:t>
      </w:r>
      <w:r>
        <w:rPr>
          <w:spacing w:val="-1"/>
          <w:sz w:val="16"/>
        </w:rPr>
        <w:t> </w:t>
      </w:r>
      <w:r>
        <w:rPr>
          <w:sz w:val="16"/>
        </w:rPr>
        <w:t>basic</w:t>
      </w:r>
      <w:r>
        <w:rPr>
          <w:spacing w:val="-1"/>
          <w:sz w:val="16"/>
        </w:rPr>
        <w:t> </w:t>
      </w:r>
      <w:r>
        <w:rPr>
          <w:sz w:val="16"/>
        </w:rPr>
        <w:t>details:</w:t>
      </w:r>
    </w:p>
    <w:p>
      <w:pPr>
        <w:pStyle w:val="BodyText"/>
        <w:spacing w:before="11"/>
        <w:rPr>
          <w:sz w:val="9"/>
        </w:rPr>
      </w:pPr>
      <w:r>
        <w:rPr/>
        <w:pict>
          <v:shape style="position:absolute;margin-left:63.599998pt;margin-top:8.328281pt;width:484.8pt;height:200.85pt;mso-position-horizontal-relative:page;mso-position-vertical-relative:paragraph;z-index:-15725056;mso-wrap-distance-left:0;mso-wrap-distance-right:0" type="#_x0000_t202" filled="false" stroked="true" strokeweight="1.22pt" strokecolor="#cccccc">
            <v:textbox inset="0,0,0,0">
              <w:txbxContent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spacing w:line="276" w:lineRule="auto" w:before="139"/>
                    <w:ind w:left="2382" w:right="464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OAUserBasicInfo userBasicInfo = new OAUserBasicInfo(); userBasicInfo.setUserAddress(&lt;USER_ADDRESS&gt;); userBasicInfo.setUserPinCode(&lt;USER_ADDRESS_PINCODE&gt;); try {</w:t>
                  </w:r>
                </w:p>
                <w:p>
                  <w:pPr>
                    <w:spacing w:line="236" w:lineRule="exact" w:before="0"/>
                    <w:ind w:left="2886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OneAssistSDK.MembershipActivateRequestBuilder()</w:t>
                  </w:r>
                </w:p>
                <w:p>
                  <w:pPr>
                    <w:spacing w:before="35"/>
                    <w:ind w:left="389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.setActivationCode(&lt;ACTIVATION_CODE&gt;)</w:t>
                  </w:r>
                </w:p>
                <w:p>
                  <w:pPr>
                    <w:spacing w:before="35"/>
                    <w:ind w:left="389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.setEventListener(this)</w:t>
                  </w:r>
                </w:p>
                <w:p>
                  <w:pPr>
                    <w:spacing w:before="35"/>
                    <w:ind w:left="389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.setUserBasicDetails(userBasicInfo)</w:t>
                  </w:r>
                </w:p>
                <w:p>
                  <w:pPr>
                    <w:spacing w:before="35"/>
                    <w:ind w:left="389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.activate(this);</w:t>
                  </w:r>
                </w:p>
                <w:p>
                  <w:pPr>
                    <w:spacing w:before="35"/>
                    <w:ind w:left="2382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} catch (Exception e) {</w:t>
                  </w:r>
                </w:p>
                <w:p>
                  <w:pPr>
                    <w:spacing w:before="36"/>
                    <w:ind w:left="2886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// error message from sdk</w:t>
                  </w:r>
                </w:p>
                <w:p>
                  <w:pPr>
                    <w:spacing w:before="35"/>
                    <w:ind w:left="2382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247" w:lineRule="auto" w:before="152"/>
        <w:ind w:left="100" w:right="432"/>
      </w:pPr>
      <w:r>
        <w:rPr/>
        <w:t>Replace </w:t>
      </w:r>
      <w:r>
        <w:rPr>
          <w:rFonts w:ascii="Courier New"/>
        </w:rPr>
        <w:t>USER_ADDRESS</w:t>
      </w:r>
      <w:r>
        <w:rPr>
          <w:rFonts w:ascii="Courier New"/>
          <w:spacing w:val="-51"/>
        </w:rPr>
        <w:t> </w:t>
      </w:r>
      <w:r>
        <w:rPr/>
        <w:t>with user address,</w:t>
      </w:r>
      <w:r>
        <w:rPr>
          <w:rFonts w:ascii="Courier New"/>
        </w:rPr>
        <w:t>USER_ADDRESS_PINCODE</w:t>
      </w:r>
      <w:r>
        <w:rPr>
          <w:rFonts w:ascii="Courier New"/>
          <w:spacing w:val="-52"/>
        </w:rPr>
        <w:t> </w:t>
      </w:r>
      <w:r>
        <w:rPr/>
        <w:t>with user address Pincode and </w:t>
      </w:r>
      <w:r>
        <w:rPr>
          <w:rFonts w:ascii="Courier New"/>
        </w:rPr>
        <w:t>ACTIVATION_CODE</w:t>
      </w:r>
      <w:r>
        <w:rPr>
          <w:rFonts w:ascii="Courier New"/>
          <w:spacing w:val="-52"/>
        </w:rPr>
        <w:t> </w:t>
      </w:r>
      <w:r>
        <w:rPr/>
        <w:t>with </w:t>
      </w:r>
      <w:r>
        <w:rPr>
          <w:spacing w:val="-3"/>
        </w:rPr>
        <w:t>membership </w:t>
      </w:r>
      <w:r>
        <w:rPr/>
        <w:t>activation code.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100"/>
      </w:pPr>
      <w:r>
        <w:rPr>
          <w:rFonts w:ascii="Courier New"/>
        </w:rPr>
        <w:t>USER_ADDRESS, USER_ADDRESS_PINCODE</w:t>
      </w:r>
      <w:r>
        <w:rPr>
          <w:rFonts w:ascii="Courier New"/>
          <w:spacing w:val="-53"/>
        </w:rPr>
        <w:t> </w:t>
      </w:r>
      <w:r>
        <w:rPr/>
        <w:t>and `</w:t>
      </w:r>
      <w:r>
        <w:rPr>
          <w:rFonts w:ascii="Courier New"/>
        </w:rPr>
        <w:t>ACTIVATION_CODE</w:t>
      </w:r>
      <w:r>
        <w:rPr/>
        <w:t>` is </w:t>
      </w:r>
      <w:r>
        <w:rPr>
          <w:rFonts w:ascii="Courier New"/>
        </w:rPr>
        <w:t>String</w:t>
      </w:r>
      <w:r>
        <w:rPr>
          <w:rFonts w:ascii="Courier New"/>
          <w:spacing w:val="-52"/>
        </w:rPr>
        <w:t> </w:t>
      </w:r>
      <w:r>
        <w:rPr/>
        <w:t>type.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3"/>
        </w:numPr>
        <w:tabs>
          <w:tab w:pos="305" w:val="left" w:leader="none"/>
        </w:tabs>
        <w:spacing w:line="240" w:lineRule="auto" w:before="0" w:after="0"/>
        <w:ind w:left="304" w:right="0" w:hanging="205"/>
        <w:jc w:val="left"/>
        <w:rPr>
          <w:sz w:val="16"/>
        </w:rPr>
      </w:pPr>
      <w:r>
        <w:rPr>
          <w:sz w:val="16"/>
        </w:rPr>
        <w:t>Use </w:t>
      </w:r>
      <w:r>
        <w:rPr>
          <w:rFonts w:ascii="Courier New"/>
          <w:sz w:val="16"/>
        </w:rPr>
        <w:t>OneAssistSDK.OASendDocUploadLinkRequestBuilder()</w:t>
      </w:r>
      <w:r>
        <w:rPr>
          <w:rFonts w:ascii="Courier New"/>
          <w:spacing w:val="-60"/>
          <w:sz w:val="16"/>
        </w:rPr>
        <w:t> </w:t>
      </w:r>
      <w:r>
        <w:rPr>
          <w:sz w:val="16"/>
        </w:rPr>
        <w:t>to send doc upload link on other device:</w:t>
      </w:r>
    </w:p>
    <w:p>
      <w:pPr>
        <w:pStyle w:val="BodyText"/>
        <w:spacing w:before="11"/>
        <w:rPr>
          <w:sz w:val="9"/>
        </w:rPr>
      </w:pPr>
      <w:r>
        <w:rPr/>
        <w:pict>
          <v:shape style="position:absolute;margin-left:63.599998pt;margin-top:8.326591pt;width:484.8pt;height:173.55pt;mso-position-horizontal-relative:page;mso-position-vertical-relative:paragraph;z-index:-15724544;mso-wrap-distance-left:0;mso-wrap-distance-right:0" type="#_x0000_t202" filled="false" stroked="true" strokeweight="1.22pt" strokecolor="#cccccc">
            <v:textbox inset="0,0,0,0">
              <w:txbxContent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spacing w:before="139"/>
                    <w:ind w:left="2382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try {</w:t>
                  </w:r>
                </w:p>
                <w:p>
                  <w:pPr>
                    <w:spacing w:before="35"/>
                    <w:ind w:left="2886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OneAssistSDK.OASendDocUploadLinkRequestBuilder()</w:t>
                  </w:r>
                </w:p>
                <w:p>
                  <w:pPr>
                    <w:spacing w:before="35"/>
                    <w:ind w:left="389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.setActivationCode(&lt;ACTIVATION_CODE&gt;)</w:t>
                  </w:r>
                </w:p>
                <w:p>
                  <w:pPr>
                    <w:spacing w:line="276" w:lineRule="auto" w:before="35"/>
                    <w:ind w:left="365" w:right="3490" w:firstLine="3528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.setVerificationNo (&lt;VERIFICATION_MOBILE_NUMBER&gt;)</w:t>
                  </w:r>
                </w:p>
                <w:p>
                  <w:pPr>
                    <w:spacing w:line="237" w:lineRule="exact" w:before="0"/>
                    <w:ind w:left="389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.setEventListener(this)</w:t>
                  </w:r>
                </w:p>
                <w:p>
                  <w:pPr>
                    <w:spacing w:before="36"/>
                    <w:ind w:left="389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.sendDocUploadLink(this);</w:t>
                  </w:r>
                </w:p>
                <w:p>
                  <w:pPr>
                    <w:spacing w:before="35"/>
                    <w:ind w:left="2382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} catch (Exception e) {</w:t>
                  </w:r>
                </w:p>
                <w:p>
                  <w:pPr>
                    <w:spacing w:before="35"/>
                    <w:ind w:left="2886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// error message from sdk</w:t>
                  </w:r>
                </w:p>
                <w:p>
                  <w:pPr>
                    <w:spacing w:before="35"/>
                    <w:ind w:left="2382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247" w:lineRule="auto" w:before="152"/>
        <w:ind w:left="100" w:right="236"/>
      </w:pPr>
      <w:r>
        <w:rPr/>
        <w:t>Replace </w:t>
      </w:r>
      <w:r>
        <w:rPr>
          <w:rFonts w:ascii="Courier New"/>
        </w:rPr>
        <w:t>ACTIVATION_CODE</w:t>
      </w:r>
      <w:r>
        <w:rPr>
          <w:rFonts w:ascii="Courier New"/>
          <w:spacing w:val="-53"/>
        </w:rPr>
        <w:t> </w:t>
      </w:r>
      <w:r>
        <w:rPr/>
        <w:t>with membership activation code and </w:t>
      </w:r>
      <w:r>
        <w:rPr>
          <w:rFonts w:ascii="Courier New"/>
        </w:rPr>
        <w:t>VERIFICATION_MOBILE_NUMBER</w:t>
      </w:r>
      <w:r>
        <w:rPr>
          <w:rFonts w:ascii="Courier New"/>
          <w:spacing w:val="-53"/>
        </w:rPr>
        <w:t> </w:t>
      </w:r>
      <w:r>
        <w:rPr/>
        <w:t>with verification mobile number on </w:t>
      </w:r>
      <w:r>
        <w:rPr>
          <w:spacing w:val="-4"/>
        </w:rPr>
        <w:t>which </w:t>
      </w:r>
      <w:r>
        <w:rPr/>
        <w:t>user want to receive upload doc link.</w:t>
      </w:r>
    </w:p>
    <w:p>
      <w:pPr>
        <w:spacing w:after="0" w:line="247" w:lineRule="auto"/>
        <w:sectPr>
          <w:pgSz w:w="12240" w:h="15840"/>
          <w:pgMar w:top="1120" w:bottom="280" w:left="860" w:right="840"/>
        </w:sectPr>
      </w:pPr>
    </w:p>
    <w:p>
      <w:pPr>
        <w:pStyle w:val="ListParagraph"/>
        <w:numPr>
          <w:ilvl w:val="1"/>
          <w:numId w:val="3"/>
        </w:numPr>
        <w:tabs>
          <w:tab w:pos="305" w:val="left" w:leader="none"/>
        </w:tabs>
        <w:spacing w:line="247" w:lineRule="auto" w:before="84" w:after="0"/>
        <w:ind w:left="100" w:right="492" w:firstLine="0"/>
        <w:jc w:val="left"/>
        <w:rPr>
          <w:sz w:val="16"/>
        </w:rPr>
      </w:pPr>
      <w:r>
        <w:rPr>
          <w:sz w:val="16"/>
        </w:rPr>
        <w:t>Use </w:t>
      </w:r>
      <w:r>
        <w:rPr>
          <w:rFonts w:ascii="Courier New"/>
          <w:sz w:val="16"/>
        </w:rPr>
        <w:t>OneAssistSDK.MembershipActivateRequestBuilder()</w:t>
      </w:r>
      <w:r>
        <w:rPr>
          <w:rFonts w:ascii="Courier New"/>
          <w:spacing w:val="-54"/>
          <w:sz w:val="16"/>
        </w:rPr>
        <w:t> </w:t>
      </w:r>
      <w:r>
        <w:rPr>
          <w:sz w:val="16"/>
        </w:rPr>
        <w:t>with </w:t>
      </w:r>
      <w:r>
        <w:rPr>
          <w:rFonts w:ascii="Courier New"/>
          <w:sz w:val="16"/>
        </w:rPr>
        <w:t>isOpenSecureScreen</w:t>
      </w:r>
      <w:r>
        <w:rPr>
          <w:rFonts w:ascii="Courier New"/>
          <w:spacing w:val="-52"/>
          <w:sz w:val="16"/>
        </w:rPr>
        <w:t> </w:t>
      </w:r>
      <w:r>
        <w:rPr>
          <w:sz w:val="16"/>
        </w:rPr>
        <w:t>method to</w:t>
      </w:r>
      <w:r>
        <w:rPr>
          <w:spacing w:val="-1"/>
          <w:sz w:val="16"/>
        </w:rPr>
        <w:t> </w:t>
      </w:r>
      <w:r>
        <w:rPr>
          <w:sz w:val="16"/>
        </w:rPr>
        <w:t>open</w:t>
      </w:r>
      <w:r>
        <w:rPr>
          <w:spacing w:val="-1"/>
          <w:sz w:val="16"/>
        </w:rPr>
        <w:t> </w:t>
      </w:r>
      <w:r>
        <w:rPr>
          <w:sz w:val="16"/>
        </w:rPr>
        <w:t>SDK</w:t>
      </w:r>
      <w:r>
        <w:rPr>
          <w:spacing w:val="-1"/>
          <w:sz w:val="16"/>
        </w:rPr>
        <w:t> </w:t>
      </w:r>
      <w:r>
        <w:rPr>
          <w:sz w:val="16"/>
        </w:rPr>
        <w:t>secure screen</w:t>
      </w:r>
      <w:r>
        <w:rPr>
          <w:spacing w:val="-1"/>
          <w:sz w:val="16"/>
        </w:rPr>
        <w:t> </w:t>
      </w:r>
      <w:r>
        <w:rPr>
          <w:spacing w:val="-8"/>
          <w:sz w:val="16"/>
        </w:rPr>
        <w:t>for </w:t>
      </w:r>
      <w:r>
        <w:rPr>
          <w:sz w:val="16"/>
        </w:rPr>
        <w:t>user. user need to capture this screen as front panel image if</w:t>
      </w:r>
      <w:r>
        <w:rPr>
          <w:spacing w:val="-12"/>
          <w:sz w:val="16"/>
        </w:rPr>
        <w:t> </w:t>
      </w:r>
      <w:r>
        <w:rPr>
          <w:sz w:val="16"/>
        </w:rPr>
        <w:t>required.</w:t>
      </w:r>
    </w:p>
    <w:p>
      <w:pPr>
        <w:pStyle w:val="BodyText"/>
        <w:spacing w:before="8"/>
        <w:rPr>
          <w:sz w:val="9"/>
        </w:rPr>
      </w:pPr>
      <w:r>
        <w:rPr/>
        <w:pict>
          <v:shape style="position:absolute;margin-left:63.599998pt;margin-top:8.192578pt;width:484.8pt;height:159.9pt;mso-position-horizontal-relative:page;mso-position-vertical-relative:paragraph;z-index:-15724032;mso-wrap-distance-left:0;mso-wrap-distance-right:0" type="#_x0000_t202" filled="false" stroked="true" strokeweight="1.22pt" strokecolor="#cccccc">
            <v:textbox inset="0,0,0,0">
              <w:txbxContent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spacing w:before="139"/>
                    <w:ind w:left="2382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try {</w:t>
                  </w:r>
                </w:p>
                <w:p>
                  <w:pPr>
                    <w:spacing w:before="35"/>
                    <w:ind w:left="2886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OneAssistSDK.MembershipActivateRequestBuilder()</w:t>
                  </w:r>
                </w:p>
                <w:p>
                  <w:pPr>
                    <w:spacing w:before="35"/>
                    <w:ind w:left="389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.setActivationCode(&lt;ACTIVATION_CODE&gt;)</w:t>
                  </w:r>
                </w:p>
                <w:p>
                  <w:pPr>
                    <w:spacing w:before="35"/>
                    <w:ind w:left="389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.setEventListener(this)</w:t>
                  </w:r>
                </w:p>
                <w:p>
                  <w:pPr>
                    <w:spacing w:before="35"/>
                    <w:ind w:left="389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.isOpenSecureScreen(true)</w:t>
                  </w:r>
                </w:p>
                <w:p>
                  <w:pPr>
                    <w:spacing w:before="35"/>
                    <w:ind w:left="389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.activate(this);</w:t>
                  </w:r>
                </w:p>
                <w:p>
                  <w:pPr>
                    <w:spacing w:before="36"/>
                    <w:ind w:left="2382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} catch (Exception e) {</w:t>
                  </w:r>
                </w:p>
                <w:p>
                  <w:pPr>
                    <w:spacing w:before="35"/>
                    <w:ind w:left="2886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// error message from sdk</w:t>
                  </w:r>
                </w:p>
                <w:p>
                  <w:pPr>
                    <w:spacing w:before="35"/>
                    <w:ind w:left="2382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333333"/>
                      <w:sz w:val="21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Heading2"/>
        <w:spacing w:before="154"/>
        <w:ind w:left="100" w:firstLine="0"/>
      </w:pPr>
      <w:r>
        <w:rPr/>
        <w:t>Normal UI Flow to use OneAssist SDK: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100"/>
      </w:pPr>
      <w:r>
        <w:rPr/>
        <w:t>1. Show membership info to user with following actions using membership details:</w:t>
      </w:r>
    </w:p>
    <w:p>
      <w:pPr>
        <w:pStyle w:val="BodyText"/>
        <w:spacing w:before="10"/>
        <w:rPr>
          <w:sz w:val="12"/>
        </w:rPr>
      </w:pPr>
    </w:p>
    <w:tbl>
      <w:tblPr>
        <w:tblW w:w="0" w:type="auto"/>
        <w:jc w:val="left"/>
        <w:tblInd w:w="1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1"/>
        <w:gridCol w:w="5408"/>
        <w:gridCol w:w="3523"/>
      </w:tblGrid>
      <w:tr>
        <w:trPr>
          <w:trHeight w:val="531" w:hRule="atLeast"/>
        </w:trPr>
        <w:tc>
          <w:tcPr>
            <w:tcW w:w="1381" w:type="dxa"/>
            <w:tcBorders>
              <w:left w:val="single" w:sz="4" w:space="0" w:color="DDDDDD"/>
              <w:bottom w:val="single" w:sz="8" w:space="0" w:color="DDDDDD"/>
            </w:tcBorders>
            <w:shd w:val="clear" w:color="auto" w:fill="F0F0F0"/>
          </w:tcPr>
          <w:p>
            <w:pPr>
              <w:pStyle w:val="TableParagraph"/>
              <w:spacing w:line="249" w:lineRule="auto" w:before="79"/>
              <w:ind w:left="465" w:right="190" w:hanging="249"/>
              <w:rPr>
                <w:b/>
                <w:sz w:val="16"/>
              </w:rPr>
            </w:pPr>
            <w:r>
              <w:rPr>
                <w:b/>
                <w:sz w:val="16"/>
              </w:rPr>
              <w:t>Membership Status</w:t>
            </w:r>
          </w:p>
        </w:tc>
        <w:tc>
          <w:tcPr>
            <w:tcW w:w="5408" w:type="dxa"/>
            <w:shd w:val="clear" w:color="auto" w:fill="F0F0F0"/>
          </w:tcPr>
          <w:p>
            <w:pPr>
              <w:pStyle w:val="TableParagraph"/>
              <w:spacing w:before="79"/>
              <w:ind w:left="1750"/>
              <w:rPr>
                <w:b/>
                <w:sz w:val="16"/>
              </w:rPr>
            </w:pPr>
            <w:r>
              <w:rPr>
                <w:b/>
                <w:sz w:val="16"/>
              </w:rPr>
              <w:t>Possible actions for SDK</w:t>
            </w:r>
          </w:p>
        </w:tc>
        <w:tc>
          <w:tcPr>
            <w:tcW w:w="3523" w:type="dxa"/>
            <w:tcBorders>
              <w:bottom w:val="single" w:sz="8" w:space="0" w:color="DDDDDD"/>
              <w:right w:val="single" w:sz="4" w:space="0" w:color="DDDDDD"/>
            </w:tcBorders>
            <w:shd w:val="clear" w:color="auto" w:fill="F0F0F0"/>
          </w:tcPr>
          <w:p>
            <w:pPr>
              <w:pStyle w:val="TableParagraph"/>
              <w:spacing w:before="79"/>
              <w:ind w:left="1504" w:right="15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UI/UX</w:t>
            </w:r>
          </w:p>
        </w:tc>
      </w:tr>
      <w:tr>
        <w:trPr>
          <w:trHeight w:val="769" w:hRule="atLeast"/>
        </w:trPr>
        <w:tc>
          <w:tcPr>
            <w:tcW w:w="1381" w:type="dxa"/>
            <w:tcBorders>
              <w:top w:val="single" w:sz="8" w:space="0" w:color="DDDDDD"/>
              <w:left w:val="single" w:sz="4" w:space="0" w:color="DDDDDD"/>
              <w:bottom w:val="single" w:sz="8" w:space="0" w:color="DDDDDD"/>
            </w:tcBorders>
          </w:tcPr>
          <w:p>
            <w:pPr>
              <w:pStyle w:val="TableParagraph"/>
              <w:spacing w:line="254" w:lineRule="auto" w:before="96"/>
              <w:ind w:left="152" w:right="14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POSTDTLPEND ING</w:t>
            </w:r>
          </w:p>
        </w:tc>
        <w:tc>
          <w:tcPr>
            <w:tcW w:w="5408" w:type="dxa"/>
          </w:tcPr>
          <w:p>
            <w:pPr>
              <w:pStyle w:val="TableParagraph"/>
              <w:spacing w:line="247" w:lineRule="auto" w:before="80"/>
              <w:ind w:left="83" w:right="40"/>
              <w:rPr>
                <w:sz w:val="16"/>
              </w:rPr>
            </w:pPr>
            <w:r>
              <w:rPr>
                <w:sz w:val="16"/>
              </w:rPr>
              <w:t>User basic details pending. ask address and pinCode to user and call </w:t>
            </w:r>
            <w:r>
              <w:rPr>
                <w:rFonts w:ascii="Courier New"/>
                <w:sz w:val="16"/>
              </w:rPr>
              <w:t>Me mbershipActivateRequestBuilder</w:t>
            </w:r>
            <w:r>
              <w:rPr>
                <w:rFonts w:ascii="Courier New"/>
                <w:spacing w:val="-72"/>
                <w:sz w:val="16"/>
              </w:rPr>
              <w:t> </w:t>
            </w:r>
            <w:r>
              <w:rPr>
                <w:sz w:val="16"/>
              </w:rPr>
              <w:t>with </w:t>
            </w:r>
            <w:r>
              <w:rPr>
                <w:rFonts w:ascii="Courier New"/>
                <w:sz w:val="16"/>
              </w:rPr>
              <w:t>setUserBasicDetails() </w:t>
            </w:r>
            <w:r>
              <w:rPr>
                <w:sz w:val="16"/>
              </w:rPr>
              <w:t>method</w:t>
            </w:r>
          </w:p>
        </w:tc>
        <w:tc>
          <w:tcPr>
            <w:tcW w:w="3523" w:type="dxa"/>
            <w:tcBorders>
              <w:top w:val="single" w:sz="8" w:space="0" w:color="DDDDDD"/>
              <w:bottom w:val="single" w:sz="8" w:space="0" w:color="DDDDDD"/>
              <w:right w:val="single" w:sz="4" w:space="0" w:color="DDDDDD"/>
            </w:tcBorders>
          </w:tcPr>
          <w:p>
            <w:pPr>
              <w:pStyle w:val="TableParagraph"/>
              <w:spacing w:before="80"/>
              <w:ind w:left="84"/>
              <w:rPr>
                <w:sz w:val="16"/>
              </w:rPr>
            </w:pPr>
            <w:r>
              <w:rPr>
                <w:sz w:val="16"/>
              </w:rPr>
              <w:t>Show UI to user ask pinCode and address</w:t>
            </w:r>
          </w:p>
        </w:tc>
      </w:tr>
      <w:tr>
        <w:trPr>
          <w:trHeight w:val="734" w:hRule="atLeast"/>
        </w:trPr>
        <w:tc>
          <w:tcPr>
            <w:tcW w:w="1381" w:type="dxa"/>
            <w:tcBorders>
              <w:top w:val="single" w:sz="8" w:space="0" w:color="DDDDDD"/>
              <w:left w:val="single" w:sz="4" w:space="0" w:color="DDDDDD"/>
            </w:tcBorders>
          </w:tcPr>
          <w:p>
            <w:pPr>
              <w:pStyle w:val="TableParagraph"/>
              <w:spacing w:before="97"/>
              <w:ind w:left="152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PENDING</w:t>
            </w:r>
          </w:p>
        </w:tc>
        <w:tc>
          <w:tcPr>
            <w:tcW w:w="5408" w:type="dxa"/>
          </w:tcPr>
          <w:p>
            <w:pPr>
              <w:pStyle w:val="TableParagraph"/>
              <w:spacing w:before="80"/>
              <w:ind w:left="83"/>
              <w:rPr>
                <w:sz w:val="16"/>
              </w:rPr>
            </w:pPr>
            <w:r>
              <w:rPr>
                <w:sz w:val="16"/>
              </w:rPr>
              <w:t>No Action required from user</w:t>
            </w:r>
          </w:p>
        </w:tc>
        <w:tc>
          <w:tcPr>
            <w:tcW w:w="3523" w:type="dxa"/>
            <w:tcBorders>
              <w:top w:val="single" w:sz="8" w:space="0" w:color="DDDDDD"/>
              <w:right w:val="single" w:sz="4" w:space="0" w:color="DDDDDD"/>
            </w:tcBorders>
          </w:tcPr>
          <w:p>
            <w:pPr>
              <w:pStyle w:val="TableParagraph"/>
              <w:spacing w:line="249" w:lineRule="auto" w:before="80"/>
              <w:ind w:left="84" w:right="236"/>
              <w:rPr>
                <w:sz w:val="16"/>
              </w:rPr>
            </w:pPr>
            <w:r>
              <w:rPr>
                <w:sz w:val="16"/>
              </w:rPr>
              <w:t>In this stage OneAssist is processing user membership. show processing related custom message.</w:t>
            </w:r>
          </w:p>
        </w:tc>
      </w:tr>
      <w:tr>
        <w:trPr>
          <w:trHeight w:val="1096" w:hRule="atLeast"/>
        </w:trPr>
        <w:tc>
          <w:tcPr>
            <w:tcW w:w="1381" w:type="dxa"/>
            <w:tcBorders>
              <w:left w:val="single" w:sz="4" w:space="0" w:color="DDDDDD"/>
            </w:tcBorders>
          </w:tcPr>
          <w:p>
            <w:pPr>
              <w:pStyle w:val="TableParagraph"/>
              <w:spacing w:line="254" w:lineRule="auto" w:before="99"/>
              <w:ind w:left="152" w:right="14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POSTDTLCOMP LETE</w:t>
            </w:r>
          </w:p>
        </w:tc>
        <w:tc>
          <w:tcPr>
            <w:tcW w:w="5408" w:type="dxa"/>
          </w:tcPr>
          <w:p>
            <w:pPr>
              <w:pStyle w:val="TableParagraph"/>
              <w:spacing w:before="82"/>
              <w:ind w:left="83"/>
              <w:rPr>
                <w:sz w:val="16"/>
              </w:rPr>
            </w:pPr>
            <w:r>
              <w:rPr>
                <w:sz w:val="16"/>
              </w:rPr>
              <w:t>Front and back panel images pending.</w:t>
            </w:r>
          </w:p>
        </w:tc>
        <w:tc>
          <w:tcPr>
            <w:tcW w:w="3523" w:type="dxa"/>
            <w:tcBorders>
              <w:right w:val="single" w:sz="4" w:space="0" w:color="DDDDDD"/>
            </w:tcBorders>
          </w:tcPr>
          <w:p>
            <w:pPr>
              <w:pStyle w:val="TableParagraph"/>
              <w:spacing w:before="82"/>
              <w:ind w:left="84"/>
              <w:rPr>
                <w:sz w:val="16"/>
              </w:rPr>
            </w:pPr>
            <w:r>
              <w:rPr>
                <w:sz w:val="16"/>
              </w:rPr>
              <w:t>Show following actions for membership:</w:t>
            </w: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62" w:val="left" w:leader="none"/>
              </w:tabs>
              <w:spacing w:line="240" w:lineRule="auto" w:before="0" w:after="0"/>
              <w:ind w:left="261" w:right="0" w:hanging="178"/>
              <w:jc w:val="left"/>
              <w:rPr>
                <w:sz w:val="16"/>
              </w:rPr>
            </w:pPr>
            <w:r>
              <w:rPr>
                <w:sz w:val="16"/>
              </w:rPr>
              <w:t>Show action for Send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SMS</w:t>
            </w: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62" w:val="left" w:leader="none"/>
              </w:tabs>
              <w:spacing w:line="240" w:lineRule="auto" w:before="0" w:after="0"/>
              <w:ind w:left="261" w:right="0" w:hanging="178"/>
              <w:jc w:val="left"/>
              <w:rPr>
                <w:sz w:val="16"/>
              </w:rPr>
            </w:pPr>
            <w:r>
              <w:rPr>
                <w:sz w:val="16"/>
              </w:rPr>
              <w:t>Show open secure screen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action</w:t>
            </w:r>
          </w:p>
        </w:tc>
      </w:tr>
      <w:tr>
        <w:trPr>
          <w:trHeight w:val="1094" w:hRule="atLeast"/>
        </w:trPr>
        <w:tc>
          <w:tcPr>
            <w:tcW w:w="1381" w:type="dxa"/>
            <w:tcBorders>
              <w:left w:val="single" w:sz="4" w:space="0" w:color="DDDDDD"/>
              <w:bottom w:val="single" w:sz="8" w:space="0" w:color="DDDDDD"/>
            </w:tcBorders>
          </w:tcPr>
          <w:p>
            <w:pPr>
              <w:pStyle w:val="TableParagraph"/>
              <w:spacing w:before="99"/>
              <w:ind w:left="152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REUPLOAD</w:t>
            </w:r>
          </w:p>
        </w:tc>
        <w:tc>
          <w:tcPr>
            <w:tcW w:w="5408" w:type="dxa"/>
          </w:tcPr>
          <w:p>
            <w:pPr>
              <w:pStyle w:val="TableParagraph"/>
              <w:spacing w:line="249" w:lineRule="auto" w:before="82"/>
              <w:ind w:left="83"/>
              <w:rPr>
                <w:sz w:val="16"/>
              </w:rPr>
            </w:pPr>
            <w:r>
              <w:rPr>
                <w:sz w:val="16"/>
              </w:rPr>
              <w:t>Provided details are rejected by OneAssist. user need to provide details again</w:t>
            </w:r>
          </w:p>
        </w:tc>
        <w:tc>
          <w:tcPr>
            <w:tcW w:w="3523" w:type="dxa"/>
            <w:tcBorders>
              <w:bottom w:val="single" w:sz="8" w:space="0" w:color="DDDDDD"/>
              <w:right w:val="single" w:sz="4" w:space="0" w:color="DDDDDD"/>
            </w:tcBorders>
          </w:tcPr>
          <w:p>
            <w:pPr>
              <w:pStyle w:val="TableParagraph"/>
              <w:spacing w:before="82"/>
              <w:ind w:left="84"/>
              <w:rPr>
                <w:sz w:val="16"/>
              </w:rPr>
            </w:pPr>
            <w:r>
              <w:rPr>
                <w:sz w:val="16"/>
              </w:rPr>
              <w:t>Show following actions for membership:</w:t>
            </w: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62" w:val="left" w:leader="none"/>
              </w:tabs>
              <w:spacing w:line="240" w:lineRule="auto" w:before="0" w:after="0"/>
              <w:ind w:left="261" w:right="0" w:hanging="178"/>
              <w:jc w:val="left"/>
              <w:rPr>
                <w:sz w:val="16"/>
              </w:rPr>
            </w:pPr>
            <w:r>
              <w:rPr>
                <w:sz w:val="16"/>
              </w:rPr>
              <w:t>Show action for Send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SMS</w:t>
            </w: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62" w:val="left" w:leader="none"/>
              </w:tabs>
              <w:spacing w:line="240" w:lineRule="auto" w:before="0" w:after="0"/>
              <w:ind w:left="261" w:right="0" w:hanging="178"/>
              <w:jc w:val="left"/>
              <w:rPr>
                <w:sz w:val="16"/>
              </w:rPr>
            </w:pPr>
            <w:r>
              <w:rPr>
                <w:sz w:val="16"/>
              </w:rPr>
              <w:t>Show open secure screen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action</w:t>
            </w:r>
          </w:p>
        </w:tc>
      </w:tr>
      <w:tr>
        <w:trPr>
          <w:trHeight w:val="847" w:hRule="atLeast"/>
        </w:trPr>
        <w:tc>
          <w:tcPr>
            <w:tcW w:w="1381" w:type="dxa"/>
            <w:tcBorders>
              <w:top w:val="single" w:sz="8" w:space="0" w:color="DDDDDD"/>
              <w:left w:val="single" w:sz="4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spacing w:line="321" w:lineRule="auto" w:before="1"/>
              <w:ind w:left="182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color w:val="172B4C"/>
                <w:w w:val="105"/>
                <w:sz w:val="12"/>
              </w:rPr>
              <w:t>CANCELLED</w:t>
            </w:r>
            <w:r>
              <w:rPr>
                <w:b/>
                <w:color w:val="172B4C"/>
                <w:w w:val="105"/>
                <w:sz w:val="12"/>
              </w:rPr>
              <w:t>, </w:t>
            </w:r>
            <w:r>
              <w:rPr>
                <w:rFonts w:ascii="Courier New"/>
                <w:b/>
                <w:color w:val="172B4C"/>
                <w:w w:val="105"/>
                <w:sz w:val="12"/>
              </w:rPr>
              <w:t>REJE CTED</w:t>
            </w:r>
            <w:r>
              <w:rPr>
                <w:b/>
                <w:color w:val="172B4C"/>
                <w:w w:val="105"/>
                <w:sz w:val="12"/>
              </w:rPr>
              <w:t>, </w:t>
            </w:r>
            <w:r>
              <w:rPr>
                <w:rFonts w:ascii="Courier New"/>
                <w:b/>
                <w:color w:val="172B4C"/>
                <w:w w:val="105"/>
                <w:sz w:val="12"/>
              </w:rPr>
              <w:t>APPROVED</w:t>
            </w:r>
            <w:r>
              <w:rPr>
                <w:b/>
                <w:color w:val="172B4C"/>
                <w:w w:val="105"/>
                <w:sz w:val="12"/>
              </w:rPr>
              <w:t>, </w:t>
            </w:r>
            <w:r>
              <w:rPr>
                <w:rFonts w:ascii="Courier New"/>
                <w:b/>
                <w:color w:val="172B4C"/>
                <w:w w:val="105"/>
                <w:sz w:val="12"/>
              </w:rPr>
              <w:t>QUEUED</w:t>
            </w:r>
          </w:p>
        </w:tc>
        <w:tc>
          <w:tcPr>
            <w:tcW w:w="5408" w:type="dxa"/>
          </w:tcPr>
          <w:p>
            <w:pPr>
              <w:pStyle w:val="TableParagraph"/>
              <w:spacing w:before="80"/>
              <w:ind w:left="83"/>
              <w:rPr>
                <w:sz w:val="16"/>
              </w:rPr>
            </w:pPr>
            <w:r>
              <w:rPr>
                <w:sz w:val="16"/>
              </w:rPr>
              <w:t>No Action required from user</w:t>
            </w:r>
          </w:p>
        </w:tc>
        <w:tc>
          <w:tcPr>
            <w:tcW w:w="3523" w:type="dxa"/>
            <w:tcBorders>
              <w:top w:val="single" w:sz="8" w:space="0" w:color="DDDDDD"/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6"/>
        <w:rPr>
          <w:sz w:val="11"/>
        </w:rPr>
      </w:pPr>
      <w:r>
        <w:rPr/>
        <w:pict>
          <v:group style="position:absolute;margin-left:48pt;margin-top:8.620pt;width:516pt;height:31.5pt;mso-position-horizontal-relative:page;mso-position-vertical-relative:paragraph;z-index:-15723008;mso-wrap-distance-left:0;mso-wrap-distance-right:0" coordorigin="960,172" coordsize="10320,630">
            <v:shape style="position:absolute;left:960;top:172;width:10320;height:630" coordorigin="960,172" coordsize="10320,630" path="m11205,172l1035,172,1021,174,966,218,960,247,960,728,961,742,966,756,972,768,981,780,981,780,993,789,1006,796,1020,801,1035,802,11205,802,11267,770,11280,728,11280,247,11279,234,11275,220,11268,207,11259,195,11247,185,11234,178,11220,174,11205,172xe" filled="true" fillcolor="#fcfcfc" stroked="false">
              <v:path arrowok="t"/>
              <v:fill type="solid"/>
            </v:shape>
            <v:shape style="position:absolute;left:976;top:189;width:10287;height:597" type="#_x0000_t202" filled="false" stroked="true" strokeweight="1.67pt" strokecolor="#aab8c5">
              <v:textbox inset="0,0,0,0">
                <w:txbxContent>
                  <w:p>
                    <w:pPr>
                      <w:spacing w:before="136"/>
                      <w:ind w:left="521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SDK Success and Error Codes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7"/>
        </w:numPr>
        <w:tabs>
          <w:tab w:pos="278" w:val="left" w:leader="none"/>
        </w:tabs>
        <w:spacing w:line="240" w:lineRule="auto" w:before="155" w:after="0"/>
        <w:ind w:left="277" w:right="0" w:hanging="178"/>
        <w:jc w:val="left"/>
        <w:rPr>
          <w:sz w:val="16"/>
        </w:rPr>
      </w:pPr>
      <w:r>
        <w:rPr>
          <w:b/>
          <w:sz w:val="16"/>
        </w:rPr>
        <w:t>OAError </w:t>
      </w:r>
      <w:r>
        <w:rPr>
          <w:sz w:val="16"/>
        </w:rPr>
        <w:t>will contains following error code with</w:t>
      </w:r>
      <w:r>
        <w:rPr>
          <w:spacing w:val="-6"/>
          <w:sz w:val="16"/>
        </w:rPr>
        <w:t> </w:t>
      </w:r>
      <w:r>
        <w:rPr>
          <w:sz w:val="16"/>
        </w:rPr>
        <w:t>messages:</w:t>
      </w:r>
    </w:p>
    <w:p>
      <w:pPr>
        <w:pStyle w:val="BodyText"/>
        <w:spacing w:before="10"/>
        <w:rPr>
          <w:sz w:val="12"/>
        </w:rPr>
      </w:pPr>
    </w:p>
    <w:tbl>
      <w:tblPr>
        <w:tblW w:w="0" w:type="auto"/>
        <w:jc w:val="left"/>
        <w:tblInd w:w="1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23"/>
        <w:gridCol w:w="2151"/>
        <w:gridCol w:w="3439"/>
      </w:tblGrid>
      <w:tr>
        <w:trPr>
          <w:trHeight w:val="547" w:hRule="atLeast"/>
        </w:trPr>
        <w:tc>
          <w:tcPr>
            <w:tcW w:w="4723" w:type="dxa"/>
            <w:tcBorders>
              <w:left w:val="single" w:sz="4" w:space="0" w:color="DDDDDD"/>
              <w:bottom w:val="single" w:sz="8" w:space="0" w:color="DDDDDD"/>
            </w:tcBorders>
            <w:shd w:val="clear" w:color="auto" w:fill="F0F0F0"/>
          </w:tcPr>
          <w:p>
            <w:pPr>
              <w:pStyle w:val="TableParagraph"/>
              <w:spacing w:before="125"/>
              <w:ind w:left="2104" w:right="2053"/>
              <w:jc w:val="center"/>
              <w:rPr>
                <w:b/>
                <w:sz w:val="21"/>
              </w:rPr>
            </w:pPr>
            <w:r>
              <w:rPr>
                <w:b/>
                <w:color w:val="172B4C"/>
                <w:sz w:val="21"/>
              </w:rPr>
              <w:t>Error</w:t>
            </w:r>
          </w:p>
        </w:tc>
        <w:tc>
          <w:tcPr>
            <w:tcW w:w="2151" w:type="dxa"/>
            <w:shd w:val="clear" w:color="auto" w:fill="F0F0F0"/>
          </w:tcPr>
          <w:p>
            <w:pPr>
              <w:pStyle w:val="TableParagraph"/>
              <w:spacing w:before="125"/>
              <w:ind w:left="789" w:right="782"/>
              <w:jc w:val="center"/>
              <w:rPr>
                <w:b/>
                <w:sz w:val="21"/>
              </w:rPr>
            </w:pPr>
            <w:r>
              <w:rPr>
                <w:b/>
                <w:color w:val="172B4C"/>
                <w:sz w:val="21"/>
              </w:rPr>
              <w:t>Code</w:t>
            </w:r>
          </w:p>
        </w:tc>
        <w:tc>
          <w:tcPr>
            <w:tcW w:w="3439" w:type="dxa"/>
            <w:tcBorders>
              <w:bottom w:val="single" w:sz="8" w:space="0" w:color="DDDDDD"/>
              <w:right w:val="single" w:sz="4" w:space="0" w:color="DDDDDD"/>
            </w:tcBorders>
            <w:shd w:val="clear" w:color="auto" w:fill="F0F0F0"/>
          </w:tcPr>
          <w:p>
            <w:pPr>
              <w:pStyle w:val="TableParagraph"/>
              <w:spacing w:before="125"/>
              <w:ind w:left="1117"/>
              <w:rPr>
                <w:b/>
                <w:sz w:val="21"/>
              </w:rPr>
            </w:pPr>
            <w:r>
              <w:rPr>
                <w:b/>
                <w:color w:val="172B4C"/>
                <w:sz w:val="21"/>
              </w:rPr>
              <w:t>Description</w:t>
            </w:r>
          </w:p>
        </w:tc>
      </w:tr>
      <w:tr>
        <w:trPr>
          <w:trHeight w:val="458" w:hRule="atLeast"/>
        </w:trPr>
        <w:tc>
          <w:tcPr>
            <w:tcW w:w="4723" w:type="dxa"/>
            <w:tcBorders>
              <w:top w:val="single" w:sz="8" w:space="0" w:color="DDDDDD"/>
              <w:left w:val="single" w:sz="4" w:space="0" w:color="DDDDDD"/>
              <w:bottom w:val="single" w:sz="8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spacing w:before="1"/>
              <w:ind w:left="182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ERROR_EMPTY_ACTIVATION_CODE</w:t>
            </w:r>
          </w:p>
        </w:tc>
        <w:tc>
          <w:tcPr>
            <w:tcW w:w="2151" w:type="dxa"/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spacing w:before="1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1002</w:t>
            </w:r>
          </w:p>
        </w:tc>
        <w:tc>
          <w:tcPr>
            <w:tcW w:w="3439" w:type="dxa"/>
            <w:tcBorders>
              <w:top w:val="single" w:sz="8" w:space="0" w:color="DDDDDD"/>
              <w:bottom w:val="single" w:sz="8" w:space="0" w:color="DDDDDD"/>
              <w:right w:val="single" w:sz="4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spacing w:before="1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ACTIVATION CODE EMPTY</w:t>
            </w:r>
          </w:p>
        </w:tc>
      </w:tr>
      <w:tr>
        <w:trPr>
          <w:trHeight w:val="458" w:hRule="atLeast"/>
        </w:trPr>
        <w:tc>
          <w:tcPr>
            <w:tcW w:w="4723" w:type="dxa"/>
            <w:tcBorders>
              <w:top w:val="single" w:sz="8" w:space="0" w:color="DDDDDD"/>
              <w:left w:val="single" w:sz="4" w:space="0" w:color="DDDDDD"/>
              <w:bottom w:val="single" w:sz="8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182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ERROR_EMPTY_ADDRESS</w:t>
            </w:r>
          </w:p>
        </w:tc>
        <w:tc>
          <w:tcPr>
            <w:tcW w:w="2151" w:type="dxa"/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1006</w:t>
            </w:r>
          </w:p>
        </w:tc>
        <w:tc>
          <w:tcPr>
            <w:tcW w:w="3439" w:type="dxa"/>
            <w:tcBorders>
              <w:top w:val="single" w:sz="8" w:space="0" w:color="DDDDDD"/>
              <w:bottom w:val="single" w:sz="8" w:space="0" w:color="DDDDDD"/>
              <w:right w:val="single" w:sz="4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ADDRESS IS EMPTY</w:t>
            </w:r>
          </w:p>
        </w:tc>
      </w:tr>
      <w:tr>
        <w:trPr>
          <w:trHeight w:val="459" w:hRule="atLeast"/>
        </w:trPr>
        <w:tc>
          <w:tcPr>
            <w:tcW w:w="4723" w:type="dxa"/>
            <w:tcBorders>
              <w:top w:val="single" w:sz="8" w:space="0" w:color="DDDDDD"/>
              <w:left w:val="single" w:sz="4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182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ERROR_EMPTY_MOBILE_NUMBER</w:t>
            </w:r>
          </w:p>
        </w:tc>
        <w:tc>
          <w:tcPr>
            <w:tcW w:w="2151" w:type="dxa"/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1003</w:t>
            </w:r>
          </w:p>
        </w:tc>
        <w:tc>
          <w:tcPr>
            <w:tcW w:w="3439" w:type="dxa"/>
            <w:tcBorders>
              <w:top w:val="single" w:sz="8" w:space="0" w:color="DDDDDD"/>
              <w:right w:val="single" w:sz="4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MOBILE NUMBER IS EMPTY</w:t>
            </w:r>
          </w:p>
        </w:tc>
      </w:tr>
      <w:tr>
        <w:trPr>
          <w:trHeight w:val="463" w:hRule="atLeast"/>
        </w:trPr>
        <w:tc>
          <w:tcPr>
            <w:tcW w:w="4723" w:type="dxa"/>
            <w:tcBorders>
              <w:left w:val="single" w:sz="4" w:space="0" w:color="DDDDDD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182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ERROR_EMPTY_PINCODE</w:t>
            </w:r>
          </w:p>
        </w:tc>
        <w:tc>
          <w:tcPr>
            <w:tcW w:w="2151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1005</w:t>
            </w:r>
          </w:p>
        </w:tc>
        <w:tc>
          <w:tcPr>
            <w:tcW w:w="3439" w:type="dxa"/>
            <w:tcBorders>
              <w:right w:val="single" w:sz="4" w:space="0" w:color="DDDDDD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PINCODE IS EMPTY</w:t>
            </w:r>
          </w:p>
        </w:tc>
      </w:tr>
    </w:tbl>
    <w:p>
      <w:pPr>
        <w:spacing w:after="0"/>
        <w:rPr>
          <w:sz w:val="12"/>
        </w:rPr>
        <w:sectPr>
          <w:pgSz w:w="12240" w:h="15840"/>
          <w:pgMar w:top="880" w:bottom="280" w:left="860" w:right="840"/>
        </w:sectPr>
      </w:pPr>
    </w:p>
    <w:tbl>
      <w:tblPr>
        <w:tblW w:w="0" w:type="auto"/>
        <w:jc w:val="left"/>
        <w:tblInd w:w="11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23"/>
        <w:gridCol w:w="2151"/>
        <w:gridCol w:w="3439"/>
      </w:tblGrid>
      <w:tr>
        <w:trPr>
          <w:trHeight w:val="459" w:hRule="atLeast"/>
        </w:trPr>
        <w:tc>
          <w:tcPr>
            <w:tcW w:w="4723" w:type="dxa"/>
            <w:tcBorders>
              <w:left w:val="single" w:sz="4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182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ERROR_EMPTY_TOKEN</w:t>
            </w:r>
          </w:p>
        </w:tc>
        <w:tc>
          <w:tcPr>
            <w:tcW w:w="2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1001</w:t>
            </w:r>
          </w:p>
        </w:tc>
        <w:tc>
          <w:tcPr>
            <w:tcW w:w="3439" w:type="dxa"/>
            <w:tcBorders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TOKEN EMPTY</w:t>
            </w:r>
          </w:p>
        </w:tc>
      </w:tr>
      <w:tr>
        <w:trPr>
          <w:trHeight w:val="463" w:hRule="atLeast"/>
        </w:trPr>
        <w:tc>
          <w:tcPr>
            <w:tcW w:w="4723" w:type="dxa"/>
            <w:tcBorders>
              <w:top w:val="single" w:sz="6" w:space="0" w:color="DDDDDD"/>
              <w:left w:val="single" w:sz="4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182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ERROR_EMPTY_USER_DETAILS</w:t>
            </w:r>
          </w:p>
        </w:tc>
        <w:tc>
          <w:tcPr>
            <w:tcW w:w="2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1004</w:t>
            </w:r>
          </w:p>
        </w:tc>
        <w:tc>
          <w:tcPr>
            <w:tcW w:w="34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USER DETAILS NOT PROVIDED</w:t>
            </w:r>
          </w:p>
        </w:tc>
      </w:tr>
      <w:tr>
        <w:trPr>
          <w:trHeight w:val="462" w:hRule="atLeast"/>
        </w:trPr>
        <w:tc>
          <w:tcPr>
            <w:tcW w:w="4723" w:type="dxa"/>
            <w:tcBorders>
              <w:top w:val="single" w:sz="6" w:space="0" w:color="DDDDDD"/>
              <w:left w:val="single" w:sz="4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182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ERROR_GET_MEMBERSHIP_DETAILS</w:t>
            </w:r>
          </w:p>
        </w:tc>
        <w:tc>
          <w:tcPr>
            <w:tcW w:w="2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3001</w:t>
            </w:r>
          </w:p>
        </w:tc>
        <w:tc>
          <w:tcPr>
            <w:tcW w:w="34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UNABLE TO GET MEMBERSHIP DETAIL</w:t>
            </w:r>
          </w:p>
        </w:tc>
      </w:tr>
      <w:tr>
        <w:trPr>
          <w:trHeight w:val="462" w:hRule="atLeast"/>
        </w:trPr>
        <w:tc>
          <w:tcPr>
            <w:tcW w:w="4723" w:type="dxa"/>
            <w:tcBorders>
              <w:top w:val="single" w:sz="6" w:space="0" w:color="DDDDDD"/>
              <w:left w:val="single" w:sz="4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182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ERROR_GET_REQ_DOC_DETAILS</w:t>
            </w:r>
          </w:p>
        </w:tc>
        <w:tc>
          <w:tcPr>
            <w:tcW w:w="2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3002</w:t>
            </w:r>
          </w:p>
        </w:tc>
        <w:tc>
          <w:tcPr>
            <w:tcW w:w="34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UNABLE TO GET MEMBERSHIP DETAIL</w:t>
            </w:r>
          </w:p>
        </w:tc>
      </w:tr>
      <w:tr>
        <w:trPr>
          <w:trHeight w:val="459" w:hRule="atLeast"/>
        </w:trPr>
        <w:tc>
          <w:tcPr>
            <w:tcW w:w="4723" w:type="dxa"/>
            <w:tcBorders>
              <w:top w:val="single" w:sz="6" w:space="0" w:color="DDDDDD"/>
              <w:left w:val="single" w:sz="4" w:space="0" w:color="DDDDDD"/>
              <w:right w:val="single" w:sz="6" w:space="0" w:color="DDDDDD"/>
            </w:tcBorders>
          </w:tcPr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spacing w:before="1"/>
              <w:ind w:left="182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ERROR_IMEI_MISSING</w:t>
            </w:r>
          </w:p>
        </w:tc>
        <w:tc>
          <w:tcPr>
            <w:tcW w:w="2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spacing w:before="1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1007</w:t>
            </w:r>
          </w:p>
        </w:tc>
        <w:tc>
          <w:tcPr>
            <w:tcW w:w="3439" w:type="dxa"/>
            <w:tcBorders>
              <w:top w:val="single" w:sz="6" w:space="0" w:color="DDDDDD"/>
              <w:left w:val="single" w:sz="6" w:space="0" w:color="DDDDDD"/>
              <w:right w:val="single" w:sz="4" w:space="0" w:color="DDDDDD"/>
            </w:tcBorders>
          </w:tcPr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spacing w:before="1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IMEI IS MISSING</w:t>
            </w:r>
          </w:p>
        </w:tc>
      </w:tr>
      <w:tr>
        <w:trPr>
          <w:trHeight w:val="458" w:hRule="atLeast"/>
        </w:trPr>
        <w:tc>
          <w:tcPr>
            <w:tcW w:w="4723" w:type="dxa"/>
            <w:tcBorders>
              <w:left w:val="single" w:sz="4" w:space="0" w:color="DDDDDD"/>
              <w:right w:val="single" w:sz="6" w:space="0" w:color="DDDDDD"/>
            </w:tcBorders>
          </w:tcPr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ind w:left="182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ERROR_MEMBERSHIP_APPROVED</w:t>
            </w:r>
          </w:p>
        </w:tc>
        <w:tc>
          <w:tcPr>
            <w:tcW w:w="2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2003</w:t>
            </w:r>
          </w:p>
        </w:tc>
        <w:tc>
          <w:tcPr>
            <w:tcW w:w="3439" w:type="dxa"/>
            <w:tcBorders>
              <w:left w:val="single" w:sz="6" w:space="0" w:color="DDDDDD"/>
              <w:right w:val="single" w:sz="4" w:space="0" w:color="DDDDDD"/>
            </w:tcBorders>
          </w:tcPr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MEMBERSHIP APPROVED</w:t>
            </w:r>
          </w:p>
        </w:tc>
      </w:tr>
      <w:tr>
        <w:trPr>
          <w:trHeight w:val="457" w:hRule="atLeast"/>
        </w:trPr>
        <w:tc>
          <w:tcPr>
            <w:tcW w:w="4723" w:type="dxa"/>
            <w:tcBorders>
              <w:left w:val="single" w:sz="4" w:space="0" w:color="DDDDDD"/>
              <w:right w:val="single" w:sz="6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spacing w:before="1"/>
              <w:ind w:left="182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ERROR_MEMBERSHIP_CANCELLED</w:t>
            </w:r>
          </w:p>
        </w:tc>
        <w:tc>
          <w:tcPr>
            <w:tcW w:w="2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spacing w:before="1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2006</w:t>
            </w:r>
          </w:p>
        </w:tc>
        <w:tc>
          <w:tcPr>
            <w:tcW w:w="3439" w:type="dxa"/>
            <w:tcBorders>
              <w:left w:val="single" w:sz="6" w:space="0" w:color="DDDDDD"/>
              <w:right w:val="single" w:sz="4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spacing w:before="1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MEMBERSHIP CANCELLED</w:t>
            </w:r>
          </w:p>
        </w:tc>
      </w:tr>
      <w:tr>
        <w:trPr>
          <w:trHeight w:val="458" w:hRule="atLeast"/>
        </w:trPr>
        <w:tc>
          <w:tcPr>
            <w:tcW w:w="4723" w:type="dxa"/>
            <w:tcBorders>
              <w:left w:val="single" w:sz="4" w:space="0" w:color="DDDDDD"/>
              <w:right w:val="single" w:sz="6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182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ERROR_MEMBERSHIP_IN_PROGRESS</w:t>
            </w:r>
          </w:p>
        </w:tc>
        <w:tc>
          <w:tcPr>
            <w:tcW w:w="2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2001</w:t>
            </w:r>
          </w:p>
        </w:tc>
        <w:tc>
          <w:tcPr>
            <w:tcW w:w="3439" w:type="dxa"/>
            <w:tcBorders>
              <w:left w:val="single" w:sz="6" w:space="0" w:color="DDDDDD"/>
              <w:right w:val="single" w:sz="4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ACTIVATION IN-PROGRESS</w:t>
            </w:r>
          </w:p>
        </w:tc>
      </w:tr>
      <w:tr>
        <w:trPr>
          <w:trHeight w:val="459" w:hRule="atLeast"/>
        </w:trPr>
        <w:tc>
          <w:tcPr>
            <w:tcW w:w="4723" w:type="dxa"/>
            <w:tcBorders>
              <w:left w:val="single" w:sz="4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182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ERROR_MEMBERSHIP_PENDING</w:t>
            </w:r>
          </w:p>
        </w:tc>
        <w:tc>
          <w:tcPr>
            <w:tcW w:w="2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2002</w:t>
            </w:r>
          </w:p>
        </w:tc>
        <w:tc>
          <w:tcPr>
            <w:tcW w:w="3439" w:type="dxa"/>
            <w:tcBorders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ACTIVATION IN-PROGRESS</w:t>
            </w:r>
          </w:p>
        </w:tc>
      </w:tr>
      <w:tr>
        <w:trPr>
          <w:trHeight w:val="463" w:hRule="atLeast"/>
        </w:trPr>
        <w:tc>
          <w:tcPr>
            <w:tcW w:w="4723" w:type="dxa"/>
            <w:tcBorders>
              <w:top w:val="single" w:sz="6" w:space="0" w:color="DDDDDD"/>
              <w:left w:val="single" w:sz="4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182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ERROR_MEMBERSHIP_QUEUED</w:t>
            </w:r>
          </w:p>
        </w:tc>
        <w:tc>
          <w:tcPr>
            <w:tcW w:w="2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2004</w:t>
            </w:r>
          </w:p>
        </w:tc>
        <w:tc>
          <w:tcPr>
            <w:tcW w:w="34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MEMBERSHIP QUEUED</w:t>
            </w:r>
          </w:p>
        </w:tc>
      </w:tr>
      <w:tr>
        <w:trPr>
          <w:trHeight w:val="462" w:hRule="atLeast"/>
        </w:trPr>
        <w:tc>
          <w:tcPr>
            <w:tcW w:w="4723" w:type="dxa"/>
            <w:tcBorders>
              <w:top w:val="single" w:sz="6" w:space="0" w:color="DDDDDD"/>
              <w:left w:val="single" w:sz="4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182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ERROR_MEMBERSHIP_REJECTED</w:t>
            </w:r>
          </w:p>
        </w:tc>
        <w:tc>
          <w:tcPr>
            <w:tcW w:w="2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2005</w:t>
            </w:r>
          </w:p>
        </w:tc>
        <w:tc>
          <w:tcPr>
            <w:tcW w:w="34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MEMBERSHIP REJECTED</w:t>
            </w:r>
          </w:p>
        </w:tc>
      </w:tr>
      <w:tr>
        <w:trPr>
          <w:trHeight w:val="463" w:hRule="atLeast"/>
        </w:trPr>
        <w:tc>
          <w:tcPr>
            <w:tcW w:w="4723" w:type="dxa"/>
            <w:tcBorders>
              <w:top w:val="single" w:sz="6" w:space="0" w:color="DDDDDD"/>
              <w:left w:val="single" w:sz="4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182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ERROR_SEND_UPLOAD_LINK</w:t>
            </w:r>
          </w:p>
        </w:tc>
        <w:tc>
          <w:tcPr>
            <w:tcW w:w="2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3004</w:t>
            </w:r>
          </w:p>
        </w:tc>
        <w:tc>
          <w:tcPr>
            <w:tcW w:w="34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UNABLE TO SEND SMS</w:t>
            </w:r>
          </w:p>
        </w:tc>
      </w:tr>
      <w:tr>
        <w:trPr>
          <w:trHeight w:val="459" w:hRule="atLeast"/>
        </w:trPr>
        <w:tc>
          <w:tcPr>
            <w:tcW w:w="4723" w:type="dxa"/>
            <w:tcBorders>
              <w:top w:val="single" w:sz="6" w:space="0" w:color="DDDDDD"/>
              <w:left w:val="single" w:sz="4" w:space="0" w:color="DDDDDD"/>
              <w:right w:val="single" w:sz="6" w:space="0" w:color="DDDDDD"/>
            </w:tcBorders>
          </w:tcPr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spacing w:before="1"/>
              <w:ind w:left="182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ERROR_SMS_NOT_SENT</w:t>
            </w:r>
          </w:p>
        </w:tc>
        <w:tc>
          <w:tcPr>
            <w:tcW w:w="2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spacing w:before="1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1008</w:t>
            </w:r>
          </w:p>
        </w:tc>
        <w:tc>
          <w:tcPr>
            <w:tcW w:w="3439" w:type="dxa"/>
            <w:tcBorders>
              <w:top w:val="single" w:sz="6" w:space="0" w:color="DDDDDD"/>
              <w:left w:val="single" w:sz="6" w:space="0" w:color="DDDDDD"/>
              <w:right w:val="single" w:sz="4" w:space="0" w:color="DDDDDD"/>
            </w:tcBorders>
          </w:tcPr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spacing w:before="1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SEND MESSAGE ON SECONDARY DEVICE FIRST</w:t>
            </w:r>
          </w:p>
        </w:tc>
      </w:tr>
      <w:tr>
        <w:trPr>
          <w:trHeight w:val="458" w:hRule="atLeast"/>
        </w:trPr>
        <w:tc>
          <w:tcPr>
            <w:tcW w:w="4723" w:type="dxa"/>
            <w:tcBorders>
              <w:left w:val="single" w:sz="4" w:space="0" w:color="DDDDDD"/>
              <w:right w:val="single" w:sz="6" w:space="0" w:color="DDDDDD"/>
            </w:tcBorders>
          </w:tcPr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ind w:left="182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ERROR_UNABLE_TO_DO_OCR</w:t>
            </w:r>
          </w:p>
        </w:tc>
        <w:tc>
          <w:tcPr>
            <w:tcW w:w="2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4001</w:t>
            </w:r>
          </w:p>
        </w:tc>
        <w:tc>
          <w:tcPr>
            <w:tcW w:w="3439" w:type="dxa"/>
            <w:tcBorders>
              <w:left w:val="single" w:sz="6" w:space="0" w:color="DDDDDD"/>
              <w:right w:val="single" w:sz="4" w:space="0" w:color="DDDDDD"/>
            </w:tcBorders>
          </w:tcPr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IMEI NOT RECOGNIZED</w:t>
            </w:r>
          </w:p>
        </w:tc>
      </w:tr>
      <w:tr>
        <w:trPr>
          <w:trHeight w:val="457" w:hRule="atLeast"/>
        </w:trPr>
        <w:tc>
          <w:tcPr>
            <w:tcW w:w="4723" w:type="dxa"/>
            <w:tcBorders>
              <w:left w:val="single" w:sz="4" w:space="0" w:color="DDDDDD"/>
              <w:right w:val="single" w:sz="6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spacing w:before="1"/>
              <w:ind w:left="182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ERROR_UNABLE_TO_PROCESS_DESC</w:t>
            </w:r>
          </w:p>
        </w:tc>
        <w:tc>
          <w:tcPr>
            <w:tcW w:w="2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spacing w:before="1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4006</w:t>
            </w:r>
          </w:p>
        </w:tc>
        <w:tc>
          <w:tcPr>
            <w:tcW w:w="3439" w:type="dxa"/>
            <w:tcBorders>
              <w:left w:val="single" w:sz="6" w:space="0" w:color="DDDDDD"/>
              <w:right w:val="single" w:sz="4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spacing w:before="1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UNABLE TO PROCESS. TRY AGAIN!</w:t>
            </w:r>
          </w:p>
        </w:tc>
      </w:tr>
      <w:tr>
        <w:trPr>
          <w:trHeight w:val="458" w:hRule="atLeast"/>
        </w:trPr>
        <w:tc>
          <w:tcPr>
            <w:tcW w:w="4723" w:type="dxa"/>
            <w:tcBorders>
              <w:left w:val="single" w:sz="4" w:space="0" w:color="DDDDDD"/>
              <w:right w:val="single" w:sz="6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182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ERROR_UPDATE_USER_DETAILS</w:t>
            </w:r>
          </w:p>
        </w:tc>
        <w:tc>
          <w:tcPr>
            <w:tcW w:w="2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3003</w:t>
            </w:r>
          </w:p>
        </w:tc>
        <w:tc>
          <w:tcPr>
            <w:tcW w:w="3439" w:type="dxa"/>
            <w:tcBorders>
              <w:left w:val="single" w:sz="6" w:space="0" w:color="DDDDDD"/>
              <w:right w:val="single" w:sz="4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UNABLE TO UPDATE USER DETAIL</w:t>
            </w:r>
          </w:p>
        </w:tc>
      </w:tr>
      <w:tr>
        <w:trPr>
          <w:trHeight w:val="640" w:hRule="atLeast"/>
        </w:trPr>
        <w:tc>
          <w:tcPr>
            <w:tcW w:w="4723" w:type="dxa"/>
            <w:tcBorders>
              <w:left w:val="single" w:sz="4" w:space="0" w:color="DDDDDD"/>
              <w:right w:val="single" w:sz="6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182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ERROR_MIN_ANDROID_VERSION</w:t>
            </w:r>
          </w:p>
        </w:tc>
        <w:tc>
          <w:tcPr>
            <w:tcW w:w="2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6001</w:t>
            </w:r>
          </w:p>
        </w:tc>
        <w:tc>
          <w:tcPr>
            <w:tcW w:w="3439" w:type="dxa"/>
            <w:tcBorders>
              <w:left w:val="single" w:sz="6" w:space="0" w:color="DDDDDD"/>
              <w:right w:val="single" w:sz="4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spacing w:line="316" w:lineRule="auto"/>
              <w:ind w:left="113" w:right="169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THIS FEATURE REQUIRE MINIMUM OREO (ANDROID 8) TO WORK!</w:t>
            </w:r>
          </w:p>
        </w:tc>
      </w:tr>
      <w:tr>
        <w:trPr>
          <w:trHeight w:val="640" w:hRule="atLeast"/>
        </w:trPr>
        <w:tc>
          <w:tcPr>
            <w:tcW w:w="4723" w:type="dxa"/>
            <w:tcBorders>
              <w:left w:val="single" w:sz="4" w:space="0" w:color="DDDDDD"/>
              <w:right w:val="single" w:sz="6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182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ERROR_TESTING_ENV_NOT_FOUND</w:t>
            </w:r>
          </w:p>
        </w:tc>
        <w:tc>
          <w:tcPr>
            <w:tcW w:w="2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6001</w:t>
            </w:r>
          </w:p>
        </w:tc>
        <w:tc>
          <w:tcPr>
            <w:tcW w:w="3439" w:type="dxa"/>
            <w:tcBorders>
              <w:left w:val="single" w:sz="6" w:space="0" w:color="DDDDDD"/>
              <w:right w:val="single" w:sz="4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spacing w:line="316" w:lineRule="auto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PROVIDE TESTING ENV BASE URL OR SET DEVELOPER MODE TO FALSE</w:t>
            </w:r>
          </w:p>
        </w:tc>
      </w:tr>
      <w:tr>
        <w:trPr>
          <w:trHeight w:val="459" w:hRule="atLeast"/>
        </w:trPr>
        <w:tc>
          <w:tcPr>
            <w:tcW w:w="4723" w:type="dxa"/>
            <w:tcBorders>
              <w:left w:val="single" w:sz="4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182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ERROR_REQUIRED_ACTIVITY_CONTEXT</w:t>
            </w:r>
          </w:p>
        </w:tc>
        <w:tc>
          <w:tcPr>
            <w:tcW w:w="2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6003</w:t>
            </w:r>
          </w:p>
        </w:tc>
        <w:tc>
          <w:tcPr>
            <w:tcW w:w="3439" w:type="dxa"/>
            <w:tcBorders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PROVIDE ACTIVITY CONTEXT!!</w:t>
            </w:r>
          </w:p>
        </w:tc>
      </w:tr>
      <w:tr>
        <w:trPr>
          <w:trHeight w:val="463" w:hRule="atLeast"/>
        </w:trPr>
        <w:tc>
          <w:tcPr>
            <w:tcW w:w="4723" w:type="dxa"/>
            <w:tcBorders>
              <w:top w:val="single" w:sz="6" w:space="0" w:color="DDDDDD"/>
              <w:left w:val="single" w:sz="4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182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ERROR_UNABLE_TO_DO_OCR</w:t>
            </w:r>
          </w:p>
        </w:tc>
        <w:tc>
          <w:tcPr>
            <w:tcW w:w="2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4001</w:t>
            </w:r>
          </w:p>
        </w:tc>
        <w:tc>
          <w:tcPr>
            <w:tcW w:w="34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DEVICE ID NOT RECOGNIZED</w:t>
            </w:r>
          </w:p>
        </w:tc>
      </w:tr>
    </w:tbl>
    <w:p>
      <w:pPr>
        <w:pStyle w:val="BodyText"/>
        <w:spacing w:before="1"/>
        <w:rPr>
          <w:sz w:val="7"/>
        </w:rPr>
      </w:pPr>
    </w:p>
    <w:p>
      <w:pPr>
        <w:pStyle w:val="ListParagraph"/>
        <w:numPr>
          <w:ilvl w:val="0"/>
          <w:numId w:val="7"/>
        </w:numPr>
        <w:tabs>
          <w:tab w:pos="278" w:val="left" w:leader="none"/>
        </w:tabs>
        <w:spacing w:line="240" w:lineRule="auto" w:before="95" w:after="0"/>
        <w:ind w:left="277" w:right="0" w:hanging="178"/>
        <w:jc w:val="left"/>
        <w:rPr>
          <w:sz w:val="16"/>
        </w:rPr>
      </w:pPr>
      <w:r>
        <w:rPr>
          <w:b/>
          <w:sz w:val="16"/>
        </w:rPr>
        <w:t>OAAction </w:t>
      </w:r>
      <w:r>
        <w:rPr>
          <w:sz w:val="16"/>
        </w:rPr>
        <w:t>will contains following success code with</w:t>
      </w:r>
      <w:r>
        <w:rPr>
          <w:spacing w:val="-7"/>
          <w:sz w:val="16"/>
        </w:rPr>
        <w:t> </w:t>
      </w:r>
      <w:r>
        <w:rPr>
          <w:sz w:val="16"/>
        </w:rPr>
        <w:t>messages:</w:t>
      </w:r>
    </w:p>
    <w:p>
      <w:pPr>
        <w:pStyle w:val="BodyText"/>
        <w:spacing w:before="11"/>
        <w:rPr>
          <w:sz w:val="12"/>
        </w:rPr>
      </w:pPr>
    </w:p>
    <w:tbl>
      <w:tblPr>
        <w:tblW w:w="0" w:type="auto"/>
        <w:jc w:val="left"/>
        <w:tblInd w:w="1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26"/>
        <w:gridCol w:w="5587"/>
      </w:tblGrid>
      <w:tr>
        <w:trPr>
          <w:trHeight w:val="547" w:hRule="atLeast"/>
        </w:trPr>
        <w:tc>
          <w:tcPr>
            <w:tcW w:w="4726" w:type="dxa"/>
            <w:tcBorders>
              <w:left w:val="single" w:sz="4" w:space="0" w:color="DDDDDD"/>
              <w:bottom w:val="single" w:sz="8" w:space="0" w:color="DDDDDD"/>
            </w:tcBorders>
            <w:shd w:val="clear" w:color="auto" w:fill="F0F0F0"/>
          </w:tcPr>
          <w:p>
            <w:pPr>
              <w:pStyle w:val="TableParagraph"/>
              <w:spacing w:before="125"/>
              <w:ind w:left="1778" w:right="1728"/>
              <w:jc w:val="center"/>
              <w:rPr>
                <w:b/>
                <w:sz w:val="21"/>
              </w:rPr>
            </w:pPr>
            <w:r>
              <w:rPr>
                <w:b/>
                <w:color w:val="172B4C"/>
                <w:sz w:val="21"/>
              </w:rPr>
              <w:t>Next Action</w:t>
            </w:r>
          </w:p>
        </w:tc>
        <w:tc>
          <w:tcPr>
            <w:tcW w:w="5587" w:type="dxa"/>
            <w:tcBorders>
              <w:bottom w:val="single" w:sz="8" w:space="0" w:color="DDDDDD"/>
              <w:right w:val="single" w:sz="4" w:space="0" w:color="DDDDDD"/>
            </w:tcBorders>
            <w:shd w:val="clear" w:color="auto" w:fill="F0F0F0"/>
          </w:tcPr>
          <w:p>
            <w:pPr>
              <w:pStyle w:val="TableParagraph"/>
              <w:spacing w:before="125"/>
              <w:ind w:left="1578"/>
              <w:rPr>
                <w:b/>
                <w:sz w:val="21"/>
              </w:rPr>
            </w:pPr>
            <w:r>
              <w:rPr>
                <w:b/>
                <w:color w:val="172B4C"/>
                <w:sz w:val="21"/>
              </w:rPr>
              <w:t>Next Action Description</w:t>
            </w:r>
          </w:p>
        </w:tc>
      </w:tr>
      <w:tr>
        <w:trPr>
          <w:trHeight w:val="640" w:hRule="atLeast"/>
        </w:trPr>
        <w:tc>
          <w:tcPr>
            <w:tcW w:w="4726" w:type="dxa"/>
            <w:tcBorders>
              <w:top w:val="single" w:sz="8" w:space="0" w:color="DDDDDD"/>
              <w:left w:val="single" w:sz="4" w:space="0" w:color="DDDDDD"/>
              <w:bottom w:val="single" w:sz="8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spacing w:before="1"/>
              <w:ind w:left="182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ACTION_PROVIDE_USER_BASIC_DETAILS</w:t>
            </w:r>
          </w:p>
        </w:tc>
        <w:tc>
          <w:tcPr>
            <w:tcW w:w="5587" w:type="dxa"/>
            <w:tcBorders>
              <w:top w:val="single" w:sz="8" w:space="0" w:color="DDDDDD"/>
              <w:bottom w:val="single" w:sz="8" w:space="0" w:color="DDDDDD"/>
              <w:right w:val="single" w:sz="4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spacing w:line="316" w:lineRule="auto" w:before="1"/>
              <w:ind w:left="113" w:right="70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USE MEMBERSHIPACTIVATEREQUESTBUILDER WITH SETUSERBASICDETAILS METHOD</w:t>
            </w:r>
          </w:p>
        </w:tc>
      </w:tr>
      <w:tr>
        <w:trPr>
          <w:trHeight w:val="458" w:hRule="atLeast"/>
        </w:trPr>
        <w:tc>
          <w:tcPr>
            <w:tcW w:w="4726" w:type="dxa"/>
            <w:tcBorders>
              <w:top w:val="single" w:sz="8" w:space="0" w:color="DDDDDD"/>
              <w:left w:val="single" w:sz="4" w:space="0" w:color="DDDDDD"/>
              <w:bottom w:val="single" w:sz="8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spacing w:before="1"/>
              <w:ind w:left="182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ACTION_SEND_UPLOAD_LINK_OR_OPEN_SECURE_SCREEN</w:t>
            </w:r>
          </w:p>
        </w:tc>
        <w:tc>
          <w:tcPr>
            <w:tcW w:w="5587" w:type="dxa"/>
            <w:tcBorders>
              <w:top w:val="single" w:sz="8" w:space="0" w:color="DDDDDD"/>
              <w:bottom w:val="single" w:sz="8" w:space="0" w:color="DDDDDD"/>
              <w:right w:val="single" w:sz="4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spacing w:before="1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SEND SMS ON OTHER DEVICE OR OPEN SECURE SCREEN</w:t>
            </w:r>
          </w:p>
        </w:tc>
      </w:tr>
      <w:tr>
        <w:trPr>
          <w:trHeight w:val="458" w:hRule="atLeast"/>
        </w:trPr>
        <w:tc>
          <w:tcPr>
            <w:tcW w:w="4726" w:type="dxa"/>
            <w:tcBorders>
              <w:top w:val="single" w:sz="8" w:space="0" w:color="DDDDDD"/>
              <w:left w:val="single" w:sz="4" w:space="0" w:color="DDDDDD"/>
              <w:bottom w:val="single" w:sz="8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182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ACTION_SEND_UPLOAD_LINK</w:t>
            </w:r>
          </w:p>
        </w:tc>
        <w:tc>
          <w:tcPr>
            <w:tcW w:w="5587" w:type="dxa"/>
            <w:tcBorders>
              <w:top w:val="single" w:sz="8" w:space="0" w:color="DDDDDD"/>
              <w:bottom w:val="single" w:sz="8" w:space="0" w:color="DDDDDD"/>
              <w:right w:val="single" w:sz="4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SEND SMS ON OTHER DEVICE</w:t>
            </w:r>
          </w:p>
        </w:tc>
      </w:tr>
      <w:tr>
        <w:trPr>
          <w:trHeight w:val="459" w:hRule="atLeast"/>
        </w:trPr>
        <w:tc>
          <w:tcPr>
            <w:tcW w:w="4726" w:type="dxa"/>
            <w:tcBorders>
              <w:top w:val="single" w:sz="8" w:space="0" w:color="DDDDDD"/>
              <w:left w:val="single" w:sz="4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182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ACTION_SECURE_SCREEN_DISMISSED</w:t>
            </w:r>
          </w:p>
        </w:tc>
        <w:tc>
          <w:tcPr>
            <w:tcW w:w="5587" w:type="dxa"/>
            <w:tcBorders>
              <w:top w:val="single" w:sz="8" w:space="0" w:color="DDDDDD"/>
              <w:right w:val="single" w:sz="4" w:space="0" w:color="DDDDDD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color w:val="172B4C"/>
                <w:w w:val="105"/>
                <w:sz w:val="12"/>
              </w:rPr>
              <w:t>SECURE SCREEN DISMISSED</w:t>
            </w:r>
          </w:p>
        </w:tc>
      </w:tr>
    </w:tbl>
    <w:sectPr>
      <w:pgSz w:w="12240" w:h="15840"/>
      <w:pgMar w:top="960" w:bottom="280" w:left="8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Letter"/>
      <w:lvlText w:val="%1."/>
      <w:lvlJc w:val="left"/>
      <w:pPr>
        <w:ind w:left="261" w:hanging="178"/>
        <w:jc w:val="left"/>
      </w:pPr>
      <w:rPr>
        <w:rFonts w:hint="default" w:ascii="Arial" w:hAnsi="Arial" w:eastAsia="Arial" w:cs="Arial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5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0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0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5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10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35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60" w:hanging="17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261" w:hanging="178"/>
        <w:jc w:val="left"/>
      </w:pPr>
      <w:rPr>
        <w:rFonts w:hint="default" w:ascii="Arial" w:hAnsi="Arial" w:eastAsia="Arial" w:cs="Arial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5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0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0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5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10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35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60" w:hanging="17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77" w:hanging="178"/>
        <w:jc w:val="left"/>
      </w:pPr>
      <w:rPr>
        <w:rFonts w:hint="default" w:ascii="Arial" w:hAnsi="Arial" w:eastAsia="Arial" w:cs="Arial"/>
        <w:b/>
        <w:bCs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6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2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8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4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6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2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17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(%1)."/>
      <w:lvlJc w:val="left"/>
      <w:pPr>
        <w:ind w:left="100" w:hanging="312"/>
        <w:jc w:val="left"/>
      </w:pPr>
      <w:rPr>
        <w:rFonts w:hint="default" w:ascii="Arial" w:hAnsi="Arial" w:eastAsia="Arial" w:cs="Arial"/>
        <w:b/>
        <w:bCs/>
        <w:spacing w:val="-52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4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2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8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2" w:hanging="3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78" w:hanging="178"/>
        <w:jc w:val="left"/>
      </w:pPr>
      <w:rPr>
        <w:rFonts w:hint="default" w:ascii="Arial" w:hAnsi="Arial" w:eastAsia="Arial" w:cs="Arial"/>
        <w:b/>
        <w:bCs/>
        <w:spacing w:val="-53"/>
        <w:w w:val="100"/>
        <w:sz w:val="16"/>
        <w:szCs w:val="16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304" w:hanging="205"/>
        <w:jc w:val="left"/>
      </w:pPr>
      <w:rPr>
        <w:rFonts w:hint="default" w:ascii="Arial" w:hAnsi="Arial" w:eastAsia="Arial" w:cs="Arial"/>
        <w:b/>
        <w:bCs/>
        <w:spacing w:val="-54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7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5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3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1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8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6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4" w:hanging="20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77" w:hanging="178"/>
        <w:jc w:val="left"/>
      </w:pPr>
      <w:rPr>
        <w:rFonts w:hint="default" w:ascii="Arial" w:hAnsi="Arial" w:eastAsia="Arial" w:cs="Arial"/>
        <w:b/>
        <w:bCs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6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2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8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4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6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2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17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3" w:hanging="234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8" w:hanging="2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2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4" w:hanging="2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2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8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6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4" w:hanging="234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7">
    <w:abstractNumId w:val="6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8"/>
      <w:ind w:left="363" w:hanging="234"/>
      <w:outlineLvl w:val="1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77" w:hanging="178"/>
      <w:outlineLvl w:val="2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130"/>
    </w:pPr>
    <w:rPr>
      <w:rFonts w:ascii="Arial" w:hAnsi="Arial" w:eastAsia="Arial" w:cs="Arial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77" w:hanging="17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rive.google.com/file/d/1tJHUscwaYismIs6jSKaqMyiJ-vdtWzno/view?usp=sharing" TargetMode="External"/><Relationship Id="rId6" Type="http://schemas.openxmlformats.org/officeDocument/2006/relationships/hyperlink" Target="https://docs.google.com/document/d/1nCwsdW5NwQrSU7IHUuYiiS80rXeZLv80nhHLqt9ovv8/edit?usp=sharing" TargetMode="External"/><Relationship Id="rId7" Type="http://schemas.openxmlformats.org/officeDocument/2006/relationships/hyperlink" Target="https://github.com/oneassist/sdk-fraud-detection-android" TargetMode="External"/><Relationship Id="rId8" Type="http://schemas.openxmlformats.org/officeDocument/2006/relationships/hyperlink" Target="https://developer.android.com/studio/projects/android-library#AddDependency" TargetMode="External"/><Relationship Id="rId9" Type="http://schemas.openxmlformats.org/officeDocument/2006/relationships/hyperlink" Target="https://uat1.1atesting.in/" TargetMode="External"/><Relationship Id="rId10" Type="http://schemas.openxmlformats.org/officeDocument/2006/relationships/hyperlink" Target="https://api.oneassist.in/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2020-09-10T07:45:53Z</dcterms:created>
  <dcterms:modified xsi:type="dcterms:W3CDTF">2020-09-10T07:45:53Z</dcterms:modified>
</cp:coreProperties>
</file>