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D3AE7" w14:textId="77777777" w:rsidR="00F30EE7" w:rsidRDefault="00F30EE7">
      <w:r>
        <w:t xml:space="preserve">1. Top Section </w:t>
      </w:r>
    </w:p>
    <w:p w14:paraId="166C0152" w14:textId="77777777" w:rsidR="00F30EE7" w:rsidRDefault="00F30EE7" w:rsidP="00F30EE7">
      <w:pPr>
        <w:ind w:left="720"/>
      </w:pPr>
      <w:r>
        <w:t xml:space="preserve">1.1. Navigation: Open the navigation menu to access each device that can be controlled by the touchpanel. Typically: Home | Audio | Video | Sources | Lighting | Shades | Awnings | Heaters &amp; Fans | Power | Settings </w:t>
      </w:r>
    </w:p>
    <w:p w14:paraId="3EB2FAD7" w14:textId="77777777" w:rsidR="00F30EE7" w:rsidRDefault="00F30EE7" w:rsidP="00F30EE7">
      <w:pPr>
        <w:ind w:firstLine="720"/>
      </w:pPr>
      <w:r>
        <w:t>1.2. Date &amp; Time: Current date &amp; time.</w:t>
      </w:r>
    </w:p>
    <w:p w14:paraId="103F74CB" w14:textId="77777777" w:rsidR="00F30EE7" w:rsidRDefault="00F30EE7" w:rsidP="00F30EE7">
      <w:pPr>
        <w:ind w:firstLine="720"/>
      </w:pPr>
      <w:r>
        <w:t xml:space="preserve"> 1.3. Question Mark: Help button to quickly access FAQ for each page. </w:t>
      </w:r>
    </w:p>
    <w:p w14:paraId="081D2461" w14:textId="77777777" w:rsidR="00F30EE7" w:rsidRDefault="00F30EE7" w:rsidP="00F30EE7">
      <w:pPr>
        <w:ind w:firstLine="720"/>
      </w:pPr>
      <w:r>
        <w:t xml:space="preserve">2. Main Section </w:t>
      </w:r>
    </w:p>
    <w:p w14:paraId="40782AFA" w14:textId="77777777" w:rsidR="00F30EE7" w:rsidRDefault="00F30EE7" w:rsidP="00F30EE7">
      <w:pPr>
        <w:ind w:firstLine="720"/>
      </w:pPr>
      <w:r>
        <w:t xml:space="preserve">2.1. All On: Quickly turn on all AV &amp; AV Controlled devices to a preset state. </w:t>
      </w:r>
    </w:p>
    <w:p w14:paraId="1E54FE54" w14:textId="7560DBD9" w:rsidR="00F30EE7" w:rsidRPr="00F30EE7" w:rsidRDefault="00F30EE7" w:rsidP="00F30EE7">
      <w:pPr>
        <w:ind w:firstLine="720"/>
        <w:rPr>
          <w:color w:val="FF0000"/>
        </w:rPr>
      </w:pPr>
      <w:r>
        <w:rPr>
          <w:color w:val="FF0000"/>
        </w:rPr>
        <w:t xml:space="preserve">2.1 </w:t>
      </w:r>
      <w:r w:rsidRPr="00F30EE7">
        <w:rPr>
          <w:color w:val="FF0000"/>
        </w:rPr>
        <w:t>What should this predefined state be</w:t>
      </w:r>
      <w:r>
        <w:rPr>
          <w:color w:val="FF0000"/>
        </w:rPr>
        <w:t>? All zones on I assume, what source should be at each zone. All displays on and lifts down I assume. What sources should be routed to the displays on this start up.</w:t>
      </w:r>
    </w:p>
    <w:p w14:paraId="25795457" w14:textId="61096518" w:rsidR="0099392D" w:rsidRDefault="00F30EE7" w:rsidP="00F30EE7">
      <w:pPr>
        <w:ind w:firstLine="720"/>
      </w:pPr>
      <w:r>
        <w:t>2.2. All Off: Quickly turn off all AV &amp; AV Controlled devices.</w:t>
      </w:r>
    </w:p>
    <w:p w14:paraId="6CA879AA" w14:textId="74E911D5" w:rsidR="00172916" w:rsidRPr="00172916" w:rsidRDefault="00172916" w:rsidP="000A2A93">
      <w:pPr>
        <w:rPr>
          <w:b/>
          <w:bCs/>
          <w:sz w:val="44"/>
          <w:szCs w:val="44"/>
        </w:rPr>
      </w:pPr>
      <w:r>
        <w:rPr>
          <w:b/>
          <w:bCs/>
          <w:sz w:val="44"/>
          <w:szCs w:val="44"/>
        </w:rPr>
        <w:t>AUDIO</w:t>
      </w:r>
    </w:p>
    <w:p w14:paraId="670C5686" w14:textId="205B3F67" w:rsidR="00F30EE7" w:rsidRDefault="00F30EE7" w:rsidP="000A2A93">
      <w:r>
        <w:t>1. Top Section – Same on all navigation pages. Refer to Pg.3 of this specification.</w:t>
      </w:r>
    </w:p>
    <w:p w14:paraId="0933C980" w14:textId="2672E6DE" w:rsidR="00F30EE7" w:rsidRDefault="00F30EE7" w:rsidP="000A2A93">
      <w:r>
        <w:t xml:space="preserve">2. Action and/or Source Section. </w:t>
      </w:r>
    </w:p>
    <w:p w14:paraId="1B15CF32" w14:textId="77777777" w:rsidR="00F30EE7" w:rsidRDefault="00F30EE7" w:rsidP="000A2A93">
      <w:pPr>
        <w:ind w:left="720"/>
      </w:pPr>
      <w:r>
        <w:t xml:space="preserve">2.1. OFF &amp; ON: This will turn the selected audio zone sound on, or off. First select either the On or Off action, then, the room’s destination box (audio zone). The room’s audio zone box will outline in green when On, and red when off. </w:t>
      </w:r>
    </w:p>
    <w:p w14:paraId="429C37C1" w14:textId="77777777" w:rsidR="00F30EE7" w:rsidRDefault="00F30EE7" w:rsidP="000A2A93">
      <w:pPr>
        <w:ind w:left="720"/>
      </w:pPr>
      <w:r>
        <w:t xml:space="preserve">2.2. ASOURCE: These buttons reference available audio sources, and can swipe left &amp; right to accommodate any amount of audio sources. Example: Cable Box 1, Cable Box 2, iPad etc. </w:t>
      </w:r>
    </w:p>
    <w:p w14:paraId="4D8B8470" w14:textId="77777777" w:rsidR="000A2A93" w:rsidRDefault="00F30EE7" w:rsidP="000A2A93">
      <w:pPr>
        <w:ind w:left="720"/>
      </w:pPr>
      <w:r>
        <w:t>2.3. Bass Boost: This option allows a zone to quickly add or remove the Bass Boost. First select the Bass Boost button and then the room’s destination box.</w:t>
      </w:r>
    </w:p>
    <w:p w14:paraId="4CC42179" w14:textId="7CAB2A87" w:rsidR="00F30EE7" w:rsidRDefault="00F30EE7" w:rsidP="000A2A93">
      <w:r>
        <w:t xml:space="preserve">3. Main Page </w:t>
      </w:r>
    </w:p>
    <w:p w14:paraId="3E714E25" w14:textId="77777777" w:rsidR="00F30EE7" w:rsidRDefault="00F30EE7" w:rsidP="000A2A93">
      <w:pPr>
        <w:ind w:left="720"/>
      </w:pPr>
      <w:r>
        <w:t xml:space="preserve">3.1. All available audio zone rooms are shown here. Each room or audio zone will display it’s on/off status, the source of music it is currently playing, the current volume level &amp; if ‘Bass Boost’ has been activated. You can also adjust each audio zone’s volume up/down or mute individually. </w:t>
      </w:r>
    </w:p>
    <w:p w14:paraId="0CB4FACC" w14:textId="77777777" w:rsidR="00F30EE7" w:rsidRDefault="00F30EE7" w:rsidP="000A2A93">
      <w:r>
        <w:t>4. Bottom Section</w:t>
      </w:r>
    </w:p>
    <w:p w14:paraId="2D916357" w14:textId="77777777" w:rsidR="000A2A93" w:rsidRDefault="00F30EE7" w:rsidP="000A2A93">
      <w:pPr>
        <w:ind w:left="720"/>
      </w:pPr>
      <w:r>
        <w:t xml:space="preserve">4.1. Send To All: Quickly send a selected action to all the audio zone rooms. Simply select an action from the ‘Action Section’ (on/off/audio source/bass boost), then press send to all to quickly populate all zones with that action. </w:t>
      </w:r>
    </w:p>
    <w:p w14:paraId="06D95887" w14:textId="3B3CFBB7" w:rsidR="00F30EE7" w:rsidRDefault="00F30EE7" w:rsidP="000A2A93">
      <w:pPr>
        <w:ind w:left="720"/>
      </w:pPr>
      <w:r>
        <w:lastRenderedPageBreak/>
        <w:t>4.2. *Lunch/Diner/Evening: Quickly setup each phase of the day with these named presets. These should be setup with the restaurants operator and/or GM. 4.3. Restore Default Settings: Press this anytime to reset the system to the standard Lunch levels</w:t>
      </w:r>
    </w:p>
    <w:p w14:paraId="3DD91CD4" w14:textId="22827D03" w:rsidR="00172916" w:rsidRPr="00172916" w:rsidRDefault="00172916" w:rsidP="000A2A93">
      <w:pPr>
        <w:rPr>
          <w:b/>
          <w:bCs/>
          <w:sz w:val="44"/>
          <w:szCs w:val="44"/>
        </w:rPr>
      </w:pPr>
      <w:r w:rsidRPr="00172916">
        <w:rPr>
          <w:b/>
          <w:bCs/>
          <w:sz w:val="44"/>
          <w:szCs w:val="44"/>
        </w:rPr>
        <w:t>VIDEO</w:t>
      </w:r>
    </w:p>
    <w:p w14:paraId="32ABA4F7" w14:textId="3AC54AF3" w:rsidR="00172916" w:rsidRDefault="00172916" w:rsidP="000A2A93">
      <w:r>
        <w:t xml:space="preserve">1. Top Section – Same on all navigation pages. Refer to Pg.3 of this specification. </w:t>
      </w:r>
    </w:p>
    <w:p w14:paraId="3BB2B014" w14:textId="77777777" w:rsidR="00172916" w:rsidRDefault="00172916" w:rsidP="000A2A93">
      <w:r>
        <w:t xml:space="preserve">2. Action and/or Source Section. </w:t>
      </w:r>
    </w:p>
    <w:p w14:paraId="6636579D" w14:textId="77777777" w:rsidR="00172916" w:rsidRDefault="00172916" w:rsidP="000A2A93">
      <w:pPr>
        <w:ind w:left="720"/>
      </w:pPr>
      <w:r>
        <w:t xml:space="preserve">2.1. OFF &amp; ON: This will turn the selected TV on, or off. First select either the On or Off action, then, the room’s TV you want to turn on or off. The TV box button will outline in green when On, and red when off. When 2 way feedback is not supported, do not display color’s until user makes selection. </w:t>
      </w:r>
    </w:p>
    <w:p w14:paraId="02EC5E59" w14:textId="77777777" w:rsidR="000A2A93" w:rsidRDefault="00172916" w:rsidP="000A2A93">
      <w:pPr>
        <w:ind w:left="720"/>
      </w:pPr>
      <w:r>
        <w:t xml:space="preserve">2.2. ASOURCE: These buttons reference all available video sources, and can swipe left &amp; right to accommodate any amount of video source buttons. Example: Cable Box 1, Cable Box 2, Media Player etc. </w:t>
      </w:r>
    </w:p>
    <w:p w14:paraId="2ED2EB25" w14:textId="61E4004C" w:rsidR="00172916" w:rsidRDefault="00172916" w:rsidP="000A2A93">
      <w:r>
        <w:t xml:space="preserve">3. Main Page </w:t>
      </w:r>
    </w:p>
    <w:p w14:paraId="77C1BF29" w14:textId="77777777" w:rsidR="00172916" w:rsidRDefault="00172916" w:rsidP="000A2A93">
      <w:pPr>
        <w:ind w:left="720"/>
      </w:pPr>
      <w:r>
        <w:t xml:space="preserve">3.1. All available rooms with TV’s are shown here. Each room’s TV will display it’s on/off status and the video source of what’s being displayed currently. </w:t>
      </w:r>
    </w:p>
    <w:p w14:paraId="56A5A6DE" w14:textId="77777777" w:rsidR="00172916" w:rsidRDefault="00172916" w:rsidP="000A2A93">
      <w:r>
        <w:t xml:space="preserve">4. Bottom Section </w:t>
      </w:r>
    </w:p>
    <w:p w14:paraId="03504DCC" w14:textId="77777777" w:rsidR="00172916" w:rsidRDefault="00172916" w:rsidP="000A2A93">
      <w:pPr>
        <w:ind w:left="720"/>
      </w:pPr>
      <w:r>
        <w:t xml:space="preserve">4.1. *Send To All: Quickly send a selected action to all the TV’s. Simply select an action from the ‘Action Section’ (on/off/audio source/bass boost), then press send to all to quickly populate all zones with that action. </w:t>
      </w:r>
    </w:p>
    <w:p w14:paraId="54F18775" w14:textId="2BFF7C4D" w:rsidR="00172916" w:rsidRDefault="00172916" w:rsidP="000A2A93">
      <w:pPr>
        <w:ind w:left="720"/>
      </w:pPr>
      <w:r>
        <w:t>4.2. Restore Default Settings: Press this anytime to reset the system to the saved preset. Press &amp; Hold button to save current selections. Tap button to recall saved preset.</w:t>
      </w:r>
    </w:p>
    <w:p w14:paraId="7D760337" w14:textId="77777777" w:rsidR="00172916" w:rsidRDefault="00172916" w:rsidP="00172916">
      <w:pPr>
        <w:ind w:left="2160"/>
      </w:pPr>
    </w:p>
    <w:p w14:paraId="6FC53F8F" w14:textId="22898A23" w:rsidR="00172916" w:rsidRDefault="00172916" w:rsidP="000A2A93">
      <w:pPr>
        <w:rPr>
          <w:b/>
          <w:bCs/>
          <w:sz w:val="44"/>
          <w:szCs w:val="44"/>
        </w:rPr>
      </w:pPr>
      <w:r>
        <w:rPr>
          <w:b/>
          <w:bCs/>
          <w:sz w:val="44"/>
          <w:szCs w:val="44"/>
        </w:rPr>
        <w:t>SOURCE CONTROL</w:t>
      </w:r>
    </w:p>
    <w:p w14:paraId="1F082892" w14:textId="77777777" w:rsidR="00172916" w:rsidRDefault="00172916" w:rsidP="000A2A93">
      <w:r>
        <w:t>1. Top Section – Same on all navigation pages. Refer to Pg.3 of this specification. 2. Source Section.</w:t>
      </w:r>
    </w:p>
    <w:p w14:paraId="7CEC15B1" w14:textId="77777777" w:rsidR="000A2A93" w:rsidRDefault="00172916" w:rsidP="000A2A93">
      <w:pPr>
        <w:ind w:left="720"/>
      </w:pPr>
      <w:r>
        <w:t>2.1. IR Name: These buttons reference all available sources you can control, and can swipe left &amp; right to accommodate any amount of source buttons. Example: Cable Box 1, Cable Box 2 etc.</w:t>
      </w:r>
    </w:p>
    <w:p w14:paraId="152199FA" w14:textId="7AB7EC2B" w:rsidR="00172916" w:rsidRDefault="00172916" w:rsidP="000A2A93">
      <w:r>
        <w:t xml:space="preserve">3. Main Page </w:t>
      </w:r>
    </w:p>
    <w:p w14:paraId="7F0E084C" w14:textId="77777777" w:rsidR="00172916" w:rsidRDefault="00172916" w:rsidP="000A2A93">
      <w:pPr>
        <w:ind w:left="720"/>
      </w:pPr>
      <w:r>
        <w:t xml:space="preserve">3.1. All the typical ‘remote control’ options for a cable TV system. Change channels, navigate menu’s, set specific channels etc. </w:t>
      </w:r>
    </w:p>
    <w:p w14:paraId="211F7F8C" w14:textId="77777777" w:rsidR="00FF6B7F" w:rsidRDefault="00172916" w:rsidP="00FF6B7F">
      <w:r>
        <w:t xml:space="preserve">4. Bottom Section </w:t>
      </w:r>
    </w:p>
    <w:p w14:paraId="3D669F4E" w14:textId="59E77FD2" w:rsidR="00172916" w:rsidRDefault="00172916" w:rsidP="00FF6B7F">
      <w:r>
        <w:lastRenderedPageBreak/>
        <w:t>4.1. *Available preset channels with user selected name &amp; channel numbering. Quickly set a cable box to the preferred channel preset by selecting a preset. Maximum 10 channel presets</w:t>
      </w:r>
    </w:p>
    <w:p w14:paraId="3792A207" w14:textId="77777777" w:rsidR="000A2A93" w:rsidRDefault="000A2A93" w:rsidP="00172916">
      <w:pPr>
        <w:ind w:left="2880"/>
      </w:pPr>
    </w:p>
    <w:p w14:paraId="6AB8763D" w14:textId="79B9AC38" w:rsidR="000A2A93" w:rsidRDefault="000A2A93" w:rsidP="000A2A93">
      <w:pPr>
        <w:rPr>
          <w:b/>
          <w:bCs/>
          <w:sz w:val="44"/>
          <w:szCs w:val="44"/>
        </w:rPr>
      </w:pPr>
      <w:r>
        <w:rPr>
          <w:b/>
          <w:bCs/>
          <w:sz w:val="44"/>
          <w:szCs w:val="44"/>
        </w:rPr>
        <w:t>SETTINGS</w:t>
      </w:r>
    </w:p>
    <w:p w14:paraId="3A346E3C" w14:textId="77777777" w:rsidR="000A2A93" w:rsidRDefault="000A2A93" w:rsidP="000A2A93">
      <w:r>
        <w:t xml:space="preserve">1. Top Section – Same on all navigation pages. Refer to Pg.3 of this specification. </w:t>
      </w:r>
    </w:p>
    <w:p w14:paraId="26C40167" w14:textId="77777777" w:rsidR="000A2A93" w:rsidRDefault="000A2A93" w:rsidP="000A2A93">
      <w:r>
        <w:t xml:space="preserve">2. *Main Page – Options </w:t>
      </w:r>
    </w:p>
    <w:p w14:paraId="07CA06B3" w14:textId="77777777" w:rsidR="000A2A93" w:rsidRDefault="000A2A93" w:rsidP="000A2A93">
      <w:pPr>
        <w:ind w:left="720"/>
      </w:pPr>
      <w:r>
        <w:t xml:space="preserve">2.1. Audio EQ allows a user to adjust the audio EQ of the speaker system. </w:t>
      </w:r>
    </w:p>
    <w:p w14:paraId="14FF23F1" w14:textId="77777777" w:rsidR="000A2A93" w:rsidRDefault="000A2A93" w:rsidP="000A2A93">
      <w:pPr>
        <w:ind w:left="720"/>
      </w:pPr>
      <w:r>
        <w:t xml:space="preserve">2.2. CH. Presets will access the channel preset page to adjust channel number and name for all channel presets. </w:t>
      </w:r>
    </w:p>
    <w:p w14:paraId="1A1B85AE" w14:textId="6C6FB852" w:rsidR="000A2A93" w:rsidRDefault="000A2A93" w:rsidP="000A2A93">
      <w:pPr>
        <w:ind w:left="720"/>
      </w:pPr>
      <w:r>
        <w:t>2.3. Clean Screen allows users to clean the screen by locking out the touch functionality (For Crestron TSW touchscreens only)</w:t>
      </w:r>
    </w:p>
    <w:p w14:paraId="33EA6455" w14:textId="77777777" w:rsidR="000A2A93" w:rsidRDefault="000A2A93" w:rsidP="000A2A93">
      <w:pPr>
        <w:ind w:left="720"/>
      </w:pPr>
    </w:p>
    <w:p w14:paraId="612B0C6D" w14:textId="57112912" w:rsidR="000A2A93" w:rsidRPr="000A2A93" w:rsidRDefault="000A2A93" w:rsidP="000A2A93">
      <w:pPr>
        <w:rPr>
          <w:b/>
          <w:bCs/>
          <w:sz w:val="44"/>
          <w:szCs w:val="44"/>
        </w:rPr>
      </w:pPr>
      <w:r>
        <w:rPr>
          <w:b/>
          <w:bCs/>
          <w:sz w:val="44"/>
          <w:szCs w:val="44"/>
        </w:rPr>
        <w:t>AUDIO EQ</w:t>
      </w:r>
    </w:p>
    <w:p w14:paraId="5DF3E026" w14:textId="77777777" w:rsidR="000A2A93" w:rsidRDefault="000A2A93" w:rsidP="000A2A93">
      <w:r>
        <w:t xml:space="preserve">1. Top Section – Same on all navigation pages. Refer to Pg.3 of this specification. </w:t>
      </w:r>
    </w:p>
    <w:p w14:paraId="257E06AA" w14:textId="77777777" w:rsidR="000A2A93" w:rsidRDefault="000A2A93" w:rsidP="000A2A93">
      <w:r>
        <w:t xml:space="preserve">2. Main Page </w:t>
      </w:r>
    </w:p>
    <w:p w14:paraId="17BAD632" w14:textId="77777777" w:rsidR="000A2A93" w:rsidRDefault="000A2A93" w:rsidP="000A2A93">
      <w:pPr>
        <w:ind w:firstLine="720"/>
      </w:pPr>
      <w:r>
        <w:t xml:space="preserve">2.1. Back button to go back to previous page. </w:t>
      </w:r>
    </w:p>
    <w:p w14:paraId="2D1DB07E" w14:textId="77777777" w:rsidR="000A2A93" w:rsidRDefault="000A2A93" w:rsidP="000A2A93">
      <w:pPr>
        <w:ind w:firstLine="720"/>
      </w:pPr>
      <w:r>
        <w:t>2.2. Adjust 5 band EQ as needed to reach desired sound.</w:t>
      </w:r>
    </w:p>
    <w:p w14:paraId="501195B6" w14:textId="77777777" w:rsidR="000A2A93" w:rsidRDefault="000A2A93" w:rsidP="000A2A93">
      <w:r>
        <w:t xml:space="preserve"> 3. Bottom Section </w:t>
      </w:r>
    </w:p>
    <w:p w14:paraId="70A98E9F" w14:textId="77777777" w:rsidR="000A2A93" w:rsidRDefault="000A2A93" w:rsidP="000A2A93">
      <w:pPr>
        <w:ind w:left="720"/>
      </w:pPr>
      <w:r>
        <w:t>3.1. Flatten the EQ curve quickly with one button press. This should restore the audio system EQ to the day it was commissioned and signed off.</w:t>
      </w:r>
    </w:p>
    <w:p w14:paraId="5DD380F9" w14:textId="33D16745" w:rsidR="000A2A93" w:rsidRDefault="000A2A93" w:rsidP="000A2A93">
      <w:pPr>
        <w:ind w:left="720" w:firstLine="45"/>
      </w:pPr>
      <w:r>
        <w:t>3.2. EQ1 | EQ 2 | EQ 3 presets to quickly recall a preset. Press &amp; hold to overwrite preset with current EQ curve shown on screen.</w:t>
      </w:r>
    </w:p>
    <w:p w14:paraId="63DA9F2B" w14:textId="77777777" w:rsidR="000A2A93" w:rsidRDefault="000A2A93" w:rsidP="000A2A93">
      <w:pPr>
        <w:ind w:left="720" w:firstLine="45"/>
      </w:pPr>
    </w:p>
    <w:p w14:paraId="00E1169E" w14:textId="41996301" w:rsidR="000A2A93" w:rsidRPr="000A2A93" w:rsidRDefault="000A2A93" w:rsidP="000A2A93">
      <w:pPr>
        <w:rPr>
          <w:b/>
          <w:bCs/>
          <w:sz w:val="44"/>
          <w:szCs w:val="44"/>
        </w:rPr>
      </w:pPr>
      <w:r>
        <w:rPr>
          <w:b/>
          <w:bCs/>
          <w:sz w:val="44"/>
          <w:szCs w:val="44"/>
        </w:rPr>
        <w:t>CH SET</w:t>
      </w:r>
    </w:p>
    <w:p w14:paraId="1C775FC8" w14:textId="77777777" w:rsidR="000A2A93" w:rsidRDefault="000A2A93" w:rsidP="000A2A93">
      <w:r>
        <w:t xml:space="preserve">1. Top Section </w:t>
      </w:r>
    </w:p>
    <w:p w14:paraId="2DBFDCF4" w14:textId="77777777" w:rsidR="000A2A93" w:rsidRDefault="000A2A93" w:rsidP="000A2A93">
      <w:pPr>
        <w:ind w:firstLine="720"/>
      </w:pPr>
      <w:r>
        <w:t>1.1. Select preset to change or edit.</w:t>
      </w:r>
    </w:p>
    <w:p w14:paraId="031E698E" w14:textId="77777777" w:rsidR="000A2A93" w:rsidRDefault="000A2A93" w:rsidP="000A2A93">
      <w:r>
        <w:t xml:space="preserve"> 2. Main Page </w:t>
      </w:r>
    </w:p>
    <w:p w14:paraId="3E4B6048" w14:textId="77777777" w:rsidR="000A2A93" w:rsidRDefault="000A2A93" w:rsidP="000A2A93">
      <w:pPr>
        <w:ind w:firstLine="720"/>
      </w:pPr>
      <w:r>
        <w:t xml:space="preserve">2.1. Set the desired channel number. </w:t>
      </w:r>
    </w:p>
    <w:p w14:paraId="236B866C" w14:textId="77777777" w:rsidR="000A2A93" w:rsidRDefault="000A2A93" w:rsidP="000A2A93">
      <w:pPr>
        <w:ind w:firstLine="720"/>
      </w:pPr>
      <w:r>
        <w:t xml:space="preserve">2.2. Set the desired name. Example: TSN2, NBC, GOLF etc. </w:t>
      </w:r>
    </w:p>
    <w:p w14:paraId="6EB6AC4C" w14:textId="77777777" w:rsidR="000A2A93" w:rsidRDefault="000A2A93" w:rsidP="000A2A93">
      <w:r>
        <w:lastRenderedPageBreak/>
        <w:t xml:space="preserve">3. Bottom Section </w:t>
      </w:r>
    </w:p>
    <w:p w14:paraId="2DB61C3F" w14:textId="77777777" w:rsidR="000A2A93" w:rsidRDefault="000A2A93" w:rsidP="000A2A93">
      <w:pPr>
        <w:ind w:firstLine="720"/>
      </w:pPr>
      <w:r>
        <w:t xml:space="preserve">3.1. Exit page without saving any changes. </w:t>
      </w:r>
    </w:p>
    <w:p w14:paraId="26FC3946" w14:textId="70FCCFA0" w:rsidR="000A2A93" w:rsidRDefault="000A2A93" w:rsidP="000A2A93">
      <w:pPr>
        <w:ind w:firstLine="720"/>
      </w:pPr>
      <w:r>
        <w:t>3.2. Save changes made from this session.</w:t>
      </w:r>
    </w:p>
    <w:p w14:paraId="7FBBE344" w14:textId="77777777" w:rsidR="00277EF6" w:rsidRDefault="00277EF6" w:rsidP="00277EF6"/>
    <w:p w14:paraId="69AF37CE" w14:textId="3AF8616E" w:rsidR="00277EF6" w:rsidRDefault="00277EF6" w:rsidP="00277EF6">
      <w:pPr>
        <w:rPr>
          <w:b/>
          <w:bCs/>
          <w:sz w:val="44"/>
          <w:szCs w:val="44"/>
        </w:rPr>
      </w:pPr>
      <w:r>
        <w:rPr>
          <w:b/>
          <w:bCs/>
          <w:sz w:val="44"/>
          <w:szCs w:val="44"/>
        </w:rPr>
        <w:t>POWER</w:t>
      </w:r>
    </w:p>
    <w:p w14:paraId="74E7384A" w14:textId="77777777" w:rsidR="00277EF6" w:rsidRDefault="00277EF6" w:rsidP="00277EF6">
      <w:r>
        <w:t xml:space="preserve">1. Top Section – Same on all navigation pages. Refer to Pg.3 of this specification. </w:t>
      </w:r>
    </w:p>
    <w:p w14:paraId="4D0EE5E0" w14:textId="77777777" w:rsidR="00277EF6" w:rsidRDefault="00277EF6" w:rsidP="00277EF6">
      <w:r>
        <w:t xml:space="preserve">2. Action Section. </w:t>
      </w:r>
    </w:p>
    <w:p w14:paraId="3A6E51F4" w14:textId="77777777" w:rsidR="00277EF6" w:rsidRDefault="00277EF6" w:rsidP="00277EF6">
      <w:pPr>
        <w:ind w:left="720"/>
      </w:pPr>
      <w:r>
        <w:t xml:space="preserve">2.1. OFF &amp; ON: This will turn the selected AV system on, or off. First select either the On or Off action, then, the room’s TV or Audio system you want to turn on or off. The box button will outline in green when On, and red when off. When 2 way feedback is not supported, do not display color’s until user makes selection. </w:t>
      </w:r>
    </w:p>
    <w:p w14:paraId="12D4BFE3" w14:textId="77777777" w:rsidR="00277EF6" w:rsidRDefault="00277EF6" w:rsidP="00277EF6">
      <w:r>
        <w:t xml:space="preserve">3. Main Page </w:t>
      </w:r>
    </w:p>
    <w:p w14:paraId="43ED91E8" w14:textId="77777777" w:rsidR="00277EF6" w:rsidRDefault="00277EF6" w:rsidP="00277EF6">
      <w:pPr>
        <w:ind w:firstLine="720"/>
      </w:pPr>
      <w:r>
        <w:t xml:space="preserve">3.1. All available Audio-Visual systems to turn on or off. </w:t>
      </w:r>
    </w:p>
    <w:p w14:paraId="7482A026" w14:textId="77777777" w:rsidR="00277EF6" w:rsidRDefault="00277EF6" w:rsidP="00277EF6">
      <w:r>
        <w:t xml:space="preserve">4. Bottom Section </w:t>
      </w:r>
    </w:p>
    <w:p w14:paraId="58BCAF0B" w14:textId="0C034534" w:rsidR="00277EF6" w:rsidRPr="000A2A93" w:rsidRDefault="00277EF6" w:rsidP="00277EF6">
      <w:pPr>
        <w:ind w:left="720"/>
        <w:rPr>
          <w:b/>
          <w:bCs/>
          <w:sz w:val="44"/>
          <w:szCs w:val="44"/>
        </w:rPr>
      </w:pPr>
      <w:r>
        <w:t>4.1. *Send To All: Quickly send a selected on or off action to all the TV’s &amp; Audio zones. Simply select an action from the ‘Action Section’ (on/off), then press send to all to quickly populate all zones with that action</w:t>
      </w:r>
    </w:p>
    <w:p w14:paraId="3E8E06FF" w14:textId="77777777" w:rsidR="00277EF6" w:rsidRPr="000A2A93" w:rsidRDefault="00277EF6" w:rsidP="00277EF6"/>
    <w:p w14:paraId="533F96AB" w14:textId="3A3D24E0" w:rsidR="00ED3917" w:rsidRDefault="00ED3917" w:rsidP="00ED3917">
      <w:pPr>
        <w:rPr>
          <w:b/>
          <w:bCs/>
          <w:sz w:val="44"/>
          <w:szCs w:val="44"/>
        </w:rPr>
      </w:pPr>
      <w:r>
        <w:rPr>
          <w:b/>
          <w:bCs/>
          <w:sz w:val="44"/>
          <w:szCs w:val="44"/>
        </w:rPr>
        <w:t>AUDIO EQ</w:t>
      </w:r>
    </w:p>
    <w:p w14:paraId="15C2D12D" w14:textId="77777777" w:rsidR="00ED3917" w:rsidRDefault="000A2A93" w:rsidP="000A2A93">
      <w:r>
        <w:t xml:space="preserve">1. Top Section – Same on all navigation pages. Refer to Pg.3 of this specification. </w:t>
      </w:r>
    </w:p>
    <w:p w14:paraId="2F39BFD3" w14:textId="77777777" w:rsidR="00ED3917" w:rsidRDefault="000A2A93" w:rsidP="000A2A93">
      <w:r>
        <w:t xml:space="preserve">2. *Main Page – Options </w:t>
      </w:r>
    </w:p>
    <w:p w14:paraId="47667101" w14:textId="77777777" w:rsidR="00ED3917" w:rsidRDefault="000A2A93" w:rsidP="00ED3917">
      <w:pPr>
        <w:ind w:firstLine="720"/>
      </w:pPr>
      <w:r>
        <w:t xml:space="preserve">2.1. Audio EQ allows a user to adjust the audio EQ of the speaker system. </w:t>
      </w:r>
    </w:p>
    <w:p w14:paraId="5AB52C10" w14:textId="77777777" w:rsidR="00ED3917" w:rsidRDefault="000A2A93" w:rsidP="00ED3917">
      <w:pPr>
        <w:ind w:left="720"/>
      </w:pPr>
      <w:r>
        <w:t xml:space="preserve">2.2. CH. Presets will access the channel preset page to adjust channel number and name for all channel presets. </w:t>
      </w:r>
    </w:p>
    <w:p w14:paraId="48BAA343" w14:textId="400A002A" w:rsidR="000A2A93" w:rsidRDefault="000A2A93" w:rsidP="00ED3917">
      <w:pPr>
        <w:ind w:left="720"/>
      </w:pPr>
      <w:r>
        <w:t>2.3. Clean Screen allows users to clean the screen by locking out the touch functionality (For Crestron TSW touchscreens only)</w:t>
      </w:r>
    </w:p>
    <w:p w14:paraId="1306A019" w14:textId="77777777" w:rsidR="00ED3917" w:rsidRDefault="00ED3917" w:rsidP="00ED3917">
      <w:pPr>
        <w:ind w:left="720"/>
      </w:pPr>
    </w:p>
    <w:p w14:paraId="17FECB3B" w14:textId="77777777" w:rsidR="00ED3917" w:rsidRDefault="00ED3917" w:rsidP="00ED3917">
      <w:pPr>
        <w:ind w:left="720"/>
      </w:pPr>
    </w:p>
    <w:p w14:paraId="10B27E6A" w14:textId="77777777" w:rsidR="00ED3917" w:rsidRDefault="00ED3917" w:rsidP="00ED3917">
      <w:pPr>
        <w:ind w:left="720"/>
      </w:pPr>
    </w:p>
    <w:p w14:paraId="5CD0FE90" w14:textId="77777777" w:rsidR="00ED3917" w:rsidRDefault="00ED3917" w:rsidP="00ED3917">
      <w:pPr>
        <w:ind w:left="720"/>
      </w:pPr>
    </w:p>
    <w:p w14:paraId="448B1F8B" w14:textId="1B48F19D" w:rsidR="00ED3917" w:rsidRDefault="00ED3917" w:rsidP="00ED3917">
      <w:pPr>
        <w:rPr>
          <w:b/>
          <w:bCs/>
          <w:sz w:val="44"/>
          <w:szCs w:val="44"/>
        </w:rPr>
      </w:pPr>
      <w:r>
        <w:rPr>
          <w:b/>
          <w:bCs/>
          <w:sz w:val="44"/>
          <w:szCs w:val="44"/>
        </w:rPr>
        <w:lastRenderedPageBreak/>
        <w:t>LIGHTS</w:t>
      </w:r>
    </w:p>
    <w:p w14:paraId="609DD384" w14:textId="77777777" w:rsidR="00ED3917" w:rsidRDefault="00ED3917" w:rsidP="00ED3917">
      <w:r>
        <w:t xml:space="preserve">1. Top Section – Same on all navigation pages. Refer to Pg.3 of this specification. </w:t>
      </w:r>
    </w:p>
    <w:p w14:paraId="1FB3B658" w14:textId="77777777" w:rsidR="00ED3917" w:rsidRDefault="00ED3917" w:rsidP="00ED3917">
      <w:r>
        <w:t xml:space="preserve">2. Main Page </w:t>
      </w:r>
    </w:p>
    <w:p w14:paraId="6FBE1FBD" w14:textId="4C672376" w:rsidR="00ED3917" w:rsidRDefault="00ED3917" w:rsidP="00ED3917">
      <w:pPr>
        <w:ind w:left="720"/>
      </w:pPr>
      <w:r>
        <w:t>2.1. *AV system control of lighting is limited to presets only. It is up</w:t>
      </w:r>
      <w:r>
        <w:t xml:space="preserve"> </w:t>
      </w:r>
      <w:r>
        <w:t>to the lighting vendor to set &amp; adjust all lighting presets. The AV control system can only recall the presets.</w:t>
      </w:r>
    </w:p>
    <w:p w14:paraId="32159281" w14:textId="4A9B1237" w:rsidR="00ED3917" w:rsidRDefault="00ED3917" w:rsidP="00ED3917">
      <w:pPr>
        <w:rPr>
          <w:b/>
          <w:bCs/>
          <w:sz w:val="44"/>
          <w:szCs w:val="44"/>
        </w:rPr>
      </w:pPr>
      <w:r>
        <w:rPr>
          <w:b/>
          <w:bCs/>
          <w:sz w:val="44"/>
          <w:szCs w:val="44"/>
        </w:rPr>
        <w:t>SHADES</w:t>
      </w:r>
    </w:p>
    <w:p w14:paraId="5235B76B" w14:textId="77777777" w:rsidR="00ED3917" w:rsidRDefault="00ED3917" w:rsidP="00ED3917">
      <w:r>
        <w:t xml:space="preserve">1. Top Section – Same on all navigation pages. Refer to Pg.3 of this specification. </w:t>
      </w:r>
    </w:p>
    <w:p w14:paraId="7E512011" w14:textId="77777777" w:rsidR="00ED3917" w:rsidRDefault="00ED3917" w:rsidP="00ED3917">
      <w:r>
        <w:t xml:space="preserve">2. Quick Options. </w:t>
      </w:r>
    </w:p>
    <w:p w14:paraId="2FC76367" w14:textId="77777777" w:rsidR="00ED3917" w:rsidRDefault="00ED3917" w:rsidP="00ED3917">
      <w:pPr>
        <w:ind w:firstLine="720"/>
      </w:pPr>
      <w:r>
        <w:t xml:space="preserve">2.1. Open or Close all shades with one button press. </w:t>
      </w:r>
    </w:p>
    <w:p w14:paraId="38DD37EC" w14:textId="77777777" w:rsidR="00ED3917" w:rsidRDefault="00ED3917" w:rsidP="00ED3917">
      <w:r>
        <w:t xml:space="preserve">3. Main Page </w:t>
      </w:r>
    </w:p>
    <w:p w14:paraId="20FA0729" w14:textId="2072A7F3" w:rsidR="00ED3917" w:rsidRDefault="00ED3917" w:rsidP="008F0500">
      <w:pPr>
        <w:ind w:left="720"/>
      </w:pPr>
      <w:r>
        <w:t>3.1. *Each location with a shade zone is shown here. Adjust a shade zone up/down and/or stop. It is up</w:t>
      </w:r>
      <w:r w:rsidR="008F0500">
        <w:t xml:space="preserve"> </w:t>
      </w:r>
      <w:r>
        <w:t>to the shade vendor to install, set &amp; adjust all shade presets and operation.</w:t>
      </w:r>
      <w:r w:rsidRPr="008F0500">
        <w:rPr>
          <w:color w:val="FF0000"/>
        </w:rPr>
        <w:t xml:space="preserve"> </w:t>
      </w:r>
      <w:r w:rsidR="008F0500" w:rsidRPr="008F0500">
        <w:rPr>
          <w:color w:val="FF0000"/>
        </w:rPr>
        <w:t>-How many shading zones are there?</w:t>
      </w:r>
      <w:r w:rsidR="008F0500">
        <w:rPr>
          <w:color w:val="FF0000"/>
        </w:rPr>
        <w:t xml:space="preserve"> How do they connect to our control system</w:t>
      </w:r>
    </w:p>
    <w:p w14:paraId="7141A7E6" w14:textId="77777777" w:rsidR="00ED3917" w:rsidRDefault="00ED3917" w:rsidP="00ED3917">
      <w:r>
        <w:t xml:space="preserve">4. Bottom Section </w:t>
      </w:r>
    </w:p>
    <w:p w14:paraId="10E90B5C" w14:textId="32F161CC" w:rsidR="00ED3917" w:rsidRDefault="00ED3917" w:rsidP="00ED3917">
      <w:pPr>
        <w:ind w:firstLine="720"/>
      </w:pPr>
      <w:r>
        <w:t>4.1. Emergency stop is a quick button to stop all shades when going up or down</w:t>
      </w:r>
    </w:p>
    <w:p w14:paraId="009E2627" w14:textId="1DB13D2A" w:rsidR="008F0500" w:rsidRDefault="008F0500" w:rsidP="008F0500">
      <w:pPr>
        <w:rPr>
          <w:b/>
          <w:bCs/>
          <w:sz w:val="44"/>
          <w:szCs w:val="44"/>
        </w:rPr>
      </w:pPr>
      <w:r>
        <w:rPr>
          <w:b/>
          <w:bCs/>
          <w:sz w:val="44"/>
          <w:szCs w:val="44"/>
        </w:rPr>
        <w:t>AWNINGS</w:t>
      </w:r>
    </w:p>
    <w:p w14:paraId="3FDD341D" w14:textId="77777777" w:rsidR="008F0500" w:rsidRDefault="008F0500" w:rsidP="008F0500">
      <w:r>
        <w:t xml:space="preserve">1. Top Section – Same on all navigation pages. Refer to Pg.3 of this specification. </w:t>
      </w:r>
    </w:p>
    <w:p w14:paraId="3C4004E9" w14:textId="77777777" w:rsidR="008F0500" w:rsidRDefault="008F0500" w:rsidP="008F0500">
      <w:r>
        <w:t xml:space="preserve">2. Quick Options. </w:t>
      </w:r>
    </w:p>
    <w:p w14:paraId="212D2EAF" w14:textId="77777777" w:rsidR="008F0500" w:rsidRDefault="008F0500" w:rsidP="008F0500">
      <w:pPr>
        <w:ind w:firstLine="720"/>
      </w:pPr>
      <w:r>
        <w:t xml:space="preserve">2.1. Open or Close all shades with one button press. </w:t>
      </w:r>
    </w:p>
    <w:p w14:paraId="7CACCEE7" w14:textId="77777777" w:rsidR="008F0500" w:rsidRDefault="008F0500" w:rsidP="008F0500">
      <w:r>
        <w:t xml:space="preserve">3. Main Page </w:t>
      </w:r>
    </w:p>
    <w:p w14:paraId="36C958AE" w14:textId="3F7EBC85" w:rsidR="008F0500" w:rsidRDefault="008F0500" w:rsidP="008F0500">
      <w:pPr>
        <w:ind w:firstLine="720"/>
      </w:pPr>
      <w:r>
        <w:t>3.1. *Each location with a awning zone is shown here. Adjust a shade zone up/down and/or stop. It is up</w:t>
      </w:r>
      <w:r>
        <w:t xml:space="preserve"> </w:t>
      </w:r>
      <w:r>
        <w:t>to the awning vendor to install, set &amp; adjust all shade presets and operation.</w:t>
      </w:r>
      <w:r w:rsidRPr="008F0500">
        <w:rPr>
          <w:color w:val="FF0000"/>
        </w:rPr>
        <w:t xml:space="preserve"> </w:t>
      </w:r>
      <w:r w:rsidRPr="008F0500">
        <w:rPr>
          <w:color w:val="FF0000"/>
        </w:rPr>
        <w:t xml:space="preserve">-How many </w:t>
      </w:r>
      <w:r>
        <w:rPr>
          <w:color w:val="FF0000"/>
        </w:rPr>
        <w:t>awning</w:t>
      </w:r>
      <w:r w:rsidRPr="008F0500">
        <w:rPr>
          <w:color w:val="FF0000"/>
        </w:rPr>
        <w:t xml:space="preserve"> zones are there?</w:t>
      </w:r>
      <w:r>
        <w:rPr>
          <w:color w:val="FF0000"/>
        </w:rPr>
        <w:t xml:space="preserve"> How do they connect to our control system</w:t>
      </w:r>
    </w:p>
    <w:p w14:paraId="12CAC5C0" w14:textId="77777777" w:rsidR="008F0500" w:rsidRDefault="008F0500" w:rsidP="008F0500">
      <w:r>
        <w:t xml:space="preserve"> 4. Bottom Section </w:t>
      </w:r>
    </w:p>
    <w:p w14:paraId="731724E2" w14:textId="655BEE1D" w:rsidR="008F0500" w:rsidRDefault="008F0500" w:rsidP="008F0500">
      <w:pPr>
        <w:ind w:firstLine="720"/>
      </w:pPr>
      <w:r>
        <w:t>4.1. Emergency stop is a quick button to stop all shades when going up or down.</w:t>
      </w:r>
    </w:p>
    <w:p w14:paraId="6E866723" w14:textId="77777777" w:rsidR="008F0500" w:rsidRDefault="008F0500" w:rsidP="008F0500">
      <w:pPr>
        <w:ind w:firstLine="720"/>
      </w:pPr>
    </w:p>
    <w:p w14:paraId="7BBCA5FC" w14:textId="77777777" w:rsidR="008F0500" w:rsidRDefault="008F0500" w:rsidP="008F0500">
      <w:pPr>
        <w:ind w:firstLine="720"/>
      </w:pPr>
    </w:p>
    <w:p w14:paraId="0B0B37A4" w14:textId="77777777" w:rsidR="008F0500" w:rsidRDefault="008F0500" w:rsidP="008F0500">
      <w:pPr>
        <w:ind w:firstLine="720"/>
      </w:pPr>
    </w:p>
    <w:p w14:paraId="5C75557C" w14:textId="77777777" w:rsidR="008F0500" w:rsidRDefault="008F0500" w:rsidP="008F0500">
      <w:pPr>
        <w:ind w:firstLine="720"/>
      </w:pPr>
    </w:p>
    <w:p w14:paraId="463581F3" w14:textId="0B345BDE" w:rsidR="008F0500" w:rsidRDefault="008F0500" w:rsidP="008F0500">
      <w:pPr>
        <w:ind w:firstLine="720"/>
        <w:rPr>
          <w:b/>
          <w:bCs/>
          <w:sz w:val="44"/>
          <w:szCs w:val="44"/>
        </w:rPr>
      </w:pPr>
      <w:r>
        <w:rPr>
          <w:b/>
          <w:bCs/>
          <w:sz w:val="44"/>
          <w:szCs w:val="44"/>
        </w:rPr>
        <w:lastRenderedPageBreak/>
        <w:t>HEATERS &amp; FANS</w:t>
      </w:r>
    </w:p>
    <w:p w14:paraId="3E35EF98" w14:textId="77777777" w:rsidR="008F0500" w:rsidRDefault="008F0500" w:rsidP="008F0500">
      <w:pPr>
        <w:ind w:firstLine="720"/>
      </w:pPr>
      <w:r>
        <w:t xml:space="preserve">1. Top Section – Same on all navigation pages. Refer to Pg.3 of this specification. </w:t>
      </w:r>
    </w:p>
    <w:p w14:paraId="39ACCC67" w14:textId="77777777" w:rsidR="008F0500" w:rsidRDefault="008F0500" w:rsidP="008F0500">
      <w:pPr>
        <w:ind w:firstLine="720"/>
      </w:pPr>
      <w:r>
        <w:t xml:space="preserve">2. *Main Page – Heater (Red) </w:t>
      </w:r>
    </w:p>
    <w:p w14:paraId="3298D365" w14:textId="77777777" w:rsidR="008F0500" w:rsidRDefault="008F0500" w:rsidP="008F0500">
      <w:pPr>
        <w:ind w:left="720" w:firstLine="720"/>
      </w:pPr>
      <w:r>
        <w:t xml:space="preserve">2.1. Adjust heaters up or down in temperature. </w:t>
      </w:r>
    </w:p>
    <w:p w14:paraId="175E5FBC" w14:textId="77777777" w:rsidR="008F0500" w:rsidRDefault="008F0500" w:rsidP="008F0500">
      <w:pPr>
        <w:ind w:left="720" w:firstLine="720"/>
      </w:pPr>
      <w:r>
        <w:t xml:space="preserve">2.2. Quickly turn all the heaters on &amp; off, or set to preset level: Low/Medium/High </w:t>
      </w:r>
    </w:p>
    <w:p w14:paraId="25DDF7A5" w14:textId="7D6557A0" w:rsidR="008F0500" w:rsidRDefault="008F0500" w:rsidP="008F0500">
      <w:pPr>
        <w:ind w:left="720" w:firstLine="720"/>
      </w:pPr>
      <w:r w:rsidRPr="008F0500">
        <w:rPr>
          <w:color w:val="FF0000"/>
        </w:rPr>
        <w:t xml:space="preserve">-How many </w:t>
      </w:r>
      <w:r>
        <w:rPr>
          <w:color w:val="FF0000"/>
        </w:rPr>
        <w:t>heaters &amp; fans</w:t>
      </w:r>
      <w:r w:rsidRPr="008F0500">
        <w:rPr>
          <w:color w:val="FF0000"/>
        </w:rPr>
        <w:t xml:space="preserve"> zones are there?</w:t>
      </w:r>
      <w:r>
        <w:rPr>
          <w:color w:val="FF0000"/>
        </w:rPr>
        <w:t xml:space="preserve"> How do they connect to our control system</w:t>
      </w:r>
    </w:p>
    <w:p w14:paraId="729DBD7A" w14:textId="77777777" w:rsidR="008F0500" w:rsidRDefault="008F0500" w:rsidP="008F0500">
      <w:pPr>
        <w:ind w:left="720"/>
      </w:pPr>
      <w:r>
        <w:t xml:space="preserve">3. *Main Page – Fans (Blue) </w:t>
      </w:r>
    </w:p>
    <w:p w14:paraId="0B7A2281" w14:textId="77777777" w:rsidR="008F0500" w:rsidRDefault="008F0500" w:rsidP="008F0500">
      <w:pPr>
        <w:ind w:left="720" w:firstLine="720"/>
      </w:pPr>
      <w:r>
        <w:t xml:space="preserve">3.1. Adjust fan speed up/faster or down/slower </w:t>
      </w:r>
    </w:p>
    <w:p w14:paraId="2751F79E" w14:textId="287AD640" w:rsidR="008F0500" w:rsidRDefault="008F0500" w:rsidP="008F0500">
      <w:pPr>
        <w:ind w:left="720" w:firstLine="720"/>
      </w:pPr>
      <w:r>
        <w:t>3.2. Quickly turn all fans off, or set a preset level.</w:t>
      </w:r>
    </w:p>
    <w:sectPr w:rsidR="008F0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E7"/>
    <w:rsid w:val="00015AA2"/>
    <w:rsid w:val="000A2A93"/>
    <w:rsid w:val="00172916"/>
    <w:rsid w:val="00277EF6"/>
    <w:rsid w:val="004E6E62"/>
    <w:rsid w:val="008F0500"/>
    <w:rsid w:val="0099392D"/>
    <w:rsid w:val="00ED3917"/>
    <w:rsid w:val="00F30EE7"/>
    <w:rsid w:val="00FF6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9469"/>
  <w15:chartTrackingRefBased/>
  <w15:docId w15:val="{D2CF6854-6C26-4F86-B2DD-EBFA5C4E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1904</TotalTime>
  <Pages>6</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Amos</dc:creator>
  <cp:keywords/>
  <dc:description/>
  <cp:lastModifiedBy>Steven Amos</cp:lastModifiedBy>
  <cp:revision>3</cp:revision>
  <dcterms:created xsi:type="dcterms:W3CDTF">2023-10-18T18:43:00Z</dcterms:created>
  <dcterms:modified xsi:type="dcterms:W3CDTF">2023-10-20T02:27:00Z</dcterms:modified>
</cp:coreProperties>
</file>