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D8F62F" w:rsidP="41DB9554" w:rsidRDefault="07D8F62F" w14:paraId="6821F650" w14:textId="0B471A68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DB9554" w:rsidR="07D8F6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SNHU CS-250 Software Development Lifecycle </w:t>
      </w:r>
    </w:p>
    <w:p w:rsidR="07D8F62F" w:rsidP="41DB9554" w:rsidRDefault="07D8F62F" w14:paraId="7526ACC0" w14:textId="55E32E06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DB9554" w:rsidR="07D8F6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Christopher Gauthier</w:t>
      </w:r>
    </w:p>
    <w:p w:rsidR="07D8F62F" w:rsidP="41DB9554" w:rsidRDefault="07D8F62F" w14:paraId="2E5BF3C9" w14:textId="3A7C615C">
      <w:pPr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DB9554" w:rsidR="07D8F6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Journal 4 – Developer</w:t>
      </w:r>
    </w:p>
    <w:p w:rsidR="29040346" w:rsidP="41DB9554" w:rsidRDefault="29040346" w14:paraId="12D0DB76" w14:textId="66E8320C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41DB9554" w:rsidR="29040346">
        <w:rPr>
          <w:rFonts w:ascii="Times New Roman" w:hAnsi="Times New Roman" w:eastAsia="Times New Roman" w:cs="Times New Roman"/>
        </w:rPr>
        <w:t>As a developer, a major focus</w:t>
      </w:r>
      <w:r w:rsidRPr="41DB9554" w:rsidR="29040346">
        <w:rPr>
          <w:rFonts w:ascii="Times New Roman" w:hAnsi="Times New Roman" w:eastAsia="Times New Roman" w:cs="Times New Roman"/>
        </w:rPr>
        <w:t xml:space="preserve"> will be towards the current iteration. Understanding the requirements and goal </w:t>
      </w:r>
      <w:r w:rsidRPr="41DB9554" w:rsidR="01C9F639">
        <w:rPr>
          <w:rFonts w:ascii="Times New Roman" w:hAnsi="Times New Roman" w:eastAsia="Times New Roman" w:cs="Times New Roman"/>
        </w:rPr>
        <w:t xml:space="preserve">in detail for the upcoming/current iteration is critical. “You </w:t>
      </w:r>
      <w:r w:rsidRPr="41DB9554" w:rsidR="04763E05">
        <w:rPr>
          <w:rFonts w:ascii="Times New Roman" w:hAnsi="Times New Roman" w:eastAsia="Times New Roman" w:cs="Times New Roman"/>
        </w:rPr>
        <w:t>can't</w:t>
      </w:r>
      <w:r w:rsidRPr="41DB9554" w:rsidR="01C9F639">
        <w:rPr>
          <w:rFonts w:ascii="Times New Roman" w:hAnsi="Times New Roman" w:eastAsia="Times New Roman" w:cs="Times New Roman"/>
        </w:rPr>
        <w:t xml:space="preserve"> implement them properly if you don't understand them.” (Amber, n.d.)</w:t>
      </w:r>
      <w:r w:rsidRPr="41DB9554" w:rsidR="67B21D91">
        <w:rPr>
          <w:rFonts w:ascii="Times New Roman" w:hAnsi="Times New Roman" w:eastAsia="Times New Roman" w:cs="Times New Roman"/>
        </w:rPr>
        <w:t xml:space="preserve">. When dealing with the Product Owner, having </w:t>
      </w:r>
      <w:r w:rsidRPr="41DB9554" w:rsidR="67B21D91">
        <w:rPr>
          <w:rFonts w:ascii="Times New Roman" w:hAnsi="Times New Roman" w:eastAsia="Times New Roman" w:cs="Times New Roman"/>
        </w:rPr>
        <w:t>a clear vision</w:t>
      </w:r>
      <w:r w:rsidRPr="41DB9554" w:rsidR="67B21D91">
        <w:rPr>
          <w:rFonts w:ascii="Times New Roman" w:hAnsi="Times New Roman" w:eastAsia="Times New Roman" w:cs="Times New Roman"/>
        </w:rPr>
        <w:t xml:space="preserve"> and set of requirements will cut down on time spent clarifying or “filling in the blanks” when devel</w:t>
      </w:r>
      <w:r w:rsidRPr="41DB9554" w:rsidR="5C63100F">
        <w:rPr>
          <w:rFonts w:ascii="Times New Roman" w:hAnsi="Times New Roman" w:eastAsia="Times New Roman" w:cs="Times New Roman"/>
        </w:rPr>
        <w:t xml:space="preserve">oping a product. </w:t>
      </w:r>
      <w:r w:rsidRPr="41DB9554" w:rsidR="7A02F46D">
        <w:rPr>
          <w:rFonts w:ascii="Times New Roman" w:hAnsi="Times New Roman" w:eastAsia="Times New Roman" w:cs="Times New Roman"/>
        </w:rPr>
        <w:t xml:space="preserve">Following the recent meeting that shifted the project </w:t>
      </w:r>
      <w:r w:rsidRPr="41DB9554" w:rsidR="4049FC86">
        <w:rPr>
          <w:rFonts w:ascii="Times New Roman" w:hAnsi="Times New Roman" w:eastAsia="Times New Roman" w:cs="Times New Roman"/>
        </w:rPr>
        <w:t xml:space="preserve">focus, I would want to ensure the story points priorities are updated, requirements are added, and details clarified. </w:t>
      </w:r>
      <w:r w:rsidRPr="41DB9554" w:rsidR="45808693">
        <w:rPr>
          <w:rFonts w:ascii="Times New Roman" w:hAnsi="Times New Roman" w:eastAsia="Times New Roman" w:cs="Times New Roman"/>
        </w:rPr>
        <w:t xml:space="preserve">Once the story points and details are </w:t>
      </w:r>
      <w:r w:rsidRPr="41DB9554" w:rsidR="45808693">
        <w:rPr>
          <w:rFonts w:ascii="Times New Roman" w:hAnsi="Times New Roman" w:eastAsia="Times New Roman" w:cs="Times New Roman"/>
        </w:rPr>
        <w:t>finalized</w:t>
      </w:r>
      <w:r w:rsidRPr="41DB9554" w:rsidR="45808693">
        <w:rPr>
          <w:rFonts w:ascii="Times New Roman" w:hAnsi="Times New Roman" w:eastAsia="Times New Roman" w:cs="Times New Roman"/>
        </w:rPr>
        <w:t xml:space="preserve"> for the upcoming sprint, I </w:t>
      </w:r>
      <w:r w:rsidRPr="41DB9554" w:rsidR="69899573">
        <w:rPr>
          <w:rFonts w:ascii="Times New Roman" w:hAnsi="Times New Roman" w:eastAsia="Times New Roman" w:cs="Times New Roman"/>
        </w:rPr>
        <w:t>will</w:t>
      </w:r>
      <w:r w:rsidRPr="41DB9554" w:rsidR="45808693">
        <w:rPr>
          <w:rFonts w:ascii="Times New Roman" w:hAnsi="Times New Roman" w:eastAsia="Times New Roman" w:cs="Times New Roman"/>
        </w:rPr>
        <w:t xml:space="preserve"> work with the tester to ensure we are on the same page</w:t>
      </w:r>
      <w:r w:rsidRPr="41DB9554" w:rsidR="022BB531">
        <w:rPr>
          <w:rFonts w:ascii="Times New Roman" w:hAnsi="Times New Roman" w:eastAsia="Times New Roman" w:cs="Times New Roman"/>
        </w:rPr>
        <w:t xml:space="preserve">. </w:t>
      </w:r>
      <w:r w:rsidRPr="41DB9554" w:rsidR="2E01417B">
        <w:rPr>
          <w:rFonts w:ascii="Times New Roman" w:hAnsi="Times New Roman" w:eastAsia="Times New Roman" w:cs="Times New Roman"/>
        </w:rPr>
        <w:t xml:space="preserve">The development should be working towards the criteria the tester has detailed. </w:t>
      </w:r>
      <w:r w:rsidRPr="41DB9554" w:rsidR="61CE06CC">
        <w:rPr>
          <w:rFonts w:ascii="Times New Roman" w:hAnsi="Times New Roman" w:eastAsia="Times New Roman" w:cs="Times New Roman"/>
        </w:rPr>
        <w:t>Additionally, if not defined in the project charter or elsewhere, the developer and tester must both understand the type of testing approach the project will take</w:t>
      </w:r>
      <w:r w:rsidRPr="41DB9554" w:rsidR="10B848A8">
        <w:rPr>
          <w:rFonts w:ascii="Times New Roman" w:hAnsi="Times New Roman" w:eastAsia="Times New Roman" w:cs="Times New Roman"/>
        </w:rPr>
        <w:t xml:space="preserve"> such as XP, continuous integration, acceptance te</w:t>
      </w:r>
      <w:r w:rsidRPr="41DB9554" w:rsidR="0451F553">
        <w:rPr>
          <w:rFonts w:ascii="Times New Roman" w:hAnsi="Times New Roman" w:eastAsia="Times New Roman" w:cs="Times New Roman"/>
        </w:rPr>
        <w:t xml:space="preserve">sting, </w:t>
      </w:r>
      <w:r w:rsidRPr="41DB9554" w:rsidR="70EF2149">
        <w:rPr>
          <w:rFonts w:ascii="Times New Roman" w:hAnsi="Times New Roman" w:eastAsia="Times New Roman" w:cs="Times New Roman"/>
        </w:rPr>
        <w:t>etc</w:t>
      </w:r>
      <w:r w:rsidRPr="41DB9554" w:rsidR="70EF2149">
        <w:rPr>
          <w:rFonts w:ascii="Times New Roman" w:hAnsi="Times New Roman" w:eastAsia="Times New Roman" w:cs="Times New Roman"/>
        </w:rPr>
        <w:t>.</w:t>
      </w:r>
      <w:r w:rsidRPr="41DB9554" w:rsidR="0451F553">
        <w:rPr>
          <w:rFonts w:ascii="Times New Roman" w:hAnsi="Times New Roman" w:eastAsia="Times New Roman" w:cs="Times New Roman"/>
        </w:rPr>
        <w:t xml:space="preserve"> (</w:t>
      </w:r>
      <w:r w:rsidRPr="41DB9554" w:rsidR="7792C468">
        <w:rPr>
          <w:rFonts w:ascii="Times New Roman" w:hAnsi="Times New Roman" w:eastAsia="Times New Roman" w:cs="Times New Roman"/>
        </w:rPr>
        <w:t>Cobb, 2015).</w:t>
      </w:r>
      <w:r w:rsidRPr="41DB9554" w:rsidR="7F2DCF02">
        <w:rPr>
          <w:rFonts w:ascii="Times New Roman" w:hAnsi="Times New Roman" w:eastAsia="Times New Roman" w:cs="Times New Roman"/>
        </w:rPr>
        <w:t xml:space="preserve"> </w:t>
      </w:r>
    </w:p>
    <w:p w:rsidR="27C36ECE" w:rsidP="41DB9554" w:rsidRDefault="27C36ECE" w14:paraId="00F1FAFC" w14:textId="52CD7959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41DB9554" w:rsidR="27C36ECE">
        <w:rPr>
          <w:rFonts w:ascii="Times New Roman" w:hAnsi="Times New Roman" w:eastAsia="Times New Roman" w:cs="Times New Roman"/>
        </w:rPr>
        <w:t xml:space="preserve">One approach I would take to ensure I get clarity or responses to questions is to be prepared before a Daily Scrum and/or </w:t>
      </w:r>
      <w:r w:rsidRPr="41DB9554" w:rsidR="4F145BAC">
        <w:rPr>
          <w:rFonts w:ascii="Times New Roman" w:hAnsi="Times New Roman" w:eastAsia="Times New Roman" w:cs="Times New Roman"/>
        </w:rPr>
        <w:t xml:space="preserve">Sprint Planning meeting. Reviewing the story points and acceptance criteria before a meeting allows for immediate response and feedback when addressing any confusion during a meeting. </w:t>
      </w:r>
    </w:p>
    <w:p w:rsidR="486C5DF4" w:rsidP="41DB9554" w:rsidRDefault="486C5DF4" w14:paraId="40656266" w14:textId="3BB61E5B">
      <w:pPr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</w:rPr>
      </w:pPr>
      <w:r w:rsidRPr="41DB9554" w:rsidR="486C5DF4">
        <w:rPr>
          <w:rFonts w:ascii="Times New Roman" w:hAnsi="Times New Roman" w:eastAsia="Times New Roman" w:cs="Times New Roman"/>
        </w:rPr>
        <w:t>When discussing flexibility in development, understanding the team's boundaries o</w:t>
      </w:r>
      <w:r w:rsidRPr="41DB9554" w:rsidR="65283441">
        <w:rPr>
          <w:rFonts w:ascii="Times New Roman" w:hAnsi="Times New Roman" w:eastAsia="Times New Roman" w:cs="Times New Roman"/>
        </w:rPr>
        <w:t xml:space="preserve">r tolerances is a vital discussion before a sprint begins. There are two approaches to implementing changes, one </w:t>
      </w:r>
      <w:r w:rsidRPr="41DB9554" w:rsidR="10BA916B">
        <w:rPr>
          <w:rFonts w:ascii="Times New Roman" w:hAnsi="Times New Roman" w:eastAsia="Times New Roman" w:cs="Times New Roman"/>
        </w:rPr>
        <w:t>option</w:t>
      </w:r>
      <w:r w:rsidRPr="41DB9554" w:rsidR="10BA916B">
        <w:rPr>
          <w:rFonts w:ascii="Times New Roman" w:hAnsi="Times New Roman" w:eastAsia="Times New Roman" w:cs="Times New Roman"/>
        </w:rPr>
        <w:t xml:space="preserve"> is to </w:t>
      </w:r>
      <w:r w:rsidRPr="41DB9554" w:rsidR="10BA916B">
        <w:rPr>
          <w:rFonts w:ascii="Times New Roman" w:hAnsi="Times New Roman" w:eastAsia="Times New Roman" w:cs="Times New Roman"/>
        </w:rPr>
        <w:t>immediately</w:t>
      </w:r>
      <w:r w:rsidRPr="41DB9554" w:rsidR="10BA916B">
        <w:rPr>
          <w:rFonts w:ascii="Times New Roman" w:hAnsi="Times New Roman" w:eastAsia="Times New Roman" w:cs="Times New Roman"/>
        </w:rPr>
        <w:t xml:space="preserve"> make a change during a sprint to maximize time, the other is to wait until the next sprint and implement the change as just another story point (Amber, n.d.). </w:t>
      </w:r>
      <w:r w:rsidRPr="41DB9554" w:rsidR="23DA1D3D">
        <w:rPr>
          <w:rFonts w:ascii="Times New Roman" w:hAnsi="Times New Roman" w:eastAsia="Times New Roman" w:cs="Times New Roman"/>
        </w:rPr>
        <w:t xml:space="preserve">Both approaches have pros/cons </w:t>
      </w:r>
      <w:r w:rsidRPr="41DB9554" w:rsidR="104EDA9B">
        <w:rPr>
          <w:rFonts w:ascii="Times New Roman" w:hAnsi="Times New Roman" w:eastAsia="Times New Roman" w:cs="Times New Roman"/>
        </w:rPr>
        <w:t xml:space="preserve">and should be decided based on the project. </w:t>
      </w:r>
    </w:p>
    <w:p w:rsidR="69B5F0D6" w:rsidP="41DB9554" w:rsidRDefault="69B5F0D6" w14:paraId="67D98A1D" w14:textId="5BA5281B">
      <w:pPr>
        <w:spacing w:line="480" w:lineRule="auto"/>
        <w:rPr>
          <w:rFonts w:ascii="Times New Roman" w:hAnsi="Times New Roman" w:eastAsia="Times New Roman" w:cs="Times New Roman"/>
        </w:rPr>
      </w:pPr>
      <w:r w:rsidRPr="41DB9554" w:rsidR="69B5F0D6">
        <w:rPr>
          <w:rFonts w:ascii="Times New Roman" w:hAnsi="Times New Roman" w:eastAsia="Times New Roman" w:cs="Times New Roman"/>
          <w:b w:val="1"/>
          <w:bCs w:val="1"/>
        </w:rPr>
        <w:t>Email</w:t>
      </w:r>
      <w:r w:rsidRPr="41DB9554" w:rsidR="0EE7201B">
        <w:rPr>
          <w:rFonts w:ascii="Times New Roman" w:hAnsi="Times New Roman" w:eastAsia="Times New Roman" w:cs="Times New Roman"/>
          <w:b w:val="1"/>
          <w:bCs w:val="1"/>
        </w:rPr>
        <w:t>s:</w:t>
      </w:r>
      <w:r w:rsidRPr="41DB9554" w:rsidR="69B5F0D6">
        <w:rPr>
          <w:rFonts w:ascii="Times New Roman" w:hAnsi="Times New Roman" w:eastAsia="Times New Roman" w:cs="Times New Roman"/>
        </w:rPr>
        <w:t xml:space="preserve"> </w:t>
      </w:r>
    </w:p>
    <w:p w:rsidR="69B5F0D6" w:rsidP="41DB9554" w:rsidRDefault="69B5F0D6" w14:paraId="2CB6E85C" w14:textId="1F142929">
      <w:pPr>
        <w:spacing w:line="480" w:lineRule="auto"/>
        <w:rPr>
          <w:rFonts w:ascii="Times New Roman" w:hAnsi="Times New Roman" w:eastAsia="Times New Roman" w:cs="Times New Roman"/>
        </w:rPr>
      </w:pPr>
      <w:r w:rsidRPr="41DB9554" w:rsidR="69B5F0D6">
        <w:rPr>
          <w:rFonts w:ascii="Times New Roman" w:hAnsi="Times New Roman" w:eastAsia="Times New Roman" w:cs="Times New Roman"/>
        </w:rPr>
        <w:t xml:space="preserve">Christy, </w:t>
      </w:r>
    </w:p>
    <w:p w:rsidR="1D814BDC" w:rsidP="41DB9554" w:rsidRDefault="1D814BDC" w14:paraId="626ECC78" w14:textId="2C4C43E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1DB9554" w:rsidR="1D814BDC">
        <w:rPr>
          <w:rFonts w:ascii="Times New Roman" w:hAnsi="Times New Roman" w:eastAsia="Times New Roman" w:cs="Times New Roman"/>
        </w:rPr>
        <w:t xml:space="preserve">I am following up from our last meeting with a status and progress report but would like to clarify some details about the change. </w:t>
      </w:r>
      <w:r w:rsidRPr="41DB9554" w:rsidR="02CA9377">
        <w:rPr>
          <w:rFonts w:ascii="Times New Roman" w:hAnsi="Times New Roman" w:eastAsia="Times New Roman" w:cs="Times New Roman"/>
        </w:rPr>
        <w:t xml:space="preserve">Pivoting the features to focus on wellness/detox retreats does not appear to be a major shift, the structure </w:t>
      </w:r>
      <w:r w:rsidRPr="41DB9554" w:rsidR="02CA9377">
        <w:rPr>
          <w:rFonts w:ascii="Times New Roman" w:hAnsi="Times New Roman" w:eastAsia="Times New Roman" w:cs="Times New Roman"/>
        </w:rPr>
        <w:t>remains</w:t>
      </w:r>
      <w:r w:rsidRPr="41DB9554" w:rsidR="02CA9377">
        <w:rPr>
          <w:rFonts w:ascii="Times New Roman" w:hAnsi="Times New Roman" w:eastAsia="Times New Roman" w:cs="Times New Roman"/>
        </w:rPr>
        <w:t xml:space="preserve"> the same. </w:t>
      </w:r>
    </w:p>
    <w:p w:rsidR="767C5D1D" w:rsidP="41DB9554" w:rsidRDefault="767C5D1D" w14:paraId="79D53F5A" w14:textId="07F7163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1DB9554" w:rsidR="767C5D1D">
        <w:rPr>
          <w:rFonts w:ascii="Times New Roman" w:hAnsi="Times New Roman" w:eastAsia="Times New Roman" w:cs="Times New Roman"/>
        </w:rPr>
        <w:t xml:space="preserve">In the updated slideshow format where </w:t>
      </w:r>
      <w:r w:rsidRPr="41DB9554" w:rsidR="767C5D1D">
        <w:rPr>
          <w:rFonts w:ascii="Times New Roman" w:hAnsi="Times New Roman" w:eastAsia="Times New Roman" w:cs="Times New Roman"/>
        </w:rPr>
        <w:t>are</w:t>
      </w:r>
      <w:r w:rsidRPr="41DB9554" w:rsidR="767C5D1D">
        <w:rPr>
          <w:rFonts w:ascii="Times New Roman" w:hAnsi="Times New Roman" w:eastAsia="Times New Roman" w:cs="Times New Roman"/>
        </w:rPr>
        <w:t xml:space="preserve"> the rankings of the “top five”</w:t>
      </w:r>
      <w:r w:rsidRPr="41DB9554" w:rsidR="6C93A130">
        <w:rPr>
          <w:rFonts w:ascii="Times New Roman" w:hAnsi="Times New Roman" w:eastAsia="Times New Roman" w:cs="Times New Roman"/>
        </w:rPr>
        <w:t xml:space="preserve"> originating from? </w:t>
      </w:r>
      <w:r>
        <w:tab/>
      </w:r>
      <w:r w:rsidRPr="41DB9554" w:rsidR="6C93A130">
        <w:rPr>
          <w:rFonts w:ascii="Times New Roman" w:hAnsi="Times New Roman" w:eastAsia="Times New Roman" w:cs="Times New Roman"/>
        </w:rPr>
        <w:t xml:space="preserve">Currently the destinations are hard </w:t>
      </w:r>
      <w:r w:rsidRPr="41DB9554" w:rsidR="4FE848B9">
        <w:rPr>
          <w:rFonts w:ascii="Times New Roman" w:hAnsi="Times New Roman" w:eastAsia="Times New Roman" w:cs="Times New Roman"/>
        </w:rPr>
        <w:t>coded,</w:t>
      </w:r>
      <w:r w:rsidRPr="41DB9554" w:rsidR="6C93A130">
        <w:rPr>
          <w:rFonts w:ascii="Times New Roman" w:hAnsi="Times New Roman" w:eastAsia="Times New Roman" w:cs="Times New Roman"/>
        </w:rPr>
        <w:t xml:space="preserve"> but this is not </w:t>
      </w:r>
      <w:r w:rsidRPr="41DB9554" w:rsidR="3E58CE90">
        <w:rPr>
          <w:rFonts w:ascii="Times New Roman" w:hAnsi="Times New Roman" w:eastAsia="Times New Roman" w:cs="Times New Roman"/>
        </w:rPr>
        <w:t>a sustainable solution</w:t>
      </w:r>
      <w:r w:rsidRPr="41DB9554" w:rsidR="3E58CE90">
        <w:rPr>
          <w:rFonts w:ascii="Times New Roman" w:hAnsi="Times New Roman" w:eastAsia="Times New Roman" w:cs="Times New Roman"/>
        </w:rPr>
        <w:t xml:space="preserve">. </w:t>
      </w:r>
      <w:r w:rsidRPr="41DB9554" w:rsidR="62090F13">
        <w:rPr>
          <w:rFonts w:ascii="Times New Roman" w:hAnsi="Times New Roman" w:eastAsia="Times New Roman" w:cs="Times New Roman"/>
        </w:rPr>
        <w:t xml:space="preserve"> </w:t>
      </w:r>
    </w:p>
    <w:p w:rsidR="1AD0BEE1" w:rsidP="41DB9554" w:rsidRDefault="1AD0BEE1" w14:paraId="3061DFE8" w14:textId="3C7D34D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1DB9554" w:rsidR="1AD0BEE1">
        <w:rPr>
          <w:rFonts w:ascii="Times New Roman" w:hAnsi="Times New Roman" w:eastAsia="Times New Roman" w:cs="Times New Roman"/>
        </w:rPr>
        <w:t>As I develop the slide show, we need to review the design and color scheme, in my testing, the current scheme of black text on blue background is difficult to read.</w:t>
      </w:r>
      <w:r w:rsidRPr="41DB9554" w:rsidR="106C2222">
        <w:rPr>
          <w:rFonts w:ascii="Times New Roman" w:hAnsi="Times New Roman" w:eastAsia="Times New Roman" w:cs="Times New Roman"/>
        </w:rPr>
        <w:t xml:space="preserve"> Is there a site wide scheme we are matching?</w:t>
      </w:r>
      <w:r w:rsidRPr="41DB9554" w:rsidR="1AD0BEE1">
        <w:rPr>
          <w:rFonts w:ascii="Times New Roman" w:hAnsi="Times New Roman" w:eastAsia="Times New Roman" w:cs="Times New Roman"/>
        </w:rPr>
        <w:t xml:space="preserve"> </w:t>
      </w:r>
    </w:p>
    <w:p w:rsidR="1AD0BEE1" w:rsidP="41DB9554" w:rsidRDefault="1AD0BEE1" w14:paraId="34B1211A" w14:textId="3592FF4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1DB9554" w:rsidR="1AD0BEE1">
        <w:rPr>
          <w:rFonts w:ascii="Times New Roman" w:hAnsi="Times New Roman" w:eastAsia="Times New Roman" w:cs="Times New Roman"/>
        </w:rPr>
        <w:t>Is the expectation that this top 5 list will be a pop up or will it be embedded into the site</w:t>
      </w:r>
      <w:r w:rsidRPr="41DB9554" w:rsidR="229BD136">
        <w:rPr>
          <w:rFonts w:ascii="Times New Roman" w:hAnsi="Times New Roman" w:eastAsia="Times New Roman" w:cs="Times New Roman"/>
        </w:rPr>
        <w:t>?</w:t>
      </w:r>
    </w:p>
    <w:p w:rsidR="1AD0BEE1" w:rsidP="41DB9554" w:rsidRDefault="1AD0BEE1" w14:paraId="391D1D3C" w14:textId="55D5763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1DB9554" w:rsidR="1AD0BEE1">
        <w:rPr>
          <w:rFonts w:ascii="Times New Roman" w:hAnsi="Times New Roman" w:eastAsia="Times New Roman" w:cs="Times New Roman"/>
        </w:rPr>
        <w:t xml:space="preserve"> </w:t>
      </w:r>
      <w:r w:rsidRPr="41DB9554" w:rsidR="3B2EB042">
        <w:rPr>
          <w:rFonts w:ascii="Times New Roman" w:hAnsi="Times New Roman" w:eastAsia="Times New Roman" w:cs="Times New Roman"/>
        </w:rPr>
        <w:t>Looking forward to your response.</w:t>
      </w:r>
    </w:p>
    <w:p w:rsidR="6D0ED0B4" w:rsidP="41DB9554" w:rsidRDefault="6D0ED0B4" w14:paraId="526E2459" w14:textId="532D427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1DB9554" w:rsidR="6D0ED0B4">
        <w:rPr>
          <w:rFonts w:ascii="Times New Roman" w:hAnsi="Times New Roman" w:eastAsia="Times New Roman" w:cs="Times New Roman"/>
        </w:rPr>
        <w:t>__________________</w:t>
      </w:r>
    </w:p>
    <w:p w:rsidR="3B2EB042" w:rsidP="41DB9554" w:rsidRDefault="3B2EB042" w14:paraId="404E1365" w14:textId="3F818FF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1DB9554" w:rsidR="3B2EB042">
        <w:rPr>
          <w:rFonts w:ascii="Times New Roman" w:hAnsi="Times New Roman" w:eastAsia="Times New Roman" w:cs="Times New Roman"/>
        </w:rPr>
        <w:t>Brian,</w:t>
      </w:r>
    </w:p>
    <w:p w:rsidR="3B2EB042" w:rsidP="41DB9554" w:rsidRDefault="3B2EB042" w14:paraId="110867D4" w14:textId="5EA63D6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1DB9554" w:rsidR="3B2EB042">
        <w:rPr>
          <w:rFonts w:ascii="Times New Roman" w:hAnsi="Times New Roman" w:eastAsia="Times New Roman" w:cs="Times New Roman"/>
        </w:rPr>
        <w:t>Considering the updated requirements in shifting to the wellness/detox travel, I wa</w:t>
      </w:r>
      <w:r w:rsidRPr="41DB9554" w:rsidR="75EE4514">
        <w:rPr>
          <w:rFonts w:ascii="Times New Roman" w:hAnsi="Times New Roman" w:eastAsia="Times New Roman" w:cs="Times New Roman"/>
        </w:rPr>
        <w:t xml:space="preserve">nted to go over the updated acceptance criteria and testing parameters. </w:t>
      </w:r>
    </w:p>
    <w:p w:rsidR="160629E3" w:rsidP="41DB9554" w:rsidRDefault="160629E3" w14:paraId="60807732" w14:textId="09AEA80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1DB9554" w:rsidR="160629E3">
        <w:rPr>
          <w:rFonts w:ascii="Times New Roman" w:hAnsi="Times New Roman" w:eastAsia="Times New Roman" w:cs="Times New Roman"/>
        </w:rPr>
        <w:t>I would like to review your updated test</w:t>
      </w:r>
      <w:r w:rsidRPr="41DB9554" w:rsidR="2A47A570">
        <w:rPr>
          <w:rFonts w:ascii="Times New Roman" w:hAnsi="Times New Roman" w:eastAsia="Times New Roman" w:cs="Times New Roman"/>
        </w:rPr>
        <w:t xml:space="preserve"> requirements to ensure we are in line with the updated story points. </w:t>
      </w:r>
    </w:p>
    <w:p w:rsidR="2A47A570" w:rsidP="41DB9554" w:rsidRDefault="2A47A570" w14:paraId="45DC43A3" w14:textId="4956D2F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1DB9554" w:rsidR="2A47A570">
        <w:rPr>
          <w:rFonts w:ascii="Times New Roman" w:hAnsi="Times New Roman" w:eastAsia="Times New Roman" w:cs="Times New Roman"/>
        </w:rPr>
        <w:t xml:space="preserve">Could you send me your updated test cases once </w:t>
      </w:r>
      <w:r w:rsidRPr="41DB9554" w:rsidR="2A47A570">
        <w:rPr>
          <w:rFonts w:ascii="Times New Roman" w:hAnsi="Times New Roman" w:eastAsia="Times New Roman" w:cs="Times New Roman"/>
        </w:rPr>
        <w:t>complete</w:t>
      </w:r>
      <w:r w:rsidRPr="41DB9554" w:rsidR="2A47A570">
        <w:rPr>
          <w:rFonts w:ascii="Times New Roman" w:hAnsi="Times New Roman" w:eastAsia="Times New Roman" w:cs="Times New Roman"/>
        </w:rPr>
        <w:t xml:space="preserve"> so I can begin development?</w:t>
      </w:r>
    </w:p>
    <w:p w:rsidR="2A47A570" w:rsidP="41DB9554" w:rsidRDefault="2A47A570" w14:paraId="3F8DAED9" w14:textId="5DFAF91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41DB9554" w:rsidR="2A47A570">
        <w:rPr>
          <w:rFonts w:ascii="Times New Roman" w:hAnsi="Times New Roman" w:eastAsia="Times New Roman" w:cs="Times New Roman"/>
        </w:rPr>
        <w:t>Thank you</w:t>
      </w:r>
    </w:p>
    <w:p w:rsidR="2716EC3B" w:rsidP="41DB9554" w:rsidRDefault="2716EC3B" w14:paraId="0ABC929B" w14:textId="1B772448">
      <w:pPr>
        <w:spacing w:line="480" w:lineRule="auto"/>
        <w:rPr>
          <w:rFonts w:ascii="Times New Roman" w:hAnsi="Times New Roman" w:eastAsia="Times New Roman" w:cs="Times New Roman"/>
        </w:rPr>
      </w:pPr>
      <w:r w:rsidRPr="41DB9554" w:rsidR="2716EC3B">
        <w:rPr>
          <w:rFonts w:ascii="Times New Roman" w:hAnsi="Times New Roman" w:eastAsia="Times New Roman" w:cs="Times New Roman"/>
        </w:rPr>
        <w:t>References:</w:t>
      </w:r>
    </w:p>
    <w:p w:rsidR="2716EC3B" w:rsidP="41DB9554" w:rsidRDefault="2716EC3B" w14:paraId="72F0C296" w14:textId="36CBA8C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41DB9554" w:rsidR="2716EC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Ambler, S. W. (n.d.). </w:t>
      </w:r>
      <w:r w:rsidRPr="41DB9554" w:rsidR="2716EC3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Change management</w:t>
      </w:r>
      <w:r w:rsidRPr="41DB9554" w:rsidR="2716EC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Agile Modeling. </w:t>
      </w:r>
      <w:hyperlink r:id="R7c29e4e96553424d">
        <w:r w:rsidRPr="41DB9554" w:rsidR="2716EC3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https://agilemodeling.com/essays/changeManagement.htm</w:t>
        </w:r>
      </w:hyperlink>
    </w:p>
    <w:p w:rsidR="1265137B" w:rsidP="41DB9554" w:rsidRDefault="1265137B" w14:paraId="32588DF3" w14:textId="0A37A03F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DB9554" w:rsidR="126513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Cobb, C. G. (2015). </w:t>
      </w:r>
      <w:r w:rsidRPr="41DB9554" w:rsidR="1265137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project manager's guide to mastering agile: Principles and practices for an adaptive approach</w:t>
      </w:r>
      <w:r w:rsidRPr="41DB9554" w:rsidR="126513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Wiley.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4ff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C4870"/>
    <w:rsid w:val="006E7B35"/>
    <w:rsid w:val="01408799"/>
    <w:rsid w:val="01C9F639"/>
    <w:rsid w:val="022BB531"/>
    <w:rsid w:val="02CA9377"/>
    <w:rsid w:val="0451F553"/>
    <w:rsid w:val="04763E05"/>
    <w:rsid w:val="04A37332"/>
    <w:rsid w:val="07D8F62F"/>
    <w:rsid w:val="0C0F62CE"/>
    <w:rsid w:val="0EE7201B"/>
    <w:rsid w:val="104EDA9B"/>
    <w:rsid w:val="106C2222"/>
    <w:rsid w:val="10B848A8"/>
    <w:rsid w:val="10BA916B"/>
    <w:rsid w:val="1265137B"/>
    <w:rsid w:val="14869BFB"/>
    <w:rsid w:val="160629E3"/>
    <w:rsid w:val="16202CF5"/>
    <w:rsid w:val="1651EC4D"/>
    <w:rsid w:val="1AD0BEE1"/>
    <w:rsid w:val="1C458D81"/>
    <w:rsid w:val="1C9F5E9C"/>
    <w:rsid w:val="1D2CDB88"/>
    <w:rsid w:val="1D814BDC"/>
    <w:rsid w:val="229BD136"/>
    <w:rsid w:val="23DA1D3D"/>
    <w:rsid w:val="251C860F"/>
    <w:rsid w:val="26FAF5D8"/>
    <w:rsid w:val="2716EC3B"/>
    <w:rsid w:val="27C36ECE"/>
    <w:rsid w:val="29040346"/>
    <w:rsid w:val="2A47A570"/>
    <w:rsid w:val="2E01417B"/>
    <w:rsid w:val="3136FBEB"/>
    <w:rsid w:val="3136FBEB"/>
    <w:rsid w:val="3B2EB042"/>
    <w:rsid w:val="3E58CE90"/>
    <w:rsid w:val="3EED7154"/>
    <w:rsid w:val="4049FC86"/>
    <w:rsid w:val="41DB9554"/>
    <w:rsid w:val="440ED634"/>
    <w:rsid w:val="440ED634"/>
    <w:rsid w:val="44950D85"/>
    <w:rsid w:val="455A2DD7"/>
    <w:rsid w:val="45808693"/>
    <w:rsid w:val="486C5DF4"/>
    <w:rsid w:val="4B5C6156"/>
    <w:rsid w:val="4D224D8F"/>
    <w:rsid w:val="4DE41811"/>
    <w:rsid w:val="4F145BAC"/>
    <w:rsid w:val="4F609CBD"/>
    <w:rsid w:val="4FE848B9"/>
    <w:rsid w:val="4FF167AE"/>
    <w:rsid w:val="53C88389"/>
    <w:rsid w:val="55861401"/>
    <w:rsid w:val="5B9E69DE"/>
    <w:rsid w:val="5C63100F"/>
    <w:rsid w:val="5E65D936"/>
    <w:rsid w:val="60AC4870"/>
    <w:rsid w:val="61CE06CC"/>
    <w:rsid w:val="62090F13"/>
    <w:rsid w:val="65283441"/>
    <w:rsid w:val="67B21D91"/>
    <w:rsid w:val="69899573"/>
    <w:rsid w:val="69B5F0D6"/>
    <w:rsid w:val="6C93A130"/>
    <w:rsid w:val="6D0ED0B4"/>
    <w:rsid w:val="6FE978B8"/>
    <w:rsid w:val="6FE978B8"/>
    <w:rsid w:val="707739FB"/>
    <w:rsid w:val="70EF2149"/>
    <w:rsid w:val="75EE4514"/>
    <w:rsid w:val="767C5D1D"/>
    <w:rsid w:val="7792C468"/>
    <w:rsid w:val="7A02F46D"/>
    <w:rsid w:val="7F2DC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4870"/>
  <w15:chartTrackingRefBased/>
  <w15:docId w15:val="{C3108FC2-790F-401D-AFE6-C12E2F0B6A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gilemodeling.com/essays/changeManagement.htm" TargetMode="External" Id="R7c29e4e96553424d" /><Relationship Type="http://schemas.openxmlformats.org/officeDocument/2006/relationships/numbering" Target="numbering.xml" Id="R40773e0d92534d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2024-10-05T13:41:17.9007217Z</dcterms:created>
  <dcterms:modified xsi:type="dcterms:W3CDTF">2024-10-05T14:38:10.8401541Z</dcterms:modified>
  <dc:creator>Gauthier, Christopher</dc:creator>
  <lastModifiedBy>Gauthier, Christopher</lastModifiedBy>
</coreProperties>
</file>