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D645FA" w14:textId="70855931" w:rsidR="00E32A18" w:rsidRPr="00E32A18" w:rsidRDefault="00E32A18" w:rsidP="00A47145">
      <w:pPr>
        <w:widowControl/>
        <w:spacing w:before="0"/>
        <w:ind w:left="0" w:firstLine="0"/>
        <w:jc w:val="both"/>
        <w:rPr>
          <w:rFonts w:ascii="Calibri Light" w:hAnsi="Calibri Light" w:cs="Calibri Light"/>
          <w:b/>
          <w:sz w:val="28"/>
          <w:szCs w:val="28"/>
          <w:u w:val="single"/>
          <w:lang w:val="da-DK" w:eastAsia="en-GB"/>
        </w:rPr>
      </w:pPr>
      <w:r w:rsidRPr="00E32A18">
        <w:rPr>
          <w:rFonts w:ascii="Calibri Light" w:hAnsi="Calibri Light" w:cs="Calibri Light"/>
          <w:b/>
          <w:sz w:val="28"/>
          <w:szCs w:val="28"/>
          <w:u w:val="single"/>
          <w:lang w:val="da-DK" w:eastAsia="en-GB"/>
        </w:rPr>
        <w:t>DANSK</w:t>
      </w:r>
    </w:p>
    <w:p w14:paraId="4BCAA064" w14:textId="0B7287F4" w:rsidR="00A47145" w:rsidRPr="00E32A18" w:rsidRDefault="00A47145" w:rsidP="00A47145">
      <w:pPr>
        <w:widowControl/>
        <w:spacing w:before="0"/>
        <w:ind w:left="0" w:firstLine="0"/>
        <w:jc w:val="both"/>
        <w:rPr>
          <w:rFonts w:ascii="Calibri Light" w:hAnsi="Calibri Light" w:cs="Calibri Light"/>
          <w:b/>
          <w:sz w:val="28"/>
          <w:szCs w:val="28"/>
          <w:lang w:val="en-DK" w:eastAsia="en-GB"/>
        </w:rPr>
      </w:pPr>
      <w:r w:rsidRPr="00A47145">
        <w:rPr>
          <w:rFonts w:ascii="Calibri Light" w:hAnsi="Calibri Light" w:cs="Calibri Light"/>
          <w:b/>
          <w:sz w:val="28"/>
          <w:szCs w:val="28"/>
          <w:lang w:val="en-DK" w:eastAsia="en-GB"/>
        </w:rPr>
        <w:t>Krav til det afsluttende eksamensprojekt</w:t>
      </w:r>
    </w:p>
    <w:p w14:paraId="0F11EDF8"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5546D1FB"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Læringsmålene for det afsluttende eksamensprojekt er identisk med uddannelsens læringsmål, der fremgår ovenfor under pkt. 1. </w:t>
      </w:r>
    </w:p>
    <w:p w14:paraId="283E7179"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0ACFC916"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Det afsluttende eksamensprojekt skal dokumentere den studerendes forståelse af praksis og central anvendt teori og metode i relation til en praksisnær problemstilling, der tager udgangspunkt i en konkret opgave inden for uddannelsens område. </w:t>
      </w:r>
    </w:p>
    <w:p w14:paraId="2AC8477A"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7C2E0835"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Problemstillingen, der skal være central for uddannelsen og erhvervet, formuleres af den studerende, eventuelt i samarbejde med en privat eller offentlig virksomhed. </w:t>
      </w:r>
    </w:p>
    <w:p w14:paraId="01C5ACAB"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Alternativt kan det afsluttende eksamensprojekt tage udgangspunkt i opstart af egen virksomhed. </w:t>
      </w:r>
    </w:p>
    <w:p w14:paraId="50B190D5"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74211663" w14:textId="73C2F276"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Institutionen godkender problemstillingen. Projektet munder ud i en rapport og et produkt. Produktet skal være en digital medieproduktion. </w:t>
      </w:r>
    </w:p>
    <w:p w14:paraId="1760B315"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5DD2C85C"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For øvrige krav til projektrapport henvises til den institutionelle del af studieordningen. </w:t>
      </w:r>
    </w:p>
    <w:p w14:paraId="69ACA908"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265C7A3B" w14:textId="07647228"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Det afsluttende eksamensprojekt må have et omfang på maksimalt 30 normalsider for 1 studerende + 10 normalsider pr. ekstra gruppemedlem. Forside, indholdsfortegnelse, litteraturliste samt bilag tæller ikke med i det maksimale antal sider. Bilag er uden for bedømmelse. En normalside er 2.400 tegn inkl. mellemrum og fodnoter. </w:t>
      </w:r>
    </w:p>
    <w:p w14:paraId="143A2E1F"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2EE48F66"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For krav til fagligt indhold i det afsluttende eksamensprojekt henvises til den institutionelle del af studieordningen. </w:t>
      </w:r>
    </w:p>
    <w:p w14:paraId="5D98309C" w14:textId="77777777" w:rsidR="00A47145" w:rsidRPr="00E32A18" w:rsidRDefault="00A47145" w:rsidP="00A47145">
      <w:pPr>
        <w:widowControl/>
        <w:spacing w:before="0"/>
        <w:ind w:left="0" w:firstLine="0"/>
        <w:jc w:val="both"/>
        <w:rPr>
          <w:rFonts w:ascii="Calibri Light" w:hAnsi="Calibri Light" w:cs="Calibri Light"/>
          <w:b/>
          <w:lang w:val="en-DK" w:eastAsia="en-GB"/>
        </w:rPr>
      </w:pPr>
    </w:p>
    <w:p w14:paraId="00B92AEB" w14:textId="77777777" w:rsidR="00A47145" w:rsidRPr="00E32A18" w:rsidRDefault="00A47145" w:rsidP="00A47145">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Prøven i det afsluttende eksamensprojekt </w:t>
      </w:r>
    </w:p>
    <w:p w14:paraId="3923633B" w14:textId="77777777" w:rsidR="00E32A18" w:rsidRDefault="00A47145" w:rsidP="00E32A18">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Eksamensprojektet afslutter uddannelsen på sidste semester, når alle forudgående prøver er bestået. </w:t>
      </w:r>
    </w:p>
    <w:p w14:paraId="01E530B6" w14:textId="77777777" w:rsidR="00E32A18" w:rsidRDefault="00E32A18" w:rsidP="00E32A18">
      <w:pPr>
        <w:widowControl/>
        <w:spacing w:before="0"/>
        <w:ind w:left="0" w:firstLine="0"/>
        <w:jc w:val="both"/>
        <w:rPr>
          <w:rFonts w:ascii="Calibri Light" w:hAnsi="Calibri Light" w:cs="Calibri Light"/>
          <w:bCs w:val="0"/>
          <w:lang w:val="en-DK" w:eastAsia="en-GB"/>
        </w:rPr>
      </w:pPr>
    </w:p>
    <w:p w14:paraId="6A7D2CD2" w14:textId="77777777" w:rsidR="00E32A18" w:rsidRPr="00E32A18" w:rsidRDefault="00A47145" w:rsidP="00E32A18">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ECTS-omfang </w:t>
      </w:r>
    </w:p>
    <w:p w14:paraId="368187B8" w14:textId="508A737C" w:rsidR="00AD356D" w:rsidRPr="00E32A18" w:rsidRDefault="00A47145" w:rsidP="00E32A18">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Det afsluttende eksamensprojekt har et omfang på 15 ECTS-point. Prøveform Prøven er en mundtlig og skriftlig prøve med ekstern censur, hvor der gives en samlet individuel karakter efter 7-trin skalaen for det skriftlige projekt og den mundtlige præstation. For prøveform og prøvens tilrettelæggelse mv. henvises til den institutionelle del af studieordningen.</w:t>
      </w:r>
    </w:p>
    <w:p w14:paraId="18062DF9" w14:textId="401E6241" w:rsidR="00A47145" w:rsidRPr="00E32A18" w:rsidRDefault="00A47145" w:rsidP="00A47145">
      <w:pPr>
        <w:ind w:left="0" w:firstLine="0"/>
        <w:jc w:val="both"/>
        <w:rPr>
          <w:rFonts w:ascii="Calibri Light" w:hAnsi="Calibri Light" w:cs="Calibri Light"/>
          <w:bCs w:val="0"/>
          <w:sz w:val="22"/>
          <w:szCs w:val="22"/>
          <w:lang w:val="en-DK"/>
        </w:rPr>
      </w:pPr>
    </w:p>
    <w:p w14:paraId="35F9F862" w14:textId="77777777" w:rsidR="00A47145" w:rsidRPr="00E32A18" w:rsidRDefault="00A47145" w:rsidP="00A47145">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Det afsluttende eksamensprojekt </w:t>
      </w:r>
    </w:p>
    <w:p w14:paraId="612F902C"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For krav til det afsluttende eksamens projekt samt læringsmål henvises til fællesdelen af studieordningen. Forudsætninger for at gå til prøven </w:t>
      </w:r>
    </w:p>
    <w:p w14:paraId="31C41524"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26EA5283"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Det skriftlige projekt, som udgør såvel bedømmelses- som eksaminations- /prøvegrundlag, skal: - opfylde formkravene til det afsluttende eksamensprojekt, som beskrevet i guide to report writing, eller i eksamensgrundlaget. - være korrekt afleveret rettidigt. Ikke korrekt aflevering af det skriftlige projekt, som udgør den skriftlige del af prøven, betyder, at den studerende ikke kan deltage i prøven, </w:t>
      </w:r>
      <w:r w:rsidRPr="00A47145">
        <w:rPr>
          <w:rFonts w:ascii="Calibri Light" w:hAnsi="Calibri Light" w:cs="Calibri Light"/>
          <w:bCs w:val="0"/>
          <w:lang w:val="en-DK" w:eastAsia="en-GB"/>
        </w:rPr>
        <w:lastRenderedPageBreak/>
        <w:t xml:space="preserve">og der er brugt et prøveforsøg. Prøven kan først finde sted efter, at afsluttende prøve i praktikken og uddannelsens øvrige prøver er bestået. </w:t>
      </w:r>
    </w:p>
    <w:p w14:paraId="7F01890C"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346BC451" w14:textId="77777777" w:rsidR="00A47145" w:rsidRPr="00E32A18" w:rsidRDefault="00A47145" w:rsidP="00A47145">
      <w:pPr>
        <w:widowControl/>
        <w:spacing w:before="0"/>
        <w:ind w:left="0" w:firstLine="0"/>
        <w:jc w:val="both"/>
        <w:rPr>
          <w:rFonts w:ascii="Calibri Light" w:hAnsi="Calibri Light" w:cs="Calibri Light"/>
          <w:b/>
          <w:lang w:val="da-DK" w:eastAsia="en-GB"/>
        </w:rPr>
      </w:pPr>
      <w:r w:rsidRPr="00A47145">
        <w:rPr>
          <w:rFonts w:ascii="Calibri Light" w:hAnsi="Calibri Light" w:cs="Calibri Light"/>
          <w:b/>
          <w:lang w:val="en-DK" w:eastAsia="en-GB"/>
        </w:rPr>
        <w:t xml:space="preserve">Prøvens tilrettelæggelse </w:t>
      </w:r>
    </w:p>
    <w:p w14:paraId="3D985413"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Prøven er en individuel mundtlig projekteksamen, som bedømmes eksternt efter 7- trinsskalaen. Der gives én samlet karakter ud fra en helhedsvurdering af projektet og den mundtlige præstation. Gruppen må højest være på 4 antal studerende. Efter begrundet skriftlig anmodning til uddannelsens leder kan der gives dispensation. </w:t>
      </w:r>
    </w:p>
    <w:p w14:paraId="44511866"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0AF4838E" w14:textId="04496AAE"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Projektet præsenteres af projektgruppen, max. 15 minutter. Herefter eksamination af gruppens medlemmer. Der afsættes 35 minutter pr. eksaminand fordelt på 25 minutters eksamination og 10 minutters votering. Prøvens omfang er 15 ECTS Bedømmelseskriterier</w:t>
      </w:r>
    </w:p>
    <w:p w14:paraId="0F8E5581" w14:textId="6272E37E" w:rsidR="00A47145" w:rsidRPr="00E32A18" w:rsidRDefault="00A47145" w:rsidP="00A47145">
      <w:pPr>
        <w:widowControl/>
        <w:spacing w:before="0"/>
        <w:ind w:left="0" w:firstLine="0"/>
        <w:jc w:val="both"/>
        <w:rPr>
          <w:rFonts w:ascii="Calibri Light" w:hAnsi="Calibri Light" w:cs="Calibri Light"/>
          <w:bCs w:val="0"/>
          <w:lang w:val="en-DK" w:eastAsia="en-GB"/>
        </w:rPr>
      </w:pPr>
    </w:p>
    <w:p w14:paraId="4F08D852" w14:textId="77777777" w:rsidR="00A47145" w:rsidRPr="00E32A18" w:rsidRDefault="00A47145" w:rsidP="00A47145">
      <w:pPr>
        <w:widowControl/>
        <w:spacing w:before="0"/>
        <w:ind w:left="0" w:firstLine="0"/>
        <w:rPr>
          <w:rFonts w:ascii="Calibri Light" w:hAnsi="Calibri Light" w:cs="Calibri Light"/>
          <w:b/>
          <w:lang w:val="en-DK" w:eastAsia="en-GB"/>
        </w:rPr>
      </w:pPr>
      <w:r w:rsidRPr="00A47145">
        <w:rPr>
          <w:rFonts w:ascii="Calibri Light" w:hAnsi="Calibri Light" w:cs="Calibri Light"/>
          <w:b/>
          <w:lang w:val="en-DK" w:eastAsia="en-GB"/>
        </w:rPr>
        <w:t xml:space="preserve">Tidsmæssig placering </w:t>
      </w:r>
    </w:p>
    <w:p w14:paraId="06DC5905" w14:textId="77777777" w:rsidR="00A47145" w:rsidRPr="00E32A18" w:rsidRDefault="00A47145" w:rsidP="00A47145">
      <w:pPr>
        <w:widowControl/>
        <w:spacing w:before="0"/>
        <w:ind w:left="0" w:firstLine="0"/>
        <w:rPr>
          <w:rFonts w:ascii="Calibri Light" w:hAnsi="Calibri Light" w:cs="Calibri Light"/>
          <w:bCs w:val="0"/>
          <w:lang w:val="en-DK" w:eastAsia="en-GB"/>
        </w:rPr>
      </w:pPr>
      <w:r w:rsidRPr="00A47145">
        <w:rPr>
          <w:rFonts w:ascii="Calibri Light" w:hAnsi="Calibri Light" w:cs="Calibri Light"/>
          <w:bCs w:val="0"/>
          <w:lang w:val="en-DK" w:eastAsia="en-GB"/>
        </w:rPr>
        <w:t xml:space="preserve">Prøven placeres ved udgangen af </w:t>
      </w:r>
      <w:r w:rsidRPr="00E32A18">
        <w:rPr>
          <w:rFonts w:ascii="Calibri Light" w:hAnsi="Calibri Light" w:cs="Calibri Light"/>
          <w:bCs w:val="0"/>
          <w:lang w:val="da-DK" w:eastAsia="en-GB"/>
        </w:rPr>
        <w:t>4</w:t>
      </w:r>
      <w:r w:rsidRPr="00A47145">
        <w:rPr>
          <w:rFonts w:ascii="Calibri Light" w:hAnsi="Calibri Light" w:cs="Calibri Light"/>
          <w:bCs w:val="0"/>
          <w:lang w:val="en-DK" w:eastAsia="en-GB"/>
        </w:rPr>
        <w:t xml:space="preserve">. semester. Nærmere oplysning om tid og sted findes på EASVs digitale platform. </w:t>
      </w:r>
    </w:p>
    <w:p w14:paraId="63BE4E32" w14:textId="77777777" w:rsidR="00A47145" w:rsidRPr="00E32A18" w:rsidRDefault="00A47145" w:rsidP="00A47145">
      <w:pPr>
        <w:widowControl/>
        <w:spacing w:before="0"/>
        <w:ind w:left="0" w:firstLine="0"/>
        <w:rPr>
          <w:rFonts w:ascii="Calibri Light" w:hAnsi="Calibri Light" w:cs="Calibri Light"/>
          <w:bCs w:val="0"/>
          <w:lang w:val="en-DK" w:eastAsia="en-GB"/>
        </w:rPr>
      </w:pPr>
    </w:p>
    <w:p w14:paraId="7A5F5890" w14:textId="77777777" w:rsidR="00A47145" w:rsidRPr="00E32A18" w:rsidRDefault="00A47145" w:rsidP="00A47145">
      <w:pPr>
        <w:widowControl/>
        <w:spacing w:before="0"/>
        <w:ind w:left="0" w:firstLine="0"/>
        <w:rPr>
          <w:rFonts w:ascii="Calibri Light" w:hAnsi="Calibri Light" w:cs="Calibri Light"/>
          <w:b/>
          <w:lang w:val="en-DK" w:eastAsia="en-GB"/>
        </w:rPr>
      </w:pPr>
      <w:r w:rsidRPr="00A47145">
        <w:rPr>
          <w:rFonts w:ascii="Calibri Light" w:hAnsi="Calibri Light" w:cs="Calibri Light"/>
          <w:b/>
          <w:lang w:val="en-DK" w:eastAsia="en-GB"/>
        </w:rPr>
        <w:t xml:space="preserve">Prøvens sprog </w:t>
      </w:r>
    </w:p>
    <w:p w14:paraId="024625D8" w14:textId="16CABA72" w:rsidR="00A47145" w:rsidRPr="00A47145" w:rsidRDefault="00A47145" w:rsidP="00A47145">
      <w:pPr>
        <w:widowControl/>
        <w:spacing w:before="0"/>
        <w:ind w:left="0" w:firstLine="0"/>
        <w:rPr>
          <w:rFonts w:ascii="Calibri Light" w:hAnsi="Calibri Light" w:cs="Calibri Light"/>
          <w:bCs w:val="0"/>
          <w:lang w:val="en-DK" w:eastAsia="en-GB"/>
        </w:rPr>
      </w:pPr>
      <w:r w:rsidRPr="00A47145">
        <w:rPr>
          <w:rFonts w:ascii="Calibri Light" w:hAnsi="Calibri Light" w:cs="Calibri Light"/>
          <w:bCs w:val="0"/>
          <w:lang w:val="en-DK" w:eastAsia="en-GB"/>
        </w:rPr>
        <w:t>Dansk eller engelsk</w:t>
      </w:r>
    </w:p>
    <w:p w14:paraId="6C8E4A5D" w14:textId="77777777" w:rsidR="00A47145" w:rsidRPr="00A47145" w:rsidRDefault="00A47145" w:rsidP="00A47145">
      <w:pPr>
        <w:widowControl/>
        <w:spacing w:before="0"/>
        <w:ind w:left="0" w:firstLine="0"/>
        <w:jc w:val="both"/>
        <w:rPr>
          <w:rFonts w:ascii="Calibri Light" w:hAnsi="Calibri Light" w:cs="Calibri Light"/>
          <w:bCs w:val="0"/>
          <w:lang w:val="en-DK" w:eastAsia="en-GB"/>
        </w:rPr>
      </w:pPr>
    </w:p>
    <w:p w14:paraId="76516D4D" w14:textId="2CDB0F9F" w:rsidR="00E32A18" w:rsidRPr="00E32A18" w:rsidRDefault="00A47145" w:rsidP="00A47145">
      <w:pPr>
        <w:spacing w:before="0"/>
        <w:ind w:left="0" w:firstLine="0"/>
        <w:jc w:val="both"/>
        <w:rPr>
          <w:rFonts w:ascii="Calibri Light" w:hAnsi="Calibri Light" w:cs="Calibri Light"/>
          <w:b/>
          <w:sz w:val="28"/>
          <w:szCs w:val="28"/>
          <w:u w:val="single"/>
          <w:lang w:eastAsia="en-GB"/>
        </w:rPr>
      </w:pPr>
      <w:r w:rsidRPr="00E32A18">
        <w:rPr>
          <w:rFonts w:ascii="Calibri Light" w:hAnsi="Calibri Light" w:cs="Calibri Light"/>
          <w:bCs w:val="0"/>
          <w:sz w:val="22"/>
          <w:szCs w:val="22"/>
          <w:lang w:val="en-DK"/>
        </w:rPr>
        <w:br w:type="column"/>
      </w:r>
      <w:r w:rsidR="00E32A18" w:rsidRPr="00E32A18">
        <w:rPr>
          <w:rFonts w:ascii="Calibri Light" w:hAnsi="Calibri Light" w:cs="Calibri Light"/>
          <w:b/>
          <w:sz w:val="28"/>
          <w:szCs w:val="28"/>
          <w:u w:val="single"/>
          <w:lang w:eastAsia="en-GB"/>
        </w:rPr>
        <w:lastRenderedPageBreak/>
        <w:t xml:space="preserve">ENGLISH </w:t>
      </w:r>
    </w:p>
    <w:p w14:paraId="1C85D6A3" w14:textId="5B9ECDFE" w:rsidR="00A47145" w:rsidRPr="00E32A18" w:rsidRDefault="00E32A18" w:rsidP="00A47145">
      <w:pPr>
        <w:spacing w:before="0"/>
        <w:ind w:left="0" w:firstLine="0"/>
        <w:jc w:val="both"/>
        <w:rPr>
          <w:rFonts w:ascii="Calibri Light" w:hAnsi="Calibri Light" w:cs="Calibri Light"/>
          <w:bCs w:val="0"/>
          <w:sz w:val="22"/>
          <w:szCs w:val="22"/>
        </w:rPr>
      </w:pPr>
      <w:r w:rsidRPr="00E32A18">
        <w:rPr>
          <w:rFonts w:ascii="Calibri Light" w:hAnsi="Calibri Light" w:cs="Calibri Light"/>
          <w:b/>
          <w:sz w:val="28"/>
          <w:szCs w:val="28"/>
          <w:lang w:eastAsia="en-GB"/>
        </w:rPr>
        <w:t>F</w:t>
      </w:r>
      <w:r w:rsidR="00A47145" w:rsidRPr="00E32A18">
        <w:rPr>
          <w:rFonts w:ascii="Calibri Light" w:hAnsi="Calibri Light" w:cs="Calibri Light"/>
          <w:b/>
          <w:sz w:val="28"/>
          <w:szCs w:val="28"/>
          <w:lang w:val="en-DK" w:eastAsia="en-GB"/>
        </w:rPr>
        <w:t xml:space="preserve">inal exam project requirements </w:t>
      </w:r>
    </w:p>
    <w:p w14:paraId="6DAEBF09" w14:textId="77777777" w:rsidR="00A47145" w:rsidRPr="00E32A18" w:rsidRDefault="00A47145" w:rsidP="00A47145">
      <w:pPr>
        <w:spacing w:before="0"/>
        <w:ind w:left="0" w:firstLine="0"/>
        <w:jc w:val="both"/>
        <w:rPr>
          <w:rFonts w:ascii="Calibri Light" w:hAnsi="Calibri Light" w:cs="Calibri Light"/>
          <w:bCs w:val="0"/>
          <w:lang w:val="en-DK" w:eastAsia="en-GB"/>
        </w:rPr>
      </w:pPr>
      <w:r w:rsidRPr="00E32A18">
        <w:rPr>
          <w:rFonts w:ascii="Calibri Light" w:hAnsi="Calibri Light" w:cs="Calibri Light"/>
          <w:bCs w:val="0"/>
          <w:lang w:val="en-DK" w:eastAsia="en-GB"/>
        </w:rPr>
        <w:t xml:space="preserve">The learning objectives for the final exam project are identical to the learning objectives for the programme, which can be seen in section 1 above. </w:t>
      </w:r>
    </w:p>
    <w:p w14:paraId="3155300E" w14:textId="77777777" w:rsidR="00A47145" w:rsidRPr="00E32A18" w:rsidRDefault="00A47145" w:rsidP="00A47145">
      <w:pPr>
        <w:spacing w:before="0"/>
        <w:ind w:left="0" w:firstLine="0"/>
        <w:jc w:val="both"/>
        <w:rPr>
          <w:rFonts w:ascii="Calibri Light" w:hAnsi="Calibri Light" w:cs="Calibri Light"/>
          <w:bCs w:val="0"/>
          <w:lang w:val="en-DK" w:eastAsia="en-GB"/>
        </w:rPr>
      </w:pPr>
    </w:p>
    <w:p w14:paraId="3DC46C72" w14:textId="77777777" w:rsidR="00A47145" w:rsidRPr="00E32A18" w:rsidRDefault="00A47145" w:rsidP="00A47145">
      <w:pPr>
        <w:spacing w:before="0"/>
        <w:ind w:left="0" w:firstLine="0"/>
        <w:jc w:val="both"/>
        <w:rPr>
          <w:rFonts w:ascii="Calibri Light" w:hAnsi="Calibri Light" w:cs="Calibri Light"/>
          <w:bCs w:val="0"/>
          <w:lang w:val="en-DK" w:eastAsia="en-GB"/>
        </w:rPr>
      </w:pPr>
      <w:r w:rsidRPr="00E32A18">
        <w:rPr>
          <w:rFonts w:ascii="Calibri Light" w:hAnsi="Calibri Light" w:cs="Calibri Light"/>
          <w:bCs w:val="0"/>
          <w:lang w:val="en-DK" w:eastAsia="en-GB"/>
        </w:rPr>
        <w:t xml:space="preserve">The final exam project must document the student’s understanding of practice and key applied theories and methods in relation to a practice-oriented issue based on a specific assignment within the area of the programme. </w:t>
      </w:r>
    </w:p>
    <w:p w14:paraId="7E4B23F0" w14:textId="77777777" w:rsidR="00A47145" w:rsidRPr="00E32A18" w:rsidRDefault="00A47145" w:rsidP="00A47145">
      <w:pPr>
        <w:spacing w:before="0"/>
        <w:ind w:left="0" w:firstLine="0"/>
        <w:jc w:val="both"/>
        <w:rPr>
          <w:rFonts w:ascii="Calibri Light" w:hAnsi="Calibri Light" w:cs="Calibri Light"/>
          <w:bCs w:val="0"/>
          <w:lang w:val="en-DK" w:eastAsia="en-GB"/>
        </w:rPr>
      </w:pPr>
    </w:p>
    <w:p w14:paraId="7BE9EC2A" w14:textId="77777777" w:rsidR="00A47145" w:rsidRPr="00E32A18" w:rsidRDefault="00A47145" w:rsidP="00A47145">
      <w:pPr>
        <w:spacing w:before="0"/>
        <w:ind w:left="0" w:firstLine="0"/>
        <w:jc w:val="both"/>
        <w:rPr>
          <w:rFonts w:ascii="Calibri Light" w:hAnsi="Calibri Light" w:cs="Calibri Light"/>
          <w:bCs w:val="0"/>
          <w:lang w:val="en-DK" w:eastAsia="en-GB"/>
        </w:rPr>
      </w:pPr>
      <w:r w:rsidRPr="00E32A18">
        <w:rPr>
          <w:rFonts w:ascii="Calibri Light" w:hAnsi="Calibri Light" w:cs="Calibri Light"/>
          <w:bCs w:val="0"/>
          <w:lang w:val="en-DK" w:eastAsia="en-GB"/>
        </w:rPr>
        <w:t xml:space="preserve">The problem statement must be central to the programme and the profession and be prepared by the student, possibly in cooperation with a public or private company. Alternatively, the final exam project can be based on the student starting up his or her own business. </w:t>
      </w:r>
    </w:p>
    <w:p w14:paraId="5D1E0E96" w14:textId="77777777" w:rsidR="00A47145" w:rsidRPr="00E32A18" w:rsidRDefault="00A47145" w:rsidP="00A47145">
      <w:pPr>
        <w:spacing w:before="0"/>
        <w:ind w:left="0" w:firstLine="0"/>
        <w:jc w:val="both"/>
        <w:rPr>
          <w:rFonts w:ascii="Calibri Light" w:hAnsi="Calibri Light" w:cs="Calibri Light"/>
          <w:bCs w:val="0"/>
          <w:lang w:val="en-DK" w:eastAsia="en-GB"/>
        </w:rPr>
      </w:pPr>
    </w:p>
    <w:p w14:paraId="74E8A9F4" w14:textId="77777777" w:rsidR="00A47145" w:rsidRPr="00E32A18" w:rsidRDefault="00A47145" w:rsidP="00A47145">
      <w:pPr>
        <w:spacing w:before="0"/>
        <w:ind w:left="0" w:firstLine="0"/>
        <w:jc w:val="both"/>
        <w:rPr>
          <w:rFonts w:ascii="Calibri Light" w:hAnsi="Calibri Light" w:cs="Calibri Light"/>
          <w:bCs w:val="0"/>
          <w:lang w:val="en-DK" w:eastAsia="en-GB"/>
        </w:rPr>
      </w:pPr>
      <w:r w:rsidRPr="00E32A18">
        <w:rPr>
          <w:rFonts w:ascii="Calibri Light" w:hAnsi="Calibri Light" w:cs="Calibri Light"/>
          <w:bCs w:val="0"/>
          <w:lang w:val="en-DK" w:eastAsia="en-GB"/>
        </w:rPr>
        <w:t xml:space="preserve">The educational institution must approve the problem statement. The project concludes with a report and a product. The product must be a digital media production. For other requirements for the project report, reference is made to the institution-specific part of the curriculum. </w:t>
      </w:r>
    </w:p>
    <w:p w14:paraId="7B2EB199" w14:textId="77777777" w:rsidR="00A47145" w:rsidRPr="00E32A18" w:rsidRDefault="00A47145" w:rsidP="00A47145">
      <w:pPr>
        <w:spacing w:before="0"/>
        <w:ind w:left="0" w:firstLine="0"/>
        <w:jc w:val="both"/>
        <w:rPr>
          <w:rFonts w:ascii="Calibri Light" w:hAnsi="Calibri Light" w:cs="Calibri Light"/>
          <w:bCs w:val="0"/>
          <w:lang w:val="en-DK" w:eastAsia="en-GB"/>
        </w:rPr>
      </w:pPr>
    </w:p>
    <w:p w14:paraId="613B5056" w14:textId="1CCCE30A" w:rsidR="00A47145" w:rsidRPr="00E32A18" w:rsidRDefault="00A47145" w:rsidP="00A47145">
      <w:pPr>
        <w:spacing w:before="0"/>
        <w:ind w:left="0" w:firstLine="0"/>
        <w:jc w:val="both"/>
        <w:rPr>
          <w:rFonts w:ascii="Calibri Light" w:hAnsi="Calibri Light" w:cs="Calibri Light"/>
          <w:bCs w:val="0"/>
          <w:lang w:val="en-DK" w:eastAsia="en-GB"/>
        </w:rPr>
      </w:pPr>
      <w:r w:rsidRPr="00E32A18">
        <w:rPr>
          <w:rFonts w:ascii="Calibri Light" w:hAnsi="Calibri Light" w:cs="Calibri Light"/>
          <w:bCs w:val="0"/>
          <w:lang w:val="en-DK" w:eastAsia="en-GB"/>
        </w:rPr>
        <w:t xml:space="preserve">The final exam project must not exceed 30 standard pages for one student + 10 standard pages for each additional group member. Front page, table of contents, bibliography and appendices are not included in the maximum number of pages. Appendices will not be assessed. A standard page is 2,400 characters with spaces and footnotes. </w:t>
      </w:r>
    </w:p>
    <w:p w14:paraId="3BE2ACA0" w14:textId="24080E57" w:rsidR="00A47145" w:rsidRPr="00E32A18" w:rsidRDefault="00A47145" w:rsidP="00A47145">
      <w:pPr>
        <w:ind w:left="0" w:firstLine="0"/>
        <w:jc w:val="both"/>
        <w:rPr>
          <w:rFonts w:ascii="Calibri Light" w:hAnsi="Calibri Light" w:cs="Calibri Light"/>
          <w:bCs w:val="0"/>
          <w:sz w:val="22"/>
          <w:szCs w:val="22"/>
          <w:lang w:val="en-DK"/>
        </w:rPr>
      </w:pPr>
    </w:p>
    <w:p w14:paraId="6A73DEA1" w14:textId="77777777" w:rsidR="00E32A18" w:rsidRPr="00E32A18" w:rsidRDefault="00A47145" w:rsidP="00A47145">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Exam in final exam project </w:t>
      </w:r>
    </w:p>
    <w:p w14:paraId="03C6227E" w14:textId="5F2D5DC9" w:rsid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The exam project concludes the programme in the last semester when all other exams have been passed. </w:t>
      </w:r>
    </w:p>
    <w:p w14:paraId="4132DD9A" w14:textId="77777777" w:rsidR="00E32A18" w:rsidRDefault="00E32A18" w:rsidP="00A47145">
      <w:pPr>
        <w:widowControl/>
        <w:spacing w:before="0"/>
        <w:ind w:left="0" w:firstLine="0"/>
        <w:jc w:val="both"/>
        <w:rPr>
          <w:rFonts w:ascii="Calibri Light" w:hAnsi="Calibri Light" w:cs="Calibri Light"/>
          <w:bCs w:val="0"/>
          <w:lang w:val="en-DK" w:eastAsia="en-GB"/>
        </w:rPr>
      </w:pPr>
    </w:p>
    <w:p w14:paraId="6FB4D536" w14:textId="77777777" w:rsidR="00E32A18" w:rsidRPr="00E32A18" w:rsidRDefault="00A47145" w:rsidP="00A47145">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Number of ECTS points </w:t>
      </w:r>
    </w:p>
    <w:p w14:paraId="5CBF683D" w14:textId="576C458B"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The final exam project equates to 15 E</w:t>
      </w:r>
      <w:bookmarkStart w:id="0" w:name="_GoBack"/>
      <w:bookmarkEnd w:id="0"/>
      <w:r w:rsidRPr="00A47145">
        <w:rPr>
          <w:rFonts w:ascii="Calibri Light" w:hAnsi="Calibri Light" w:cs="Calibri Light"/>
          <w:bCs w:val="0"/>
          <w:lang w:val="en-DK" w:eastAsia="en-GB"/>
        </w:rPr>
        <w:t xml:space="preserve">CTS points. Exam form The exam consists of an oral and a written part with an external co-examiner, where a single aggregate individual grade according to the 7-point grading scale is awarded for the written project and the oral performance. </w:t>
      </w:r>
    </w:p>
    <w:p w14:paraId="6F813A2A"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1E2DA603" w14:textId="360EC3FB" w:rsidR="00A47145" w:rsidRPr="00A47145"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For further information on exam form and structure etc., reference is made to the institution-specific part of the curriculum.</w:t>
      </w:r>
    </w:p>
    <w:p w14:paraId="641AE2D0" w14:textId="73E1AA1F" w:rsidR="00A47145" w:rsidRPr="00E32A18" w:rsidRDefault="00A47145" w:rsidP="00A47145">
      <w:pPr>
        <w:ind w:left="0" w:firstLine="0"/>
        <w:jc w:val="both"/>
        <w:rPr>
          <w:rFonts w:ascii="Calibri Light" w:hAnsi="Calibri Light" w:cs="Calibri Light"/>
          <w:bCs w:val="0"/>
          <w:sz w:val="22"/>
          <w:szCs w:val="22"/>
          <w:lang w:val="en-DK"/>
        </w:rPr>
      </w:pPr>
    </w:p>
    <w:p w14:paraId="0B742614" w14:textId="77777777" w:rsidR="00A47145" w:rsidRPr="00E32A18" w:rsidRDefault="00A47145" w:rsidP="00A47145">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Final degree project </w:t>
      </w:r>
    </w:p>
    <w:p w14:paraId="3607F582"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The requirements for the final exam project and learning objectives is located in the national section of the curriculum. The following prerequisites are required in order to take the exam: The report must meet the formal requirements described in the ‘Guide to report writing’, which can be found on the programme’s official platform. The project must be handed in and uploaded on time, according to the deadline listed on the official platform. Failure to fulfil the above-mentioned required prerequisites, in regard to the written report, results in the student not being allowed to attend the exam, and counts as one exam attempt. The exam can only take place after the all other remaining exams for the program have been passed. </w:t>
      </w:r>
    </w:p>
    <w:p w14:paraId="59925B96"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4532C5ED" w14:textId="5ED08100" w:rsidR="00A47145" w:rsidRPr="00E32A18" w:rsidRDefault="00A47145" w:rsidP="00A47145">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Exam form and organization </w:t>
      </w:r>
    </w:p>
    <w:p w14:paraId="7B1F1850"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lastRenderedPageBreak/>
        <w:t xml:space="preserve">The exam is an individual, oral exam based on a project. It is externally graded according to the 7-point scale. A single individual grade is given based on an overall evaluation of the project and oral presentation. Groups can have a maximum of 4 people. Exemption from this rule can be given, if a wellfounded request in writing is sent to the institution. </w:t>
      </w:r>
    </w:p>
    <w:p w14:paraId="2E5CA029"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193E6FC8" w14:textId="72F4A4A1" w:rsidR="00A47145" w:rsidRPr="00A47145"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The group is allotted a maximum of 15 minutes for the presentation of the project, thereafter, individual exam of each group member.</w:t>
      </w:r>
    </w:p>
    <w:p w14:paraId="33485508" w14:textId="652426C6" w:rsidR="00A47145" w:rsidRPr="00E32A18" w:rsidRDefault="00A47145" w:rsidP="00A47145">
      <w:pPr>
        <w:ind w:left="0" w:firstLine="0"/>
        <w:jc w:val="both"/>
        <w:rPr>
          <w:rFonts w:ascii="Calibri Light" w:hAnsi="Calibri Light" w:cs="Calibri Light"/>
          <w:bCs w:val="0"/>
          <w:sz w:val="22"/>
          <w:szCs w:val="22"/>
          <w:lang w:val="en-DK"/>
        </w:rPr>
      </w:pPr>
    </w:p>
    <w:p w14:paraId="6BB9A2AC"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35 minutes is allotted per student, divided into 25 minutes for the exam and 10 minutes for discussion of performance and announcement of grade. </w:t>
      </w:r>
    </w:p>
    <w:p w14:paraId="387CD760"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6C1C8001"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The exam amounts to 15 ECTS credits </w:t>
      </w:r>
    </w:p>
    <w:p w14:paraId="4D994F6D"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5A40B361" w14:textId="77777777" w:rsidR="00A47145" w:rsidRPr="00E32A18" w:rsidRDefault="00A47145" w:rsidP="00A47145">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Evaluation criteria </w:t>
      </w:r>
    </w:p>
    <w:p w14:paraId="36150B7E"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 xml:space="preserve">Evaluation criteria is learning objectives for the final degree project, which appear in the joint national curriculum. Time frame The exam takes place at the conclusion of the 4th semester. Further information regarding time and place can be found on the programme’s official platform, prior to the examination date. </w:t>
      </w:r>
    </w:p>
    <w:p w14:paraId="615F5BB4" w14:textId="77777777" w:rsidR="00A47145" w:rsidRPr="00E32A18" w:rsidRDefault="00A47145" w:rsidP="00A47145">
      <w:pPr>
        <w:widowControl/>
        <w:spacing w:before="0"/>
        <w:ind w:left="0" w:firstLine="0"/>
        <w:jc w:val="both"/>
        <w:rPr>
          <w:rFonts w:ascii="Calibri Light" w:hAnsi="Calibri Light" w:cs="Calibri Light"/>
          <w:bCs w:val="0"/>
          <w:lang w:val="en-DK" w:eastAsia="en-GB"/>
        </w:rPr>
      </w:pPr>
    </w:p>
    <w:p w14:paraId="23F4E031" w14:textId="77777777" w:rsidR="00A47145" w:rsidRPr="00E32A18" w:rsidRDefault="00A47145" w:rsidP="00A47145">
      <w:pPr>
        <w:widowControl/>
        <w:spacing w:before="0"/>
        <w:ind w:left="0" w:firstLine="0"/>
        <w:jc w:val="both"/>
        <w:rPr>
          <w:rFonts w:ascii="Calibri Light" w:hAnsi="Calibri Light" w:cs="Calibri Light"/>
          <w:b/>
          <w:lang w:val="en-DK" w:eastAsia="en-GB"/>
        </w:rPr>
      </w:pPr>
      <w:r w:rsidRPr="00A47145">
        <w:rPr>
          <w:rFonts w:ascii="Calibri Light" w:hAnsi="Calibri Light" w:cs="Calibri Light"/>
          <w:b/>
          <w:lang w:val="en-DK" w:eastAsia="en-GB"/>
        </w:rPr>
        <w:t xml:space="preserve">Exam language </w:t>
      </w:r>
    </w:p>
    <w:p w14:paraId="739A4533" w14:textId="224DF676" w:rsidR="00A47145" w:rsidRPr="00A47145" w:rsidRDefault="00A47145" w:rsidP="00A47145">
      <w:pPr>
        <w:widowControl/>
        <w:spacing w:before="0"/>
        <w:ind w:left="0" w:firstLine="0"/>
        <w:jc w:val="both"/>
        <w:rPr>
          <w:rFonts w:ascii="Calibri Light" w:hAnsi="Calibri Light" w:cs="Calibri Light"/>
          <w:bCs w:val="0"/>
          <w:lang w:val="en-DK" w:eastAsia="en-GB"/>
        </w:rPr>
      </w:pPr>
      <w:r w:rsidRPr="00A47145">
        <w:rPr>
          <w:rFonts w:ascii="Calibri Light" w:hAnsi="Calibri Light" w:cs="Calibri Light"/>
          <w:bCs w:val="0"/>
          <w:lang w:val="en-DK" w:eastAsia="en-GB"/>
        </w:rPr>
        <w:t>Danish or English.</w:t>
      </w:r>
    </w:p>
    <w:p w14:paraId="36F072D4" w14:textId="77777777" w:rsidR="00A47145" w:rsidRPr="00E32A18" w:rsidRDefault="00A47145" w:rsidP="00A47145">
      <w:pPr>
        <w:ind w:left="0" w:firstLine="0"/>
        <w:jc w:val="both"/>
        <w:rPr>
          <w:rFonts w:ascii="Calibri Light" w:hAnsi="Calibri Light" w:cs="Calibri Light"/>
          <w:bCs w:val="0"/>
          <w:sz w:val="22"/>
          <w:szCs w:val="22"/>
          <w:lang w:val="en-DK"/>
        </w:rPr>
      </w:pPr>
    </w:p>
    <w:sectPr w:rsidR="00A47145" w:rsidRPr="00E32A18" w:rsidSect="00754934">
      <w:headerReference w:type="default" r:id="rId8"/>
      <w:footerReference w:type="default" r:id="rId9"/>
      <w:type w:val="continuous"/>
      <w:pgSz w:w="11910" w:h="16840"/>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2A4BC8" w14:textId="77777777" w:rsidR="0016485B" w:rsidRDefault="0016485B" w:rsidP="007F605D">
      <w:r>
        <w:separator/>
      </w:r>
    </w:p>
  </w:endnote>
  <w:endnote w:type="continuationSeparator" w:id="0">
    <w:p w14:paraId="1A58386A" w14:textId="77777777" w:rsidR="0016485B" w:rsidRDefault="0016485B" w:rsidP="007F6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Exo">
    <w:altName w:val="Calibri"/>
    <w:panose1 w:val="020B0604020202020204"/>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DE54A" w14:textId="77777777" w:rsidR="00623DC9" w:rsidRDefault="00623DC9" w:rsidP="007F605D">
    <w:pPr>
      <w:pStyle w:val="Footer"/>
    </w:pPr>
    <w:r>
      <w:rPr>
        <w:noProof/>
        <w:lang w:val="da-DK" w:eastAsia="da-DK"/>
      </w:rPr>
      <w:drawing>
        <wp:anchor distT="0" distB="0" distL="114300" distR="114300" simplePos="0" relativeHeight="251660288" behindDoc="0" locked="0" layoutInCell="1" allowOverlap="1" wp14:anchorId="4E4E9079" wp14:editId="37095A68">
          <wp:simplePos x="0" y="0"/>
          <wp:positionH relativeFrom="column">
            <wp:posOffset>4620895</wp:posOffset>
          </wp:positionH>
          <wp:positionV relativeFrom="paragraph">
            <wp:posOffset>-131272</wp:posOffset>
          </wp:positionV>
          <wp:extent cx="1918162" cy="450560"/>
          <wp:effectExtent l="0" t="0" r="0" b="6985"/>
          <wp:wrapNone/>
          <wp:docPr id="128" name="Billed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EASYDVEST_LOGO_CMYK_NEGATIV.eps"/>
                  <pic:cNvPicPr/>
                </pic:nvPicPr>
                <pic:blipFill>
                  <a:blip r:embed="rId1">
                    <a:extLst>
                      <a:ext uri="{28A0092B-C50C-407E-A947-70E740481C1C}">
                        <a14:useLocalDpi xmlns:a14="http://schemas.microsoft.com/office/drawing/2010/main" val="0"/>
                      </a:ext>
                    </a:extLst>
                  </a:blip>
                  <a:stretch>
                    <a:fillRect/>
                  </a:stretch>
                </pic:blipFill>
                <pic:spPr>
                  <a:xfrm>
                    <a:off x="0" y="0"/>
                    <a:ext cx="1918162" cy="450560"/>
                  </a:xfrm>
                  <a:prstGeom prst="rect">
                    <a:avLst/>
                  </a:prstGeom>
                </pic:spPr>
              </pic:pic>
            </a:graphicData>
          </a:graphic>
          <wp14:sizeRelH relativeFrom="margin">
            <wp14:pctWidth>0</wp14:pctWidth>
          </wp14:sizeRelH>
          <wp14:sizeRelV relativeFrom="margin">
            <wp14:pctHeight>0</wp14:pctHeight>
          </wp14:sizeRelV>
        </wp:anchor>
      </w:drawing>
    </w:r>
    <w:r>
      <w:rPr>
        <w:noProof/>
        <w:lang w:val="da-DK" w:eastAsia="da-DK"/>
      </w:rPr>
      <mc:AlternateContent>
        <mc:Choice Requires="wps">
          <w:drawing>
            <wp:anchor distT="0" distB="0" distL="114300" distR="114300" simplePos="0" relativeHeight="251659264" behindDoc="0" locked="0" layoutInCell="1" allowOverlap="1" wp14:anchorId="7CDE298F" wp14:editId="71ED54B9">
              <wp:simplePos x="0" y="0"/>
              <wp:positionH relativeFrom="column">
                <wp:posOffset>-817072</wp:posOffset>
              </wp:positionH>
              <wp:positionV relativeFrom="paragraph">
                <wp:posOffset>-240664</wp:posOffset>
              </wp:positionV>
              <wp:extent cx="7678420" cy="1141672"/>
              <wp:effectExtent l="0" t="0" r="0" b="1905"/>
              <wp:wrapNone/>
              <wp:docPr id="127" name="Rektangel 127"/>
              <wp:cNvGraphicFramePr/>
              <a:graphic xmlns:a="http://schemas.openxmlformats.org/drawingml/2006/main">
                <a:graphicData uri="http://schemas.microsoft.com/office/word/2010/wordprocessingShape">
                  <wps:wsp>
                    <wps:cNvSpPr/>
                    <wps:spPr>
                      <a:xfrm>
                        <a:off x="0" y="0"/>
                        <a:ext cx="7678420" cy="1141672"/>
                      </a:xfrm>
                      <a:prstGeom prst="rect">
                        <a:avLst/>
                      </a:prstGeom>
                      <a:solidFill>
                        <a:srgbClr val="C00D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F6E55" id="Rektangel 127" o:spid="_x0000_s1026" style="position:absolute;margin-left:-64.35pt;margin-top:-18.95pt;width:604.6pt;height:8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" fillcolor="#c00d0d"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6324C" w14:textId="77777777" w:rsidR="0016485B" w:rsidRDefault="0016485B" w:rsidP="007F605D">
      <w:r>
        <w:separator/>
      </w:r>
    </w:p>
  </w:footnote>
  <w:footnote w:type="continuationSeparator" w:id="0">
    <w:p w14:paraId="5DFA13CF" w14:textId="77777777" w:rsidR="0016485B" w:rsidRDefault="0016485B" w:rsidP="007F6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2589F" w14:textId="2156E1D5" w:rsidR="00623DC9" w:rsidRPr="007F605D" w:rsidRDefault="00623DC9" w:rsidP="00A70A6A">
    <w:pPr>
      <w:pStyle w:val="Heading1"/>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25591C"/>
    <w:multiLevelType w:val="hybridMultilevel"/>
    <w:tmpl w:val="B62C4B3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hideSpellingErrors/>
  <w:hideGrammaticalErrors/>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B5"/>
    <w:rsid w:val="000E2F37"/>
    <w:rsid w:val="00142DD9"/>
    <w:rsid w:val="0016485B"/>
    <w:rsid w:val="00275570"/>
    <w:rsid w:val="002B7FAC"/>
    <w:rsid w:val="003D1E7A"/>
    <w:rsid w:val="003F0760"/>
    <w:rsid w:val="00466E85"/>
    <w:rsid w:val="00481F76"/>
    <w:rsid w:val="00491694"/>
    <w:rsid w:val="005460A2"/>
    <w:rsid w:val="00547812"/>
    <w:rsid w:val="00582447"/>
    <w:rsid w:val="00604E79"/>
    <w:rsid w:val="00623DC9"/>
    <w:rsid w:val="00633660"/>
    <w:rsid w:val="006B0F6E"/>
    <w:rsid w:val="00754934"/>
    <w:rsid w:val="007841BB"/>
    <w:rsid w:val="007860BA"/>
    <w:rsid w:val="007B1549"/>
    <w:rsid w:val="007F605D"/>
    <w:rsid w:val="00837CFB"/>
    <w:rsid w:val="008F2FB5"/>
    <w:rsid w:val="00951168"/>
    <w:rsid w:val="00991912"/>
    <w:rsid w:val="009B1302"/>
    <w:rsid w:val="009B5D52"/>
    <w:rsid w:val="00A47145"/>
    <w:rsid w:val="00A53350"/>
    <w:rsid w:val="00A70A6A"/>
    <w:rsid w:val="00A96FEF"/>
    <w:rsid w:val="00AD356D"/>
    <w:rsid w:val="00C251B7"/>
    <w:rsid w:val="00C404DD"/>
    <w:rsid w:val="00C40998"/>
    <w:rsid w:val="00C57E93"/>
    <w:rsid w:val="00C651BB"/>
    <w:rsid w:val="00C656C1"/>
    <w:rsid w:val="00C751DC"/>
    <w:rsid w:val="00CA349A"/>
    <w:rsid w:val="00CB2C89"/>
    <w:rsid w:val="00D7107E"/>
    <w:rsid w:val="00D961BA"/>
    <w:rsid w:val="00DA6709"/>
    <w:rsid w:val="00E32A18"/>
    <w:rsid w:val="00E614FE"/>
    <w:rsid w:val="00E74354"/>
    <w:rsid w:val="00E86253"/>
    <w:rsid w:val="00E92656"/>
    <w:rsid w:val="00E97C57"/>
    <w:rsid w:val="00EA5C6D"/>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6E514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sid w:val="007F605D"/>
    <w:pPr>
      <w:spacing w:before="5"/>
      <w:ind w:left="709" w:hanging="709"/>
    </w:pPr>
    <w:rPr>
      <w:rFonts w:ascii="Lucida Sans" w:eastAsia="Times New Roman" w:hAnsi="Lucida Sans" w:cs="Calibri"/>
      <w:bCs/>
      <w:sz w:val="24"/>
      <w:szCs w:val="24"/>
    </w:rPr>
  </w:style>
  <w:style w:type="paragraph" w:styleId="Heading1">
    <w:name w:val="heading 1"/>
    <w:basedOn w:val="Header"/>
    <w:next w:val="Normal"/>
    <w:link w:val="Heading1Char"/>
    <w:uiPriority w:val="9"/>
    <w:qFormat/>
    <w:rsid w:val="007F605D"/>
    <w:pPr>
      <w:outlineLvl w:val="0"/>
    </w:pPr>
    <w:rPr>
      <w:rFonts w:ascii="Exo" w:hAnsi="Exo"/>
      <w:sz w:val="40"/>
      <w:szCs w:val="40"/>
      <w:lang w:val="da-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F0760"/>
    <w:pPr>
      <w:tabs>
        <w:tab w:val="center" w:pos="4819"/>
        <w:tab w:val="right" w:pos="9638"/>
      </w:tabs>
    </w:pPr>
  </w:style>
  <w:style w:type="character" w:customStyle="1" w:styleId="HeaderChar">
    <w:name w:val="Header Char"/>
    <w:basedOn w:val="DefaultParagraphFont"/>
    <w:link w:val="Header"/>
    <w:uiPriority w:val="99"/>
    <w:rsid w:val="003F0760"/>
  </w:style>
  <w:style w:type="paragraph" w:styleId="Footer">
    <w:name w:val="footer"/>
    <w:basedOn w:val="Normal"/>
    <w:link w:val="FooterChar"/>
    <w:uiPriority w:val="99"/>
    <w:unhideWhenUsed/>
    <w:rsid w:val="003F0760"/>
    <w:pPr>
      <w:tabs>
        <w:tab w:val="center" w:pos="4819"/>
        <w:tab w:val="right" w:pos="9638"/>
      </w:tabs>
    </w:pPr>
  </w:style>
  <w:style w:type="character" w:customStyle="1" w:styleId="FooterChar">
    <w:name w:val="Footer Char"/>
    <w:basedOn w:val="DefaultParagraphFont"/>
    <w:link w:val="Footer"/>
    <w:uiPriority w:val="99"/>
    <w:rsid w:val="003F0760"/>
  </w:style>
  <w:style w:type="paragraph" w:styleId="Title">
    <w:name w:val="Title"/>
    <w:basedOn w:val="Normal"/>
    <w:next w:val="Normal"/>
    <w:link w:val="TitleChar"/>
    <w:uiPriority w:val="10"/>
    <w:qFormat/>
    <w:rsid w:val="00623DC9"/>
    <w:pPr>
      <w:widowControl/>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da-DK" w:eastAsia="da-DK"/>
    </w:rPr>
  </w:style>
  <w:style w:type="character" w:customStyle="1" w:styleId="TitleChar">
    <w:name w:val="Title Char"/>
    <w:basedOn w:val="DefaultParagraphFont"/>
    <w:link w:val="Title"/>
    <w:uiPriority w:val="10"/>
    <w:rsid w:val="00623DC9"/>
    <w:rPr>
      <w:rFonts w:asciiTheme="majorHAnsi" w:eastAsiaTheme="majorEastAsia" w:hAnsiTheme="majorHAnsi" w:cstheme="majorBidi"/>
      <w:color w:val="17365D" w:themeColor="text2" w:themeShade="BF"/>
      <w:spacing w:val="5"/>
      <w:kern w:val="28"/>
      <w:sz w:val="52"/>
      <w:szCs w:val="52"/>
      <w:lang w:val="da-DK" w:eastAsia="da-DK"/>
    </w:rPr>
  </w:style>
  <w:style w:type="character" w:customStyle="1" w:styleId="Heading1Char">
    <w:name w:val="Heading 1 Char"/>
    <w:basedOn w:val="DefaultParagraphFont"/>
    <w:link w:val="Heading1"/>
    <w:uiPriority w:val="9"/>
    <w:rsid w:val="007F605D"/>
    <w:rPr>
      <w:rFonts w:ascii="Exo" w:eastAsia="Times New Roman" w:hAnsi="Exo" w:cs="Calibri"/>
      <w:bCs/>
      <w:sz w:val="40"/>
      <w:szCs w:val="40"/>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395974">
      <w:bodyDiv w:val="1"/>
      <w:marLeft w:val="0"/>
      <w:marRight w:val="0"/>
      <w:marTop w:val="0"/>
      <w:marBottom w:val="0"/>
      <w:divBdr>
        <w:top w:val="none" w:sz="0" w:space="0" w:color="auto"/>
        <w:left w:val="none" w:sz="0" w:space="0" w:color="auto"/>
        <w:bottom w:val="none" w:sz="0" w:space="0" w:color="auto"/>
        <w:right w:val="none" w:sz="0" w:space="0" w:color="auto"/>
      </w:divBdr>
    </w:div>
    <w:div w:id="91363119">
      <w:bodyDiv w:val="1"/>
      <w:marLeft w:val="0"/>
      <w:marRight w:val="0"/>
      <w:marTop w:val="0"/>
      <w:marBottom w:val="0"/>
      <w:divBdr>
        <w:top w:val="none" w:sz="0" w:space="0" w:color="auto"/>
        <w:left w:val="none" w:sz="0" w:space="0" w:color="auto"/>
        <w:bottom w:val="none" w:sz="0" w:space="0" w:color="auto"/>
        <w:right w:val="none" w:sz="0" w:space="0" w:color="auto"/>
      </w:divBdr>
    </w:div>
    <w:div w:id="895972441">
      <w:bodyDiv w:val="1"/>
      <w:marLeft w:val="0"/>
      <w:marRight w:val="0"/>
      <w:marTop w:val="0"/>
      <w:marBottom w:val="0"/>
      <w:divBdr>
        <w:top w:val="none" w:sz="0" w:space="0" w:color="auto"/>
        <w:left w:val="none" w:sz="0" w:space="0" w:color="auto"/>
        <w:bottom w:val="none" w:sz="0" w:space="0" w:color="auto"/>
        <w:right w:val="none" w:sz="0" w:space="0" w:color="auto"/>
      </w:divBdr>
    </w:div>
    <w:div w:id="1358969950">
      <w:bodyDiv w:val="1"/>
      <w:marLeft w:val="0"/>
      <w:marRight w:val="0"/>
      <w:marTop w:val="0"/>
      <w:marBottom w:val="0"/>
      <w:divBdr>
        <w:top w:val="none" w:sz="0" w:space="0" w:color="auto"/>
        <w:left w:val="none" w:sz="0" w:space="0" w:color="auto"/>
        <w:bottom w:val="none" w:sz="0" w:space="0" w:color="auto"/>
        <w:right w:val="none" w:sz="0" w:space="0" w:color="auto"/>
      </w:divBdr>
    </w:div>
    <w:div w:id="1369143587">
      <w:bodyDiv w:val="1"/>
      <w:marLeft w:val="0"/>
      <w:marRight w:val="0"/>
      <w:marTop w:val="0"/>
      <w:marBottom w:val="0"/>
      <w:divBdr>
        <w:top w:val="none" w:sz="0" w:space="0" w:color="auto"/>
        <w:left w:val="none" w:sz="0" w:space="0" w:color="auto"/>
        <w:bottom w:val="none" w:sz="0" w:space="0" w:color="auto"/>
        <w:right w:val="none" w:sz="0" w:space="0" w:color="auto"/>
      </w:divBdr>
    </w:div>
    <w:div w:id="1761675905">
      <w:bodyDiv w:val="1"/>
      <w:marLeft w:val="0"/>
      <w:marRight w:val="0"/>
      <w:marTop w:val="0"/>
      <w:marBottom w:val="0"/>
      <w:divBdr>
        <w:top w:val="none" w:sz="0" w:space="0" w:color="auto"/>
        <w:left w:val="none" w:sz="0" w:space="0" w:color="auto"/>
        <w:bottom w:val="none" w:sz="0" w:space="0" w:color="auto"/>
        <w:right w:val="none" w:sz="0" w:space="0" w:color="auto"/>
      </w:divBdr>
    </w:div>
    <w:div w:id="1787001403">
      <w:bodyDiv w:val="1"/>
      <w:marLeft w:val="0"/>
      <w:marRight w:val="0"/>
      <w:marTop w:val="0"/>
      <w:marBottom w:val="0"/>
      <w:divBdr>
        <w:top w:val="none" w:sz="0" w:space="0" w:color="auto"/>
        <w:left w:val="none" w:sz="0" w:space="0" w:color="auto"/>
        <w:bottom w:val="none" w:sz="0" w:space="0" w:color="auto"/>
        <w:right w:val="none" w:sz="0" w:space="0" w:color="auto"/>
      </w:divBdr>
    </w:div>
    <w:div w:id="1851873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7DE0FF6-2D60-674F-845A-9CD9C04A8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EASV skabelon.dotx</Template>
  <TotalTime>10</TotalTime>
  <Pages>4</Pages>
  <Words>1059</Words>
  <Characters>6041</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Erhvervsakademi SydVest</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Microsoft-konto</dc:creator>
  <cp:lastModifiedBy>Trine Graungaard Hjerrild Thomsen</cp:lastModifiedBy>
  <cp:revision>3</cp:revision>
  <cp:lastPrinted>2017-04-05T10:31:00Z</cp:lastPrinted>
  <dcterms:created xsi:type="dcterms:W3CDTF">2020-02-17T07:43:00Z</dcterms:created>
  <dcterms:modified xsi:type="dcterms:W3CDTF">2020-02-17T07:57:00Z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2015-08-27T00:00:00Z</vt:filetime>
  </property>
  <property fmtid="{D5CDD505-2E9C-101B-9397-08002B2CF9AE}" pid="3" name="Creator">
    <vt:lpwstr>Adobe InDesign CC 2015 (Macintosh)</vt:lpwstr>
  </property>
  <property fmtid="{D5CDD505-2E9C-101B-9397-08002B2CF9AE}" pid="4" name="LastSaved">
    <vt:filetime>2015-08-27T00:00:00Z</vt:filetime>
  </property>
</Properties>
</file>