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DF2" w:rsidRPr="005D3E61" w:rsidRDefault="00196DF2" w:rsidP="00196DF2">
      <w:pPr>
        <w:spacing w:after="0"/>
        <w:jc w:val="center"/>
        <w:rPr>
          <w:rFonts w:eastAsia="楷体_GB2312"/>
          <w:b/>
          <w:sz w:val="48"/>
        </w:rPr>
      </w:pPr>
      <w:r w:rsidRPr="005D3E61">
        <w:rPr>
          <w:rFonts w:eastAsia="楷体_GB2312" w:hint="eastAsia"/>
          <w:b/>
          <w:sz w:val="48"/>
        </w:rPr>
        <w:t>产品承认书</w:t>
      </w:r>
    </w:p>
    <w:p w:rsidR="00196DF2" w:rsidRPr="005D3E61" w:rsidRDefault="00196DF2" w:rsidP="00196DF2">
      <w:pPr>
        <w:spacing w:after="0"/>
        <w:jc w:val="center"/>
        <w:rPr>
          <w:sz w:val="36"/>
          <w:szCs w:val="36"/>
        </w:rPr>
      </w:pPr>
      <w:r w:rsidRPr="005D3E61">
        <w:rPr>
          <w:b/>
          <w:bCs/>
          <w:sz w:val="36"/>
          <w:szCs w:val="36"/>
        </w:rPr>
        <w:t>SPECIFICATION FOR APPROVAL</w:t>
      </w:r>
    </w:p>
    <w:p w:rsidR="00196DF2" w:rsidRDefault="00196DF2" w:rsidP="00196DF2">
      <w:pPr>
        <w:spacing w:after="0" w:line="360" w:lineRule="exact"/>
        <w:rPr>
          <w:rFonts w:eastAsia="楷体_GB2312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2"/>
        <w:gridCol w:w="5572"/>
      </w:tblGrid>
      <w:tr w:rsidR="00196DF2" w:rsidRPr="00F721C6" w:rsidTr="00641823">
        <w:trPr>
          <w:trHeight w:val="389"/>
          <w:jc w:val="center"/>
        </w:trPr>
        <w:tc>
          <w:tcPr>
            <w:tcW w:w="3022" w:type="dxa"/>
            <w:shd w:val="clear" w:color="auto" w:fill="auto"/>
            <w:vAlign w:val="center"/>
          </w:tcPr>
          <w:p w:rsidR="00196DF2" w:rsidRPr="0079176D" w:rsidRDefault="00A53EDA" w:rsidP="00641823">
            <w:pPr>
              <w:tabs>
                <w:tab w:val="left" w:pos="8085"/>
              </w:tabs>
              <w:spacing w:after="0" w:line="420" w:lineRule="exact"/>
              <w:ind w:right="301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铭燕</w:t>
            </w:r>
            <w:r w:rsidR="00196DF2" w:rsidRPr="0079176D">
              <w:rPr>
                <w:rFonts w:ascii="宋体" w:hAnsi="宋体" w:hint="eastAsia"/>
              </w:rPr>
              <w:t>产品</w:t>
            </w:r>
          </w:p>
          <w:p w:rsidR="00196DF2" w:rsidRPr="0079176D" w:rsidRDefault="00A53EDA" w:rsidP="00641823">
            <w:pPr>
              <w:spacing w:after="0" w:line="420" w:lineRule="exact"/>
              <w:jc w:val="both"/>
              <w:rPr>
                <w:rFonts w:eastAsia="楷体_GB2312"/>
              </w:rPr>
            </w:pPr>
            <w:r>
              <w:rPr>
                <w:rFonts w:hint="eastAsia"/>
              </w:rPr>
              <w:t>MingYan</w:t>
            </w:r>
            <w:r w:rsidR="00196DF2" w:rsidRPr="0079176D">
              <w:t xml:space="preserve"> Production</w:t>
            </w:r>
          </w:p>
        </w:tc>
        <w:tc>
          <w:tcPr>
            <w:tcW w:w="5572" w:type="dxa"/>
            <w:shd w:val="clear" w:color="auto" w:fill="auto"/>
            <w:vAlign w:val="center"/>
          </w:tcPr>
          <w:p w:rsidR="00196DF2" w:rsidRPr="0079176D" w:rsidRDefault="0072453B" w:rsidP="00641823">
            <w:pPr>
              <w:spacing w:after="0" w:line="420" w:lineRule="exact"/>
              <w:jc w:val="both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铁硅</w:t>
            </w:r>
            <w:r w:rsidR="0079176D" w:rsidRPr="0079176D">
              <w:rPr>
                <w:rFonts w:ascii="微软雅黑" w:hAnsi="微软雅黑" w:hint="eastAsia"/>
              </w:rPr>
              <w:t>磁粉心</w:t>
            </w:r>
          </w:p>
          <w:p w:rsidR="0079176D" w:rsidRPr="0079176D" w:rsidRDefault="0072453B" w:rsidP="00641823">
            <w:pPr>
              <w:spacing w:after="0" w:line="420" w:lineRule="exact"/>
              <w:jc w:val="both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Fe-Si</w:t>
            </w:r>
            <w:r w:rsidR="0079176D" w:rsidRPr="0079176D">
              <w:rPr>
                <w:rFonts w:ascii="微软雅黑" w:hAnsi="微软雅黑"/>
              </w:rPr>
              <w:t xml:space="preserve"> POWDER CORE</w:t>
            </w:r>
          </w:p>
        </w:tc>
      </w:tr>
      <w:tr w:rsidR="00196DF2" w:rsidRPr="00F721C6" w:rsidTr="00641823">
        <w:trPr>
          <w:trHeight w:val="389"/>
          <w:jc w:val="center"/>
        </w:trPr>
        <w:tc>
          <w:tcPr>
            <w:tcW w:w="3022" w:type="dxa"/>
            <w:shd w:val="clear" w:color="auto" w:fill="auto"/>
            <w:vAlign w:val="center"/>
          </w:tcPr>
          <w:p w:rsidR="00196DF2" w:rsidRPr="0079176D" w:rsidRDefault="00A53EDA" w:rsidP="00641823">
            <w:pPr>
              <w:tabs>
                <w:tab w:val="left" w:pos="8085"/>
              </w:tabs>
              <w:spacing w:after="0" w:line="420" w:lineRule="exact"/>
              <w:ind w:right="301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铭燕</w:t>
            </w:r>
            <w:r w:rsidR="00196DF2" w:rsidRPr="0079176D">
              <w:rPr>
                <w:rFonts w:ascii="宋体" w:hAnsi="宋体" w:hint="eastAsia"/>
              </w:rPr>
              <w:t>产品名称</w:t>
            </w:r>
          </w:p>
          <w:p w:rsidR="00196DF2" w:rsidRPr="0079176D" w:rsidRDefault="00A53EDA" w:rsidP="00641823">
            <w:pPr>
              <w:spacing w:after="0" w:line="420" w:lineRule="exact"/>
              <w:jc w:val="both"/>
              <w:rPr>
                <w:rFonts w:eastAsia="楷体_GB2312"/>
              </w:rPr>
            </w:pPr>
            <w:r>
              <w:rPr>
                <w:rFonts w:hint="eastAsia"/>
              </w:rPr>
              <w:t>MingYan</w:t>
            </w:r>
            <w:r w:rsidR="00196DF2" w:rsidRPr="0079176D">
              <w:t xml:space="preserve"> Part Number</w:t>
            </w:r>
          </w:p>
        </w:tc>
        <w:tc>
          <w:tcPr>
            <w:tcW w:w="5572" w:type="dxa"/>
            <w:shd w:val="clear" w:color="auto" w:fill="auto"/>
            <w:vAlign w:val="center"/>
          </w:tcPr>
          <w:p w:rsidR="0079176D" w:rsidRPr="0079176D" w:rsidRDefault="00373AEE" w:rsidP="006D6EA6">
            <w:pPr>
              <w:spacing w:after="0" w:line="420" w:lineRule="exact"/>
              <w:jc w:val="both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</w:t>
            </w:r>
            <w:r w:rsidR="00FE7723">
              <w:rPr>
                <w:rFonts w:ascii="微软雅黑" w:hAnsi="微软雅黑" w:hint="eastAsia"/>
              </w:rPr>
              <w:t>K</w:t>
            </w:r>
            <w:r w:rsidR="00213DA8">
              <w:rPr>
                <w:rFonts w:ascii="微软雅黑" w:hAnsi="微软雅黑"/>
              </w:rPr>
              <w:t>2260</w:t>
            </w:r>
            <w:r w:rsidR="006D6EA6">
              <w:rPr>
                <w:rFonts w:ascii="微软雅黑" w:hAnsi="微软雅黑" w:hint="eastAsia"/>
              </w:rPr>
              <w:t>40</w:t>
            </w:r>
          </w:p>
        </w:tc>
      </w:tr>
      <w:tr w:rsidR="00196DF2" w:rsidRPr="00F721C6" w:rsidTr="00641823">
        <w:trPr>
          <w:trHeight w:val="389"/>
          <w:jc w:val="center"/>
        </w:trPr>
        <w:tc>
          <w:tcPr>
            <w:tcW w:w="3022" w:type="dxa"/>
            <w:shd w:val="clear" w:color="auto" w:fill="auto"/>
            <w:vAlign w:val="center"/>
          </w:tcPr>
          <w:p w:rsidR="00196DF2" w:rsidRPr="0079176D" w:rsidRDefault="00196DF2" w:rsidP="00641823">
            <w:pPr>
              <w:spacing w:after="0" w:line="420" w:lineRule="exact"/>
              <w:jc w:val="both"/>
              <w:rPr>
                <w:rFonts w:ascii="宋体" w:hAnsi="宋体"/>
              </w:rPr>
            </w:pPr>
            <w:r w:rsidRPr="0079176D">
              <w:rPr>
                <w:rFonts w:ascii="宋体" w:hAnsi="宋体" w:hint="eastAsia"/>
              </w:rPr>
              <w:t>客户</w:t>
            </w:r>
          </w:p>
          <w:p w:rsidR="00196DF2" w:rsidRPr="0079176D" w:rsidRDefault="00196DF2" w:rsidP="00641823">
            <w:pPr>
              <w:spacing w:after="0" w:line="420" w:lineRule="exact"/>
              <w:jc w:val="both"/>
            </w:pPr>
            <w:r w:rsidRPr="0079176D">
              <w:t>Customer</w:t>
            </w:r>
          </w:p>
        </w:tc>
        <w:tc>
          <w:tcPr>
            <w:tcW w:w="5572" w:type="dxa"/>
            <w:shd w:val="clear" w:color="auto" w:fill="auto"/>
            <w:vAlign w:val="center"/>
          </w:tcPr>
          <w:p w:rsidR="00196DF2" w:rsidRPr="001726C4" w:rsidRDefault="00196DF2" w:rsidP="00641823">
            <w:pPr>
              <w:spacing w:after="0" w:line="420" w:lineRule="exact"/>
              <w:jc w:val="both"/>
              <w:rPr>
                <w:rFonts w:ascii="微软雅黑" w:hAnsi="微软雅黑"/>
                <w:bCs/>
              </w:rPr>
            </w:pPr>
          </w:p>
        </w:tc>
      </w:tr>
      <w:tr w:rsidR="00196DF2" w:rsidRPr="00F721C6" w:rsidTr="00641823">
        <w:trPr>
          <w:trHeight w:val="389"/>
          <w:jc w:val="center"/>
        </w:trPr>
        <w:tc>
          <w:tcPr>
            <w:tcW w:w="3022" w:type="dxa"/>
            <w:shd w:val="clear" w:color="auto" w:fill="auto"/>
            <w:vAlign w:val="center"/>
          </w:tcPr>
          <w:p w:rsidR="00196DF2" w:rsidRPr="0079176D" w:rsidRDefault="00196DF2" w:rsidP="00641823">
            <w:pPr>
              <w:spacing w:after="0" w:line="420" w:lineRule="exact"/>
              <w:jc w:val="both"/>
              <w:rPr>
                <w:rFonts w:ascii="宋体" w:hAnsi="宋体"/>
              </w:rPr>
            </w:pPr>
            <w:r w:rsidRPr="0079176D">
              <w:rPr>
                <w:rFonts w:ascii="宋体" w:hAnsi="宋体" w:hint="eastAsia"/>
              </w:rPr>
              <w:t>客户产品名称</w:t>
            </w:r>
          </w:p>
          <w:p w:rsidR="00196DF2" w:rsidRPr="0079176D" w:rsidRDefault="00196DF2" w:rsidP="00641823">
            <w:pPr>
              <w:spacing w:after="0" w:line="420" w:lineRule="exact"/>
              <w:jc w:val="both"/>
            </w:pPr>
            <w:r w:rsidRPr="0079176D">
              <w:t>Customer Part Number</w:t>
            </w:r>
          </w:p>
        </w:tc>
        <w:tc>
          <w:tcPr>
            <w:tcW w:w="5572" w:type="dxa"/>
            <w:shd w:val="clear" w:color="auto" w:fill="auto"/>
            <w:vAlign w:val="center"/>
          </w:tcPr>
          <w:p w:rsidR="00196DF2" w:rsidRPr="0079176D" w:rsidRDefault="00196DF2" w:rsidP="00641823">
            <w:pPr>
              <w:spacing w:after="0" w:line="420" w:lineRule="exact"/>
              <w:jc w:val="both"/>
              <w:rPr>
                <w:rFonts w:ascii="微软雅黑" w:hAnsi="微软雅黑"/>
              </w:rPr>
            </w:pPr>
          </w:p>
        </w:tc>
      </w:tr>
      <w:tr w:rsidR="00196DF2" w:rsidRPr="00F721C6" w:rsidTr="00641823">
        <w:trPr>
          <w:trHeight w:val="389"/>
          <w:jc w:val="center"/>
        </w:trPr>
        <w:tc>
          <w:tcPr>
            <w:tcW w:w="3022" w:type="dxa"/>
            <w:shd w:val="clear" w:color="auto" w:fill="auto"/>
            <w:vAlign w:val="center"/>
          </w:tcPr>
          <w:p w:rsidR="00196DF2" w:rsidRPr="0079176D" w:rsidRDefault="00196DF2" w:rsidP="00641823">
            <w:pPr>
              <w:spacing w:after="0" w:line="420" w:lineRule="exact"/>
              <w:jc w:val="both"/>
              <w:rPr>
                <w:rFonts w:ascii="宋体" w:hAnsi="宋体"/>
              </w:rPr>
            </w:pPr>
            <w:r w:rsidRPr="0079176D">
              <w:rPr>
                <w:rFonts w:ascii="宋体" w:hAnsi="宋体" w:hint="eastAsia"/>
              </w:rPr>
              <w:t>客户确认</w:t>
            </w:r>
          </w:p>
          <w:p w:rsidR="00196DF2" w:rsidRPr="0079176D" w:rsidRDefault="00196DF2" w:rsidP="00641823">
            <w:pPr>
              <w:spacing w:after="0" w:line="420" w:lineRule="exact"/>
              <w:jc w:val="both"/>
            </w:pPr>
            <w:r w:rsidRPr="0079176D">
              <w:t>Customer Approval</w:t>
            </w:r>
          </w:p>
        </w:tc>
        <w:tc>
          <w:tcPr>
            <w:tcW w:w="5572" w:type="dxa"/>
            <w:shd w:val="clear" w:color="auto" w:fill="auto"/>
            <w:vAlign w:val="center"/>
          </w:tcPr>
          <w:p w:rsidR="00196DF2" w:rsidRPr="0079176D" w:rsidRDefault="00196DF2" w:rsidP="00641823">
            <w:pPr>
              <w:spacing w:after="0" w:line="420" w:lineRule="exact"/>
              <w:jc w:val="both"/>
              <w:rPr>
                <w:rFonts w:ascii="微软雅黑" w:hAnsi="微软雅黑"/>
              </w:rPr>
            </w:pPr>
          </w:p>
        </w:tc>
      </w:tr>
    </w:tbl>
    <w:p w:rsidR="00196DF2" w:rsidRDefault="00196DF2" w:rsidP="00196DF2">
      <w:pPr>
        <w:spacing w:after="0" w:line="360" w:lineRule="exact"/>
        <w:rPr>
          <w:rFonts w:eastAsia="楷体_GB2312"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89"/>
      </w:tblGrid>
      <w:tr w:rsidR="00196DF2" w:rsidTr="00F0497B">
        <w:trPr>
          <w:trHeight w:val="2655"/>
          <w:jc w:val="center"/>
        </w:trPr>
        <w:tc>
          <w:tcPr>
            <w:tcW w:w="8589" w:type="dxa"/>
          </w:tcPr>
          <w:p w:rsidR="00196DF2" w:rsidRDefault="00196DF2" w:rsidP="00F0497B">
            <w:pPr>
              <w:spacing w:after="0" w:line="400" w:lineRule="exact"/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内</w:t>
            </w:r>
            <w:r>
              <w:rPr>
                <w:rFonts w:eastAsia="楷体_GB2312" w:hint="eastAsia"/>
                <w:sz w:val="28"/>
              </w:rPr>
              <w:t xml:space="preserve">   </w:t>
            </w:r>
            <w:r>
              <w:rPr>
                <w:rFonts w:eastAsia="楷体_GB2312" w:hint="eastAsia"/>
                <w:sz w:val="28"/>
              </w:rPr>
              <w:t>容</w:t>
            </w:r>
          </w:p>
          <w:p w:rsidR="00196DF2" w:rsidRDefault="00196DF2" w:rsidP="00F0497B">
            <w:pPr>
              <w:pStyle w:val="4"/>
              <w:spacing w:line="400" w:lineRule="exact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u w:val="thick"/>
              </w:rPr>
              <w:t>CONTENT</w:t>
            </w:r>
          </w:p>
          <w:p w:rsidR="00196DF2" w:rsidRPr="00736ED5" w:rsidRDefault="00196DF2" w:rsidP="00F0497B">
            <w:pPr>
              <w:tabs>
                <w:tab w:val="left" w:pos="8085"/>
              </w:tabs>
              <w:spacing w:after="0" w:line="500" w:lineRule="exact"/>
              <w:ind w:right="301" w:firstLineChars="121" w:firstLine="290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1</w:t>
            </w:r>
            <w:r w:rsidRPr="00736ED5">
              <w:rPr>
                <w:rFonts w:hint="eastAsia"/>
                <w:sz w:val="24"/>
              </w:rPr>
              <w:t>外形和尺寸</w:t>
            </w:r>
            <w:r w:rsidRPr="00736ED5">
              <w:rPr>
                <w:rFonts w:hint="eastAsia"/>
                <w:sz w:val="24"/>
              </w:rPr>
              <w:t xml:space="preserve">     </w:t>
            </w:r>
            <w:r w:rsidRPr="00736ED5">
              <w:rPr>
                <w:rFonts w:hint="eastAsia"/>
                <w:sz w:val="24"/>
              </w:rPr>
              <w:t xml:space="preserve">　　　</w:t>
            </w:r>
            <w:r w:rsidRPr="00736ED5">
              <w:rPr>
                <w:rFonts w:hint="eastAsia"/>
                <w:sz w:val="24"/>
              </w:rPr>
              <w:t>Shape and Dimensions</w:t>
            </w:r>
          </w:p>
          <w:p w:rsidR="00196DF2" w:rsidRPr="00736ED5" w:rsidRDefault="00196DF2" w:rsidP="00F0497B">
            <w:pPr>
              <w:tabs>
                <w:tab w:val="left" w:pos="8085"/>
              </w:tabs>
              <w:spacing w:after="0" w:line="500" w:lineRule="exact"/>
              <w:ind w:right="301" w:firstLineChars="121" w:firstLine="290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2</w:t>
            </w:r>
            <w:r w:rsidRPr="00736ED5">
              <w:rPr>
                <w:rFonts w:hint="eastAsia"/>
                <w:sz w:val="24"/>
              </w:rPr>
              <w:t>外观要求</w:t>
            </w:r>
            <w:r w:rsidRPr="00736ED5">
              <w:rPr>
                <w:rFonts w:hint="eastAsia"/>
                <w:sz w:val="24"/>
              </w:rPr>
              <w:t xml:space="preserve">       </w:t>
            </w:r>
            <w:r w:rsidRPr="00736ED5">
              <w:rPr>
                <w:rFonts w:hint="eastAsia"/>
                <w:sz w:val="24"/>
              </w:rPr>
              <w:t xml:space="preserve">　　　</w:t>
            </w:r>
            <w:r w:rsidRPr="00736ED5">
              <w:rPr>
                <w:rFonts w:hint="eastAsia"/>
                <w:sz w:val="24"/>
              </w:rPr>
              <w:t>Appearance Requirement</w:t>
            </w:r>
          </w:p>
          <w:p w:rsidR="00196DF2" w:rsidRPr="00736ED5" w:rsidRDefault="00196DF2" w:rsidP="00F0497B">
            <w:pPr>
              <w:tabs>
                <w:tab w:val="left" w:pos="8085"/>
              </w:tabs>
              <w:spacing w:after="0" w:line="500" w:lineRule="exact"/>
              <w:ind w:right="301" w:firstLineChars="121" w:firstLine="290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3</w:t>
            </w:r>
            <w:r w:rsidRPr="00736ED5">
              <w:rPr>
                <w:rFonts w:hint="eastAsia"/>
                <w:sz w:val="24"/>
              </w:rPr>
              <w:t>电磁和机</w:t>
            </w:r>
            <w:r w:rsidRPr="00736ED5">
              <w:rPr>
                <w:rFonts w:ascii="宋体" w:hAnsi="宋体" w:hint="eastAsia"/>
                <w:sz w:val="24"/>
              </w:rPr>
              <w:t>械参数</w:t>
            </w:r>
            <w:r w:rsidRPr="00736ED5">
              <w:rPr>
                <w:rFonts w:ascii="宋体" w:hAnsi="宋体" w:hint="eastAsia"/>
                <w:sz w:val="24"/>
              </w:rPr>
              <w:t xml:space="preserve"> </w:t>
            </w:r>
            <w:r w:rsidRPr="00736ED5">
              <w:rPr>
                <w:rFonts w:ascii="宋体" w:hAnsi="宋体" w:hint="eastAsia"/>
                <w:sz w:val="24"/>
              </w:rPr>
              <w:t xml:space="preserve">　　</w:t>
            </w:r>
            <w:r w:rsidRPr="00736ED5">
              <w:rPr>
                <w:rFonts w:hint="eastAsia"/>
                <w:sz w:val="24"/>
              </w:rPr>
              <w:t>Electromagnetic and Mechanical Parameters</w:t>
            </w:r>
          </w:p>
          <w:p w:rsidR="00196DF2" w:rsidRPr="00736ED5" w:rsidRDefault="00196DF2" w:rsidP="00F0497B">
            <w:pPr>
              <w:tabs>
                <w:tab w:val="left" w:pos="8085"/>
              </w:tabs>
              <w:spacing w:after="0" w:line="500" w:lineRule="exact"/>
              <w:ind w:right="301" w:firstLineChars="121" w:firstLine="290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4</w:t>
            </w:r>
            <w:r w:rsidRPr="00736ED5">
              <w:rPr>
                <w:rFonts w:hint="eastAsia"/>
                <w:sz w:val="24"/>
              </w:rPr>
              <w:t xml:space="preserve">材料特性　</w:t>
            </w:r>
            <w:r w:rsidRPr="00736ED5">
              <w:rPr>
                <w:rFonts w:hint="eastAsia"/>
                <w:sz w:val="24"/>
              </w:rPr>
              <w:t xml:space="preserve">     </w:t>
            </w:r>
            <w:r w:rsidRPr="00736ED5">
              <w:rPr>
                <w:rFonts w:hint="eastAsia"/>
                <w:sz w:val="24"/>
              </w:rPr>
              <w:t xml:space="preserve">　　　</w:t>
            </w:r>
            <w:r w:rsidRPr="00736ED5">
              <w:rPr>
                <w:rFonts w:hint="eastAsia"/>
                <w:sz w:val="24"/>
              </w:rPr>
              <w:t>Material Characteristics</w:t>
            </w:r>
          </w:p>
          <w:p w:rsidR="00196DF2" w:rsidRPr="00736ED5" w:rsidRDefault="00196DF2" w:rsidP="00F0497B">
            <w:pPr>
              <w:tabs>
                <w:tab w:val="left" w:pos="8085"/>
              </w:tabs>
              <w:spacing w:after="0" w:line="500" w:lineRule="exact"/>
              <w:ind w:right="301" w:firstLineChars="121" w:firstLine="290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5</w:t>
            </w:r>
            <w:r w:rsidRPr="00736ED5">
              <w:rPr>
                <w:rFonts w:hint="eastAsia"/>
                <w:sz w:val="24"/>
              </w:rPr>
              <w:t>包</w:t>
            </w:r>
            <w:r w:rsidRPr="00736ED5">
              <w:rPr>
                <w:rFonts w:hint="eastAsia"/>
                <w:sz w:val="24"/>
              </w:rPr>
              <w:t xml:space="preserve">    </w:t>
            </w:r>
            <w:r w:rsidRPr="00736ED5">
              <w:rPr>
                <w:rFonts w:hint="eastAsia"/>
                <w:sz w:val="24"/>
              </w:rPr>
              <w:t xml:space="preserve">装　</w:t>
            </w:r>
            <w:r w:rsidRPr="00736ED5">
              <w:rPr>
                <w:rFonts w:hint="eastAsia"/>
                <w:sz w:val="24"/>
              </w:rPr>
              <w:t xml:space="preserve">     </w:t>
            </w:r>
            <w:r w:rsidRPr="00736ED5">
              <w:rPr>
                <w:rFonts w:hint="eastAsia"/>
                <w:sz w:val="24"/>
              </w:rPr>
              <w:t xml:space="preserve">　</w:t>
            </w:r>
            <w:r w:rsidR="008E68CA">
              <w:rPr>
                <w:rFonts w:hint="eastAsia"/>
                <w:sz w:val="24"/>
              </w:rPr>
              <w:t xml:space="preserve"> </w:t>
            </w:r>
            <w:r w:rsidRPr="00736ED5">
              <w:rPr>
                <w:rFonts w:hint="eastAsia"/>
                <w:sz w:val="24"/>
              </w:rPr>
              <w:t xml:space="preserve">　　</w:t>
            </w:r>
            <w:r w:rsidRPr="00736ED5">
              <w:rPr>
                <w:rFonts w:hint="eastAsia"/>
                <w:sz w:val="24"/>
              </w:rPr>
              <w:t>Packing</w:t>
            </w:r>
          </w:p>
          <w:p w:rsidR="00196DF2" w:rsidRPr="00736ED5" w:rsidRDefault="00196DF2" w:rsidP="00F0497B">
            <w:pPr>
              <w:tabs>
                <w:tab w:val="left" w:pos="8085"/>
              </w:tabs>
              <w:spacing w:after="0" w:line="500" w:lineRule="exact"/>
              <w:ind w:right="301" w:firstLineChars="121" w:firstLine="290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6</w:t>
            </w:r>
            <w:r w:rsidRPr="00736ED5">
              <w:rPr>
                <w:rFonts w:hint="eastAsia"/>
                <w:sz w:val="24"/>
              </w:rPr>
              <w:t>验收规则</w:t>
            </w:r>
            <w:r w:rsidRPr="00736ED5">
              <w:rPr>
                <w:rFonts w:hint="eastAsia"/>
                <w:sz w:val="24"/>
              </w:rPr>
              <w:t xml:space="preserve">       </w:t>
            </w:r>
            <w:r w:rsidRPr="00736ED5">
              <w:rPr>
                <w:rFonts w:hint="eastAsia"/>
                <w:sz w:val="24"/>
              </w:rPr>
              <w:t xml:space="preserve">　　　</w:t>
            </w:r>
            <w:r w:rsidRPr="00736ED5">
              <w:rPr>
                <w:rFonts w:hint="eastAsia"/>
                <w:sz w:val="24"/>
              </w:rPr>
              <w:t>Inspection Rules</w:t>
            </w:r>
          </w:p>
          <w:p w:rsidR="00196DF2" w:rsidRDefault="00196DF2" w:rsidP="00F0497B">
            <w:pPr>
              <w:tabs>
                <w:tab w:val="left" w:pos="8085"/>
              </w:tabs>
              <w:spacing w:after="0" w:line="500" w:lineRule="exact"/>
              <w:ind w:right="301" w:firstLineChars="121" w:firstLine="290"/>
              <w:rPr>
                <w:rFonts w:eastAsia="楷体_GB2312"/>
                <w:sz w:val="36"/>
              </w:rPr>
            </w:pPr>
            <w:r w:rsidRPr="00736ED5">
              <w:rPr>
                <w:rFonts w:hint="eastAsia"/>
                <w:sz w:val="24"/>
              </w:rPr>
              <w:t>7</w:t>
            </w:r>
            <w:r w:rsidRPr="00736ED5">
              <w:rPr>
                <w:rFonts w:hint="eastAsia"/>
                <w:sz w:val="24"/>
              </w:rPr>
              <w:t>说</w:t>
            </w:r>
            <w:r w:rsidRPr="00736ED5">
              <w:rPr>
                <w:rFonts w:hint="eastAsia"/>
                <w:sz w:val="24"/>
              </w:rPr>
              <w:t xml:space="preserve">    </w:t>
            </w:r>
            <w:r w:rsidRPr="00736ED5">
              <w:rPr>
                <w:rFonts w:hint="eastAsia"/>
                <w:sz w:val="24"/>
              </w:rPr>
              <w:t xml:space="preserve">明　</w:t>
            </w:r>
            <w:r w:rsidRPr="00736ED5">
              <w:rPr>
                <w:rFonts w:hint="eastAsia"/>
                <w:sz w:val="24"/>
              </w:rPr>
              <w:t xml:space="preserve">     </w:t>
            </w:r>
            <w:r w:rsidRPr="00736ED5">
              <w:rPr>
                <w:rFonts w:hint="eastAsia"/>
                <w:sz w:val="24"/>
              </w:rPr>
              <w:t xml:space="preserve">　</w:t>
            </w:r>
            <w:r w:rsidR="008E68CA">
              <w:rPr>
                <w:rFonts w:hint="eastAsia"/>
                <w:sz w:val="24"/>
              </w:rPr>
              <w:t xml:space="preserve"> </w:t>
            </w:r>
            <w:r w:rsidRPr="00736ED5">
              <w:rPr>
                <w:rFonts w:hint="eastAsia"/>
                <w:sz w:val="24"/>
              </w:rPr>
              <w:t xml:space="preserve">　　</w:t>
            </w:r>
            <w:r w:rsidRPr="00736ED5">
              <w:rPr>
                <w:rFonts w:hint="eastAsia"/>
                <w:sz w:val="24"/>
              </w:rPr>
              <w:t>Note</w:t>
            </w:r>
          </w:p>
        </w:tc>
      </w:tr>
    </w:tbl>
    <w:p w:rsidR="00196DF2" w:rsidRDefault="00196DF2" w:rsidP="00196DF2">
      <w:pPr>
        <w:spacing w:after="0" w:line="420" w:lineRule="exact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3"/>
        <w:gridCol w:w="2175"/>
        <w:gridCol w:w="1487"/>
        <w:gridCol w:w="1631"/>
        <w:gridCol w:w="1771"/>
      </w:tblGrid>
      <w:tr w:rsidR="00196DF2" w:rsidRPr="001C32C6" w:rsidTr="0079176D">
        <w:trPr>
          <w:trHeight w:val="308"/>
          <w:jc w:val="center"/>
        </w:trPr>
        <w:tc>
          <w:tcPr>
            <w:tcW w:w="1583" w:type="dxa"/>
            <w:shd w:val="clear" w:color="auto" w:fill="auto"/>
            <w:vAlign w:val="center"/>
          </w:tcPr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版本</w:t>
            </w:r>
          </w:p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sz w:val="24"/>
              </w:rPr>
              <w:t>REVISION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变更内容</w:t>
            </w:r>
          </w:p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CHANGE ITEMS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制作</w:t>
            </w:r>
          </w:p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sz w:val="24"/>
              </w:rPr>
              <w:t>DESIGN</w:t>
            </w:r>
            <w:r w:rsidRPr="00736ED5">
              <w:rPr>
                <w:spacing w:val="2"/>
                <w:sz w:val="24"/>
              </w:rPr>
              <w:t>E</w:t>
            </w:r>
            <w:r w:rsidRPr="00736ED5">
              <w:rPr>
                <w:sz w:val="24"/>
              </w:rPr>
              <w:t>D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核准</w:t>
            </w:r>
          </w:p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sz w:val="24"/>
              </w:rPr>
              <w:t>APPROVED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日期</w:t>
            </w:r>
          </w:p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DATE</w:t>
            </w:r>
          </w:p>
        </w:tc>
      </w:tr>
      <w:tr w:rsidR="00196DF2" w:rsidRPr="001C32C6" w:rsidTr="0079176D">
        <w:trPr>
          <w:trHeight w:val="664"/>
          <w:jc w:val="center"/>
        </w:trPr>
        <w:tc>
          <w:tcPr>
            <w:tcW w:w="1583" w:type="dxa"/>
            <w:shd w:val="clear" w:color="auto" w:fill="auto"/>
            <w:vAlign w:val="center"/>
          </w:tcPr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sz w:val="24"/>
              </w:rPr>
              <w:t>00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——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79176D" w:rsidRPr="00736ED5" w:rsidRDefault="008627ED" w:rsidP="0079176D">
            <w:pPr>
              <w:spacing w:after="0"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兰志勇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96DF2" w:rsidRPr="00736ED5" w:rsidRDefault="00196DF2" w:rsidP="0079176D">
            <w:pPr>
              <w:spacing w:after="0" w:line="360" w:lineRule="exact"/>
              <w:jc w:val="center"/>
              <w:rPr>
                <w:sz w:val="24"/>
              </w:rPr>
            </w:pPr>
            <w:r w:rsidRPr="00736ED5">
              <w:rPr>
                <w:rFonts w:hint="eastAsia"/>
                <w:sz w:val="24"/>
              </w:rPr>
              <w:t>孙长青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196DF2" w:rsidRPr="00736ED5" w:rsidRDefault="00196DF2" w:rsidP="00A53EDA">
            <w:pPr>
              <w:spacing w:after="0"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641823">
              <w:rPr>
                <w:sz w:val="24"/>
              </w:rPr>
              <w:t>02</w:t>
            </w:r>
            <w:r w:rsidR="002E2494">
              <w:rPr>
                <w:rFonts w:hint="eastAsia"/>
                <w:sz w:val="24"/>
              </w:rPr>
              <w:t>5.03.10</w:t>
            </w:r>
          </w:p>
        </w:tc>
      </w:tr>
    </w:tbl>
    <w:p w:rsidR="00196DF2" w:rsidRPr="005736DD" w:rsidRDefault="00196DF2" w:rsidP="00196DF2">
      <w:pPr>
        <w:autoSpaceDE w:val="0"/>
        <w:autoSpaceDN w:val="0"/>
        <w:spacing w:after="0" w:line="325" w:lineRule="exact"/>
        <w:rPr>
          <w:rFonts w:eastAsia="新宋体"/>
          <w:szCs w:val="21"/>
        </w:rPr>
      </w:pPr>
    </w:p>
    <w:p w:rsidR="00196DF2" w:rsidRDefault="00196DF2" w:rsidP="00196DF2">
      <w:pPr>
        <w:autoSpaceDE w:val="0"/>
        <w:autoSpaceDN w:val="0"/>
        <w:spacing w:before="9" w:after="0" w:line="220" w:lineRule="exact"/>
      </w:pPr>
    </w:p>
    <w:p w:rsidR="00196DF2" w:rsidRDefault="00196DF2" w:rsidP="00196DF2">
      <w:pPr>
        <w:autoSpaceDE w:val="0"/>
        <w:autoSpaceDN w:val="0"/>
        <w:spacing w:before="9" w:after="0" w:line="220" w:lineRule="exact"/>
      </w:pPr>
    </w:p>
    <w:p w:rsidR="00196DF2" w:rsidRDefault="00196DF2" w:rsidP="00196DF2">
      <w:pPr>
        <w:autoSpaceDE w:val="0"/>
        <w:autoSpaceDN w:val="0"/>
        <w:spacing w:before="9" w:after="0" w:line="220" w:lineRule="exact"/>
      </w:pPr>
    </w:p>
    <w:p w:rsidR="002F549A" w:rsidRDefault="002F549A" w:rsidP="00196DF2">
      <w:pPr>
        <w:autoSpaceDE w:val="0"/>
        <w:autoSpaceDN w:val="0"/>
        <w:spacing w:before="9" w:after="0" w:line="220" w:lineRule="exact"/>
      </w:pPr>
    </w:p>
    <w:p w:rsidR="00196DF2" w:rsidRDefault="00196DF2" w:rsidP="00196DF2">
      <w:pPr>
        <w:autoSpaceDE w:val="0"/>
        <w:autoSpaceDN w:val="0"/>
        <w:spacing w:before="9" w:after="0" w:line="220" w:lineRule="exact"/>
      </w:pPr>
    </w:p>
    <w:p w:rsidR="00196DF2" w:rsidRDefault="00453A9F" w:rsidP="00453A9F">
      <w:pPr>
        <w:tabs>
          <w:tab w:val="left" w:pos="7320"/>
        </w:tabs>
        <w:autoSpaceDE w:val="0"/>
        <w:autoSpaceDN w:val="0"/>
        <w:spacing w:before="9" w:after="0" w:line="220" w:lineRule="exact"/>
      </w:pPr>
      <w:r>
        <w:tab/>
      </w:r>
    </w:p>
    <w:p w:rsidR="00196DF2" w:rsidRDefault="00196DF2" w:rsidP="002E2494">
      <w:pPr>
        <w:spacing w:beforeLines="100" w:after="0" w:line="540" w:lineRule="exact"/>
        <w:rPr>
          <w:b/>
          <w:bCs/>
          <w:sz w:val="24"/>
          <w:szCs w:val="24"/>
        </w:rPr>
      </w:pPr>
      <w:r w:rsidRPr="00EE217A">
        <w:rPr>
          <w:rFonts w:hint="eastAsia"/>
          <w:b/>
          <w:bCs/>
          <w:sz w:val="24"/>
          <w:szCs w:val="24"/>
        </w:rPr>
        <w:lastRenderedPageBreak/>
        <w:t xml:space="preserve">1 </w:t>
      </w:r>
      <w:r w:rsidRPr="00EE217A">
        <w:rPr>
          <w:rFonts w:hint="eastAsia"/>
          <w:b/>
          <w:bCs/>
          <w:sz w:val="24"/>
          <w:szCs w:val="24"/>
        </w:rPr>
        <w:t>外形和尺寸</w:t>
      </w:r>
      <w:r w:rsidR="0052418A" w:rsidRPr="00EE217A">
        <w:rPr>
          <w:rFonts w:hint="eastAsia"/>
          <w:b/>
          <w:bCs/>
          <w:sz w:val="24"/>
          <w:szCs w:val="24"/>
        </w:rPr>
        <w:t xml:space="preserve"> </w:t>
      </w:r>
      <w:r w:rsidR="0052418A" w:rsidRPr="00EE217A">
        <w:rPr>
          <w:b/>
          <w:bCs/>
          <w:sz w:val="24"/>
          <w:szCs w:val="24"/>
        </w:rPr>
        <w:t xml:space="preserve">    </w:t>
      </w:r>
      <w:r w:rsidRPr="00EE217A">
        <w:rPr>
          <w:rFonts w:hint="eastAsia"/>
          <w:b/>
          <w:bCs/>
          <w:sz w:val="24"/>
          <w:szCs w:val="24"/>
        </w:rPr>
        <w:t>Shape and Dimensions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56"/>
        <w:gridCol w:w="1134"/>
        <w:gridCol w:w="1275"/>
        <w:gridCol w:w="1063"/>
        <w:gridCol w:w="957"/>
        <w:gridCol w:w="957"/>
        <w:gridCol w:w="1276"/>
      </w:tblGrid>
      <w:tr w:rsidR="009748A8" w:rsidRPr="00203C2B" w:rsidTr="00D0080C">
        <w:trPr>
          <w:trHeight w:val="540"/>
          <w:jc w:val="center"/>
        </w:trPr>
        <w:tc>
          <w:tcPr>
            <w:tcW w:w="3256" w:type="dxa"/>
            <w:vMerge w:val="restart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rFonts w:ascii="宋体" w:hAnsi="宋体" w:cs="宋体"/>
                <w:noProof/>
                <w:sz w:val="17"/>
                <w:szCs w:val="17"/>
              </w:rPr>
              <w:drawing>
                <wp:inline distT="0" distB="0" distL="0" distR="0">
                  <wp:extent cx="1854200" cy="914161"/>
                  <wp:effectExtent l="0" t="0" r="0" b="635"/>
                  <wp:docPr id="4" name="图片 1" descr="5[BONO%M54DR60M9EJVC]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5[BONO%M54DR60M9EJVC]U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2873" r="3435"/>
                          <a:stretch/>
                        </pic:blipFill>
                        <pic:spPr bwMode="auto">
                          <a:xfrm>
                            <a:off x="0" y="0"/>
                            <a:ext cx="1879867" cy="92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rPr>
                <w:sz w:val="17"/>
                <w:szCs w:val="17"/>
              </w:rPr>
            </w:pPr>
            <w:r w:rsidRPr="00203C2B">
              <w:rPr>
                <w:sz w:val="17"/>
                <w:szCs w:val="17"/>
              </w:rPr>
              <w:t>Dimensions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748A8" w:rsidRPr="00932F05" w:rsidRDefault="009748A8" w:rsidP="00D0080C">
            <w:pPr>
              <w:spacing w:after="0" w:line="240" w:lineRule="atLeast"/>
              <w:jc w:val="center"/>
              <w:rPr>
                <w:rFonts w:eastAsia="等线" w:cs="Tahoma"/>
                <w:color w:val="000000"/>
                <w:sz w:val="17"/>
                <w:szCs w:val="17"/>
              </w:rPr>
            </w:pPr>
            <w:r>
              <w:rPr>
                <w:rFonts w:eastAsia="等线" w:cs="Tahoma"/>
                <w:color w:val="000000"/>
                <w:sz w:val="17"/>
                <w:szCs w:val="17"/>
              </w:rPr>
              <w:t>Un-</w:t>
            </w:r>
            <w:r w:rsidRPr="00203C2B">
              <w:rPr>
                <w:rFonts w:eastAsia="等线" w:cs="Tahoma"/>
                <w:color w:val="000000"/>
                <w:sz w:val="17"/>
                <w:szCs w:val="17"/>
              </w:rPr>
              <w:t>Coat</w:t>
            </w:r>
            <w:r>
              <w:rPr>
                <w:rFonts w:eastAsia="等线" w:cs="Tahoma"/>
                <w:color w:val="000000"/>
                <w:sz w:val="17"/>
                <w:szCs w:val="17"/>
              </w:rPr>
              <w:t>ed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rFonts w:eastAsia="等线" w:cs="Tahoma"/>
                <w:color w:val="000000"/>
                <w:sz w:val="17"/>
                <w:szCs w:val="17"/>
              </w:rPr>
              <w:t>Coat</w:t>
            </w:r>
            <w:r>
              <w:rPr>
                <w:rFonts w:eastAsia="等线" w:cs="Tahoma"/>
                <w:color w:val="000000"/>
                <w:sz w:val="17"/>
                <w:szCs w:val="17"/>
              </w:rPr>
              <w:t>ed</w:t>
            </w:r>
          </w:p>
        </w:tc>
        <w:tc>
          <w:tcPr>
            <w:tcW w:w="1914" w:type="dxa"/>
            <w:gridSpan w:val="2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rFonts w:hint="eastAsia"/>
                <w:sz w:val="17"/>
                <w:szCs w:val="17"/>
              </w:rPr>
              <w:t>Magnetic</w:t>
            </w:r>
            <w:r w:rsidRPr="00203C2B">
              <w:rPr>
                <w:sz w:val="17"/>
                <w:szCs w:val="17"/>
              </w:rPr>
              <w:t xml:space="preserve"> Dimensions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sz w:val="17"/>
                <w:szCs w:val="17"/>
              </w:rPr>
              <w:t>Box Quantity</w:t>
            </w:r>
          </w:p>
        </w:tc>
      </w:tr>
      <w:tr w:rsidR="009748A8" w:rsidRPr="00203C2B" w:rsidTr="00D0080C">
        <w:trPr>
          <w:trHeight w:val="540"/>
          <w:jc w:val="center"/>
        </w:trPr>
        <w:tc>
          <w:tcPr>
            <w:tcW w:w="3256" w:type="dxa"/>
            <w:vMerge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rFonts w:ascii="宋体" w:hAnsi="宋体" w:cs="宋体"/>
                <w:noProof/>
                <w:sz w:val="17"/>
                <w:szCs w:val="17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rFonts w:eastAsia="等线" w:cs="Tahoma"/>
                <w:color w:val="000000"/>
                <w:sz w:val="17"/>
                <w:szCs w:val="17"/>
              </w:rPr>
              <w:t>OD(mm)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748A8" w:rsidRPr="00203C2B" w:rsidRDefault="0007377E" w:rsidP="00C96F35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57.20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9748A8" w:rsidRPr="00203C2B" w:rsidRDefault="0007377E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rFonts w:eastAsia="等线" w:cs="Tahoma"/>
                <w:color w:val="000000"/>
                <w:sz w:val="17"/>
                <w:szCs w:val="17"/>
              </w:rPr>
              <w:t xml:space="preserve">58.00 </w:t>
            </w:r>
            <w:r w:rsidR="009748A8" w:rsidRPr="00203C2B">
              <w:rPr>
                <w:rFonts w:eastAsia="等线" w:cs="Tahoma"/>
                <w:color w:val="000000"/>
                <w:sz w:val="17"/>
                <w:szCs w:val="17"/>
              </w:rPr>
              <w:t>Max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sz w:val="17"/>
                <w:szCs w:val="17"/>
              </w:rPr>
              <w:t>Le(cm)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9748A8" w:rsidRPr="00203C2B" w:rsidRDefault="0007377E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  <w:r>
              <w:rPr>
                <w:sz w:val="17"/>
                <w:szCs w:val="17"/>
              </w:rPr>
              <w:t>2.5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748A8" w:rsidRPr="00203C2B" w:rsidRDefault="00CA7F52" w:rsidP="00CA7F52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</w:t>
            </w:r>
            <w:r w:rsidR="009748A8" w:rsidRPr="00203C2B">
              <w:rPr>
                <w:sz w:val="17"/>
                <w:szCs w:val="17"/>
              </w:rPr>
              <w:t>pcs</w:t>
            </w:r>
          </w:p>
        </w:tc>
      </w:tr>
      <w:tr w:rsidR="009748A8" w:rsidRPr="00203C2B" w:rsidTr="00D0080C">
        <w:trPr>
          <w:trHeight w:val="540"/>
          <w:jc w:val="center"/>
        </w:trPr>
        <w:tc>
          <w:tcPr>
            <w:tcW w:w="3256" w:type="dxa"/>
            <w:vMerge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rFonts w:ascii="宋体" w:hAnsi="宋体" w:cs="宋体"/>
                <w:noProof/>
                <w:sz w:val="17"/>
                <w:szCs w:val="17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rFonts w:eastAsia="等线" w:cs="Tahoma"/>
                <w:color w:val="000000"/>
                <w:sz w:val="17"/>
                <w:szCs w:val="17"/>
              </w:rPr>
              <w:t>ID(mm)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  <w:r w:rsidR="0007377E">
              <w:rPr>
                <w:sz w:val="17"/>
                <w:szCs w:val="17"/>
              </w:rPr>
              <w:t>6.40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9748A8" w:rsidRPr="00203C2B" w:rsidRDefault="0007377E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rFonts w:eastAsia="等线" w:cs="Tahoma"/>
                <w:color w:val="000000"/>
                <w:sz w:val="17"/>
                <w:szCs w:val="17"/>
              </w:rPr>
              <w:t xml:space="preserve">25.60 </w:t>
            </w:r>
            <w:r w:rsidR="009748A8" w:rsidRPr="00203C2B">
              <w:rPr>
                <w:rFonts w:eastAsia="等线" w:cs="Tahoma"/>
                <w:color w:val="000000"/>
                <w:sz w:val="17"/>
                <w:szCs w:val="17"/>
              </w:rPr>
              <w:t>Min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rFonts w:hint="eastAsia"/>
                <w:sz w:val="17"/>
                <w:szCs w:val="17"/>
              </w:rPr>
              <w:t>A</w:t>
            </w:r>
            <w:r w:rsidRPr="00203C2B">
              <w:rPr>
                <w:sz w:val="17"/>
                <w:szCs w:val="17"/>
              </w:rPr>
              <w:t>e(cm</w:t>
            </w:r>
            <w:r w:rsidRPr="0067330D">
              <w:rPr>
                <w:sz w:val="17"/>
                <w:szCs w:val="17"/>
                <w:vertAlign w:val="superscript"/>
              </w:rPr>
              <w:t>2</w:t>
            </w:r>
            <w:r w:rsidRPr="00203C2B">
              <w:rPr>
                <w:sz w:val="17"/>
                <w:szCs w:val="17"/>
              </w:rPr>
              <w:t>)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9748A8" w:rsidRPr="00203C2B" w:rsidRDefault="0007377E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  <w:r>
              <w:rPr>
                <w:sz w:val="17"/>
                <w:szCs w:val="17"/>
              </w:rPr>
              <w:t>.29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</w:p>
        </w:tc>
      </w:tr>
      <w:tr w:rsidR="009748A8" w:rsidRPr="00203C2B" w:rsidTr="00D0080C">
        <w:trPr>
          <w:trHeight w:val="540"/>
          <w:jc w:val="center"/>
        </w:trPr>
        <w:tc>
          <w:tcPr>
            <w:tcW w:w="3256" w:type="dxa"/>
            <w:vMerge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rFonts w:ascii="宋体" w:hAnsi="宋体" w:cs="宋体"/>
                <w:noProof/>
                <w:sz w:val="17"/>
                <w:szCs w:val="17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rFonts w:eastAsia="等线" w:cs="Tahoma"/>
                <w:color w:val="000000"/>
                <w:sz w:val="17"/>
                <w:szCs w:val="17"/>
              </w:rPr>
              <w:t>HT(mm)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748A8" w:rsidRPr="00203C2B" w:rsidRDefault="00C96F35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07377E">
              <w:rPr>
                <w:sz w:val="17"/>
                <w:szCs w:val="17"/>
              </w:rPr>
              <w:t>5.24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rFonts w:eastAsia="等线" w:cs="Tahoma"/>
                <w:color w:val="000000"/>
                <w:sz w:val="17"/>
                <w:szCs w:val="17"/>
              </w:rPr>
              <w:t>1</w:t>
            </w:r>
            <w:r w:rsidR="0007377E">
              <w:rPr>
                <w:rFonts w:eastAsia="等线" w:cs="Tahoma"/>
                <w:color w:val="000000"/>
                <w:sz w:val="17"/>
                <w:szCs w:val="17"/>
              </w:rPr>
              <w:t xml:space="preserve">6.10 </w:t>
            </w:r>
            <w:r w:rsidRPr="00203C2B">
              <w:rPr>
                <w:rFonts w:eastAsia="等线" w:cs="Tahoma"/>
                <w:color w:val="000000"/>
                <w:sz w:val="17"/>
                <w:szCs w:val="17"/>
              </w:rPr>
              <w:t>Max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 w:rsidRPr="00203C2B">
              <w:rPr>
                <w:rFonts w:hint="eastAsia"/>
                <w:sz w:val="17"/>
                <w:szCs w:val="17"/>
              </w:rPr>
              <w:t>V</w:t>
            </w:r>
            <w:r w:rsidRPr="00203C2B">
              <w:rPr>
                <w:sz w:val="17"/>
                <w:szCs w:val="17"/>
              </w:rPr>
              <w:t>e(cm</w:t>
            </w:r>
            <w:r w:rsidRPr="0067330D">
              <w:rPr>
                <w:sz w:val="17"/>
                <w:szCs w:val="17"/>
                <w:vertAlign w:val="superscript"/>
              </w:rPr>
              <w:t>3</w:t>
            </w:r>
            <w:r w:rsidRPr="00203C2B">
              <w:rPr>
                <w:sz w:val="17"/>
                <w:szCs w:val="17"/>
              </w:rPr>
              <w:t>)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9748A8" w:rsidRPr="00203C2B" w:rsidRDefault="0007377E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  <w:r>
              <w:rPr>
                <w:sz w:val="17"/>
                <w:szCs w:val="17"/>
              </w:rPr>
              <w:t>8.6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9748A8" w:rsidRPr="00203C2B" w:rsidRDefault="009748A8" w:rsidP="00D0080C">
            <w:pPr>
              <w:spacing w:after="0" w:line="240" w:lineRule="atLeast"/>
              <w:jc w:val="center"/>
              <w:rPr>
                <w:sz w:val="17"/>
                <w:szCs w:val="17"/>
              </w:rPr>
            </w:pPr>
          </w:p>
        </w:tc>
      </w:tr>
    </w:tbl>
    <w:p w:rsidR="008D44F5" w:rsidRPr="00DA123B" w:rsidRDefault="00F81288" w:rsidP="002E2494">
      <w:pPr>
        <w:autoSpaceDE w:val="0"/>
        <w:autoSpaceDN w:val="0"/>
        <w:spacing w:before="240" w:afterLines="50" w:line="24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D44F5" w:rsidRPr="00DA123B">
        <w:rPr>
          <w:rFonts w:hint="eastAsia"/>
          <w:b/>
          <w:bCs/>
          <w:sz w:val="24"/>
          <w:szCs w:val="24"/>
        </w:rPr>
        <w:t xml:space="preserve"> </w:t>
      </w:r>
      <w:r w:rsidR="008D44F5" w:rsidRPr="00DA123B">
        <w:rPr>
          <w:rFonts w:hint="eastAsia"/>
          <w:b/>
          <w:bCs/>
          <w:sz w:val="24"/>
          <w:szCs w:val="24"/>
        </w:rPr>
        <w:t>电磁和机械参数</w:t>
      </w:r>
      <w:r w:rsidR="008D44F5" w:rsidRPr="00DA123B">
        <w:rPr>
          <w:rFonts w:hint="eastAsia"/>
          <w:b/>
          <w:bCs/>
          <w:sz w:val="24"/>
          <w:szCs w:val="24"/>
        </w:rPr>
        <w:t xml:space="preserve"> </w:t>
      </w:r>
      <w:r w:rsidR="008D44F5" w:rsidRPr="00DA123B">
        <w:rPr>
          <w:b/>
          <w:bCs/>
          <w:sz w:val="24"/>
          <w:szCs w:val="24"/>
        </w:rPr>
        <w:t xml:space="preserve">   </w:t>
      </w:r>
      <w:r w:rsidR="008D44F5" w:rsidRPr="00DA123B">
        <w:rPr>
          <w:rFonts w:hint="eastAsia"/>
          <w:b/>
          <w:bCs/>
          <w:sz w:val="24"/>
          <w:szCs w:val="24"/>
        </w:rPr>
        <w:t>Electromagnetic and Mechanical Parameters</w:t>
      </w:r>
      <w:r w:rsidR="008D44F5" w:rsidRPr="00DA123B">
        <w:rPr>
          <w:rFonts w:hint="eastAsia"/>
          <w:b/>
          <w:bCs/>
          <w:sz w:val="24"/>
          <w:szCs w:val="24"/>
        </w:rPr>
        <w:t>）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8"/>
        <w:gridCol w:w="2410"/>
        <w:gridCol w:w="5108"/>
      </w:tblGrid>
      <w:tr w:rsidR="008D44F5" w:rsidRPr="00802748" w:rsidTr="0006049C">
        <w:trPr>
          <w:trHeight w:val="374"/>
          <w:jc w:val="center"/>
        </w:trPr>
        <w:tc>
          <w:tcPr>
            <w:tcW w:w="1838" w:type="dxa"/>
          </w:tcPr>
          <w:p w:rsidR="008D44F5" w:rsidRPr="001864CC" w:rsidRDefault="008D44F5" w:rsidP="00630539">
            <w:pPr>
              <w:tabs>
                <w:tab w:val="left" w:pos="8085"/>
              </w:tabs>
              <w:spacing w:after="0" w:line="400" w:lineRule="atLeast"/>
              <w:ind w:right="-3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Test Item</w:t>
            </w:r>
          </w:p>
        </w:tc>
        <w:tc>
          <w:tcPr>
            <w:tcW w:w="2410" w:type="dxa"/>
          </w:tcPr>
          <w:p w:rsidR="008D44F5" w:rsidRPr="001864CC" w:rsidRDefault="008D44F5" w:rsidP="00630539">
            <w:pPr>
              <w:tabs>
                <w:tab w:val="left" w:pos="8085"/>
              </w:tabs>
              <w:spacing w:after="0" w:line="400" w:lineRule="atLeast"/>
              <w:ind w:leftChars="-2" w:left="-4" w:right="-3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5108" w:type="dxa"/>
          </w:tcPr>
          <w:p w:rsidR="008D44F5" w:rsidRPr="001864CC" w:rsidRDefault="008D44F5" w:rsidP="00630539">
            <w:pPr>
              <w:tabs>
                <w:tab w:val="left" w:pos="8085"/>
              </w:tabs>
              <w:spacing w:after="0" w:line="400" w:lineRule="atLeast"/>
              <w:ind w:leftChars="-2" w:left="-4" w:right="-3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Test Condition</w:t>
            </w:r>
          </w:p>
        </w:tc>
      </w:tr>
      <w:tr w:rsidR="00836BFB" w:rsidRPr="00802748" w:rsidTr="0006049C">
        <w:trPr>
          <w:trHeight w:val="374"/>
          <w:jc w:val="center"/>
        </w:trPr>
        <w:tc>
          <w:tcPr>
            <w:tcW w:w="1838" w:type="dxa"/>
          </w:tcPr>
          <w:p w:rsidR="00836BFB" w:rsidRPr="001864CC" w:rsidRDefault="00836BFB" w:rsidP="00630539">
            <w:pPr>
              <w:tabs>
                <w:tab w:val="left" w:pos="8085"/>
              </w:tabs>
              <w:spacing w:after="0" w:line="400" w:lineRule="atLeast"/>
              <w:ind w:right="-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材质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磁导率</w:t>
            </w:r>
          </w:p>
        </w:tc>
        <w:tc>
          <w:tcPr>
            <w:tcW w:w="2410" w:type="dxa"/>
          </w:tcPr>
          <w:p w:rsidR="00836BFB" w:rsidRPr="001864CC" w:rsidRDefault="0072453B" w:rsidP="003A70EC">
            <w:pPr>
              <w:tabs>
                <w:tab w:val="left" w:pos="8085"/>
              </w:tabs>
              <w:spacing w:after="0" w:line="400" w:lineRule="atLeast"/>
              <w:ind w:leftChars="-2" w:left="-4" w:right="-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铁硅</w:t>
            </w:r>
            <w:r>
              <w:rPr>
                <w:rFonts w:hint="eastAsia"/>
                <w:sz w:val="18"/>
                <w:szCs w:val="18"/>
              </w:rPr>
              <w:t xml:space="preserve">Fe-Si </w:t>
            </w:r>
            <w:r w:rsidR="00836BFB">
              <w:rPr>
                <w:rFonts w:hint="eastAsia"/>
                <w:sz w:val="18"/>
                <w:szCs w:val="18"/>
              </w:rPr>
              <w:t>&amp;</w:t>
            </w:r>
            <w:r w:rsidR="003A70EC">
              <w:rPr>
                <w:rFonts w:hint="eastAsia"/>
                <w:sz w:val="18"/>
                <w:szCs w:val="18"/>
              </w:rPr>
              <w:t>40</w:t>
            </w:r>
            <w:r w:rsidRPr="00A548D1">
              <w:rPr>
                <w:rFonts w:hint="eastAsia"/>
                <w:sz w:val="18"/>
                <w:szCs w:val="18"/>
              </w:rPr>
              <w:t>μ</w:t>
            </w:r>
          </w:p>
        </w:tc>
        <w:tc>
          <w:tcPr>
            <w:tcW w:w="5108" w:type="dxa"/>
          </w:tcPr>
          <w:p w:rsidR="00836BFB" w:rsidRPr="001864CC" w:rsidRDefault="00836BFB" w:rsidP="00630539">
            <w:pPr>
              <w:tabs>
                <w:tab w:val="left" w:pos="8085"/>
              </w:tabs>
              <w:spacing w:after="0" w:line="400" w:lineRule="atLeast"/>
              <w:ind w:leftChars="-2" w:left="-4" w:right="-3"/>
              <w:jc w:val="center"/>
              <w:rPr>
                <w:sz w:val="18"/>
                <w:szCs w:val="18"/>
              </w:rPr>
            </w:pPr>
          </w:p>
        </w:tc>
      </w:tr>
      <w:tr w:rsidR="00C24DE6" w:rsidRPr="00802748" w:rsidTr="003F4B03">
        <w:trPr>
          <w:trHeight w:val="600"/>
          <w:jc w:val="center"/>
        </w:trPr>
        <w:tc>
          <w:tcPr>
            <w:tcW w:w="1838" w:type="dxa"/>
            <w:vAlign w:val="center"/>
          </w:tcPr>
          <w:p w:rsidR="003D41EB" w:rsidRPr="001864CC" w:rsidRDefault="00C24DE6" w:rsidP="003D41EB">
            <w:pPr>
              <w:tabs>
                <w:tab w:val="left" w:pos="8085"/>
              </w:tabs>
              <w:spacing w:after="0" w:line="320" w:lineRule="exact"/>
              <w:ind w:right="-3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A</w:t>
            </w:r>
            <w:r w:rsidRPr="001864CC">
              <w:rPr>
                <w:sz w:val="18"/>
                <w:szCs w:val="18"/>
              </w:rPr>
              <w:t>L</w:t>
            </w:r>
            <w:r w:rsidRPr="001864CC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2410" w:type="dxa"/>
            <w:vAlign w:val="center"/>
          </w:tcPr>
          <w:p w:rsidR="00C24DE6" w:rsidRPr="001864CC" w:rsidRDefault="003A70EC" w:rsidP="00675D3C">
            <w:pPr>
              <w:tabs>
                <w:tab w:val="left" w:pos="8085"/>
              </w:tabs>
              <w:spacing w:after="0" w:line="320" w:lineRule="exact"/>
              <w:ind w:right="-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</w:t>
            </w:r>
            <w:r w:rsidR="00C24DE6" w:rsidRPr="001864CC">
              <w:rPr>
                <w:sz w:val="18"/>
                <w:szCs w:val="18"/>
                <w:vertAlign w:val="superscript"/>
              </w:rPr>
              <w:t xml:space="preserve"> </w:t>
            </w:r>
            <w:r w:rsidR="00C24DE6" w:rsidRPr="001864CC">
              <w:rPr>
                <w:sz w:val="18"/>
                <w:szCs w:val="18"/>
              </w:rPr>
              <w:t>±</w:t>
            </w:r>
            <w:r w:rsidR="005E42C3">
              <w:rPr>
                <w:sz w:val="18"/>
                <w:szCs w:val="18"/>
              </w:rPr>
              <w:t>8</w:t>
            </w:r>
            <w:r w:rsidR="00C24DE6" w:rsidRPr="001864CC">
              <w:rPr>
                <w:rFonts w:hint="eastAsia"/>
                <w:sz w:val="18"/>
                <w:szCs w:val="18"/>
              </w:rPr>
              <w:t>%</w:t>
            </w:r>
            <w:r w:rsidR="003D41EB">
              <w:rPr>
                <w:sz w:val="18"/>
                <w:szCs w:val="18"/>
              </w:rPr>
              <w:t xml:space="preserve"> </w:t>
            </w:r>
            <w:r w:rsidR="003D41EB">
              <w:rPr>
                <w:rFonts w:hint="eastAsia"/>
                <w:sz w:val="18"/>
                <w:szCs w:val="18"/>
              </w:rPr>
              <w:t>（</w:t>
            </w:r>
            <w:r w:rsidR="003D41EB">
              <w:rPr>
                <w:rFonts w:hint="eastAsia"/>
                <w:sz w:val="18"/>
                <w:szCs w:val="18"/>
              </w:rPr>
              <w:t>n</w:t>
            </w:r>
            <w:r w:rsidR="003D41EB">
              <w:rPr>
                <w:sz w:val="18"/>
                <w:szCs w:val="18"/>
              </w:rPr>
              <w:t>H/N</w:t>
            </w:r>
            <w:r w:rsidR="003D41EB" w:rsidRPr="003D41EB">
              <w:rPr>
                <w:sz w:val="18"/>
                <w:szCs w:val="18"/>
                <w:vertAlign w:val="superscript"/>
              </w:rPr>
              <w:t>2</w:t>
            </w:r>
            <w:r w:rsidR="003D41EB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108" w:type="dxa"/>
            <w:vMerge w:val="restart"/>
            <w:vAlign w:val="center"/>
          </w:tcPr>
          <w:p w:rsidR="00C24DE6" w:rsidRPr="001864CC" w:rsidRDefault="00C24DE6" w:rsidP="00C24DE6">
            <w:pPr>
              <w:tabs>
                <w:tab w:val="left" w:pos="8085"/>
              </w:tabs>
              <w:spacing w:after="0" w:line="280" w:lineRule="exact"/>
              <w:ind w:right="-3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仪器</w:t>
            </w:r>
            <w:r w:rsidRPr="001864CC">
              <w:rPr>
                <w:rFonts w:hint="eastAsia"/>
                <w:sz w:val="18"/>
                <w:szCs w:val="18"/>
              </w:rPr>
              <w:t>(Equipment)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 xml:space="preserve">  HP4284A</w:t>
            </w:r>
          </w:p>
          <w:p w:rsidR="00C24DE6" w:rsidRPr="001864CC" w:rsidRDefault="00C24DE6" w:rsidP="00C24DE6">
            <w:pPr>
              <w:tabs>
                <w:tab w:val="left" w:pos="8085"/>
              </w:tabs>
              <w:spacing w:after="0" w:line="280" w:lineRule="exact"/>
              <w:ind w:right="-3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频率</w:t>
            </w:r>
            <w:r w:rsidRPr="001864CC">
              <w:rPr>
                <w:rFonts w:hint="eastAsia"/>
                <w:sz w:val="18"/>
                <w:szCs w:val="18"/>
              </w:rPr>
              <w:t>(</w:t>
            </w:r>
            <w:r w:rsidRPr="001864CC">
              <w:rPr>
                <w:sz w:val="18"/>
                <w:szCs w:val="18"/>
              </w:rPr>
              <w:t>Frequency</w:t>
            </w:r>
            <w:r w:rsidRPr="001864CC">
              <w:rPr>
                <w:rFonts w:hint="eastAsia"/>
                <w:sz w:val="18"/>
                <w:szCs w:val="18"/>
              </w:rPr>
              <w:t>):</w:t>
            </w:r>
            <w:r w:rsidRPr="001864CC">
              <w:rPr>
                <w:sz w:val="18"/>
                <w:szCs w:val="18"/>
              </w:rPr>
              <w:t xml:space="preserve"> </w:t>
            </w:r>
            <w:r w:rsidRPr="001864CC">
              <w:rPr>
                <w:rFonts w:hint="eastAsia"/>
                <w:sz w:val="18"/>
                <w:szCs w:val="18"/>
              </w:rPr>
              <w:t>10kHz</w:t>
            </w:r>
            <w:r w:rsidRPr="001864CC">
              <w:rPr>
                <w:sz w:val="18"/>
                <w:szCs w:val="18"/>
              </w:rPr>
              <w:t xml:space="preserve">  &amp;  </w:t>
            </w:r>
            <w:r w:rsidRPr="001864CC">
              <w:rPr>
                <w:rFonts w:hint="eastAsia"/>
                <w:sz w:val="18"/>
                <w:szCs w:val="18"/>
              </w:rPr>
              <w:t>电压</w:t>
            </w:r>
            <w:r w:rsidRPr="001864CC">
              <w:rPr>
                <w:rFonts w:hint="eastAsia"/>
                <w:sz w:val="18"/>
                <w:szCs w:val="18"/>
              </w:rPr>
              <w:t>(Voltage)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>1</w:t>
            </w:r>
            <w:r w:rsidRPr="001864CC">
              <w:rPr>
                <w:sz w:val="18"/>
                <w:szCs w:val="18"/>
              </w:rPr>
              <w:t xml:space="preserve">Vrms </w:t>
            </w:r>
            <w:r w:rsidRPr="001864CC">
              <w:rPr>
                <w:rFonts w:hint="eastAsia"/>
                <w:sz w:val="18"/>
                <w:szCs w:val="18"/>
              </w:rPr>
              <w:t xml:space="preserve">   </w:t>
            </w:r>
          </w:p>
          <w:p w:rsidR="00C24DE6" w:rsidRPr="001864CC" w:rsidRDefault="00C24DE6" w:rsidP="003A70EC">
            <w:pPr>
              <w:tabs>
                <w:tab w:val="left" w:pos="8085"/>
              </w:tabs>
              <w:spacing w:after="0" w:line="320" w:lineRule="exact"/>
              <w:ind w:right="-3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线圈</w:t>
            </w:r>
            <w:r w:rsidRPr="001864CC">
              <w:rPr>
                <w:rFonts w:hint="eastAsia"/>
                <w:sz w:val="18"/>
                <w:szCs w:val="18"/>
              </w:rPr>
              <w:t>(Coil)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 xml:space="preserve">    </w:t>
            </w:r>
            <w:r w:rsidRPr="001864CC">
              <w:rPr>
                <w:rFonts w:hint="eastAsia"/>
                <w:sz w:val="18"/>
                <w:szCs w:val="18"/>
              </w:rPr>
              <w:t>Φ</w:t>
            </w:r>
            <w:r w:rsidRPr="001864CC">
              <w:rPr>
                <w:rFonts w:hint="eastAsia"/>
                <w:sz w:val="18"/>
                <w:szCs w:val="18"/>
              </w:rPr>
              <w:t>0.</w:t>
            </w:r>
            <w:r w:rsidR="001864CC" w:rsidRPr="001864CC">
              <w:rPr>
                <w:sz w:val="18"/>
                <w:szCs w:val="18"/>
              </w:rPr>
              <w:t>8</w:t>
            </w:r>
            <w:r w:rsidRPr="001864CC">
              <w:rPr>
                <w:rFonts w:hint="eastAsia"/>
                <w:sz w:val="18"/>
                <w:szCs w:val="18"/>
              </w:rPr>
              <w:t>mm</w:t>
            </w:r>
            <w:r w:rsidRPr="001864CC">
              <w:rPr>
                <w:rFonts w:hint="eastAsia"/>
                <w:sz w:val="18"/>
                <w:szCs w:val="18"/>
              </w:rPr>
              <w:t>×</w:t>
            </w:r>
            <w:r w:rsidR="00FE7723">
              <w:rPr>
                <w:rFonts w:hint="eastAsia"/>
                <w:sz w:val="18"/>
                <w:szCs w:val="18"/>
              </w:rPr>
              <w:t>6</w:t>
            </w:r>
            <w:r w:rsidR="003A70EC">
              <w:rPr>
                <w:rFonts w:hint="eastAsia"/>
                <w:sz w:val="18"/>
                <w:szCs w:val="18"/>
              </w:rPr>
              <w:t>0</w:t>
            </w:r>
            <w:r w:rsidRPr="001864CC">
              <w:rPr>
                <w:rFonts w:hint="eastAsia"/>
                <w:sz w:val="18"/>
                <w:szCs w:val="18"/>
              </w:rPr>
              <w:t>Ts</w:t>
            </w:r>
          </w:p>
        </w:tc>
      </w:tr>
      <w:tr w:rsidR="00C24DE6" w:rsidRPr="00802748" w:rsidTr="003F4B03">
        <w:trPr>
          <w:trHeight w:val="600"/>
          <w:jc w:val="center"/>
        </w:trPr>
        <w:tc>
          <w:tcPr>
            <w:tcW w:w="1838" w:type="dxa"/>
            <w:vAlign w:val="center"/>
          </w:tcPr>
          <w:p w:rsidR="00C24DE6" w:rsidRPr="001864CC" w:rsidRDefault="00C24DE6" w:rsidP="00C24DE6">
            <w:pPr>
              <w:spacing w:after="0" w:line="280" w:lineRule="exact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电感</w:t>
            </w:r>
            <w:r w:rsidRPr="001864CC">
              <w:rPr>
                <w:rFonts w:hint="eastAsia"/>
                <w:sz w:val="18"/>
                <w:szCs w:val="18"/>
              </w:rPr>
              <w:t>L</w:t>
            </w:r>
          </w:p>
          <w:p w:rsidR="00C24DE6" w:rsidRPr="001864CC" w:rsidRDefault="00C24DE6" w:rsidP="003F4B03">
            <w:pPr>
              <w:spacing w:after="0" w:line="280" w:lineRule="exact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Inductance</w:t>
            </w:r>
          </w:p>
        </w:tc>
        <w:tc>
          <w:tcPr>
            <w:tcW w:w="2410" w:type="dxa"/>
            <w:vAlign w:val="center"/>
          </w:tcPr>
          <w:p w:rsidR="00C24DE6" w:rsidRPr="001864CC" w:rsidRDefault="003A70EC" w:rsidP="00675D3C">
            <w:pPr>
              <w:tabs>
                <w:tab w:val="left" w:pos="8085"/>
              </w:tabs>
              <w:spacing w:after="0" w:line="320" w:lineRule="exact"/>
              <w:ind w:right="3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331.2</w:t>
            </w:r>
            <w:r w:rsidR="00675D3C">
              <w:rPr>
                <w:rFonts w:hint="eastAsia"/>
                <w:sz w:val="18"/>
                <w:szCs w:val="18"/>
              </w:rPr>
              <w:t>0</w:t>
            </w:r>
            <w:r w:rsidR="003D41EB" w:rsidRPr="001864CC">
              <w:rPr>
                <w:sz w:val="18"/>
                <w:szCs w:val="18"/>
              </w:rPr>
              <w:t>uH</w:t>
            </w:r>
            <w:r w:rsidR="00C24DE6" w:rsidRPr="001864CC">
              <w:rPr>
                <w:sz w:val="18"/>
                <w:szCs w:val="18"/>
              </w:rPr>
              <w:t>±</w:t>
            </w:r>
            <w:r w:rsidR="004154A8">
              <w:rPr>
                <w:sz w:val="18"/>
                <w:szCs w:val="18"/>
              </w:rPr>
              <w:t>8</w:t>
            </w:r>
            <w:r w:rsidR="00C24DE6" w:rsidRPr="001864C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5108" w:type="dxa"/>
            <w:vMerge/>
            <w:vAlign w:val="center"/>
          </w:tcPr>
          <w:p w:rsidR="00C24DE6" w:rsidRPr="001864CC" w:rsidRDefault="00C24DE6" w:rsidP="00C24DE6">
            <w:pPr>
              <w:tabs>
                <w:tab w:val="left" w:pos="8085"/>
              </w:tabs>
              <w:spacing w:after="0" w:line="320" w:lineRule="exact"/>
              <w:ind w:right="300"/>
              <w:rPr>
                <w:sz w:val="18"/>
                <w:szCs w:val="18"/>
              </w:rPr>
            </w:pPr>
          </w:p>
        </w:tc>
      </w:tr>
      <w:tr w:rsidR="00C24DE6" w:rsidRPr="00802748" w:rsidTr="00F81288">
        <w:trPr>
          <w:trHeight w:val="916"/>
          <w:jc w:val="center"/>
        </w:trPr>
        <w:tc>
          <w:tcPr>
            <w:tcW w:w="1838" w:type="dxa"/>
            <w:vAlign w:val="center"/>
          </w:tcPr>
          <w:p w:rsidR="00C24DE6" w:rsidRPr="001864CC" w:rsidRDefault="00C24DE6" w:rsidP="00C24DE6">
            <w:pPr>
              <w:spacing w:after="0" w:line="280" w:lineRule="exact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直流叠加</w:t>
            </w:r>
          </w:p>
          <w:p w:rsidR="00C24DE6" w:rsidRPr="001864CC" w:rsidRDefault="00C24DE6" w:rsidP="00C24DE6">
            <w:pPr>
              <w:spacing w:after="0" w:line="280" w:lineRule="exact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DC BIAS</w:t>
            </w:r>
          </w:p>
        </w:tc>
        <w:tc>
          <w:tcPr>
            <w:tcW w:w="2410" w:type="dxa"/>
            <w:vAlign w:val="center"/>
          </w:tcPr>
          <w:p w:rsidR="00C24DE6" w:rsidRDefault="003A70EC" w:rsidP="00C24DE6">
            <w:pPr>
              <w:tabs>
                <w:tab w:val="left" w:pos="8085"/>
              </w:tabs>
              <w:spacing w:after="0" w:line="320" w:lineRule="exact"/>
              <w:ind w:right="3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235.1</w:t>
            </w:r>
            <w:r w:rsidR="000D7E4A">
              <w:rPr>
                <w:sz w:val="18"/>
                <w:szCs w:val="18"/>
              </w:rPr>
              <w:t xml:space="preserve"> </w:t>
            </w:r>
            <w:r w:rsidR="002D0E62">
              <w:rPr>
                <w:rFonts w:hint="eastAsia"/>
                <w:sz w:val="18"/>
                <w:szCs w:val="18"/>
              </w:rPr>
              <w:t>μ</w:t>
            </w:r>
            <w:r w:rsidR="00C24DE6" w:rsidRPr="001864CC">
              <w:rPr>
                <w:sz w:val="18"/>
                <w:szCs w:val="18"/>
              </w:rPr>
              <w:t>H min</w:t>
            </w:r>
          </w:p>
          <w:p w:rsidR="00734975" w:rsidRPr="001864CC" w:rsidRDefault="00734975" w:rsidP="003A70EC">
            <w:pPr>
              <w:tabs>
                <w:tab w:val="left" w:pos="8085"/>
              </w:tabs>
              <w:spacing w:after="0" w:line="320" w:lineRule="exact"/>
              <w:ind w:right="3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3A70EC"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 Oe)</w:t>
            </w:r>
          </w:p>
        </w:tc>
        <w:tc>
          <w:tcPr>
            <w:tcW w:w="5108" w:type="dxa"/>
            <w:vAlign w:val="center"/>
          </w:tcPr>
          <w:p w:rsidR="00C24DE6" w:rsidRPr="001864CC" w:rsidRDefault="00C24DE6" w:rsidP="00C24DE6">
            <w:pPr>
              <w:tabs>
                <w:tab w:val="left" w:pos="8085"/>
              </w:tabs>
              <w:spacing w:after="0" w:line="280" w:lineRule="exact"/>
              <w:ind w:right="-3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仪器</w:t>
            </w:r>
            <w:r w:rsidRPr="001864CC">
              <w:rPr>
                <w:rFonts w:hint="eastAsia"/>
                <w:sz w:val="18"/>
                <w:szCs w:val="18"/>
              </w:rPr>
              <w:t>(Equipment)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 xml:space="preserve">TH2816B+TH1775 </w:t>
            </w:r>
            <w:r w:rsidRPr="001864CC">
              <w:rPr>
                <w:rFonts w:hint="eastAsia"/>
                <w:sz w:val="18"/>
                <w:szCs w:val="18"/>
              </w:rPr>
              <w:t>或者相当</w:t>
            </w:r>
          </w:p>
          <w:p w:rsidR="00C24DE6" w:rsidRPr="001864CC" w:rsidRDefault="00C24DE6" w:rsidP="00675D3C">
            <w:pPr>
              <w:tabs>
                <w:tab w:val="left" w:pos="8085"/>
              </w:tabs>
              <w:spacing w:after="0" w:line="280" w:lineRule="exact"/>
              <w:ind w:right="-3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频率</w:t>
            </w:r>
            <w:r w:rsidRPr="001864CC">
              <w:rPr>
                <w:rFonts w:hint="eastAsia"/>
                <w:sz w:val="18"/>
                <w:szCs w:val="18"/>
              </w:rPr>
              <w:t>(</w:t>
            </w:r>
            <w:r w:rsidRPr="001864CC">
              <w:rPr>
                <w:sz w:val="18"/>
                <w:szCs w:val="18"/>
              </w:rPr>
              <w:t>Frequency</w:t>
            </w:r>
            <w:r w:rsidRPr="001864CC">
              <w:rPr>
                <w:rFonts w:hint="eastAsia"/>
                <w:sz w:val="18"/>
                <w:szCs w:val="18"/>
              </w:rPr>
              <w:t>):10kHz</w:t>
            </w:r>
            <w:r w:rsidRPr="001864CC">
              <w:rPr>
                <w:sz w:val="18"/>
                <w:szCs w:val="18"/>
              </w:rPr>
              <w:t xml:space="preserve">   </w:t>
            </w:r>
            <w:r w:rsidRPr="001864CC">
              <w:rPr>
                <w:rFonts w:hint="eastAsia"/>
                <w:sz w:val="18"/>
                <w:szCs w:val="18"/>
              </w:rPr>
              <w:t>电压</w:t>
            </w:r>
            <w:r w:rsidRPr="001864CC">
              <w:rPr>
                <w:rFonts w:hint="eastAsia"/>
                <w:sz w:val="18"/>
                <w:szCs w:val="18"/>
              </w:rPr>
              <w:t>(Voltage):1Vrms</w:t>
            </w:r>
            <w:r w:rsidRPr="001864CC">
              <w:rPr>
                <w:sz w:val="18"/>
                <w:szCs w:val="18"/>
              </w:rPr>
              <w:t xml:space="preserve"> / Idc=</w:t>
            </w:r>
            <w:r w:rsidR="00675D3C">
              <w:rPr>
                <w:rFonts w:hint="eastAsia"/>
                <w:sz w:val="18"/>
                <w:szCs w:val="18"/>
              </w:rPr>
              <w:t>45</w:t>
            </w:r>
            <w:r w:rsidR="00F34B20">
              <w:rPr>
                <w:sz w:val="18"/>
                <w:szCs w:val="18"/>
              </w:rPr>
              <w:t>A</w:t>
            </w:r>
            <w:r w:rsidRPr="001864CC">
              <w:rPr>
                <w:rFonts w:hint="eastAsia"/>
                <w:sz w:val="18"/>
                <w:szCs w:val="18"/>
              </w:rPr>
              <w:t>线圈</w:t>
            </w:r>
            <w:r w:rsidRPr="001864CC">
              <w:rPr>
                <w:rFonts w:hint="eastAsia"/>
                <w:sz w:val="18"/>
                <w:szCs w:val="18"/>
              </w:rPr>
              <w:t>(Coil)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 xml:space="preserve">      </w:t>
            </w:r>
            <w:r w:rsidRPr="001864CC">
              <w:rPr>
                <w:rFonts w:hint="eastAsia"/>
                <w:sz w:val="18"/>
                <w:szCs w:val="18"/>
              </w:rPr>
              <w:t>Φ</w:t>
            </w:r>
            <w:r w:rsidRPr="001864CC">
              <w:rPr>
                <w:rFonts w:hint="eastAsia"/>
                <w:sz w:val="18"/>
                <w:szCs w:val="18"/>
              </w:rPr>
              <w:t>0.8mm</w:t>
            </w:r>
            <w:r w:rsidRPr="001864CC">
              <w:rPr>
                <w:rFonts w:hint="eastAsia"/>
                <w:sz w:val="18"/>
                <w:szCs w:val="18"/>
              </w:rPr>
              <w:t>×</w:t>
            </w:r>
            <w:r w:rsidR="00FE7723">
              <w:rPr>
                <w:rFonts w:hint="eastAsia"/>
                <w:sz w:val="18"/>
                <w:szCs w:val="18"/>
              </w:rPr>
              <w:t>6</w:t>
            </w:r>
            <w:r w:rsidR="00675D3C">
              <w:rPr>
                <w:rFonts w:hint="eastAsia"/>
                <w:sz w:val="18"/>
                <w:szCs w:val="18"/>
              </w:rPr>
              <w:t>6</w:t>
            </w:r>
            <w:r w:rsidRPr="001864CC">
              <w:rPr>
                <w:rFonts w:hint="eastAsia"/>
                <w:sz w:val="18"/>
                <w:szCs w:val="18"/>
              </w:rPr>
              <w:t>Ts</w:t>
            </w:r>
          </w:p>
        </w:tc>
      </w:tr>
      <w:tr w:rsidR="00C24DE6" w:rsidRPr="00802748" w:rsidTr="00F81288">
        <w:trPr>
          <w:trHeight w:val="658"/>
          <w:jc w:val="center"/>
        </w:trPr>
        <w:tc>
          <w:tcPr>
            <w:tcW w:w="1838" w:type="dxa"/>
            <w:vAlign w:val="center"/>
          </w:tcPr>
          <w:p w:rsidR="00C24DE6" w:rsidRPr="001864CC" w:rsidRDefault="00C24DE6" w:rsidP="00C24DE6">
            <w:pPr>
              <w:spacing w:after="0" w:line="320" w:lineRule="exact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损耗</w:t>
            </w:r>
          </w:p>
        </w:tc>
        <w:tc>
          <w:tcPr>
            <w:tcW w:w="2410" w:type="dxa"/>
            <w:vAlign w:val="center"/>
          </w:tcPr>
          <w:p w:rsidR="00C24DE6" w:rsidRPr="001864CC" w:rsidRDefault="003A70EC" w:rsidP="00C24DE6">
            <w:pPr>
              <w:tabs>
                <w:tab w:val="left" w:pos="8085"/>
              </w:tabs>
              <w:spacing w:after="0" w:line="320" w:lineRule="exact"/>
              <w:ind w:right="-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</w:t>
            </w:r>
            <w:r w:rsidR="00BD36EA">
              <w:rPr>
                <w:sz w:val="18"/>
                <w:szCs w:val="18"/>
              </w:rPr>
              <w:t>0</w:t>
            </w:r>
            <w:r w:rsidR="00C24DE6" w:rsidRPr="001864CC">
              <w:rPr>
                <w:sz w:val="18"/>
                <w:szCs w:val="18"/>
              </w:rPr>
              <w:t>mW/cm</w:t>
            </w:r>
            <w:r w:rsidR="00C24DE6" w:rsidRPr="001864CC">
              <w:rPr>
                <w:sz w:val="18"/>
                <w:szCs w:val="18"/>
                <w:vertAlign w:val="superscript"/>
              </w:rPr>
              <w:t>3</w:t>
            </w:r>
            <w:r w:rsidR="00C24DE6" w:rsidRPr="001864CC">
              <w:rPr>
                <w:sz w:val="18"/>
                <w:szCs w:val="18"/>
              </w:rPr>
              <w:t>(Max.)</w:t>
            </w:r>
          </w:p>
        </w:tc>
        <w:tc>
          <w:tcPr>
            <w:tcW w:w="5108" w:type="dxa"/>
            <w:vAlign w:val="center"/>
          </w:tcPr>
          <w:p w:rsidR="00C24DE6" w:rsidRPr="001864CC" w:rsidRDefault="00C24DE6" w:rsidP="00C24DE6">
            <w:pPr>
              <w:tabs>
                <w:tab w:val="left" w:pos="8085"/>
              </w:tabs>
              <w:spacing w:after="0" w:line="320" w:lineRule="exact"/>
              <w:ind w:right="-3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仪器</w:t>
            </w:r>
            <w:r w:rsidRPr="001864CC">
              <w:rPr>
                <w:rFonts w:hint="eastAsia"/>
                <w:sz w:val="18"/>
                <w:szCs w:val="18"/>
              </w:rPr>
              <w:t>(Equipment)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 xml:space="preserve"> BsT-2</w:t>
            </w:r>
          </w:p>
          <w:p w:rsidR="00C24DE6" w:rsidRPr="001864CC" w:rsidRDefault="00C24DE6" w:rsidP="00C24DE6">
            <w:pPr>
              <w:tabs>
                <w:tab w:val="left" w:pos="8085"/>
              </w:tabs>
              <w:spacing w:after="0" w:line="320" w:lineRule="exact"/>
              <w:ind w:right="-3"/>
              <w:rPr>
                <w:sz w:val="18"/>
                <w:szCs w:val="18"/>
              </w:rPr>
            </w:pPr>
            <w:r w:rsidRPr="001864CC">
              <w:rPr>
                <w:sz w:val="18"/>
                <w:szCs w:val="18"/>
              </w:rPr>
              <w:t>Frequency</w:t>
            </w:r>
            <w:r w:rsidRPr="001864CC">
              <w:rPr>
                <w:rFonts w:hint="eastAsia"/>
                <w:sz w:val="18"/>
                <w:szCs w:val="18"/>
              </w:rPr>
              <w:t>:</w:t>
            </w:r>
            <w:r w:rsidR="001864CC" w:rsidRPr="001864CC">
              <w:rPr>
                <w:sz w:val="18"/>
                <w:szCs w:val="18"/>
              </w:rPr>
              <w:t>50</w:t>
            </w:r>
            <w:r w:rsidRPr="001864CC">
              <w:rPr>
                <w:rFonts w:hint="eastAsia"/>
                <w:sz w:val="18"/>
                <w:szCs w:val="18"/>
              </w:rPr>
              <w:t>kHz</w:t>
            </w:r>
            <w:r w:rsidRPr="001864CC">
              <w:rPr>
                <w:sz w:val="18"/>
                <w:szCs w:val="18"/>
              </w:rPr>
              <w:t xml:space="preserve">   &amp;   </w:t>
            </w:r>
            <w:r w:rsidRPr="001864CC">
              <w:rPr>
                <w:rFonts w:hint="eastAsia"/>
                <w:sz w:val="18"/>
                <w:szCs w:val="18"/>
              </w:rPr>
              <w:t>F</w:t>
            </w:r>
            <w:r w:rsidRPr="001864CC">
              <w:rPr>
                <w:sz w:val="18"/>
                <w:szCs w:val="18"/>
              </w:rPr>
              <w:t xml:space="preserve">lux </w:t>
            </w:r>
            <w:r w:rsidRPr="001864CC">
              <w:rPr>
                <w:rFonts w:hint="eastAsia"/>
                <w:sz w:val="18"/>
                <w:szCs w:val="18"/>
              </w:rPr>
              <w:t>D</w:t>
            </w:r>
            <w:r w:rsidRPr="001864CC">
              <w:rPr>
                <w:sz w:val="18"/>
                <w:szCs w:val="18"/>
              </w:rPr>
              <w:t>ensity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>1</w:t>
            </w:r>
            <w:r w:rsidR="001864CC" w:rsidRPr="001864CC">
              <w:rPr>
                <w:sz w:val="18"/>
                <w:szCs w:val="18"/>
              </w:rPr>
              <w:t>00</w:t>
            </w:r>
            <w:r w:rsidRPr="001864CC">
              <w:rPr>
                <w:rFonts w:hint="eastAsia"/>
                <w:sz w:val="18"/>
                <w:szCs w:val="18"/>
              </w:rPr>
              <w:t>mT</w:t>
            </w:r>
          </w:p>
        </w:tc>
      </w:tr>
      <w:tr w:rsidR="00C24DE6" w:rsidRPr="00802748" w:rsidTr="00F81288">
        <w:trPr>
          <w:trHeight w:val="986"/>
          <w:jc w:val="center"/>
        </w:trPr>
        <w:tc>
          <w:tcPr>
            <w:tcW w:w="1838" w:type="dxa"/>
            <w:vAlign w:val="center"/>
          </w:tcPr>
          <w:p w:rsidR="00C24DE6" w:rsidRPr="001864CC" w:rsidRDefault="00C24DE6" w:rsidP="00C24DE6">
            <w:pPr>
              <w:spacing w:after="0" w:line="320" w:lineRule="exact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介质耐压</w:t>
            </w:r>
          </w:p>
        </w:tc>
        <w:tc>
          <w:tcPr>
            <w:tcW w:w="2410" w:type="dxa"/>
            <w:vAlign w:val="center"/>
          </w:tcPr>
          <w:p w:rsidR="00C24DE6" w:rsidRPr="001864CC" w:rsidRDefault="00FE7723" w:rsidP="00C24DE6">
            <w:pPr>
              <w:tabs>
                <w:tab w:val="left" w:pos="8085"/>
              </w:tabs>
              <w:spacing w:after="0" w:line="320" w:lineRule="exact"/>
              <w:ind w:right="-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C24DE6" w:rsidRPr="001864CC">
              <w:rPr>
                <w:rFonts w:hint="eastAsia"/>
                <w:sz w:val="18"/>
                <w:szCs w:val="18"/>
              </w:rPr>
              <w:t>00Vrms Min</w:t>
            </w:r>
          </w:p>
        </w:tc>
        <w:tc>
          <w:tcPr>
            <w:tcW w:w="5108" w:type="dxa"/>
            <w:vAlign w:val="center"/>
          </w:tcPr>
          <w:p w:rsidR="00C24DE6" w:rsidRPr="001864CC" w:rsidRDefault="00C24DE6" w:rsidP="00C24DE6">
            <w:pPr>
              <w:spacing w:after="0" w:line="280" w:lineRule="exact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仪器</w:t>
            </w:r>
            <w:r w:rsidRPr="001864CC">
              <w:rPr>
                <w:rFonts w:hint="eastAsia"/>
                <w:sz w:val="18"/>
                <w:szCs w:val="18"/>
              </w:rPr>
              <w:t>(Equipment)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>CS2670</w:t>
            </w:r>
          </w:p>
          <w:p w:rsidR="00C24DE6" w:rsidRPr="001864CC" w:rsidRDefault="00C24DE6" w:rsidP="00C24DE6">
            <w:pPr>
              <w:spacing w:after="0" w:line="280" w:lineRule="exact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频率</w:t>
            </w:r>
            <w:r w:rsidRPr="001864CC">
              <w:rPr>
                <w:rFonts w:hint="eastAsia"/>
                <w:sz w:val="18"/>
                <w:szCs w:val="18"/>
              </w:rPr>
              <w:t>(</w:t>
            </w:r>
            <w:r w:rsidRPr="001864CC">
              <w:rPr>
                <w:sz w:val="18"/>
                <w:szCs w:val="18"/>
              </w:rPr>
              <w:t>Frequency</w:t>
            </w:r>
            <w:r w:rsidRPr="001864CC">
              <w:rPr>
                <w:rFonts w:hint="eastAsia"/>
                <w:sz w:val="18"/>
                <w:szCs w:val="18"/>
              </w:rPr>
              <w:t>)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>50Hz</w:t>
            </w:r>
          </w:p>
          <w:p w:rsidR="00C24DE6" w:rsidRPr="001864CC" w:rsidRDefault="00C24DE6" w:rsidP="00C24DE6">
            <w:pPr>
              <w:spacing w:after="0" w:line="320" w:lineRule="exact"/>
              <w:rPr>
                <w:rFonts w:ascii="宋体" w:hAnsi="宋体" w:cs="Courier New"/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漏电流</w:t>
            </w:r>
            <w:r w:rsidRPr="001864CC">
              <w:rPr>
                <w:rFonts w:hint="eastAsia"/>
                <w:sz w:val="18"/>
                <w:szCs w:val="18"/>
              </w:rPr>
              <w:t xml:space="preserve">(Leakage Current):  </w:t>
            </w:r>
            <w:r w:rsidRPr="001864CC">
              <w:rPr>
                <w:sz w:val="18"/>
                <w:szCs w:val="18"/>
              </w:rPr>
              <w:t>0</w:t>
            </w:r>
            <w:r w:rsidRPr="001864CC">
              <w:rPr>
                <w:rFonts w:hint="eastAsia"/>
                <w:sz w:val="18"/>
                <w:szCs w:val="18"/>
              </w:rPr>
              <w:t>.</w:t>
            </w:r>
            <w:r w:rsidRPr="001864CC">
              <w:rPr>
                <w:sz w:val="18"/>
                <w:szCs w:val="18"/>
              </w:rPr>
              <w:t xml:space="preserve">5mA   &amp;  </w:t>
            </w:r>
            <w:r w:rsidRPr="001864CC">
              <w:rPr>
                <w:rFonts w:hint="eastAsia"/>
                <w:sz w:val="18"/>
                <w:szCs w:val="18"/>
              </w:rPr>
              <w:t>时间</w:t>
            </w:r>
            <w:r w:rsidRPr="001864CC">
              <w:rPr>
                <w:rFonts w:hint="eastAsia"/>
                <w:sz w:val="18"/>
                <w:szCs w:val="18"/>
              </w:rPr>
              <w:t>(Time)</w:t>
            </w:r>
            <w:r w:rsidRPr="001864CC">
              <w:rPr>
                <w:rFonts w:hint="eastAsia"/>
                <w:sz w:val="18"/>
                <w:szCs w:val="18"/>
              </w:rPr>
              <w:t>：</w:t>
            </w:r>
            <w:r w:rsidRPr="001864CC">
              <w:rPr>
                <w:rFonts w:hint="eastAsia"/>
                <w:sz w:val="18"/>
                <w:szCs w:val="18"/>
              </w:rPr>
              <w:t xml:space="preserve">   </w:t>
            </w:r>
            <w:r w:rsidRPr="001864CC">
              <w:rPr>
                <w:sz w:val="18"/>
                <w:szCs w:val="18"/>
              </w:rPr>
              <w:t>3S</w:t>
            </w:r>
            <w:r w:rsidRPr="001864CC">
              <w:rPr>
                <w:rFonts w:hint="eastAsia"/>
                <w:sz w:val="18"/>
                <w:szCs w:val="18"/>
              </w:rPr>
              <w:t xml:space="preserve">       </w:t>
            </w:r>
          </w:p>
        </w:tc>
      </w:tr>
      <w:tr w:rsidR="00C24DE6" w:rsidRPr="00802748" w:rsidTr="0006049C">
        <w:trPr>
          <w:cantSplit/>
          <w:trHeight w:val="444"/>
          <w:jc w:val="center"/>
        </w:trPr>
        <w:tc>
          <w:tcPr>
            <w:tcW w:w="1838" w:type="dxa"/>
            <w:vAlign w:val="center"/>
          </w:tcPr>
          <w:p w:rsidR="00C24DE6" w:rsidRPr="001864CC" w:rsidRDefault="00C24DE6" w:rsidP="00C24DE6">
            <w:pPr>
              <w:spacing w:after="0" w:line="320" w:lineRule="exact"/>
              <w:jc w:val="center"/>
              <w:rPr>
                <w:sz w:val="18"/>
                <w:szCs w:val="18"/>
              </w:rPr>
            </w:pPr>
            <w:r w:rsidRPr="001864CC">
              <w:rPr>
                <w:rFonts w:hint="eastAsia"/>
                <w:sz w:val="18"/>
                <w:szCs w:val="18"/>
              </w:rPr>
              <w:t>颜色</w:t>
            </w:r>
          </w:p>
        </w:tc>
        <w:tc>
          <w:tcPr>
            <w:tcW w:w="2410" w:type="dxa"/>
            <w:vAlign w:val="center"/>
          </w:tcPr>
          <w:p w:rsidR="00C24DE6" w:rsidRPr="001864CC" w:rsidRDefault="00FE7723" w:rsidP="00C24DE6">
            <w:pPr>
              <w:tabs>
                <w:tab w:val="left" w:pos="8085"/>
              </w:tabs>
              <w:spacing w:after="0" w:line="320" w:lineRule="exact"/>
              <w:ind w:right="-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天蓝</w:t>
            </w:r>
            <w:r w:rsidR="00C24DE6" w:rsidRPr="001864CC">
              <w:rPr>
                <w:rFonts w:hint="eastAsia"/>
                <w:sz w:val="18"/>
                <w:szCs w:val="18"/>
              </w:rPr>
              <w:t>色</w:t>
            </w:r>
          </w:p>
        </w:tc>
        <w:tc>
          <w:tcPr>
            <w:tcW w:w="5108" w:type="dxa"/>
            <w:vAlign w:val="center"/>
          </w:tcPr>
          <w:p w:rsidR="00C24DE6" w:rsidRPr="001864CC" w:rsidRDefault="00C24DE6" w:rsidP="00C24DE6">
            <w:pPr>
              <w:tabs>
                <w:tab w:val="left" w:pos="8085"/>
              </w:tabs>
              <w:spacing w:after="0" w:line="320" w:lineRule="exact"/>
              <w:ind w:right="-3"/>
              <w:jc w:val="center"/>
              <w:rPr>
                <w:sz w:val="18"/>
                <w:szCs w:val="18"/>
              </w:rPr>
            </w:pPr>
          </w:p>
        </w:tc>
      </w:tr>
      <w:tr w:rsidR="009748A8" w:rsidRPr="00802748" w:rsidTr="0006049C">
        <w:trPr>
          <w:cantSplit/>
          <w:trHeight w:val="444"/>
          <w:jc w:val="center"/>
        </w:trPr>
        <w:tc>
          <w:tcPr>
            <w:tcW w:w="1838" w:type="dxa"/>
            <w:vAlign w:val="center"/>
          </w:tcPr>
          <w:p w:rsidR="009748A8" w:rsidRPr="001864CC" w:rsidRDefault="009748A8" w:rsidP="00C24DE6">
            <w:pPr>
              <w:spacing w:after="0"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涂层材料</w:t>
            </w:r>
          </w:p>
        </w:tc>
        <w:tc>
          <w:tcPr>
            <w:tcW w:w="2410" w:type="dxa"/>
            <w:vAlign w:val="center"/>
          </w:tcPr>
          <w:p w:rsidR="009748A8" w:rsidRPr="001864CC" w:rsidRDefault="009748A8" w:rsidP="00C24DE6">
            <w:pPr>
              <w:tabs>
                <w:tab w:val="left" w:pos="8085"/>
              </w:tabs>
              <w:spacing w:after="0" w:line="320" w:lineRule="exact"/>
              <w:ind w:right="-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环氧树脂</w:t>
            </w:r>
          </w:p>
        </w:tc>
        <w:tc>
          <w:tcPr>
            <w:tcW w:w="5108" w:type="dxa"/>
            <w:vAlign w:val="center"/>
          </w:tcPr>
          <w:p w:rsidR="009748A8" w:rsidRPr="001864CC" w:rsidRDefault="009748A8" w:rsidP="00C24DE6">
            <w:pPr>
              <w:tabs>
                <w:tab w:val="left" w:pos="8085"/>
              </w:tabs>
              <w:spacing w:after="0" w:line="320" w:lineRule="exact"/>
              <w:ind w:right="-3"/>
              <w:jc w:val="center"/>
              <w:rPr>
                <w:sz w:val="18"/>
                <w:szCs w:val="18"/>
              </w:rPr>
            </w:pPr>
          </w:p>
        </w:tc>
      </w:tr>
    </w:tbl>
    <w:p w:rsidR="008D44F5" w:rsidRDefault="008D44F5" w:rsidP="008D44F5">
      <w:pPr>
        <w:pStyle w:val="a5"/>
        <w:spacing w:line="340" w:lineRule="exact"/>
        <w:ind w:leftChars="100" w:left="220" w:firstLineChars="100" w:firstLine="160"/>
        <w:rPr>
          <w:sz w:val="20"/>
        </w:rPr>
      </w:pPr>
      <w:r w:rsidRPr="00DA123B">
        <w:rPr>
          <w:rFonts w:hint="eastAsia"/>
          <w:sz w:val="16"/>
          <w:szCs w:val="16"/>
        </w:rPr>
        <w:t>测试温度</w:t>
      </w:r>
      <w:r w:rsidRPr="00641823">
        <w:rPr>
          <w:sz w:val="20"/>
        </w:rPr>
        <w:t>(Temperature)</w:t>
      </w:r>
      <w:r w:rsidRPr="00641823">
        <w:rPr>
          <w:rFonts w:hint="eastAsia"/>
          <w:sz w:val="20"/>
        </w:rPr>
        <w:t>：</w:t>
      </w:r>
      <w:r w:rsidRPr="00641823">
        <w:rPr>
          <w:sz w:val="20"/>
        </w:rPr>
        <w:t>25±5</w:t>
      </w:r>
      <w:r w:rsidRPr="00641823">
        <w:rPr>
          <w:rFonts w:hint="eastAsia"/>
          <w:sz w:val="20"/>
        </w:rPr>
        <w:t>℃</w:t>
      </w:r>
    </w:p>
    <w:p w:rsidR="00F81288" w:rsidRPr="00EE217A" w:rsidRDefault="00F81288" w:rsidP="002E2494">
      <w:pPr>
        <w:spacing w:beforeLines="100" w:after="0"/>
        <w:rPr>
          <w:rFonts w:ascii="微软雅黑" w:hAnsi="微软雅黑"/>
          <w:b/>
          <w:bCs/>
          <w:sz w:val="24"/>
          <w:szCs w:val="24"/>
        </w:rPr>
      </w:pPr>
      <w:r>
        <w:rPr>
          <w:rFonts w:ascii="微软雅黑" w:hAnsi="微软雅黑" w:hint="eastAsia"/>
          <w:b/>
          <w:bCs/>
          <w:sz w:val="24"/>
          <w:szCs w:val="24"/>
        </w:rPr>
        <w:t>3</w:t>
      </w:r>
      <w:r>
        <w:rPr>
          <w:rFonts w:ascii="微软雅黑" w:hAnsi="微软雅黑"/>
          <w:b/>
          <w:bCs/>
          <w:sz w:val="24"/>
          <w:szCs w:val="24"/>
        </w:rPr>
        <w:t xml:space="preserve"> </w:t>
      </w:r>
      <w:r w:rsidRPr="00EE217A">
        <w:rPr>
          <w:rFonts w:ascii="微软雅黑" w:hAnsi="微软雅黑" w:hint="eastAsia"/>
          <w:b/>
          <w:bCs/>
          <w:sz w:val="24"/>
          <w:szCs w:val="24"/>
        </w:rPr>
        <w:t>外观要求Appearance Requirement</w:t>
      </w:r>
    </w:p>
    <w:p w:rsidR="00F81288" w:rsidRPr="0052418A" w:rsidRDefault="00F81288" w:rsidP="00F81288">
      <w:pPr>
        <w:pStyle w:val="a5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 w:rsidRPr="0052418A">
        <w:rPr>
          <w:rFonts w:ascii="微软雅黑" w:eastAsia="微软雅黑" w:hAnsi="微软雅黑" w:hint="eastAsia"/>
          <w:szCs w:val="21"/>
        </w:rPr>
        <w:t>铁粉芯表面应进行绝缘涂覆处理。</w:t>
      </w:r>
    </w:p>
    <w:p w:rsidR="00F81288" w:rsidRPr="00DA123B" w:rsidRDefault="00F81288" w:rsidP="00F81288">
      <w:pPr>
        <w:pStyle w:val="a5"/>
        <w:spacing w:line="280" w:lineRule="exact"/>
        <w:ind w:left="357" w:firstLineChars="0" w:firstLine="0"/>
        <w:rPr>
          <w:rFonts w:ascii="微软雅黑" w:eastAsia="微软雅黑" w:hAnsi="微软雅黑"/>
          <w:sz w:val="16"/>
          <w:szCs w:val="16"/>
        </w:rPr>
      </w:pPr>
      <w:r w:rsidRPr="00DA123B">
        <w:rPr>
          <w:rFonts w:ascii="微软雅黑" w:eastAsia="微软雅黑" w:hAnsi="微软雅黑" w:hint="eastAsia"/>
          <w:sz w:val="16"/>
          <w:szCs w:val="16"/>
        </w:rPr>
        <w:t>T</w:t>
      </w:r>
      <w:r w:rsidRPr="00DA123B">
        <w:rPr>
          <w:rFonts w:ascii="微软雅黑" w:eastAsia="微软雅黑" w:hAnsi="微软雅黑"/>
          <w:sz w:val="16"/>
          <w:szCs w:val="16"/>
        </w:rPr>
        <w:t xml:space="preserve">he surface of </w:t>
      </w:r>
      <w:r w:rsidRPr="00DA123B">
        <w:rPr>
          <w:rFonts w:ascii="微软雅黑" w:eastAsia="微软雅黑" w:hAnsi="微软雅黑" w:hint="eastAsia"/>
          <w:sz w:val="16"/>
          <w:szCs w:val="16"/>
        </w:rPr>
        <w:t xml:space="preserve">the iron </w:t>
      </w:r>
      <w:r w:rsidRPr="00DA123B">
        <w:rPr>
          <w:rFonts w:ascii="微软雅黑" w:eastAsia="微软雅黑" w:hAnsi="微软雅黑"/>
          <w:sz w:val="16"/>
          <w:szCs w:val="16"/>
        </w:rPr>
        <w:t>powder core should be dealt with insulating coating.</w:t>
      </w:r>
    </w:p>
    <w:p w:rsidR="00F81288" w:rsidRPr="0052418A" w:rsidRDefault="00F81288" w:rsidP="002E2494">
      <w:pPr>
        <w:pStyle w:val="a5"/>
        <w:numPr>
          <w:ilvl w:val="0"/>
          <w:numId w:val="1"/>
        </w:numPr>
        <w:spacing w:beforeLines="50" w:line="340" w:lineRule="exact"/>
        <w:ind w:left="357" w:firstLineChars="0" w:hanging="357"/>
        <w:rPr>
          <w:rFonts w:ascii="微软雅黑" w:eastAsia="微软雅黑" w:hAnsi="微软雅黑"/>
          <w:szCs w:val="21"/>
        </w:rPr>
      </w:pPr>
      <w:r w:rsidRPr="0052418A">
        <w:rPr>
          <w:rFonts w:ascii="微软雅黑" w:eastAsia="微软雅黑" w:hAnsi="微软雅黑" w:hint="eastAsia"/>
          <w:szCs w:val="21"/>
        </w:rPr>
        <w:t>涂覆后产品表面应光滑、颜色均匀、粘纸、起泡、起层、开裂、露底漆、疙瘩、大头、垂流现象。</w:t>
      </w:r>
    </w:p>
    <w:p w:rsidR="00F81288" w:rsidRPr="00DA123B" w:rsidRDefault="00F81288" w:rsidP="00F81288">
      <w:pPr>
        <w:pStyle w:val="a5"/>
        <w:spacing w:line="280" w:lineRule="exact"/>
        <w:ind w:left="357" w:firstLineChars="0" w:firstLine="0"/>
        <w:rPr>
          <w:rFonts w:ascii="微软雅黑" w:eastAsia="微软雅黑" w:hAnsi="微软雅黑"/>
          <w:sz w:val="16"/>
          <w:szCs w:val="16"/>
        </w:rPr>
      </w:pPr>
      <w:r w:rsidRPr="00DA123B">
        <w:rPr>
          <w:rFonts w:ascii="微软雅黑" w:eastAsia="微软雅黑" w:hAnsi="微软雅黑"/>
          <w:sz w:val="16"/>
          <w:szCs w:val="16"/>
        </w:rPr>
        <w:t>After coating, the surface of the products should be smooth; the color and thickness is even distributed. It should have bareness, aliquation, crack, blotch and butt-end. It should not be sticking to the paper, foaming.</w:t>
      </w:r>
    </w:p>
    <w:p w:rsidR="00F81288" w:rsidRPr="0052418A" w:rsidRDefault="00F81288" w:rsidP="002E2494">
      <w:pPr>
        <w:pStyle w:val="a5"/>
        <w:numPr>
          <w:ilvl w:val="0"/>
          <w:numId w:val="1"/>
        </w:numPr>
        <w:spacing w:beforeLines="50" w:line="340" w:lineRule="exact"/>
        <w:ind w:left="357" w:firstLineChars="0" w:hanging="357"/>
        <w:rPr>
          <w:rFonts w:ascii="微软雅黑" w:eastAsia="微软雅黑" w:hAnsi="微软雅黑"/>
          <w:szCs w:val="21"/>
        </w:rPr>
      </w:pPr>
      <w:r w:rsidRPr="0052418A">
        <w:rPr>
          <w:rFonts w:ascii="微软雅黑" w:eastAsia="微软雅黑" w:hAnsi="微软雅黑" w:hint="eastAsia"/>
          <w:szCs w:val="21"/>
        </w:rPr>
        <w:t>掉角不超过两处，每处掉角面积小于</w:t>
      </w:r>
      <w:r>
        <w:rPr>
          <w:rFonts w:ascii="微软雅黑" w:eastAsia="微软雅黑" w:hAnsi="微软雅黑"/>
          <w:szCs w:val="21"/>
        </w:rPr>
        <w:t>2</w:t>
      </w:r>
      <w:r w:rsidRPr="0052418A">
        <w:rPr>
          <w:rFonts w:ascii="微软雅黑" w:eastAsia="微软雅黑" w:hAnsi="微软雅黑"/>
          <w:szCs w:val="21"/>
        </w:rPr>
        <w:t>.0 mm</w:t>
      </w:r>
      <w:r w:rsidRPr="0052418A">
        <w:rPr>
          <w:rFonts w:ascii="微软雅黑" w:eastAsia="微软雅黑" w:hAnsi="微软雅黑"/>
          <w:szCs w:val="21"/>
          <w:vertAlign w:val="superscript"/>
        </w:rPr>
        <w:t>2</w:t>
      </w:r>
      <w:r w:rsidRPr="0052418A">
        <w:rPr>
          <w:rFonts w:ascii="微软雅黑" w:eastAsia="微软雅黑" w:hAnsi="微软雅黑" w:hint="eastAsia"/>
          <w:szCs w:val="21"/>
        </w:rPr>
        <w:t>。</w:t>
      </w:r>
    </w:p>
    <w:p w:rsidR="00F81288" w:rsidRDefault="00F81288" w:rsidP="00F81288">
      <w:pPr>
        <w:pStyle w:val="a5"/>
        <w:spacing w:line="260" w:lineRule="exact"/>
        <w:ind w:leftChars="100" w:left="220" w:firstLineChars="0" w:firstLine="0"/>
        <w:rPr>
          <w:rFonts w:ascii="微软雅黑" w:eastAsia="微软雅黑" w:hAnsi="微软雅黑"/>
          <w:sz w:val="16"/>
          <w:szCs w:val="16"/>
        </w:rPr>
      </w:pPr>
      <w:r w:rsidRPr="00DA123B">
        <w:rPr>
          <w:rFonts w:ascii="微软雅黑" w:eastAsia="微软雅黑" w:hAnsi="微软雅黑"/>
          <w:sz w:val="16"/>
          <w:szCs w:val="16"/>
        </w:rPr>
        <w:t xml:space="preserve">There should be no more than 2 chips. </w:t>
      </w:r>
      <w:r w:rsidRPr="00DA123B">
        <w:rPr>
          <w:rFonts w:ascii="微软雅黑" w:eastAsia="微软雅黑" w:hAnsi="微软雅黑" w:hint="eastAsia"/>
          <w:sz w:val="16"/>
          <w:szCs w:val="16"/>
        </w:rPr>
        <w:t>Each</w:t>
      </w:r>
      <w:r w:rsidRPr="00DA123B">
        <w:rPr>
          <w:rFonts w:ascii="微软雅黑" w:eastAsia="微软雅黑" w:hAnsi="微软雅黑"/>
          <w:sz w:val="16"/>
          <w:szCs w:val="16"/>
        </w:rPr>
        <w:t xml:space="preserve"> chip of the product should be less than</w:t>
      </w:r>
      <w:r w:rsidRPr="00DA123B">
        <w:rPr>
          <w:rFonts w:ascii="微软雅黑" w:eastAsia="微软雅黑" w:hAnsi="微软雅黑" w:hint="eastAsia"/>
          <w:sz w:val="16"/>
          <w:szCs w:val="16"/>
        </w:rPr>
        <w:t xml:space="preserve"> </w:t>
      </w:r>
      <w:r>
        <w:rPr>
          <w:rFonts w:ascii="微软雅黑" w:eastAsia="微软雅黑" w:hAnsi="微软雅黑"/>
          <w:sz w:val="16"/>
          <w:szCs w:val="16"/>
        </w:rPr>
        <w:t>2</w:t>
      </w:r>
      <w:r w:rsidRPr="00DA123B">
        <w:rPr>
          <w:rFonts w:ascii="微软雅黑" w:eastAsia="微软雅黑" w:hAnsi="微软雅黑"/>
          <w:sz w:val="16"/>
          <w:szCs w:val="16"/>
        </w:rPr>
        <w:t>.0 mm</w:t>
      </w:r>
      <w:r w:rsidRPr="00DA123B">
        <w:rPr>
          <w:rFonts w:ascii="微软雅黑" w:eastAsia="微软雅黑" w:hAnsi="微软雅黑"/>
          <w:sz w:val="16"/>
          <w:szCs w:val="16"/>
          <w:vertAlign w:val="superscript"/>
        </w:rPr>
        <w:t>2</w:t>
      </w:r>
      <w:r w:rsidRPr="00DA123B">
        <w:rPr>
          <w:rFonts w:ascii="微软雅黑" w:eastAsia="微软雅黑" w:hAnsi="微软雅黑" w:hint="eastAsia"/>
          <w:sz w:val="16"/>
          <w:szCs w:val="16"/>
        </w:rPr>
        <w:t>.</w:t>
      </w:r>
    </w:p>
    <w:p w:rsidR="00F81288" w:rsidRDefault="00F81288" w:rsidP="008D44F5">
      <w:pPr>
        <w:pStyle w:val="a5"/>
        <w:spacing w:line="340" w:lineRule="exact"/>
        <w:ind w:leftChars="100" w:left="220" w:firstLineChars="100" w:firstLine="160"/>
        <w:rPr>
          <w:rFonts w:ascii="微软雅黑" w:eastAsia="微软雅黑" w:hAnsi="微软雅黑"/>
          <w:sz w:val="16"/>
          <w:szCs w:val="16"/>
        </w:rPr>
      </w:pPr>
    </w:p>
    <w:p w:rsidR="009748A8" w:rsidRPr="00F81288" w:rsidRDefault="009748A8" w:rsidP="008D44F5">
      <w:pPr>
        <w:pStyle w:val="a5"/>
        <w:spacing w:line="340" w:lineRule="exact"/>
        <w:ind w:leftChars="100" w:left="220" w:firstLineChars="100" w:firstLine="160"/>
        <w:rPr>
          <w:rFonts w:ascii="微软雅黑" w:eastAsia="微软雅黑" w:hAnsi="微软雅黑"/>
          <w:sz w:val="16"/>
          <w:szCs w:val="16"/>
        </w:rPr>
      </w:pPr>
    </w:p>
    <w:p w:rsidR="008C1B32" w:rsidRDefault="008D44F5" w:rsidP="002E2494">
      <w:pPr>
        <w:autoSpaceDE w:val="0"/>
        <w:autoSpaceDN w:val="0"/>
        <w:spacing w:beforeLines="200" w:afterLines="50" w:line="640" w:lineRule="exact"/>
        <w:rPr>
          <w:b/>
          <w:bCs/>
          <w:sz w:val="24"/>
          <w:szCs w:val="24"/>
        </w:rPr>
      </w:pPr>
      <w:r>
        <w:rPr>
          <w:rFonts w:ascii="Sylfaen" w:hAnsi="Sylfaen" w:cs="Sylfaen"/>
          <w:b/>
          <w:bCs/>
          <w:sz w:val="24"/>
          <w:szCs w:val="24"/>
        </w:rPr>
        <w:lastRenderedPageBreak/>
        <w:t>4</w:t>
      </w:r>
      <w:r w:rsidR="00EE217A" w:rsidRPr="00EE217A">
        <w:rPr>
          <w:rFonts w:ascii="宋体" w:hAnsi="Sylfaen" w:cs="宋体" w:hint="eastAsia"/>
          <w:b/>
          <w:bCs/>
          <w:sz w:val="24"/>
          <w:szCs w:val="24"/>
        </w:rPr>
        <w:t xml:space="preserve"> </w:t>
      </w:r>
      <w:r w:rsidR="00EE217A" w:rsidRPr="00EE217A">
        <w:rPr>
          <w:rFonts w:ascii="宋体" w:hAnsi="Sylfaen" w:cs="宋体" w:hint="eastAsia"/>
          <w:b/>
          <w:bCs/>
          <w:sz w:val="24"/>
          <w:szCs w:val="24"/>
        </w:rPr>
        <w:t>材料特性</w:t>
      </w:r>
      <w:r w:rsidR="00EE217A" w:rsidRPr="00EE217A">
        <w:rPr>
          <w:rFonts w:ascii="宋体" w:hAnsi="Sylfaen" w:cs="宋体" w:hint="eastAsia"/>
          <w:b/>
          <w:bCs/>
          <w:sz w:val="24"/>
          <w:szCs w:val="24"/>
        </w:rPr>
        <w:t xml:space="preserve"> </w:t>
      </w:r>
      <w:r w:rsidR="00EE217A" w:rsidRPr="00EE217A">
        <w:rPr>
          <w:rFonts w:ascii="宋体" w:hAnsi="Sylfaen" w:cs="宋体"/>
          <w:b/>
          <w:bCs/>
          <w:sz w:val="24"/>
          <w:szCs w:val="24"/>
        </w:rPr>
        <w:t xml:space="preserve"> </w:t>
      </w:r>
      <w:r w:rsidR="00EE217A" w:rsidRPr="00EE217A">
        <w:rPr>
          <w:b/>
          <w:bCs/>
          <w:sz w:val="24"/>
          <w:szCs w:val="24"/>
        </w:rPr>
        <w:t>Material Characteristics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0"/>
        <w:gridCol w:w="5400"/>
      </w:tblGrid>
      <w:tr w:rsidR="005E42C3" w:rsidTr="00F8055A">
        <w:tc>
          <w:tcPr>
            <w:tcW w:w="4966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</w:tcPr>
          <w:p w:rsidR="0044708D" w:rsidRDefault="003A70EC" w:rsidP="00EE217A">
            <w:pPr>
              <w:pStyle w:val="a5"/>
              <w:spacing w:line="240" w:lineRule="atLeast"/>
              <w:ind w:firstLineChars="0" w:firstLine="0"/>
              <w:rPr>
                <w:rFonts w:ascii="Times New Roman" w:hAnsi="Times New Roman"/>
                <w:sz w:val="28"/>
                <w:szCs w:val="24"/>
              </w:rPr>
            </w:pPr>
            <w:r w:rsidRPr="003A70EC">
              <w:rPr>
                <w:rFonts w:ascii="Times New Roman" w:hAnsi="Times New Roman"/>
                <w:noProof/>
                <w:sz w:val="28"/>
                <w:szCs w:val="24"/>
              </w:rPr>
              <w:drawing>
                <wp:inline distT="0" distB="0" distL="0" distR="0">
                  <wp:extent cx="3117085" cy="2326511"/>
                  <wp:effectExtent l="0" t="0" r="762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284" cy="233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</w:tcPr>
          <w:p w:rsidR="00EE217A" w:rsidRDefault="00675D3C" w:rsidP="00237E3D">
            <w:pPr>
              <w:pStyle w:val="a5"/>
              <w:spacing w:line="240" w:lineRule="atLeast"/>
              <w:ind w:firstLineChars="0" w:firstLine="0"/>
              <w:jc w:val="left"/>
              <w:rPr>
                <w:rFonts w:ascii="Times New Roman" w:hAnsi="Times New Roman"/>
                <w:sz w:val="28"/>
                <w:szCs w:val="24"/>
              </w:rPr>
            </w:pPr>
            <w:r w:rsidRPr="00675D3C">
              <w:rPr>
                <w:rFonts w:ascii="Times New Roman" w:hAnsi="Times New Roman"/>
                <w:noProof/>
                <w:sz w:val="28"/>
                <w:szCs w:val="24"/>
              </w:rPr>
              <w:drawing>
                <wp:inline distT="0" distB="0" distL="0" distR="0">
                  <wp:extent cx="3350197" cy="2266950"/>
                  <wp:effectExtent l="19050" t="0" r="2603" b="0"/>
                  <wp:docPr id="3" name="图片 1" descr="D:\Documents\WeChat Files\wxid_csuucrocrkjk21\FileStorage\Temp\16958668425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WeChat Files\wxid_csuucrocrkjk21\FileStorage\Temp\16958668425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860" cy="2270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2C3" w:rsidTr="00F8055A">
        <w:trPr>
          <w:trHeight w:val="616"/>
        </w:trPr>
        <w:tc>
          <w:tcPr>
            <w:tcW w:w="4966" w:type="dxa"/>
            <w:tcBorders>
              <w:top w:val="single" w:sz="2" w:space="0" w:color="F2F2F2" w:themeColor="background1" w:themeShade="F2"/>
            </w:tcBorders>
            <w:vAlign w:val="center"/>
          </w:tcPr>
          <w:p w:rsidR="00EE217A" w:rsidRPr="009D17E7" w:rsidRDefault="00EE217A" w:rsidP="00EE217A">
            <w:pPr>
              <w:jc w:val="center"/>
              <w:rPr>
                <w:noProof/>
                <w:sz w:val="20"/>
                <w:szCs w:val="20"/>
              </w:rPr>
            </w:pPr>
            <w:r w:rsidRPr="009D17E7">
              <w:rPr>
                <w:rFonts w:hint="eastAsia"/>
                <w:noProof/>
                <w:sz w:val="20"/>
                <w:szCs w:val="20"/>
              </w:rPr>
              <w:t>Core Loss Curve</w:t>
            </w:r>
          </w:p>
        </w:tc>
        <w:tc>
          <w:tcPr>
            <w:tcW w:w="4899" w:type="dxa"/>
            <w:tcBorders>
              <w:top w:val="single" w:sz="2" w:space="0" w:color="F2F2F2" w:themeColor="background1" w:themeShade="F2"/>
            </w:tcBorders>
            <w:vAlign w:val="center"/>
          </w:tcPr>
          <w:p w:rsidR="00EE217A" w:rsidRPr="009D17E7" w:rsidRDefault="00EE217A" w:rsidP="00EE217A">
            <w:pPr>
              <w:jc w:val="center"/>
              <w:rPr>
                <w:noProof/>
                <w:sz w:val="20"/>
                <w:szCs w:val="20"/>
              </w:rPr>
            </w:pPr>
            <w:r w:rsidRPr="009D17E7">
              <w:rPr>
                <w:rFonts w:hint="eastAsia"/>
                <w:noProof/>
                <w:sz w:val="20"/>
                <w:szCs w:val="20"/>
              </w:rPr>
              <w:t>DC Bias Curve</w:t>
            </w:r>
          </w:p>
        </w:tc>
      </w:tr>
    </w:tbl>
    <w:p w:rsidR="000D7E4A" w:rsidRDefault="000D7E4A" w:rsidP="009748A8">
      <w:pPr>
        <w:spacing w:after="0" w:line="300" w:lineRule="exact"/>
        <w:rPr>
          <w:b/>
          <w:bCs/>
          <w:sz w:val="24"/>
          <w:szCs w:val="24"/>
        </w:rPr>
      </w:pPr>
    </w:p>
    <w:p w:rsidR="009748A8" w:rsidRPr="00DA123B" w:rsidRDefault="009748A8" w:rsidP="009748A8">
      <w:pPr>
        <w:spacing w:after="0" w:line="300" w:lineRule="exact"/>
        <w:rPr>
          <w:b/>
          <w:bCs/>
          <w:sz w:val="24"/>
          <w:szCs w:val="24"/>
          <w:u w:val="thick"/>
        </w:rPr>
      </w:pPr>
      <w:r w:rsidRPr="00DA123B"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DA123B">
        <w:rPr>
          <w:rFonts w:hint="eastAsia"/>
          <w:b/>
          <w:bCs/>
          <w:sz w:val="24"/>
          <w:szCs w:val="24"/>
        </w:rPr>
        <w:t xml:space="preserve"> </w:t>
      </w:r>
      <w:r w:rsidRPr="00DA123B">
        <w:rPr>
          <w:rFonts w:hint="eastAsia"/>
          <w:b/>
          <w:bCs/>
          <w:sz w:val="24"/>
          <w:szCs w:val="24"/>
        </w:rPr>
        <w:t>包装</w:t>
      </w:r>
      <w:r w:rsidRPr="00DA123B">
        <w:rPr>
          <w:rFonts w:hint="eastAsia"/>
          <w:b/>
          <w:bCs/>
          <w:sz w:val="24"/>
          <w:szCs w:val="24"/>
        </w:rPr>
        <w:t xml:space="preserve"> Packing</w:t>
      </w:r>
    </w:p>
    <w:p w:rsidR="009748A8" w:rsidRPr="007A5255" w:rsidRDefault="009748A8" w:rsidP="009748A8">
      <w:pPr>
        <w:widowControl w:val="0"/>
        <w:numPr>
          <w:ilvl w:val="0"/>
          <w:numId w:val="2"/>
        </w:numPr>
        <w:adjustRightInd/>
        <w:snapToGrid/>
        <w:spacing w:after="0" w:line="440" w:lineRule="exact"/>
        <w:ind w:left="357"/>
        <w:jc w:val="both"/>
        <w:rPr>
          <w:sz w:val="21"/>
          <w:szCs w:val="21"/>
        </w:rPr>
      </w:pPr>
      <w:r w:rsidRPr="007A5255">
        <w:rPr>
          <w:rFonts w:hint="eastAsia"/>
          <w:sz w:val="21"/>
          <w:szCs w:val="21"/>
        </w:rPr>
        <w:t>产品装在吸塑盒中，每</w:t>
      </w:r>
      <w:r>
        <w:rPr>
          <w:rFonts w:hint="eastAsia"/>
          <w:sz w:val="21"/>
          <w:szCs w:val="21"/>
        </w:rPr>
        <w:t>层</w:t>
      </w:r>
      <w:r w:rsidR="00936FFA">
        <w:rPr>
          <w:rFonts w:hint="eastAsia"/>
          <w:sz w:val="21"/>
          <w:szCs w:val="21"/>
        </w:rPr>
        <w:t>1</w:t>
      </w:r>
      <w:r w:rsidR="00936FFA">
        <w:rPr>
          <w:sz w:val="21"/>
          <w:szCs w:val="21"/>
        </w:rPr>
        <w:t>6</w:t>
      </w:r>
      <w:r w:rsidRPr="007A5255">
        <w:rPr>
          <w:rFonts w:hint="eastAsia"/>
          <w:sz w:val="21"/>
          <w:szCs w:val="21"/>
        </w:rPr>
        <w:t>只。将产品装入纸箱中，每箱</w:t>
      </w:r>
      <w:r w:rsidR="00C004B5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层</w:t>
      </w:r>
      <w:r w:rsidRPr="007A5255">
        <w:rPr>
          <w:rFonts w:hint="eastAsia"/>
          <w:sz w:val="21"/>
          <w:szCs w:val="21"/>
        </w:rPr>
        <w:t>。</w:t>
      </w:r>
    </w:p>
    <w:p w:rsidR="009748A8" w:rsidRPr="00053B25" w:rsidRDefault="009748A8" w:rsidP="009748A8">
      <w:pPr>
        <w:spacing w:after="0" w:line="380" w:lineRule="exact"/>
        <w:ind w:left="363"/>
        <w:rPr>
          <w:sz w:val="18"/>
          <w:szCs w:val="18"/>
        </w:rPr>
      </w:pPr>
      <w:r w:rsidRPr="00053B25">
        <w:rPr>
          <w:sz w:val="18"/>
          <w:szCs w:val="18"/>
        </w:rPr>
        <w:t xml:space="preserve">The </w:t>
      </w:r>
      <w:r w:rsidRPr="00053B25">
        <w:rPr>
          <w:rFonts w:eastAsia="仿宋_GB2312"/>
          <w:sz w:val="18"/>
          <w:szCs w:val="18"/>
        </w:rPr>
        <w:t>products</w:t>
      </w:r>
      <w:r w:rsidRPr="00053B25">
        <w:rPr>
          <w:sz w:val="18"/>
          <w:szCs w:val="18"/>
        </w:rPr>
        <w:t xml:space="preserve"> are put in the plastic bag, </w:t>
      </w:r>
      <w:r w:rsidRPr="00053B25">
        <w:rPr>
          <w:rFonts w:hint="eastAsia"/>
          <w:sz w:val="18"/>
          <w:szCs w:val="18"/>
        </w:rPr>
        <w:t xml:space="preserve"> </w:t>
      </w:r>
      <w:r w:rsidR="00936FFA">
        <w:rPr>
          <w:sz w:val="18"/>
          <w:szCs w:val="18"/>
        </w:rPr>
        <w:t>16</w:t>
      </w:r>
      <w:r w:rsidRPr="00053B25">
        <w:rPr>
          <w:rFonts w:hint="eastAsia"/>
          <w:sz w:val="18"/>
          <w:szCs w:val="18"/>
        </w:rPr>
        <w:t xml:space="preserve"> pieces</w:t>
      </w:r>
      <w:r w:rsidRPr="00053B25">
        <w:rPr>
          <w:sz w:val="18"/>
          <w:szCs w:val="18"/>
        </w:rPr>
        <w:t xml:space="preserve"> every </w:t>
      </w:r>
      <w:r>
        <w:rPr>
          <w:sz w:val="18"/>
          <w:szCs w:val="18"/>
        </w:rPr>
        <w:t>lay</w:t>
      </w:r>
      <w:r w:rsidRPr="00053B25">
        <w:rPr>
          <w:rFonts w:hint="eastAsia"/>
          <w:sz w:val="18"/>
          <w:szCs w:val="18"/>
        </w:rPr>
        <w:t>.</w:t>
      </w:r>
      <w:r w:rsidRPr="00053B25">
        <w:rPr>
          <w:sz w:val="18"/>
          <w:szCs w:val="18"/>
        </w:rPr>
        <w:t xml:space="preserve"> The products</w:t>
      </w:r>
      <w:r w:rsidRPr="00053B25">
        <w:rPr>
          <w:rFonts w:hint="eastAsia"/>
          <w:sz w:val="18"/>
          <w:szCs w:val="18"/>
        </w:rPr>
        <w:t xml:space="preserve"> are put in carton boxes, </w:t>
      </w:r>
      <w:r w:rsidR="00C004B5">
        <w:rPr>
          <w:sz w:val="18"/>
          <w:szCs w:val="18"/>
        </w:rPr>
        <w:t>6</w:t>
      </w:r>
      <w:r>
        <w:rPr>
          <w:sz w:val="18"/>
          <w:szCs w:val="18"/>
        </w:rPr>
        <w:t xml:space="preserve"> lay</w:t>
      </w:r>
      <w:r w:rsidRPr="00053B25">
        <w:rPr>
          <w:rFonts w:hint="eastAsia"/>
          <w:sz w:val="18"/>
          <w:szCs w:val="18"/>
        </w:rPr>
        <w:t xml:space="preserve"> every box.</w:t>
      </w:r>
    </w:p>
    <w:p w:rsidR="009748A8" w:rsidRPr="007A5255" w:rsidRDefault="009748A8" w:rsidP="009748A8">
      <w:pPr>
        <w:widowControl w:val="0"/>
        <w:numPr>
          <w:ilvl w:val="0"/>
          <w:numId w:val="2"/>
        </w:numPr>
        <w:adjustRightInd/>
        <w:snapToGrid/>
        <w:spacing w:after="0" w:line="400" w:lineRule="exact"/>
        <w:ind w:left="357"/>
        <w:rPr>
          <w:sz w:val="21"/>
          <w:szCs w:val="21"/>
        </w:rPr>
      </w:pPr>
      <w:r w:rsidRPr="007A5255">
        <w:rPr>
          <w:rFonts w:hint="eastAsia"/>
          <w:sz w:val="21"/>
          <w:szCs w:val="21"/>
        </w:rPr>
        <w:t>包装外标识内容包括：型号、数量、生产批号。</w:t>
      </w:r>
    </w:p>
    <w:p w:rsidR="009748A8" w:rsidRPr="00053B25" w:rsidRDefault="009748A8" w:rsidP="009748A8">
      <w:pPr>
        <w:spacing w:after="0" w:line="400" w:lineRule="exact"/>
        <w:ind w:left="357"/>
        <w:rPr>
          <w:sz w:val="18"/>
          <w:szCs w:val="18"/>
        </w:rPr>
      </w:pPr>
      <w:r w:rsidRPr="00053B25">
        <w:rPr>
          <w:sz w:val="18"/>
          <w:szCs w:val="18"/>
        </w:rPr>
        <w:t xml:space="preserve">External Packing mark includes: </w:t>
      </w:r>
      <w:r w:rsidRPr="00053B25">
        <w:rPr>
          <w:rFonts w:hint="eastAsia"/>
          <w:sz w:val="18"/>
          <w:szCs w:val="18"/>
        </w:rPr>
        <w:t>DONGHU</w:t>
      </w:r>
      <w:r w:rsidRPr="00053B25">
        <w:rPr>
          <w:sz w:val="18"/>
          <w:szCs w:val="18"/>
        </w:rPr>
        <w:t xml:space="preserve"> part number, quantity, Lot Number</w:t>
      </w:r>
      <w:r w:rsidRPr="00053B25">
        <w:rPr>
          <w:rFonts w:hint="eastAsia"/>
          <w:sz w:val="18"/>
          <w:szCs w:val="18"/>
        </w:rPr>
        <w:t>.</w:t>
      </w:r>
    </w:p>
    <w:p w:rsidR="008D44F5" w:rsidRPr="009748A8" w:rsidRDefault="008D44F5" w:rsidP="00DA123B">
      <w:pPr>
        <w:spacing w:after="0" w:line="300" w:lineRule="exact"/>
        <w:rPr>
          <w:b/>
          <w:bCs/>
          <w:sz w:val="24"/>
          <w:szCs w:val="24"/>
        </w:rPr>
      </w:pPr>
    </w:p>
    <w:p w:rsidR="00196DF2" w:rsidRPr="009748A8" w:rsidRDefault="00196DF2" w:rsidP="002E2494">
      <w:pPr>
        <w:pStyle w:val="a8"/>
        <w:widowControl w:val="0"/>
        <w:numPr>
          <w:ilvl w:val="0"/>
          <w:numId w:val="11"/>
        </w:numPr>
        <w:adjustRightInd/>
        <w:snapToGrid/>
        <w:spacing w:beforeLines="100" w:after="0" w:line="300" w:lineRule="exact"/>
        <w:ind w:firstLineChars="0"/>
        <w:rPr>
          <w:b/>
          <w:bCs/>
          <w:sz w:val="24"/>
          <w:szCs w:val="24"/>
        </w:rPr>
      </w:pPr>
      <w:r w:rsidRPr="009748A8">
        <w:rPr>
          <w:rFonts w:hint="eastAsia"/>
          <w:b/>
          <w:bCs/>
          <w:sz w:val="24"/>
          <w:szCs w:val="24"/>
        </w:rPr>
        <w:t>验收规则</w:t>
      </w:r>
      <w:r w:rsidRPr="009748A8">
        <w:rPr>
          <w:rFonts w:hint="eastAsia"/>
          <w:b/>
          <w:bCs/>
          <w:sz w:val="24"/>
          <w:szCs w:val="24"/>
        </w:rPr>
        <w:t xml:space="preserve">  Inspection Rules</w:t>
      </w:r>
    </w:p>
    <w:p w:rsidR="00196DF2" w:rsidRPr="00DA123B" w:rsidRDefault="00196DF2" w:rsidP="002E2494">
      <w:pPr>
        <w:widowControl w:val="0"/>
        <w:numPr>
          <w:ilvl w:val="0"/>
          <w:numId w:val="3"/>
        </w:numPr>
        <w:adjustRightInd/>
        <w:snapToGrid/>
        <w:spacing w:beforeLines="50" w:after="0" w:line="300" w:lineRule="exact"/>
        <w:ind w:left="363" w:hanging="357"/>
        <w:jc w:val="both"/>
        <w:rPr>
          <w:sz w:val="20"/>
          <w:szCs w:val="20"/>
        </w:rPr>
      </w:pPr>
      <w:r w:rsidRPr="00DA123B">
        <w:rPr>
          <w:rFonts w:hint="eastAsia"/>
          <w:sz w:val="20"/>
          <w:szCs w:val="20"/>
        </w:rPr>
        <w:t>产品的验收按</w:t>
      </w:r>
      <w:r w:rsidRPr="00DA123B">
        <w:rPr>
          <w:rFonts w:hint="eastAsia"/>
          <w:sz w:val="20"/>
          <w:szCs w:val="20"/>
        </w:rPr>
        <w:t>GB/T2828.1-2003</w:t>
      </w:r>
      <w:r w:rsidRPr="00DA123B">
        <w:rPr>
          <w:rFonts w:hint="eastAsia"/>
          <w:sz w:val="20"/>
          <w:szCs w:val="20"/>
        </w:rPr>
        <w:t>规定进行</w:t>
      </w:r>
      <w:r w:rsidRPr="00DA123B">
        <w:rPr>
          <w:rFonts w:hint="eastAsia"/>
          <w:sz w:val="20"/>
          <w:szCs w:val="20"/>
        </w:rPr>
        <w:t>,</w:t>
      </w:r>
      <w:r w:rsidRPr="00DA123B">
        <w:rPr>
          <w:rFonts w:hint="eastAsia"/>
          <w:sz w:val="20"/>
          <w:szCs w:val="20"/>
        </w:rPr>
        <w:t>其检查水平</w:t>
      </w:r>
      <w:r w:rsidRPr="00DA123B">
        <w:rPr>
          <w:rFonts w:hint="eastAsia"/>
          <w:sz w:val="20"/>
          <w:szCs w:val="20"/>
        </w:rPr>
        <w:t xml:space="preserve">: </w:t>
      </w:r>
      <w:r w:rsidRPr="00DA123B">
        <w:rPr>
          <w:rFonts w:hint="eastAsia"/>
          <w:sz w:val="20"/>
          <w:szCs w:val="20"/>
        </w:rPr>
        <w:t>外观、尺寸Ⅱ</w:t>
      </w:r>
      <w:r w:rsidRPr="00DA123B">
        <w:rPr>
          <w:rFonts w:hint="eastAsia"/>
          <w:sz w:val="20"/>
          <w:szCs w:val="20"/>
        </w:rPr>
        <w:t>,AQL:0.65;L</w:t>
      </w:r>
      <w:r w:rsidRPr="00DA123B">
        <w:rPr>
          <w:rFonts w:hint="eastAsia"/>
          <w:sz w:val="20"/>
          <w:szCs w:val="20"/>
        </w:rPr>
        <w:t>值、</w:t>
      </w:r>
      <w:r w:rsidRPr="00DA123B">
        <w:rPr>
          <w:rFonts w:hint="eastAsia"/>
          <w:sz w:val="20"/>
          <w:szCs w:val="20"/>
        </w:rPr>
        <w:t>Q</w:t>
      </w:r>
      <w:r w:rsidRPr="00DA123B">
        <w:rPr>
          <w:rFonts w:hint="eastAsia"/>
          <w:sz w:val="20"/>
          <w:szCs w:val="20"/>
        </w:rPr>
        <w:t>值</w:t>
      </w:r>
      <w:r w:rsidRPr="00DA123B">
        <w:rPr>
          <w:rFonts w:hint="eastAsia"/>
          <w:sz w:val="20"/>
          <w:szCs w:val="20"/>
        </w:rPr>
        <w:t>,S-3,AQL:0.65</w:t>
      </w:r>
      <w:r w:rsidRPr="00DA123B">
        <w:rPr>
          <w:rFonts w:hint="eastAsia"/>
          <w:sz w:val="20"/>
          <w:szCs w:val="20"/>
        </w:rPr>
        <w:t>。</w:t>
      </w:r>
    </w:p>
    <w:p w:rsidR="00196DF2" w:rsidRPr="00DA123B" w:rsidRDefault="00196DF2" w:rsidP="00DA123B">
      <w:pPr>
        <w:spacing w:after="0" w:line="300" w:lineRule="exact"/>
        <w:ind w:left="363"/>
        <w:rPr>
          <w:rFonts w:eastAsia="仿宋_GB2312"/>
          <w:sz w:val="16"/>
          <w:szCs w:val="16"/>
        </w:rPr>
      </w:pPr>
      <w:r w:rsidRPr="00DA123B">
        <w:rPr>
          <w:rFonts w:eastAsia="仿宋_GB2312" w:hint="eastAsia"/>
          <w:sz w:val="16"/>
          <w:szCs w:val="16"/>
        </w:rPr>
        <w:t xml:space="preserve">The work of cores inspection must be conduct per GB/T2828.1-2003,with its examination level: </w:t>
      </w:r>
      <w:r w:rsidRPr="00DA123B">
        <w:rPr>
          <w:rFonts w:eastAsia="仿宋_GB2312"/>
          <w:sz w:val="16"/>
          <w:szCs w:val="16"/>
        </w:rPr>
        <w:t>appearance</w:t>
      </w:r>
      <w:r w:rsidRPr="00DA123B">
        <w:rPr>
          <w:rFonts w:eastAsia="仿宋_GB2312" w:hint="eastAsia"/>
          <w:sz w:val="16"/>
          <w:szCs w:val="16"/>
        </w:rPr>
        <w:t xml:space="preserve"> and dimensions </w:t>
      </w:r>
      <w:r w:rsidRPr="00DA123B">
        <w:rPr>
          <w:rFonts w:eastAsia="仿宋_GB2312" w:hint="eastAsia"/>
          <w:sz w:val="16"/>
          <w:szCs w:val="16"/>
        </w:rPr>
        <w:t>Ⅱ</w:t>
      </w:r>
      <w:r w:rsidRPr="00DA123B">
        <w:rPr>
          <w:rFonts w:eastAsia="仿宋_GB2312" w:hint="eastAsia"/>
          <w:sz w:val="16"/>
          <w:szCs w:val="16"/>
        </w:rPr>
        <w:t>,AQL value: 0.65; inductance, Q value,S-3, AQL: 0.65.</w:t>
      </w:r>
    </w:p>
    <w:p w:rsidR="00196DF2" w:rsidRPr="00DA123B" w:rsidRDefault="00196DF2" w:rsidP="002E2494">
      <w:pPr>
        <w:widowControl w:val="0"/>
        <w:numPr>
          <w:ilvl w:val="0"/>
          <w:numId w:val="3"/>
        </w:numPr>
        <w:adjustRightInd/>
        <w:snapToGrid/>
        <w:spacing w:beforeLines="50" w:after="0" w:line="300" w:lineRule="exact"/>
        <w:ind w:left="363" w:hanging="357"/>
        <w:jc w:val="both"/>
        <w:rPr>
          <w:sz w:val="20"/>
          <w:szCs w:val="20"/>
        </w:rPr>
      </w:pPr>
      <w:r w:rsidRPr="00DA123B">
        <w:rPr>
          <w:rFonts w:hint="eastAsia"/>
          <w:sz w:val="20"/>
          <w:szCs w:val="20"/>
        </w:rPr>
        <w:t>客户在接收到产品后一个月内须验收完毕</w:t>
      </w:r>
      <w:r w:rsidRPr="00DA123B">
        <w:rPr>
          <w:rFonts w:hint="eastAsia"/>
          <w:sz w:val="20"/>
          <w:szCs w:val="20"/>
        </w:rPr>
        <w:t>,</w:t>
      </w:r>
      <w:r w:rsidRPr="00DA123B">
        <w:rPr>
          <w:rFonts w:hint="eastAsia"/>
          <w:sz w:val="20"/>
          <w:szCs w:val="20"/>
        </w:rPr>
        <w:t>并请将验收结果书面通知供货方</w:t>
      </w:r>
      <w:r w:rsidRPr="00DA123B">
        <w:rPr>
          <w:rFonts w:hint="eastAsia"/>
          <w:sz w:val="20"/>
          <w:szCs w:val="20"/>
        </w:rPr>
        <w:t>,</w:t>
      </w:r>
      <w:r w:rsidRPr="00DA123B">
        <w:rPr>
          <w:rFonts w:hint="eastAsia"/>
          <w:sz w:val="20"/>
          <w:szCs w:val="20"/>
        </w:rPr>
        <w:t>否则视为已验收合格。</w:t>
      </w:r>
    </w:p>
    <w:p w:rsidR="00237E3D" w:rsidRPr="00DA123B" w:rsidRDefault="00196DF2" w:rsidP="00DA123B">
      <w:pPr>
        <w:spacing w:after="0" w:line="300" w:lineRule="exact"/>
        <w:ind w:left="363"/>
        <w:rPr>
          <w:sz w:val="16"/>
          <w:szCs w:val="16"/>
        </w:rPr>
      </w:pPr>
      <w:r w:rsidRPr="00DA123B">
        <w:rPr>
          <w:sz w:val="16"/>
          <w:szCs w:val="16"/>
        </w:rPr>
        <w:t xml:space="preserve">Inspection will be completed and inspection result will be feedback to </w:t>
      </w:r>
      <w:r w:rsidRPr="00DA123B">
        <w:rPr>
          <w:rFonts w:hint="eastAsia"/>
          <w:sz w:val="16"/>
          <w:szCs w:val="16"/>
        </w:rPr>
        <w:t>DONGHU</w:t>
      </w:r>
      <w:r w:rsidRPr="00DA123B">
        <w:rPr>
          <w:sz w:val="16"/>
          <w:szCs w:val="16"/>
        </w:rPr>
        <w:t xml:space="preserve"> in written within one month after cores are received from </w:t>
      </w:r>
      <w:r w:rsidRPr="00DA123B">
        <w:rPr>
          <w:rFonts w:hint="eastAsia"/>
          <w:sz w:val="16"/>
          <w:szCs w:val="16"/>
        </w:rPr>
        <w:t>DONGHU</w:t>
      </w:r>
      <w:r w:rsidRPr="00DA123B">
        <w:rPr>
          <w:sz w:val="16"/>
          <w:szCs w:val="16"/>
        </w:rPr>
        <w:t xml:space="preserve"> or it will be considered approved by customer.</w:t>
      </w:r>
    </w:p>
    <w:p w:rsidR="00196DF2" w:rsidRPr="009748A8" w:rsidRDefault="00196DF2" w:rsidP="002E2494">
      <w:pPr>
        <w:pStyle w:val="a8"/>
        <w:widowControl w:val="0"/>
        <w:numPr>
          <w:ilvl w:val="0"/>
          <w:numId w:val="11"/>
        </w:numPr>
        <w:adjustRightInd/>
        <w:snapToGrid/>
        <w:spacing w:beforeLines="100" w:after="0" w:line="300" w:lineRule="exact"/>
        <w:ind w:firstLineChars="0"/>
        <w:rPr>
          <w:b/>
          <w:bCs/>
          <w:sz w:val="24"/>
          <w:szCs w:val="24"/>
        </w:rPr>
      </w:pPr>
      <w:r w:rsidRPr="009748A8">
        <w:rPr>
          <w:rFonts w:hint="eastAsia"/>
          <w:b/>
          <w:bCs/>
          <w:sz w:val="24"/>
          <w:szCs w:val="24"/>
        </w:rPr>
        <w:t>说明</w:t>
      </w:r>
      <w:r w:rsidRPr="009748A8">
        <w:rPr>
          <w:rFonts w:hint="eastAsia"/>
          <w:b/>
          <w:bCs/>
          <w:sz w:val="24"/>
          <w:szCs w:val="24"/>
        </w:rPr>
        <w:t xml:space="preserve"> NOTE</w:t>
      </w:r>
    </w:p>
    <w:p w:rsidR="00196DF2" w:rsidRPr="00DA123B" w:rsidRDefault="00196DF2" w:rsidP="002E2494">
      <w:pPr>
        <w:widowControl w:val="0"/>
        <w:numPr>
          <w:ilvl w:val="0"/>
          <w:numId w:val="5"/>
        </w:numPr>
        <w:adjustRightInd/>
        <w:snapToGrid/>
        <w:spacing w:beforeLines="50" w:after="0" w:line="300" w:lineRule="exact"/>
        <w:ind w:left="351" w:hanging="357"/>
        <w:jc w:val="both"/>
        <w:rPr>
          <w:sz w:val="20"/>
          <w:szCs w:val="20"/>
        </w:rPr>
      </w:pPr>
      <w:r w:rsidRPr="00DA123B">
        <w:rPr>
          <w:rFonts w:hint="eastAsia"/>
          <w:sz w:val="20"/>
          <w:szCs w:val="20"/>
        </w:rPr>
        <w:t>本承认书的数据更改需经双方确认，任何一方单独修改无效。</w:t>
      </w:r>
    </w:p>
    <w:p w:rsidR="00196DF2" w:rsidRPr="00DA123B" w:rsidRDefault="00196DF2" w:rsidP="00DA123B">
      <w:pPr>
        <w:spacing w:after="0" w:line="300" w:lineRule="exact"/>
        <w:ind w:left="357"/>
        <w:rPr>
          <w:sz w:val="16"/>
          <w:szCs w:val="16"/>
        </w:rPr>
      </w:pPr>
      <w:r w:rsidRPr="00DA123B">
        <w:rPr>
          <w:rFonts w:hint="eastAsia"/>
          <w:sz w:val="16"/>
          <w:szCs w:val="16"/>
        </w:rPr>
        <w:t>Any revision to the specification Approval must be confirmed by both the supplier and the customer, otherwise the revision is invalid.</w:t>
      </w:r>
    </w:p>
    <w:p w:rsidR="00196DF2" w:rsidRPr="00DA123B" w:rsidRDefault="00196DF2" w:rsidP="002E2494">
      <w:pPr>
        <w:widowControl w:val="0"/>
        <w:numPr>
          <w:ilvl w:val="0"/>
          <w:numId w:val="5"/>
        </w:numPr>
        <w:adjustRightInd/>
        <w:snapToGrid/>
        <w:spacing w:beforeLines="50" w:after="0" w:line="300" w:lineRule="exact"/>
        <w:ind w:left="351" w:hanging="357"/>
        <w:jc w:val="both"/>
        <w:rPr>
          <w:sz w:val="20"/>
          <w:szCs w:val="20"/>
        </w:rPr>
      </w:pPr>
      <w:r w:rsidRPr="00DA123B">
        <w:rPr>
          <w:rFonts w:hint="eastAsia"/>
          <w:sz w:val="20"/>
          <w:szCs w:val="20"/>
        </w:rPr>
        <w:t>本承认书在客户收到</w:t>
      </w:r>
      <w:r w:rsidRPr="00DA123B">
        <w:rPr>
          <w:rFonts w:hint="eastAsia"/>
          <w:sz w:val="20"/>
          <w:szCs w:val="20"/>
        </w:rPr>
        <w:t>7</w:t>
      </w:r>
      <w:r w:rsidRPr="00DA123B">
        <w:rPr>
          <w:rFonts w:hint="eastAsia"/>
          <w:sz w:val="20"/>
          <w:szCs w:val="20"/>
        </w:rPr>
        <w:t>天之内，必须签章返回，逾期视为默认。</w:t>
      </w:r>
    </w:p>
    <w:p w:rsidR="00196DF2" w:rsidRPr="00DA123B" w:rsidRDefault="00196DF2" w:rsidP="00DA123B">
      <w:pPr>
        <w:spacing w:after="0" w:line="300" w:lineRule="exact"/>
        <w:ind w:left="357"/>
        <w:rPr>
          <w:sz w:val="16"/>
          <w:szCs w:val="16"/>
        </w:rPr>
      </w:pPr>
      <w:r w:rsidRPr="00DA123B">
        <w:rPr>
          <w:rFonts w:hint="eastAsia"/>
          <w:sz w:val="20"/>
          <w:szCs w:val="20"/>
        </w:rPr>
        <w:t>T</w:t>
      </w:r>
      <w:r w:rsidRPr="00DA123B">
        <w:rPr>
          <w:rFonts w:hint="eastAsia"/>
          <w:sz w:val="16"/>
          <w:szCs w:val="16"/>
        </w:rPr>
        <w:t>he specification Approval should be sent back to the supplier with customer</w:t>
      </w:r>
      <w:r w:rsidRPr="00DA123B">
        <w:rPr>
          <w:sz w:val="16"/>
          <w:szCs w:val="16"/>
        </w:rPr>
        <w:t>’</w:t>
      </w:r>
      <w:r w:rsidRPr="00DA123B">
        <w:rPr>
          <w:rFonts w:hint="eastAsia"/>
          <w:sz w:val="16"/>
          <w:szCs w:val="16"/>
        </w:rPr>
        <w:t>s chop on it within 7 days after receiving it, or we will take it as approved by customer.</w:t>
      </w:r>
    </w:p>
    <w:p w:rsidR="00196DF2" w:rsidRPr="00DA123B" w:rsidRDefault="00196DF2" w:rsidP="002E2494">
      <w:pPr>
        <w:widowControl w:val="0"/>
        <w:numPr>
          <w:ilvl w:val="0"/>
          <w:numId w:val="5"/>
        </w:numPr>
        <w:adjustRightInd/>
        <w:snapToGrid/>
        <w:spacing w:beforeLines="50" w:after="0" w:line="300" w:lineRule="exact"/>
        <w:ind w:left="351" w:hanging="357"/>
        <w:jc w:val="both"/>
        <w:rPr>
          <w:sz w:val="20"/>
          <w:szCs w:val="20"/>
        </w:rPr>
      </w:pPr>
      <w:r w:rsidRPr="00DA123B">
        <w:rPr>
          <w:rFonts w:hint="eastAsia"/>
          <w:sz w:val="20"/>
          <w:szCs w:val="20"/>
        </w:rPr>
        <w:t>本承认书如果中英文描述不一致，以中文为准。</w:t>
      </w:r>
    </w:p>
    <w:p w:rsidR="00EB0BC5" w:rsidRDefault="00196DF2" w:rsidP="00DA123B">
      <w:pPr>
        <w:spacing w:after="0" w:line="300" w:lineRule="exact"/>
        <w:ind w:left="357"/>
        <w:rPr>
          <w:sz w:val="16"/>
          <w:szCs w:val="16"/>
        </w:rPr>
      </w:pPr>
      <w:r w:rsidRPr="00DA123B">
        <w:rPr>
          <w:rFonts w:hint="eastAsia"/>
          <w:sz w:val="16"/>
          <w:szCs w:val="16"/>
        </w:rPr>
        <w:t>If there are any differences between the Chinese and the English contents, please take the Chinese version as the standard.</w:t>
      </w:r>
    </w:p>
    <w:p w:rsidR="00C96F35" w:rsidRPr="00C96F35" w:rsidRDefault="00C96F35" w:rsidP="00C96F35">
      <w:pPr>
        <w:rPr>
          <w:sz w:val="16"/>
          <w:szCs w:val="16"/>
        </w:rPr>
      </w:pPr>
    </w:p>
    <w:p w:rsidR="00C96F35" w:rsidRPr="00C96F35" w:rsidRDefault="00C96F35" w:rsidP="00C96F35">
      <w:pPr>
        <w:tabs>
          <w:tab w:val="left" w:pos="893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C96F35" w:rsidRPr="00C96F35" w:rsidSect="0017448D">
      <w:footerReference w:type="even" r:id="rId11"/>
      <w:footerReference w:type="default" r:id="rId12"/>
      <w:pgSz w:w="11906" w:h="16838" w:code="9"/>
      <w:pgMar w:top="1134" w:right="851" w:bottom="851" w:left="851" w:header="907" w:footer="397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392" w:rsidRDefault="00D46392" w:rsidP="00196DF2">
      <w:pPr>
        <w:spacing w:after="0"/>
      </w:pPr>
      <w:r>
        <w:separator/>
      </w:r>
    </w:p>
  </w:endnote>
  <w:endnote w:type="continuationSeparator" w:id="1">
    <w:p w:rsidR="00D46392" w:rsidRDefault="00D46392" w:rsidP="00196D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54C" w:rsidRDefault="002A268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564772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64772">
      <w:rPr>
        <w:rStyle w:val="a4"/>
        <w:noProof/>
      </w:rPr>
      <w:t>5</w:t>
    </w:r>
    <w:r>
      <w:rPr>
        <w:rStyle w:val="a4"/>
      </w:rPr>
      <w:fldChar w:fldCharType="end"/>
    </w:r>
  </w:p>
  <w:p w:rsidR="0057454C" w:rsidRDefault="00D46392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54C" w:rsidRDefault="00453A9F" w:rsidP="0017448D">
    <w:pPr>
      <w:pStyle w:val="a3"/>
      <w:framePr w:w="1891" w:h="241" w:hRule="exact" w:wrap="around" w:vAnchor="text" w:hAnchor="page" w:x="9211" w:y="73"/>
      <w:rPr>
        <w:rStyle w:val="a4"/>
      </w:rPr>
    </w:pPr>
    <w:r>
      <w:rPr>
        <w:rStyle w:val="a4"/>
      </w:rPr>
      <w:t>D</w:t>
    </w:r>
    <w:r w:rsidR="00FE7723">
      <w:rPr>
        <w:rStyle w:val="a4"/>
        <w:rFonts w:hint="eastAsia"/>
      </w:rPr>
      <w:t>K</w:t>
    </w:r>
    <w:r w:rsidR="00213DA8">
      <w:rPr>
        <w:rStyle w:val="a4"/>
      </w:rPr>
      <w:t>226040</w:t>
    </w:r>
    <w:r w:rsidR="00564772">
      <w:rPr>
        <w:rStyle w:val="a4"/>
        <w:rFonts w:hint="eastAsia"/>
      </w:rPr>
      <w:t xml:space="preserve">  REV </w:t>
    </w:r>
    <w:r w:rsidR="00564772">
      <w:rPr>
        <w:rStyle w:val="a4"/>
        <w:rFonts w:hint="eastAsia"/>
        <w:b/>
        <w:bCs/>
      </w:rPr>
      <w:t>00</w:t>
    </w:r>
  </w:p>
  <w:p w:rsidR="00A53EDA" w:rsidRDefault="00A53EDA" w:rsidP="00DA123B">
    <w:pPr>
      <w:pStyle w:val="a3"/>
      <w:spacing w:after="0"/>
      <w:jc w:val="center"/>
      <w:rPr>
        <w:b/>
        <w:bCs/>
      </w:rPr>
    </w:pPr>
  </w:p>
  <w:p w:rsidR="00FE7723" w:rsidRDefault="00FE7723" w:rsidP="00DA123B">
    <w:pPr>
      <w:pStyle w:val="a3"/>
      <w:spacing w:after="0"/>
      <w:jc w:val="center"/>
      <w:rPr>
        <w:b/>
        <w:bCs/>
      </w:rPr>
    </w:pPr>
    <w:r>
      <w:rPr>
        <w:rFonts w:hint="eastAsia"/>
        <w:b/>
        <w:bCs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1126490</wp:posOffset>
          </wp:positionH>
          <wp:positionV relativeFrom="paragraph">
            <wp:posOffset>121920</wp:posOffset>
          </wp:positionV>
          <wp:extent cx="298450" cy="342900"/>
          <wp:effectExtent l="19050" t="0" r="6350" b="0"/>
          <wp:wrapNone/>
          <wp:docPr id="6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53EDA">
      <w:rPr>
        <w:rFonts w:hint="eastAsia"/>
        <w:b/>
        <w:bCs/>
      </w:rPr>
      <w:t>东莞市铭燕电子</w:t>
    </w:r>
    <w:r w:rsidR="00564772">
      <w:rPr>
        <w:rFonts w:hint="eastAsia"/>
        <w:b/>
        <w:bCs/>
      </w:rPr>
      <w:t>有限公司</w:t>
    </w:r>
    <w:r w:rsidR="0017448D">
      <w:rPr>
        <w:rFonts w:hint="eastAsia"/>
        <w:b/>
        <w:bCs/>
      </w:rPr>
      <w:t xml:space="preserve"> </w:t>
    </w:r>
    <w:r w:rsidR="0017448D">
      <w:rPr>
        <w:b/>
        <w:bCs/>
      </w:rPr>
      <w:t xml:space="preserve"> </w:t>
    </w:r>
  </w:p>
  <w:p w:rsidR="0057454C" w:rsidRDefault="00BB501C" w:rsidP="00BB501C">
    <w:pPr>
      <w:pStyle w:val="a3"/>
      <w:spacing w:after="0"/>
      <w:jc w:val="center"/>
      <w:rPr>
        <w:rFonts w:ascii="宋体" w:hAnsi="宋体"/>
        <w:b/>
        <w:bCs/>
        <w:sz w:val="21"/>
      </w:rPr>
    </w:pPr>
    <w:r>
      <w:rPr>
        <w:rFonts w:hint="eastAsia"/>
        <w:b/>
        <w:bCs/>
      </w:rPr>
      <w:t xml:space="preserve">                                          </w:t>
    </w:r>
    <w:r w:rsidR="00A53EDA">
      <w:rPr>
        <w:rFonts w:hint="eastAsia"/>
        <w:b/>
        <w:bCs/>
      </w:rPr>
      <w:t>DongGuan MingYan Electronic</w:t>
    </w:r>
    <w:r w:rsidR="00FE7723">
      <w:rPr>
        <w:rFonts w:hint="eastAsia"/>
        <w:b/>
        <w:bCs/>
      </w:rPr>
      <w:t xml:space="preserve"> Co., Ltd</w:t>
    </w:r>
    <w:r w:rsidR="0017448D">
      <w:rPr>
        <w:rFonts w:eastAsia="楷体_GB2312"/>
        <w:b/>
        <w:bCs/>
      </w:rPr>
      <w:t xml:space="preserve">       </w:t>
    </w:r>
    <w:r>
      <w:rPr>
        <w:rFonts w:eastAsia="楷体_GB2312" w:hint="eastAsia"/>
        <w:b/>
        <w:bCs/>
      </w:rPr>
      <w:t xml:space="preserve">         </w:t>
    </w:r>
    <w:r w:rsidR="0017448D">
      <w:rPr>
        <w:rFonts w:eastAsia="楷体_GB2312"/>
        <w:b/>
        <w:bCs/>
      </w:rPr>
      <w:t xml:space="preserve">    </w:t>
    </w:r>
    <w:r>
      <w:rPr>
        <w:rFonts w:eastAsia="楷体_GB2312" w:hint="eastAsia"/>
        <w:b/>
        <w:bCs/>
      </w:rPr>
      <w:t xml:space="preserve"> </w:t>
    </w:r>
    <w:r w:rsidR="0017448D">
      <w:rPr>
        <w:rFonts w:eastAsia="楷体_GB2312"/>
        <w:b/>
        <w:bCs/>
      </w:rPr>
      <w:t xml:space="preserve">  </w:t>
    </w:r>
    <w:r w:rsidR="00564772">
      <w:rPr>
        <w:rFonts w:hint="eastAsia"/>
        <w:b/>
        <w:bCs/>
        <w:szCs w:val="21"/>
      </w:rPr>
      <w:t>Page</w:t>
    </w:r>
    <w:r w:rsidR="00564772" w:rsidRPr="00DE0AA7">
      <w:rPr>
        <w:rFonts w:hint="eastAsia"/>
        <w:b/>
        <w:bCs/>
        <w:szCs w:val="21"/>
      </w:rPr>
      <w:t xml:space="preserve"> </w:t>
    </w:r>
    <w:r w:rsidR="002A2680" w:rsidRPr="00DE0AA7">
      <w:rPr>
        <w:b/>
        <w:bCs/>
        <w:szCs w:val="21"/>
      </w:rPr>
      <w:fldChar w:fldCharType="begin"/>
    </w:r>
    <w:r w:rsidR="00564772" w:rsidRPr="00DE0AA7">
      <w:rPr>
        <w:b/>
        <w:bCs/>
        <w:szCs w:val="21"/>
      </w:rPr>
      <w:instrText xml:space="preserve"> PAGE </w:instrText>
    </w:r>
    <w:r w:rsidR="002A2680" w:rsidRPr="00DE0AA7">
      <w:rPr>
        <w:b/>
        <w:bCs/>
        <w:szCs w:val="21"/>
      </w:rPr>
      <w:fldChar w:fldCharType="separate"/>
    </w:r>
    <w:r w:rsidR="002E2494">
      <w:rPr>
        <w:b/>
        <w:bCs/>
        <w:noProof/>
        <w:szCs w:val="21"/>
      </w:rPr>
      <w:t>2</w:t>
    </w:r>
    <w:r w:rsidR="002A2680" w:rsidRPr="00DE0AA7">
      <w:rPr>
        <w:b/>
        <w:bCs/>
        <w:szCs w:val="21"/>
      </w:rPr>
      <w:fldChar w:fldCharType="end"/>
    </w:r>
    <w:r w:rsidR="00564772" w:rsidRPr="00DE0AA7">
      <w:rPr>
        <w:rFonts w:hint="eastAsia"/>
        <w:b/>
        <w:bCs/>
        <w:szCs w:val="21"/>
      </w:rPr>
      <w:t xml:space="preserve"> </w:t>
    </w:r>
    <w:r w:rsidR="00564772">
      <w:rPr>
        <w:rFonts w:hint="eastAsia"/>
        <w:b/>
        <w:bCs/>
        <w:szCs w:val="21"/>
      </w:rPr>
      <w:t>of</w:t>
    </w:r>
    <w:r w:rsidR="00564772" w:rsidRPr="00DE0AA7">
      <w:rPr>
        <w:rFonts w:hint="eastAsia"/>
        <w:b/>
        <w:bCs/>
        <w:szCs w:val="21"/>
      </w:rPr>
      <w:t xml:space="preserve"> </w:t>
    </w:r>
    <w:r w:rsidR="002A2680" w:rsidRPr="00DE0AA7">
      <w:rPr>
        <w:b/>
        <w:bCs/>
        <w:szCs w:val="21"/>
      </w:rPr>
      <w:fldChar w:fldCharType="begin"/>
    </w:r>
    <w:r w:rsidR="00564772" w:rsidRPr="00DE0AA7">
      <w:rPr>
        <w:b/>
        <w:bCs/>
        <w:szCs w:val="21"/>
      </w:rPr>
      <w:instrText xml:space="preserve"> NUMPAGES </w:instrText>
    </w:r>
    <w:r w:rsidR="002A2680" w:rsidRPr="00DE0AA7">
      <w:rPr>
        <w:b/>
        <w:bCs/>
        <w:szCs w:val="21"/>
      </w:rPr>
      <w:fldChar w:fldCharType="separate"/>
    </w:r>
    <w:r w:rsidR="002E2494">
      <w:rPr>
        <w:b/>
        <w:bCs/>
        <w:noProof/>
        <w:szCs w:val="21"/>
      </w:rPr>
      <w:t>3</w:t>
    </w:r>
    <w:r w:rsidR="002A2680" w:rsidRPr="00DE0AA7">
      <w:rPr>
        <w:b/>
        <w:bCs/>
        <w:szCs w:val="21"/>
      </w:rPr>
      <w:fldChar w:fldCharType="end"/>
    </w:r>
    <w:r w:rsidR="00564772" w:rsidRPr="00DE0AA7">
      <w:rPr>
        <w:rFonts w:hint="eastAsia"/>
        <w:b/>
        <w:bCs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392" w:rsidRDefault="00D46392" w:rsidP="00196DF2">
      <w:pPr>
        <w:spacing w:after="0"/>
      </w:pPr>
      <w:r>
        <w:separator/>
      </w:r>
    </w:p>
  </w:footnote>
  <w:footnote w:type="continuationSeparator" w:id="1">
    <w:p w:rsidR="00D46392" w:rsidRDefault="00D46392" w:rsidP="00196DF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F0D"/>
    <w:multiLevelType w:val="hybridMultilevel"/>
    <w:tmpl w:val="B3E61B5E"/>
    <w:lvl w:ilvl="0" w:tplc="717C16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D4AD7"/>
    <w:multiLevelType w:val="hybridMultilevel"/>
    <w:tmpl w:val="A4B2AAA6"/>
    <w:lvl w:ilvl="0" w:tplc="65D2AD7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2">
    <w:nsid w:val="216732BB"/>
    <w:multiLevelType w:val="hybridMultilevel"/>
    <w:tmpl w:val="8E90BDD4"/>
    <w:lvl w:ilvl="0" w:tplc="FABA3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B67956"/>
    <w:multiLevelType w:val="hybridMultilevel"/>
    <w:tmpl w:val="34CE2AB8"/>
    <w:lvl w:ilvl="0" w:tplc="5CC6B5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236C98"/>
    <w:multiLevelType w:val="hybridMultilevel"/>
    <w:tmpl w:val="EA9CE456"/>
    <w:lvl w:ilvl="0" w:tplc="51349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EF3E27"/>
    <w:multiLevelType w:val="hybridMultilevel"/>
    <w:tmpl w:val="4FBC6F0A"/>
    <w:lvl w:ilvl="0" w:tplc="81981F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8C7AA0"/>
    <w:multiLevelType w:val="hybridMultilevel"/>
    <w:tmpl w:val="7AD00A86"/>
    <w:lvl w:ilvl="0" w:tplc="07DAA2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45C2B"/>
    <w:multiLevelType w:val="hybridMultilevel"/>
    <w:tmpl w:val="A776D5DA"/>
    <w:lvl w:ilvl="0" w:tplc="2FAC6A62">
      <w:start w:val="4"/>
      <w:numFmt w:val="bullet"/>
      <w:lvlText w:val="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5E1339E0"/>
    <w:multiLevelType w:val="hybridMultilevel"/>
    <w:tmpl w:val="B5D65A46"/>
    <w:lvl w:ilvl="0" w:tplc="3370C04C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3D083A"/>
    <w:multiLevelType w:val="hybridMultilevel"/>
    <w:tmpl w:val="D29E6E08"/>
    <w:lvl w:ilvl="0" w:tplc="70783176">
      <w:start w:val="4"/>
      <w:numFmt w:val="bullet"/>
      <w:lvlText w:val=""/>
      <w:lvlJc w:val="left"/>
      <w:pPr>
        <w:ind w:left="10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7DCB1955"/>
    <w:multiLevelType w:val="hybridMultilevel"/>
    <w:tmpl w:val="35766BF6"/>
    <w:lvl w:ilvl="0" w:tplc="171E337A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049C"/>
    <w:rsid w:val="00061ED4"/>
    <w:rsid w:val="0007377E"/>
    <w:rsid w:val="000A19A9"/>
    <w:rsid w:val="000C2FF1"/>
    <w:rsid w:val="000D7033"/>
    <w:rsid w:val="000D7E4A"/>
    <w:rsid w:val="000E0B57"/>
    <w:rsid w:val="000F528C"/>
    <w:rsid w:val="00104D04"/>
    <w:rsid w:val="0012293E"/>
    <w:rsid w:val="00124266"/>
    <w:rsid w:val="0012605C"/>
    <w:rsid w:val="00130AD8"/>
    <w:rsid w:val="00163C28"/>
    <w:rsid w:val="001726C4"/>
    <w:rsid w:val="0017448D"/>
    <w:rsid w:val="001864CC"/>
    <w:rsid w:val="00196DF2"/>
    <w:rsid w:val="001A353C"/>
    <w:rsid w:val="001C0289"/>
    <w:rsid w:val="001C328F"/>
    <w:rsid w:val="001C4153"/>
    <w:rsid w:val="001D4041"/>
    <w:rsid w:val="001E677D"/>
    <w:rsid w:val="002002F3"/>
    <w:rsid w:val="00213DA8"/>
    <w:rsid w:val="00237E3D"/>
    <w:rsid w:val="00272EAC"/>
    <w:rsid w:val="002A2680"/>
    <w:rsid w:val="002B201E"/>
    <w:rsid w:val="002D0E62"/>
    <w:rsid w:val="002E2494"/>
    <w:rsid w:val="002F27DC"/>
    <w:rsid w:val="002F3D3C"/>
    <w:rsid w:val="002F549A"/>
    <w:rsid w:val="00305A8C"/>
    <w:rsid w:val="00323B43"/>
    <w:rsid w:val="00372A5B"/>
    <w:rsid w:val="00373AEE"/>
    <w:rsid w:val="00381B39"/>
    <w:rsid w:val="003A042A"/>
    <w:rsid w:val="003A70EC"/>
    <w:rsid w:val="003D2EF7"/>
    <w:rsid w:val="003D37D8"/>
    <w:rsid w:val="003D41EB"/>
    <w:rsid w:val="003E0A26"/>
    <w:rsid w:val="003F4B03"/>
    <w:rsid w:val="004154A8"/>
    <w:rsid w:val="00426133"/>
    <w:rsid w:val="004358AB"/>
    <w:rsid w:val="0044708D"/>
    <w:rsid w:val="00453A9F"/>
    <w:rsid w:val="00460ED0"/>
    <w:rsid w:val="004B2D1E"/>
    <w:rsid w:val="004D6DF5"/>
    <w:rsid w:val="005113C3"/>
    <w:rsid w:val="00514C49"/>
    <w:rsid w:val="0052418A"/>
    <w:rsid w:val="00531916"/>
    <w:rsid w:val="005434BD"/>
    <w:rsid w:val="00564772"/>
    <w:rsid w:val="00565421"/>
    <w:rsid w:val="00566EFD"/>
    <w:rsid w:val="005A3EDD"/>
    <w:rsid w:val="005E42C3"/>
    <w:rsid w:val="005E5383"/>
    <w:rsid w:val="005E7795"/>
    <w:rsid w:val="00624868"/>
    <w:rsid w:val="00641823"/>
    <w:rsid w:val="00642EE2"/>
    <w:rsid w:val="00643564"/>
    <w:rsid w:val="00675D3C"/>
    <w:rsid w:val="00677A3F"/>
    <w:rsid w:val="006B07E6"/>
    <w:rsid w:val="006B2106"/>
    <w:rsid w:val="006D6239"/>
    <w:rsid w:val="006D6EA6"/>
    <w:rsid w:val="006E4B6C"/>
    <w:rsid w:val="00705453"/>
    <w:rsid w:val="0072453B"/>
    <w:rsid w:val="00734975"/>
    <w:rsid w:val="00762919"/>
    <w:rsid w:val="0079176D"/>
    <w:rsid w:val="007B1F9B"/>
    <w:rsid w:val="007E3A7A"/>
    <w:rsid w:val="007E4734"/>
    <w:rsid w:val="008338CE"/>
    <w:rsid w:val="00836BFB"/>
    <w:rsid w:val="008627ED"/>
    <w:rsid w:val="008A3AC4"/>
    <w:rsid w:val="008A4273"/>
    <w:rsid w:val="008A47DE"/>
    <w:rsid w:val="008B0C4F"/>
    <w:rsid w:val="008B7726"/>
    <w:rsid w:val="008C1B32"/>
    <w:rsid w:val="008D44F5"/>
    <w:rsid w:val="008E68CA"/>
    <w:rsid w:val="008F2A3F"/>
    <w:rsid w:val="00902952"/>
    <w:rsid w:val="009254D0"/>
    <w:rsid w:val="00936476"/>
    <w:rsid w:val="00936FFA"/>
    <w:rsid w:val="00971C1C"/>
    <w:rsid w:val="009748A8"/>
    <w:rsid w:val="009846F9"/>
    <w:rsid w:val="009D17E7"/>
    <w:rsid w:val="009E5C02"/>
    <w:rsid w:val="00A2242C"/>
    <w:rsid w:val="00A375B5"/>
    <w:rsid w:val="00A53EDA"/>
    <w:rsid w:val="00AC3657"/>
    <w:rsid w:val="00B33D18"/>
    <w:rsid w:val="00B60960"/>
    <w:rsid w:val="00B8129F"/>
    <w:rsid w:val="00B87041"/>
    <w:rsid w:val="00BB501C"/>
    <w:rsid w:val="00BB5B39"/>
    <w:rsid w:val="00BD36EA"/>
    <w:rsid w:val="00BE5C8C"/>
    <w:rsid w:val="00C004B5"/>
    <w:rsid w:val="00C24DE6"/>
    <w:rsid w:val="00C308D9"/>
    <w:rsid w:val="00C51CAB"/>
    <w:rsid w:val="00C85DEE"/>
    <w:rsid w:val="00C96F35"/>
    <w:rsid w:val="00CA7F52"/>
    <w:rsid w:val="00CF7C3E"/>
    <w:rsid w:val="00D140B9"/>
    <w:rsid w:val="00D152D9"/>
    <w:rsid w:val="00D31D50"/>
    <w:rsid w:val="00D46392"/>
    <w:rsid w:val="00D52E2A"/>
    <w:rsid w:val="00D52F68"/>
    <w:rsid w:val="00D70789"/>
    <w:rsid w:val="00DA123B"/>
    <w:rsid w:val="00DB64E4"/>
    <w:rsid w:val="00DC1D3A"/>
    <w:rsid w:val="00E07EF0"/>
    <w:rsid w:val="00E12A32"/>
    <w:rsid w:val="00E33F4B"/>
    <w:rsid w:val="00E5670B"/>
    <w:rsid w:val="00EB0BC5"/>
    <w:rsid w:val="00EE217A"/>
    <w:rsid w:val="00EF070B"/>
    <w:rsid w:val="00EF1569"/>
    <w:rsid w:val="00F0398F"/>
    <w:rsid w:val="00F34B20"/>
    <w:rsid w:val="00F63DDF"/>
    <w:rsid w:val="00F6688A"/>
    <w:rsid w:val="00F8055A"/>
    <w:rsid w:val="00F81288"/>
    <w:rsid w:val="00F93FF2"/>
    <w:rsid w:val="00FB4691"/>
    <w:rsid w:val="00FC3BB6"/>
    <w:rsid w:val="00FD50A2"/>
    <w:rsid w:val="00FD59A3"/>
    <w:rsid w:val="00FE7723"/>
    <w:rsid w:val="00FF0D4C"/>
    <w:rsid w:val="00FF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next w:val="a"/>
    <w:link w:val="4Char"/>
    <w:qFormat/>
    <w:rsid w:val="00196DF2"/>
    <w:pPr>
      <w:keepNext/>
      <w:widowControl w:val="0"/>
      <w:adjustRightInd/>
      <w:snapToGrid/>
      <w:spacing w:after="0"/>
      <w:ind w:firstLineChars="500" w:firstLine="1405"/>
      <w:jc w:val="both"/>
      <w:outlineLvl w:val="3"/>
    </w:pPr>
    <w:rPr>
      <w:rFonts w:ascii="Times New Roman" w:eastAsia="楷体_GB2312" w:hAnsi="Times New Roman" w:cs="Times New Roman"/>
      <w:b/>
      <w:bCs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196DF2"/>
    <w:rPr>
      <w:rFonts w:ascii="Times New Roman" w:eastAsia="楷体_GB2312" w:hAnsi="Times New Roman" w:cs="Times New Roman"/>
      <w:b/>
      <w:bCs/>
      <w:kern w:val="2"/>
      <w:sz w:val="28"/>
      <w:szCs w:val="24"/>
    </w:rPr>
  </w:style>
  <w:style w:type="paragraph" w:styleId="a3">
    <w:name w:val="footer"/>
    <w:basedOn w:val="a"/>
    <w:link w:val="Char"/>
    <w:uiPriority w:val="99"/>
    <w:unhideWhenUsed/>
    <w:rsid w:val="00196D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96DF2"/>
    <w:rPr>
      <w:rFonts w:ascii="Tahoma" w:hAnsi="Tahoma"/>
      <w:sz w:val="18"/>
      <w:szCs w:val="18"/>
    </w:rPr>
  </w:style>
  <w:style w:type="character" w:styleId="a4">
    <w:name w:val="page number"/>
    <w:basedOn w:val="a0"/>
    <w:rsid w:val="00196DF2"/>
  </w:style>
  <w:style w:type="paragraph" w:styleId="a5">
    <w:name w:val="Body Text Indent"/>
    <w:basedOn w:val="a"/>
    <w:link w:val="Char0"/>
    <w:rsid w:val="00196DF2"/>
    <w:pPr>
      <w:widowControl w:val="0"/>
      <w:adjustRightInd/>
      <w:snapToGrid/>
      <w:spacing w:after="0" w:line="400" w:lineRule="exact"/>
      <w:ind w:firstLineChars="200" w:firstLine="420"/>
      <w:jc w:val="both"/>
    </w:pPr>
    <w:rPr>
      <w:rFonts w:ascii="Arial" w:eastAsia="宋体" w:hAnsi="Arial" w:cs="Times New Roman"/>
      <w:kern w:val="2"/>
      <w:sz w:val="21"/>
      <w:szCs w:val="20"/>
    </w:rPr>
  </w:style>
  <w:style w:type="character" w:customStyle="1" w:styleId="Char0">
    <w:name w:val="正文文本缩进 Char"/>
    <w:basedOn w:val="a0"/>
    <w:link w:val="a5"/>
    <w:rsid w:val="00196DF2"/>
    <w:rPr>
      <w:rFonts w:ascii="Arial" w:eastAsia="宋体" w:hAnsi="Arial" w:cs="Times New Roman"/>
      <w:kern w:val="2"/>
      <w:sz w:val="21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196DF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6DF2"/>
    <w:rPr>
      <w:rFonts w:ascii="Tahoma" w:hAnsi="Tahoma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196D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196DF2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E217A"/>
    <w:pPr>
      <w:ind w:firstLineChars="200" w:firstLine="420"/>
    </w:pPr>
  </w:style>
  <w:style w:type="table" w:styleId="a9">
    <w:name w:val="Table Grid"/>
    <w:basedOn w:val="a1"/>
    <w:uiPriority w:val="59"/>
    <w:rsid w:val="00EE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845E3-58E1-4FCD-ACB0-57E25B06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cp:lastPrinted>2025-03-10T01:54:00Z</cp:lastPrinted>
  <dcterms:created xsi:type="dcterms:W3CDTF">2023-03-30T11:53:00Z</dcterms:created>
  <dcterms:modified xsi:type="dcterms:W3CDTF">2025-03-10T01:55:00Z</dcterms:modified>
</cp:coreProperties>
</file>