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6C9" w:rsidRDefault="006D16C9" w:rsidP="006D16C9">
      <w:pPr>
        <w:pStyle w:val="PlainText"/>
      </w:pPr>
      <w:r>
        <w:t>{</w:t>
      </w:r>
    </w:p>
    <w:p w:rsidR="006D16C9" w:rsidRDefault="006D16C9" w:rsidP="006D16C9">
      <w:pPr>
        <w:pStyle w:val="PlainText"/>
      </w:pPr>
    </w:p>
    <w:p w:rsidR="006D16C9" w:rsidRDefault="006D16C9" w:rsidP="006D16C9">
      <w:pPr>
        <w:pStyle w:val="PlainText"/>
      </w:pPr>
      <w:r>
        <w:t xml:space="preserve">   "DARPA Program": "HACMS",</w:t>
      </w:r>
    </w:p>
    <w:p w:rsidR="006D16C9" w:rsidRDefault="006D16C9" w:rsidP="006D16C9">
      <w:pPr>
        <w:pStyle w:val="PlainText"/>
      </w:pPr>
    </w:p>
    <w:p w:rsidR="006D16C9" w:rsidRDefault="006D16C9" w:rsidP="006D16C9">
      <w:pPr>
        <w:pStyle w:val="PlainText"/>
      </w:pPr>
      <w:r>
        <w:t xml:space="preserve">    "Program Teams": ["</w:t>
      </w:r>
      <w:r w:rsidR="00EF69E1">
        <w:t>Rockwell Collins</w:t>
      </w:r>
      <w:r>
        <w:t>"],</w:t>
      </w:r>
    </w:p>
    <w:p w:rsidR="006D16C9" w:rsidRDefault="006D16C9" w:rsidP="006D16C9">
      <w:pPr>
        <w:pStyle w:val="PlainText"/>
      </w:pPr>
    </w:p>
    <w:p w:rsidR="006D16C9" w:rsidRDefault="006D16C9" w:rsidP="006D16C9">
      <w:pPr>
        <w:pStyle w:val="PlainText"/>
      </w:pPr>
      <w:r>
        <w:t xml:space="preserve">    "Software": "</w:t>
      </w:r>
      <w:r w:rsidR="00EF69E1">
        <w:t>FM Workbench</w:t>
      </w:r>
      <w:r>
        <w:t>",</w:t>
      </w:r>
    </w:p>
    <w:p w:rsidR="006D16C9" w:rsidRDefault="006D16C9" w:rsidP="006D16C9">
      <w:pPr>
        <w:pStyle w:val="PlainText"/>
      </w:pPr>
    </w:p>
    <w:p w:rsidR="006D16C9" w:rsidRDefault="006D16C9" w:rsidP="006D16C9">
      <w:pPr>
        <w:pStyle w:val="PlainText"/>
      </w:pPr>
      <w:r>
        <w:t xml:space="preserve">    "Internal</w:t>
      </w:r>
      <w:r w:rsidR="00EF69E1">
        <w:t xml:space="preserve"> </w:t>
      </w:r>
      <w:r>
        <w:t>Link":</w:t>
      </w:r>
      <w:r w:rsidR="00301F06">
        <w:t xml:space="preserve"> </w:t>
      </w:r>
      <w:r>
        <w:t>"",</w:t>
      </w:r>
    </w:p>
    <w:p w:rsidR="006D16C9" w:rsidRDefault="006D16C9" w:rsidP="006D16C9">
      <w:pPr>
        <w:pStyle w:val="PlainText"/>
      </w:pPr>
    </w:p>
    <w:p w:rsidR="006D16C9" w:rsidRDefault="006D16C9" w:rsidP="006D16C9">
      <w:pPr>
        <w:pStyle w:val="PlainText"/>
      </w:pPr>
      <w:r>
        <w:t xml:space="preserve">    "External Link": "</w:t>
      </w:r>
      <w:r w:rsidR="00EF69E1" w:rsidRPr="00EF69E1">
        <w:t>http://crisys.cs.umn.edu/Tools.shtml</w:t>
      </w:r>
      <w:r>
        <w:t>",</w:t>
      </w:r>
    </w:p>
    <w:p w:rsidR="006D16C9" w:rsidRDefault="006D16C9" w:rsidP="006D16C9">
      <w:pPr>
        <w:pStyle w:val="PlainText"/>
      </w:pPr>
    </w:p>
    <w:p w:rsidR="006D16C9" w:rsidRDefault="006D16C9" w:rsidP="006D16C9">
      <w:pPr>
        <w:pStyle w:val="PlainText"/>
      </w:pPr>
      <w:r>
        <w:t xml:space="preserve">    "Public Code Repo": "",</w:t>
      </w:r>
    </w:p>
    <w:p w:rsidR="006D16C9" w:rsidRDefault="006D16C9" w:rsidP="006D16C9">
      <w:pPr>
        <w:pStyle w:val="PlainText"/>
      </w:pPr>
    </w:p>
    <w:p w:rsidR="006D16C9" w:rsidRDefault="006D16C9" w:rsidP="006D16C9">
      <w:pPr>
        <w:pStyle w:val="PlainText"/>
      </w:pPr>
      <w:r>
        <w:t xml:space="preserve">    "Description": "</w:t>
      </w:r>
      <w:r w:rsidR="00EF69E1" w:rsidRPr="00EF69E1">
        <w:t>This software package contains the AADL model and some verification properties for the unmanned aerial system used as part of the Secure Mathematically-Assured Composition of Control Models (SMACCM) research project under the HACMS program. This package also contains the Lute plug-in for OSATE in which the properties are encoded</w:t>
      </w:r>
      <w:r>
        <w:t>",</w:t>
      </w:r>
    </w:p>
    <w:p w:rsidR="006D16C9" w:rsidRDefault="006D16C9" w:rsidP="006D16C9">
      <w:pPr>
        <w:pStyle w:val="PlainText"/>
      </w:pPr>
    </w:p>
    <w:p w:rsidR="006D16C9" w:rsidRDefault="006D16C9" w:rsidP="006D16C9">
      <w:pPr>
        <w:pStyle w:val="PlainText"/>
      </w:pPr>
      <w:r>
        <w:t xml:space="preserve">    "Internal Code Repo": "",</w:t>
      </w:r>
    </w:p>
    <w:p w:rsidR="006D16C9" w:rsidRDefault="006D16C9" w:rsidP="006D16C9">
      <w:pPr>
        <w:pStyle w:val="PlainText"/>
      </w:pPr>
    </w:p>
    <w:p w:rsidR="006D16C9" w:rsidRDefault="006D16C9" w:rsidP="006D16C9">
      <w:pPr>
        <w:pStyle w:val="PlainText"/>
      </w:pPr>
      <w:r>
        <w:t xml:space="preserve">    "License": "</w:t>
      </w:r>
      <w:r w:rsidR="00EF69E1" w:rsidRPr="00EF69E1">
        <w:t>3-clause BSD license</w:t>
      </w:r>
      <w:r>
        <w:t>",</w:t>
      </w:r>
    </w:p>
    <w:p w:rsidR="006D16C9" w:rsidRDefault="006D16C9" w:rsidP="006D16C9">
      <w:pPr>
        <w:pStyle w:val="PlainText"/>
      </w:pPr>
    </w:p>
    <w:p w:rsidR="006D16C9" w:rsidRDefault="006D16C9" w:rsidP="006D16C9">
      <w:pPr>
        <w:pStyle w:val="PlainText"/>
      </w:pPr>
      <w:r>
        <w:t xml:space="preserve">    "Languages": [""],</w:t>
      </w:r>
    </w:p>
    <w:p w:rsidR="006D16C9" w:rsidRDefault="006D16C9" w:rsidP="006D16C9">
      <w:pPr>
        <w:pStyle w:val="PlainText"/>
      </w:pPr>
    </w:p>
    <w:p w:rsidR="006D16C9" w:rsidRDefault="006D16C9" w:rsidP="006D16C9">
      <w:pPr>
        <w:pStyle w:val="PlainText"/>
      </w:pPr>
      <w:r>
        <w:t xml:space="preserve">    "Categories": ["</w:t>
      </w:r>
      <w:r w:rsidR="00EF69E1">
        <w:t>Research Integration</w:t>
      </w:r>
      <w:r>
        <w:t>"]</w:t>
      </w:r>
    </w:p>
    <w:p w:rsidR="006D16C9" w:rsidRDefault="006D16C9" w:rsidP="006D16C9">
      <w:pPr>
        <w:pStyle w:val="PlainText"/>
      </w:pPr>
    </w:p>
    <w:p w:rsidR="0044696D" w:rsidRDefault="006D16C9" w:rsidP="006D16C9">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3F7798">
        <w:t>Rockwell Collins</w:t>
      </w:r>
      <w:r>
        <w:t>"],</w:t>
      </w:r>
    </w:p>
    <w:p w:rsidR="000955B8" w:rsidRDefault="000955B8" w:rsidP="000955B8">
      <w:pPr>
        <w:pStyle w:val="PlainText"/>
      </w:pPr>
    </w:p>
    <w:p w:rsidR="000955B8" w:rsidRDefault="000955B8" w:rsidP="000955B8">
      <w:pPr>
        <w:pStyle w:val="PlainText"/>
      </w:pPr>
      <w:r>
        <w:t xml:space="preserve">    "Software": "</w:t>
      </w:r>
      <w:proofErr w:type="spellStart"/>
      <w:r w:rsidR="003F7798">
        <w:t>JKind</w:t>
      </w:r>
      <w:proofErr w:type="spellEnd"/>
      <w:r w:rsidR="003F7798">
        <w:t xml:space="preserve"> model checker</w:t>
      </w:r>
      <w:r>
        <w:t>",</w:t>
      </w:r>
    </w:p>
    <w:p w:rsidR="000955B8" w:rsidRDefault="000955B8" w:rsidP="000955B8">
      <w:pPr>
        <w:pStyle w:val="PlainText"/>
      </w:pPr>
    </w:p>
    <w:p w:rsidR="000955B8" w:rsidRDefault="000955B8" w:rsidP="000955B8">
      <w:pPr>
        <w:pStyle w:val="PlainText"/>
      </w:pPr>
      <w:r>
        <w:t xml:space="preserve">    "Internal</w:t>
      </w:r>
      <w:r w:rsidR="003F7798">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3F7798" w:rsidRPr="003F7798">
        <w:t>https://github.com/</w:t>
      </w:r>
      <w:proofErr w:type="spellStart"/>
      <w:r w:rsidR="003F7798" w:rsidRPr="003F7798">
        <w:t>agacek</w:t>
      </w:r>
      <w:proofErr w:type="spellEnd"/>
      <w:r w:rsidR="003F7798" w:rsidRPr="003F7798">
        <w:t>/</w:t>
      </w:r>
      <w:proofErr w:type="spellStart"/>
      <w:r w:rsidR="003F7798" w:rsidRPr="003F7798">
        <w:t>jkind</w:t>
      </w:r>
      <w:proofErr w:type="spellEnd"/>
      <w:r>
        <w:t>",</w:t>
      </w:r>
    </w:p>
    <w:p w:rsidR="000955B8" w:rsidRDefault="000955B8" w:rsidP="000955B8">
      <w:pPr>
        <w:pStyle w:val="PlainText"/>
      </w:pPr>
    </w:p>
    <w:p w:rsidR="000955B8" w:rsidRDefault="000955B8" w:rsidP="000955B8">
      <w:pPr>
        <w:pStyle w:val="PlainText"/>
      </w:pPr>
      <w:r>
        <w:t xml:space="preserve">    "Public Code Repo": "</w:t>
      </w:r>
      <w:r w:rsidR="003F7798" w:rsidRPr="003F7798">
        <w:t>https://github.com/</w:t>
      </w:r>
      <w:proofErr w:type="spellStart"/>
      <w:r w:rsidR="003F7798" w:rsidRPr="003F7798">
        <w:t>agacek</w:t>
      </w:r>
      <w:proofErr w:type="spellEnd"/>
      <w:r w:rsidR="003F7798" w:rsidRPr="003F7798">
        <w:t>/</w:t>
      </w:r>
      <w:proofErr w:type="spellStart"/>
      <w:r w:rsidR="003F7798" w:rsidRPr="003F7798">
        <w:t>jkind</w:t>
      </w:r>
      <w:proofErr w:type="spellEnd"/>
      <w:r>
        <w:t>",</w:t>
      </w:r>
    </w:p>
    <w:p w:rsidR="000955B8" w:rsidRDefault="000955B8" w:rsidP="000955B8">
      <w:pPr>
        <w:pStyle w:val="PlainText"/>
      </w:pPr>
    </w:p>
    <w:p w:rsidR="000955B8" w:rsidRDefault="000955B8" w:rsidP="000955B8">
      <w:pPr>
        <w:pStyle w:val="PlainText"/>
      </w:pPr>
      <w:r>
        <w:t xml:space="preserve">    "Description": "</w:t>
      </w:r>
      <w:proofErr w:type="spellStart"/>
      <w:r w:rsidR="003F7798" w:rsidRPr="003F7798">
        <w:t>JKind</w:t>
      </w:r>
      <w:proofErr w:type="spellEnd"/>
      <w:r w:rsidR="003F7798" w:rsidRPr="003F7798">
        <w:t xml:space="preserve"> is a Java implementation of the KIND model checker. KIND is a parallel multi-property k-induction based model checker for </w:t>
      </w:r>
      <w:proofErr w:type="spellStart"/>
      <w:r w:rsidR="003F7798" w:rsidRPr="003F7798">
        <w:t>Lustre</w:t>
      </w:r>
      <w:proofErr w:type="spellEnd"/>
      <w:r w:rsidR="003F7798" w:rsidRPr="003F7798">
        <w:t xml:space="preserve"> programs</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3F7798" w:rsidRPr="003F7798">
        <w:t>3-clause BSD license</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3F7798">
        <w:t>Research Integration</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C02F05">
        <w:t>Galois</w:t>
      </w:r>
      <w:r>
        <w:t>"],</w:t>
      </w:r>
    </w:p>
    <w:p w:rsidR="000955B8" w:rsidRDefault="000955B8" w:rsidP="000955B8">
      <w:pPr>
        <w:pStyle w:val="PlainText"/>
      </w:pPr>
    </w:p>
    <w:p w:rsidR="000955B8" w:rsidRDefault="000955B8" w:rsidP="000955B8">
      <w:pPr>
        <w:pStyle w:val="PlainText"/>
      </w:pPr>
      <w:r>
        <w:t xml:space="preserve">    "Software": "</w:t>
      </w:r>
      <w:proofErr w:type="spellStart"/>
      <w:r w:rsidR="00C02F05">
        <w:t>SMACCMPilot</w:t>
      </w:r>
      <w:proofErr w:type="spellEnd"/>
      <w:r>
        <w:t>",</w:t>
      </w:r>
    </w:p>
    <w:p w:rsidR="000955B8" w:rsidRDefault="000955B8" w:rsidP="000955B8">
      <w:pPr>
        <w:pStyle w:val="PlainText"/>
      </w:pPr>
    </w:p>
    <w:p w:rsidR="000955B8" w:rsidRDefault="000955B8" w:rsidP="000955B8">
      <w:pPr>
        <w:pStyle w:val="PlainText"/>
      </w:pPr>
      <w:r>
        <w:t xml:space="preserve">    "Internal</w:t>
      </w:r>
      <w:r w:rsidR="00C02F05">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C02F05" w:rsidRPr="00C02F05">
        <w:t>http://smaccmpilot.org/</w:t>
      </w:r>
      <w:r>
        <w:t>",</w:t>
      </w:r>
    </w:p>
    <w:p w:rsidR="000955B8" w:rsidRDefault="000955B8" w:rsidP="000955B8">
      <w:pPr>
        <w:pStyle w:val="PlainText"/>
      </w:pPr>
    </w:p>
    <w:p w:rsidR="000955B8" w:rsidRDefault="000955B8" w:rsidP="000955B8">
      <w:pPr>
        <w:pStyle w:val="PlainText"/>
      </w:pPr>
      <w:r>
        <w:t xml:space="preserve">    "Public Code Repo": "</w:t>
      </w:r>
      <w:r w:rsidR="00C02F05" w:rsidRPr="00C02F05">
        <w:t>https://github.com/</w:t>
      </w:r>
      <w:proofErr w:type="spellStart"/>
      <w:r w:rsidR="00C02F05" w:rsidRPr="00C02F05">
        <w:t>galoisinc</w:t>
      </w:r>
      <w:proofErr w:type="spellEnd"/>
      <w:r w:rsidR="00C02F05" w:rsidRPr="00C02F05">
        <w:t>/</w:t>
      </w:r>
      <w:proofErr w:type="spellStart"/>
      <w:r w:rsidR="00C02F05" w:rsidRPr="00C02F05">
        <w:t>smaccmpilot</w:t>
      </w:r>
      <w:proofErr w:type="spellEnd"/>
      <w:r w:rsidR="00C02F05" w:rsidRPr="00C02F05">
        <w:t>-build</w:t>
      </w:r>
      <w:r>
        <w:t>",</w:t>
      </w:r>
    </w:p>
    <w:p w:rsidR="000955B8" w:rsidRDefault="000955B8" w:rsidP="000955B8">
      <w:pPr>
        <w:pStyle w:val="PlainText"/>
      </w:pPr>
    </w:p>
    <w:p w:rsidR="000955B8" w:rsidRDefault="000955B8" w:rsidP="000955B8">
      <w:pPr>
        <w:pStyle w:val="PlainText"/>
      </w:pPr>
      <w:r>
        <w:t xml:space="preserve">    "Description": "</w:t>
      </w:r>
      <w:proofErr w:type="spellStart"/>
      <w:r w:rsidR="00C02F05">
        <w:t>SMACCMPilot</w:t>
      </w:r>
      <w:proofErr w:type="spellEnd"/>
      <w:r w:rsidR="00C02F05">
        <w:t xml:space="preserve"> is </w:t>
      </w:r>
      <w:r w:rsidR="00AE3353">
        <w:t xml:space="preserve">an open </w:t>
      </w:r>
      <w:r w:rsidR="00C02F05">
        <w:t>source autopilot software for small unmanned aerial vehicles (UAVs) using new high-assurance software methods.</w:t>
      </w:r>
      <w:proofErr w:type="gramStart"/>
      <w:r>
        <w:t>",</w:t>
      </w:r>
      <w:proofErr w:type="gramEnd"/>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AE3353">
        <w:t>BSD3</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AE3353">
        <w:t>Control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3B0B8F">
        <w:t>Galois</w:t>
      </w:r>
      <w:r>
        <w:t>"],</w:t>
      </w:r>
    </w:p>
    <w:p w:rsidR="000955B8" w:rsidRDefault="000955B8" w:rsidP="000955B8">
      <w:pPr>
        <w:pStyle w:val="PlainText"/>
      </w:pPr>
    </w:p>
    <w:p w:rsidR="000955B8" w:rsidRDefault="000955B8" w:rsidP="000955B8">
      <w:pPr>
        <w:pStyle w:val="PlainText"/>
      </w:pPr>
      <w:r>
        <w:t xml:space="preserve">    "Software": "</w:t>
      </w:r>
      <w:proofErr w:type="spellStart"/>
      <w:r w:rsidR="003B0B8F">
        <w:t>cbmc</w:t>
      </w:r>
      <w:proofErr w:type="spellEnd"/>
      <w:r w:rsidR="003B0B8F">
        <w:t>-reporter</w:t>
      </w:r>
      <w:r>
        <w:t>",</w:t>
      </w:r>
    </w:p>
    <w:p w:rsidR="000955B8" w:rsidRDefault="000955B8" w:rsidP="000955B8">
      <w:pPr>
        <w:pStyle w:val="PlainText"/>
      </w:pPr>
    </w:p>
    <w:p w:rsidR="000955B8" w:rsidRDefault="000955B8" w:rsidP="000955B8">
      <w:pPr>
        <w:pStyle w:val="PlainText"/>
      </w:pPr>
      <w:r>
        <w:t xml:space="preserve">    "Internal</w:t>
      </w:r>
      <w:r w:rsidR="003B0B8F">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lastRenderedPageBreak/>
        <w:t xml:space="preserve">    "External Link": "</w:t>
      </w:r>
      <w:r w:rsidR="003B0B8F" w:rsidRPr="003B0B8F">
        <w:t>https://github.com/</w:t>
      </w:r>
      <w:proofErr w:type="spellStart"/>
      <w:r w:rsidR="003B0B8F" w:rsidRPr="003B0B8F">
        <w:t>GaloisInc</w:t>
      </w:r>
      <w:proofErr w:type="spellEnd"/>
      <w:r w:rsidR="003B0B8F" w:rsidRPr="003B0B8F">
        <w:t>/</w:t>
      </w:r>
      <w:proofErr w:type="spellStart"/>
      <w:r w:rsidR="003B0B8F" w:rsidRPr="003B0B8F">
        <w:t>cbmc</w:t>
      </w:r>
      <w:proofErr w:type="spellEnd"/>
      <w:r w:rsidR="003B0B8F" w:rsidRPr="003B0B8F">
        <w:t>-reporter</w:t>
      </w:r>
      <w:r>
        <w:t>",</w:t>
      </w:r>
    </w:p>
    <w:p w:rsidR="000955B8" w:rsidRDefault="000955B8" w:rsidP="000955B8">
      <w:pPr>
        <w:pStyle w:val="PlainText"/>
      </w:pPr>
    </w:p>
    <w:p w:rsidR="000955B8" w:rsidRDefault="000955B8" w:rsidP="000955B8">
      <w:pPr>
        <w:pStyle w:val="PlainText"/>
      </w:pPr>
      <w:r>
        <w:t xml:space="preserve">    "Public Code Repo": "</w:t>
      </w:r>
      <w:r w:rsidR="003B0B8F" w:rsidRPr="003B0B8F">
        <w:t>https://github.com/</w:t>
      </w:r>
      <w:proofErr w:type="spellStart"/>
      <w:r w:rsidR="003B0B8F" w:rsidRPr="003B0B8F">
        <w:t>GaloisInc</w:t>
      </w:r>
      <w:proofErr w:type="spellEnd"/>
      <w:r w:rsidR="003B0B8F" w:rsidRPr="003B0B8F">
        <w:t>/</w:t>
      </w:r>
      <w:proofErr w:type="spellStart"/>
      <w:r w:rsidR="003B0B8F" w:rsidRPr="003B0B8F">
        <w:t>cbmc</w:t>
      </w:r>
      <w:proofErr w:type="spellEnd"/>
      <w:r w:rsidR="003B0B8F" w:rsidRPr="003B0B8F">
        <w:t>-reporter</w:t>
      </w:r>
      <w:r>
        <w:t>",</w:t>
      </w:r>
    </w:p>
    <w:p w:rsidR="000955B8" w:rsidRDefault="000955B8" w:rsidP="000955B8">
      <w:pPr>
        <w:pStyle w:val="PlainText"/>
      </w:pPr>
    </w:p>
    <w:p w:rsidR="000955B8" w:rsidRDefault="000955B8" w:rsidP="003B0B8F">
      <w:pPr>
        <w:pStyle w:val="PlainText"/>
      </w:pPr>
      <w:r>
        <w:t xml:space="preserve">    "Description": "</w:t>
      </w:r>
      <w:proofErr w:type="spellStart"/>
      <w:r w:rsidR="003B0B8F">
        <w:t>cbmc</w:t>
      </w:r>
      <w:proofErr w:type="spellEnd"/>
      <w:r w:rsidR="003B0B8F">
        <w:t xml:space="preserve">-reporter is a driver for the CBMC model-checker for use in verifying C library code. </w:t>
      </w:r>
      <w:proofErr w:type="spellStart"/>
      <w:r w:rsidR="003B0B8F">
        <w:t>cbmc</w:t>
      </w:r>
      <w:proofErr w:type="spellEnd"/>
      <w:r w:rsidR="003B0B8F">
        <w:t>-reporter helps (1) utilize multi-threading when verifying a large number of claims, (2) generates summary tables of resulting proofs, and (3)  aids in build-system integration for library code (e.g., parsing function definitions from sources).</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0614D3">
        <w:t>BSD3</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0614D3">
        <w:t>Control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A635EB">
        <w:t>Ivory</w:t>
      </w:r>
      <w:r>
        <w:t>"],</w:t>
      </w:r>
    </w:p>
    <w:p w:rsidR="000955B8" w:rsidRDefault="000955B8" w:rsidP="000955B8">
      <w:pPr>
        <w:pStyle w:val="PlainText"/>
      </w:pPr>
    </w:p>
    <w:p w:rsidR="000955B8" w:rsidRDefault="000955B8" w:rsidP="000955B8">
      <w:pPr>
        <w:pStyle w:val="PlainText"/>
      </w:pPr>
      <w:r>
        <w:t xml:space="preserve">    "Software": "</w:t>
      </w:r>
      <w:r w:rsidR="00A635EB">
        <w:t>Galois</w:t>
      </w:r>
      <w:r>
        <w:t>",</w:t>
      </w:r>
    </w:p>
    <w:p w:rsidR="000955B8" w:rsidRDefault="000955B8" w:rsidP="000955B8">
      <w:pPr>
        <w:pStyle w:val="PlainText"/>
      </w:pPr>
    </w:p>
    <w:p w:rsidR="000955B8" w:rsidRDefault="000955B8" w:rsidP="000955B8">
      <w:pPr>
        <w:pStyle w:val="PlainText"/>
      </w:pPr>
      <w:r>
        <w:t xml:space="preserve">    "Internal</w:t>
      </w:r>
      <w:r w:rsidR="00A635EB">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A635EB" w:rsidRPr="00C02F05">
        <w:t>http://smaccmpilot.org/</w:t>
      </w:r>
      <w:r>
        <w:t>",</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301B14">
      <w:pPr>
        <w:pStyle w:val="PlainText"/>
      </w:pPr>
      <w:r>
        <w:t xml:space="preserve">    "Description": "</w:t>
      </w:r>
      <w:r w:rsidR="00301B14">
        <w:t>Ivory is an embedded domain-specific language for safer systems programming.  Ivory is implemented as a library of the Haskell programming language. Ivory programs are written using Haskell syntax and types.   Ivory is not a general purpose programming language.  It aims to be a good language for writing a restricted subset of programs.  Ivory gives strong guarantees of type and memory safety, and has features which allow the programmer to specify other safety properties.  Ivory is well suited for writing programs which interact directly with hardware and do not require dynamic memory allocation.  Ivory can be considered to be a lot like a restricted version of the C programming language, embedded in Haskell.</w:t>
      </w:r>
      <w:proofErr w:type="gramStart"/>
      <w:r>
        <w:t>",</w:t>
      </w:r>
      <w:proofErr w:type="gramEnd"/>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0E5C0D">
        <w:t>BSD3</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0E5C0D">
        <w:t>Control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DA7045">
        <w:t>Galois</w:t>
      </w:r>
      <w:r>
        <w:t>"],</w:t>
      </w:r>
    </w:p>
    <w:p w:rsidR="000955B8" w:rsidRDefault="000955B8" w:rsidP="000955B8">
      <w:pPr>
        <w:pStyle w:val="PlainText"/>
      </w:pPr>
    </w:p>
    <w:p w:rsidR="000955B8" w:rsidRDefault="000955B8" w:rsidP="000955B8">
      <w:pPr>
        <w:pStyle w:val="PlainText"/>
      </w:pPr>
      <w:r>
        <w:t xml:space="preserve">    "Software": "</w:t>
      </w:r>
      <w:r w:rsidR="00DA7045">
        <w:t>Tower</w:t>
      </w:r>
      <w:r>
        <w:t>",</w:t>
      </w:r>
    </w:p>
    <w:p w:rsidR="000955B8" w:rsidRDefault="000955B8" w:rsidP="000955B8">
      <w:pPr>
        <w:pStyle w:val="PlainText"/>
      </w:pPr>
    </w:p>
    <w:p w:rsidR="000955B8" w:rsidRDefault="000955B8" w:rsidP="000955B8">
      <w:pPr>
        <w:pStyle w:val="PlainText"/>
      </w:pPr>
      <w:r>
        <w:t xml:space="preserve">    "Internal</w:t>
      </w:r>
      <w:r w:rsidR="00DA7045">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DA7045" w:rsidRPr="00C02F05">
        <w:t>http://smaccmpilot.org/</w:t>
      </w:r>
      <w:r>
        <w:t>",</w:t>
      </w:r>
    </w:p>
    <w:p w:rsidR="000955B8" w:rsidRDefault="000955B8" w:rsidP="000955B8">
      <w:pPr>
        <w:pStyle w:val="PlainText"/>
      </w:pPr>
    </w:p>
    <w:p w:rsidR="000955B8" w:rsidRDefault="000955B8" w:rsidP="00DA7045">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DA7045">
        <w:t>Tower is a language for composing Ivory programs into real-time tasks.  Tower is both a specification language and a code generator.  A Tower program describes communication channels and tasks, and provides an Ivory implementation of each task.  Tower compiles the specification for the program and delegates code generation to an operating-system specific backend</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DA7045">
        <w:t>BDS3</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DA7045">
        <w:t>Control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6A2A80">
        <w:t>NICTA</w:t>
      </w:r>
      <w:r>
        <w:t>"],</w:t>
      </w:r>
    </w:p>
    <w:p w:rsidR="000955B8" w:rsidRDefault="000955B8" w:rsidP="000955B8">
      <w:pPr>
        <w:pStyle w:val="PlainText"/>
      </w:pPr>
    </w:p>
    <w:p w:rsidR="000955B8" w:rsidRDefault="000955B8" w:rsidP="000955B8">
      <w:pPr>
        <w:pStyle w:val="PlainText"/>
      </w:pPr>
      <w:r>
        <w:t xml:space="preserve">    "Software": "</w:t>
      </w:r>
      <w:proofErr w:type="spellStart"/>
      <w:r w:rsidR="006A2A80" w:rsidRPr="006A2A80">
        <w:t>CAmkES</w:t>
      </w:r>
      <w:proofErr w:type="spellEnd"/>
      <w:r w:rsidR="006A2A80" w:rsidRPr="006A2A80">
        <w:t>: Component Architectures for microkernel-based Embedded System</w:t>
      </w:r>
      <w:r>
        <w:t>",</w:t>
      </w:r>
    </w:p>
    <w:p w:rsidR="000955B8" w:rsidRDefault="000955B8" w:rsidP="000955B8">
      <w:pPr>
        <w:pStyle w:val="PlainText"/>
      </w:pPr>
    </w:p>
    <w:p w:rsidR="000955B8" w:rsidRDefault="000955B8" w:rsidP="000955B8">
      <w:pPr>
        <w:pStyle w:val="PlainText"/>
      </w:pPr>
      <w:r>
        <w:t xml:space="preserve">    "Internal</w:t>
      </w:r>
      <w:r w:rsidR="006A2A80">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6A2A80" w:rsidRPr="006A2A80">
        <w:t>http://www.ertos.nicta.com.au/research/camkes/</w:t>
      </w:r>
      <w:r>
        <w:t>",</w:t>
      </w:r>
    </w:p>
    <w:p w:rsidR="000955B8" w:rsidRDefault="000955B8" w:rsidP="000955B8">
      <w:pPr>
        <w:pStyle w:val="PlainText"/>
      </w:pPr>
    </w:p>
    <w:p w:rsidR="000955B8" w:rsidRDefault="000955B8" w:rsidP="000955B8">
      <w:pPr>
        <w:pStyle w:val="PlainText"/>
      </w:pPr>
      <w:r>
        <w:lastRenderedPageBreak/>
        <w:t xml:space="preserve">    "Public Code Repo": "",</w:t>
      </w:r>
    </w:p>
    <w:p w:rsidR="000955B8" w:rsidRDefault="000955B8" w:rsidP="000955B8">
      <w:pPr>
        <w:pStyle w:val="PlainText"/>
      </w:pPr>
    </w:p>
    <w:p w:rsidR="000955B8" w:rsidRDefault="000955B8" w:rsidP="000955B8">
      <w:pPr>
        <w:pStyle w:val="PlainText"/>
      </w:pPr>
      <w:r>
        <w:t xml:space="preserve">    "Description": "</w:t>
      </w:r>
      <w:r w:rsidR="006A2A80">
        <w:t xml:space="preserve">The </w:t>
      </w:r>
      <w:proofErr w:type="spellStart"/>
      <w:r w:rsidR="006A2A80">
        <w:t>CAmkES</w:t>
      </w:r>
      <w:proofErr w:type="spellEnd"/>
      <w:r w:rsidR="006A2A80">
        <w:t xml:space="preserve"> project provides a solution for quickly and reliably building complex microkernel-based embedded systems software</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6A2A80">
        <w:t>BSD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6A2A80">
        <w:t>Operating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EF1963">
        <w:t>NICTA</w:t>
      </w:r>
      <w:r>
        <w:t>"],</w:t>
      </w:r>
    </w:p>
    <w:p w:rsidR="000955B8" w:rsidRDefault="000955B8" w:rsidP="000955B8">
      <w:pPr>
        <w:pStyle w:val="PlainText"/>
      </w:pPr>
    </w:p>
    <w:p w:rsidR="000955B8" w:rsidRDefault="000955B8" w:rsidP="000955B8">
      <w:pPr>
        <w:pStyle w:val="PlainText"/>
      </w:pPr>
      <w:r>
        <w:t xml:space="preserve">    "Software": "</w:t>
      </w:r>
      <w:r w:rsidR="00EF1963" w:rsidRPr="00EF1963">
        <w:t>WCET: Worst-c</w:t>
      </w:r>
      <w:r w:rsidR="00CA1319">
        <w:t>a</w:t>
      </w:r>
      <w:r w:rsidR="00EF1963" w:rsidRPr="00EF1963">
        <w:t>se execution time computations tools</w:t>
      </w:r>
      <w:r>
        <w:t>",</w:t>
      </w:r>
    </w:p>
    <w:p w:rsidR="000955B8" w:rsidRDefault="000955B8" w:rsidP="000955B8">
      <w:pPr>
        <w:pStyle w:val="PlainText"/>
      </w:pPr>
    </w:p>
    <w:p w:rsidR="000955B8" w:rsidRDefault="000955B8" w:rsidP="000955B8">
      <w:pPr>
        <w:pStyle w:val="PlainText"/>
      </w:pPr>
      <w:r>
        <w:t xml:space="preserve">    "Internal</w:t>
      </w:r>
      <w:r w:rsidR="00EF1963">
        <w:t xml:space="preserve"> </w:t>
      </w:r>
      <w:r>
        <w:t>Link":</w:t>
      </w:r>
      <w:r w:rsidR="00CA1319">
        <w:t xml:space="preserve"> </w:t>
      </w:r>
      <w:r>
        <w:t>"",</w:t>
      </w:r>
    </w:p>
    <w:p w:rsidR="000955B8" w:rsidRDefault="000955B8" w:rsidP="000955B8">
      <w:pPr>
        <w:pStyle w:val="PlainText"/>
      </w:pPr>
    </w:p>
    <w:p w:rsidR="000955B8" w:rsidRDefault="000955B8" w:rsidP="000955B8">
      <w:pPr>
        <w:pStyle w:val="PlainText"/>
      </w:pPr>
      <w:r>
        <w:t xml:space="preserve">    "External Link": "</w:t>
      </w:r>
      <w:r w:rsidR="00EF1963" w:rsidRPr="00EF1963">
        <w:t>http://www.ssrg.nicta.com.au/software/TS/wcet-tools/</w:t>
      </w:r>
      <w:r>
        <w:t>",</w:t>
      </w:r>
    </w:p>
    <w:p w:rsidR="000955B8" w:rsidRDefault="000955B8" w:rsidP="000955B8">
      <w:pPr>
        <w:pStyle w:val="PlainText"/>
      </w:pPr>
    </w:p>
    <w:p w:rsidR="000955B8" w:rsidRDefault="000955B8" w:rsidP="000955B8">
      <w:pPr>
        <w:pStyle w:val="PlainText"/>
      </w:pPr>
      <w:r>
        <w:t xml:space="preserve">    "Public Code Repo": "</w:t>
      </w:r>
      <w:r w:rsidR="00EF1963" w:rsidRPr="00EF1963">
        <w:t>http://www.ssrg.nicta.com.au/software/TS/wcet-tools/</w:t>
      </w:r>
      <w:r>
        <w:t>",</w:t>
      </w:r>
    </w:p>
    <w:p w:rsidR="000955B8" w:rsidRDefault="000955B8" w:rsidP="000955B8">
      <w:pPr>
        <w:pStyle w:val="PlainText"/>
      </w:pPr>
    </w:p>
    <w:p w:rsidR="000955B8" w:rsidRDefault="000955B8" w:rsidP="000955B8">
      <w:pPr>
        <w:pStyle w:val="PlainText"/>
      </w:pPr>
      <w:r>
        <w:t xml:space="preserve">    "Description": "</w:t>
      </w:r>
      <w:r w:rsidR="00EF1963" w:rsidRPr="00EF1963">
        <w:t xml:space="preserve">The WCET computation is based on </w:t>
      </w:r>
      <w:proofErr w:type="spellStart"/>
      <w:r w:rsidR="00EF1963" w:rsidRPr="00EF1963">
        <w:t>Chronos</w:t>
      </w:r>
      <w:proofErr w:type="spellEnd"/>
      <w:r w:rsidR="00EF1963" w:rsidRPr="00EF1963">
        <w:t xml:space="preserve"> 4.2 and is augmented with additional code to perform control flow graph extraction, loop bound computation and infeasible path detection. The default modelled hardware is the ARM1136 i.MX31 process</w:t>
      </w:r>
      <w:r w:rsidR="00EF1963">
        <w:t xml:space="preserve">or on the KZM evaluation board.  </w:t>
      </w:r>
      <w:r w:rsidR="00EF1963" w:rsidRPr="00EF1963">
        <w:t>This software was developed as part of research into mixed-criticality real-time systems, and has been used to compute execution time bounds for seL4</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EF1963">
        <w:t>GPL</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EF1963">
        <w:t>Operating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BE2A11">
        <w:t>NICTA</w:t>
      </w:r>
      <w:r>
        <w:t>"],</w:t>
      </w:r>
    </w:p>
    <w:p w:rsidR="000955B8" w:rsidRDefault="000955B8" w:rsidP="000955B8">
      <w:pPr>
        <w:pStyle w:val="PlainText"/>
      </w:pPr>
    </w:p>
    <w:p w:rsidR="000955B8" w:rsidRDefault="000955B8" w:rsidP="000955B8">
      <w:pPr>
        <w:pStyle w:val="PlainText"/>
      </w:pPr>
      <w:r>
        <w:t xml:space="preserve">    "Software": "</w:t>
      </w:r>
      <w:r w:rsidR="00BE2A11" w:rsidRPr="00BE2A11">
        <w:t>Trustworthy File Systems</w:t>
      </w:r>
      <w:r>
        <w:t>",</w:t>
      </w:r>
    </w:p>
    <w:p w:rsidR="000955B8" w:rsidRDefault="000955B8" w:rsidP="000955B8">
      <w:pPr>
        <w:pStyle w:val="PlainText"/>
      </w:pPr>
    </w:p>
    <w:p w:rsidR="000955B8" w:rsidRDefault="000955B8" w:rsidP="000955B8">
      <w:pPr>
        <w:pStyle w:val="PlainText"/>
      </w:pPr>
      <w:r>
        <w:t xml:space="preserve">    "Internal</w:t>
      </w:r>
      <w:r w:rsidR="00BE2A11">
        <w:t xml:space="preserve"> </w:t>
      </w:r>
      <w:r>
        <w:t>Link":</w:t>
      </w:r>
      <w:r w:rsidR="00CA1319">
        <w:t xml:space="preserve"> </w:t>
      </w:r>
      <w:r>
        <w:t>"",</w:t>
      </w:r>
    </w:p>
    <w:p w:rsidR="000955B8" w:rsidRDefault="000955B8" w:rsidP="000955B8">
      <w:pPr>
        <w:pStyle w:val="PlainText"/>
      </w:pPr>
    </w:p>
    <w:p w:rsidR="000955B8" w:rsidRDefault="000955B8" w:rsidP="000955B8">
      <w:pPr>
        <w:pStyle w:val="PlainText"/>
      </w:pPr>
      <w:r>
        <w:t xml:space="preserve">    "External Link": "</w:t>
      </w:r>
      <w:r w:rsidR="00BE2A11" w:rsidRPr="00BE2A11">
        <w:t>http://www.ssrg.nicta.com.au/projects/TS/filesystems.pml</w:t>
      </w:r>
      <w:r>
        <w:t>",</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BE2A11">
        <w:t>The aim of Trustworthy File Systems is to develop a methodology for the creation of correct-by-construction file systems.</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BE2A11">
        <w:t>Open Source License TBD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BE2A11">
        <w:t>Operating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E6676D">
        <w:t>Princeton University</w:t>
      </w:r>
      <w:r>
        <w:t>"],</w:t>
      </w:r>
    </w:p>
    <w:p w:rsidR="000955B8" w:rsidRDefault="000955B8" w:rsidP="000955B8">
      <w:pPr>
        <w:pStyle w:val="PlainText"/>
      </w:pPr>
    </w:p>
    <w:p w:rsidR="000955B8" w:rsidRDefault="000955B8" w:rsidP="000955B8">
      <w:pPr>
        <w:pStyle w:val="PlainText"/>
      </w:pPr>
      <w:r>
        <w:t xml:space="preserve">    "Software": "</w:t>
      </w:r>
      <w:r w:rsidR="00E6676D">
        <w:t xml:space="preserve">Verified Software </w:t>
      </w:r>
      <w:proofErr w:type="spellStart"/>
      <w:r w:rsidR="00E6676D">
        <w:t>Toolchain</w:t>
      </w:r>
      <w:proofErr w:type="spellEnd"/>
      <w:r>
        <w:t>",</w:t>
      </w:r>
    </w:p>
    <w:p w:rsidR="000955B8" w:rsidRDefault="000955B8" w:rsidP="000955B8">
      <w:pPr>
        <w:pStyle w:val="PlainText"/>
      </w:pPr>
    </w:p>
    <w:p w:rsidR="000955B8" w:rsidRDefault="000955B8" w:rsidP="000955B8">
      <w:pPr>
        <w:pStyle w:val="PlainText"/>
      </w:pPr>
      <w:r>
        <w:t xml:space="preserve">    "Internal</w:t>
      </w:r>
      <w:r w:rsidR="00B44DFA">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B44DFA" w:rsidRPr="00B44DFA">
        <w:t>http://vst.cs.princeton.edu/</w:t>
      </w:r>
      <w:r>
        <w:t>",</w:t>
      </w:r>
    </w:p>
    <w:p w:rsidR="000955B8" w:rsidRDefault="000955B8" w:rsidP="000955B8">
      <w:pPr>
        <w:pStyle w:val="PlainText"/>
      </w:pPr>
    </w:p>
    <w:p w:rsidR="000955B8" w:rsidRDefault="000955B8" w:rsidP="000955B8">
      <w:pPr>
        <w:pStyle w:val="PlainText"/>
      </w:pPr>
      <w:r>
        <w:t xml:space="preserve">    "Public Code Repo": "</w:t>
      </w:r>
      <w:r w:rsidR="00053BC0" w:rsidRPr="00B44DFA">
        <w:t>http://vst.cs.princeton.edu/</w:t>
      </w:r>
      <w:r>
        <w:t>",</w:t>
      </w:r>
    </w:p>
    <w:p w:rsidR="000955B8" w:rsidRDefault="000955B8" w:rsidP="000955B8">
      <w:pPr>
        <w:pStyle w:val="PlainText"/>
      </w:pPr>
    </w:p>
    <w:p w:rsidR="000955B8" w:rsidRDefault="000955B8" w:rsidP="000955B8">
      <w:pPr>
        <w:pStyle w:val="PlainText"/>
      </w:pPr>
      <w:r>
        <w:t xml:space="preserve">    "Description": "</w:t>
      </w:r>
      <w:r w:rsidR="00053BC0" w:rsidRPr="00053BC0">
        <w:t xml:space="preserve">The software </w:t>
      </w:r>
      <w:proofErr w:type="spellStart"/>
      <w:r w:rsidR="00053BC0" w:rsidRPr="00053BC0">
        <w:t>toolchain</w:t>
      </w:r>
      <w:proofErr w:type="spellEnd"/>
      <w:r w:rsidR="00053BC0" w:rsidRPr="00053BC0">
        <w:t xml:space="preserve"> includes static analyzers to check assertions about your program; optimizing compilers to translate your program to machine language; operating systems and libraries to s</w:t>
      </w:r>
      <w:r w:rsidR="00053BC0">
        <w:t xml:space="preserve">upply context for your program.  </w:t>
      </w:r>
      <w:r w:rsidR="00053BC0" w:rsidRPr="00053BC0">
        <w:t xml:space="preserve">The Verified Software </w:t>
      </w:r>
      <w:proofErr w:type="spellStart"/>
      <w:r w:rsidR="00053BC0" w:rsidRPr="00053BC0">
        <w:t>Toolchain</w:t>
      </w:r>
      <w:proofErr w:type="spellEnd"/>
      <w:r w:rsidR="00053BC0" w:rsidRPr="00053BC0">
        <w:t xml:space="preserve"> project assures with machine-checked proofs that the assertions claimed at the top of the </w:t>
      </w:r>
      <w:proofErr w:type="spellStart"/>
      <w:r w:rsidR="00053BC0" w:rsidRPr="00053BC0">
        <w:t>toolchain</w:t>
      </w:r>
      <w:proofErr w:type="spellEnd"/>
      <w:r w:rsidR="00053BC0" w:rsidRPr="00053BC0">
        <w:t xml:space="preserve"> really hold in the machine-language program, running in the operating-system context. </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053BC0" w:rsidRPr="00053BC0">
        <w:t xml:space="preserve">Most falls under BSD license, but some of </w:t>
      </w:r>
      <w:proofErr w:type="spellStart"/>
      <w:r w:rsidR="00053BC0" w:rsidRPr="00053BC0">
        <w:t>CompCert</w:t>
      </w:r>
      <w:proofErr w:type="spellEnd"/>
      <w:r w:rsidR="00053BC0" w:rsidRPr="00053BC0">
        <w:t xml:space="preserve"> portion is GPL</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053BC0">
        <w:t>Operating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053BC0">
        <w:t>Princeton University</w:t>
      </w:r>
      <w:r>
        <w:t>"],</w:t>
      </w:r>
    </w:p>
    <w:p w:rsidR="000955B8" w:rsidRDefault="000955B8" w:rsidP="000955B8">
      <w:pPr>
        <w:pStyle w:val="PlainText"/>
      </w:pPr>
    </w:p>
    <w:p w:rsidR="000955B8" w:rsidRDefault="000955B8" w:rsidP="000955B8">
      <w:pPr>
        <w:pStyle w:val="PlainText"/>
      </w:pPr>
      <w:r>
        <w:t xml:space="preserve">    "Software": "</w:t>
      </w:r>
      <w:r w:rsidR="00053BC0" w:rsidRPr="00053BC0">
        <w:t>Message-authentication enhanceme</w:t>
      </w:r>
      <w:r w:rsidR="00053BC0">
        <w:t>nts to the ROS operating system</w:t>
      </w:r>
      <w:r>
        <w:t>",</w:t>
      </w:r>
    </w:p>
    <w:p w:rsidR="000955B8" w:rsidRDefault="000955B8" w:rsidP="000955B8">
      <w:pPr>
        <w:pStyle w:val="PlainText"/>
      </w:pPr>
    </w:p>
    <w:p w:rsidR="000955B8" w:rsidRDefault="000955B8" w:rsidP="000955B8">
      <w:pPr>
        <w:pStyle w:val="PlainText"/>
      </w:pPr>
      <w:r>
        <w:t xml:space="preserve">    "Internal</w:t>
      </w:r>
      <w:r w:rsidR="00053BC0">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CA1319" w:rsidRPr="00053BC0">
        <w:t>Message-authentication enhanceme</w:t>
      </w:r>
      <w:r w:rsidR="00CA1319">
        <w:t>nts to the ROS operating system</w:t>
      </w:r>
      <w:r w:rsidR="00CA1319">
        <w:t xml:space="preserve"> </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053BC0" w:rsidRPr="00053BC0">
        <w:t>Open source license TBD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053BC0">
        <w:t>Operating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053BC0">
        <w:t>Yale University</w:t>
      </w:r>
      <w:r>
        <w:t>"],</w:t>
      </w:r>
    </w:p>
    <w:p w:rsidR="000955B8" w:rsidRDefault="000955B8" w:rsidP="000955B8">
      <w:pPr>
        <w:pStyle w:val="PlainText"/>
      </w:pPr>
    </w:p>
    <w:p w:rsidR="000955B8" w:rsidRDefault="000955B8" w:rsidP="000955B8">
      <w:pPr>
        <w:pStyle w:val="PlainText"/>
      </w:pPr>
      <w:r>
        <w:t xml:space="preserve">    "Software": "</w:t>
      </w:r>
      <w:proofErr w:type="spellStart"/>
      <w:r w:rsidR="00053BC0">
        <w:t>CertiKOS</w:t>
      </w:r>
      <w:proofErr w:type="spellEnd"/>
      <w:r w:rsidR="00053BC0">
        <w:t xml:space="preserve"> kernel</w:t>
      </w:r>
      <w:r>
        <w:t>",</w:t>
      </w:r>
    </w:p>
    <w:p w:rsidR="000955B8" w:rsidRDefault="000955B8" w:rsidP="000955B8">
      <w:pPr>
        <w:pStyle w:val="PlainText"/>
      </w:pPr>
    </w:p>
    <w:p w:rsidR="000955B8" w:rsidRDefault="000955B8" w:rsidP="000955B8">
      <w:pPr>
        <w:pStyle w:val="PlainText"/>
      </w:pPr>
      <w:r>
        <w:t xml:space="preserve">    "Internal</w:t>
      </w:r>
      <w:r w:rsidR="00053BC0">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053BC0" w:rsidRPr="00053BC0">
        <w:t>http://flint.cs.yale.edu/</w:t>
      </w:r>
      <w:proofErr w:type="spellStart"/>
      <w:r w:rsidR="00053BC0" w:rsidRPr="00053BC0">
        <w:t>certikos</w:t>
      </w:r>
      <w:proofErr w:type="spellEnd"/>
      <w:r w:rsidR="00053BC0" w:rsidRPr="00053BC0">
        <w:t>/</w:t>
      </w:r>
      <w:r>
        <w:t>",</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1D53E4">
      <w:pPr>
        <w:pStyle w:val="PlainText"/>
      </w:pPr>
      <w:r>
        <w:t xml:space="preserve">    "Description": "</w:t>
      </w:r>
      <w:proofErr w:type="spellStart"/>
      <w:r w:rsidR="001D53E4">
        <w:t>Cert</w:t>
      </w:r>
      <w:r w:rsidR="001D53E4">
        <w:t>iKOS</w:t>
      </w:r>
      <w:proofErr w:type="spellEnd"/>
      <w:r w:rsidR="001D53E4">
        <w:t xml:space="preserve"> is a new hypervisor kernel </w:t>
      </w:r>
      <w:r w:rsidR="001D53E4">
        <w:t>that leverages formal certification to ensure correctness and isolate critical services from noncritical</w:t>
      </w:r>
      <w:r w:rsidR="001D53E4">
        <w:t xml:space="preserve"> </w:t>
      </w:r>
      <w:r w:rsidR="001D53E4">
        <w:t>components.</w:t>
      </w:r>
      <w:proofErr w:type="gramStart"/>
      <w:r>
        <w:t>",</w:t>
      </w:r>
      <w:proofErr w:type="gramEnd"/>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053BC0" w:rsidRPr="00053BC0">
        <w:t>Open source license TBD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053BC0">
        <w:t>Operating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A7523">
        <w:t>MIT</w:t>
      </w:r>
      <w:r>
        <w:t>"],</w:t>
      </w:r>
    </w:p>
    <w:p w:rsidR="000955B8" w:rsidRDefault="000955B8" w:rsidP="000955B8">
      <w:pPr>
        <w:pStyle w:val="PlainText"/>
      </w:pPr>
    </w:p>
    <w:p w:rsidR="000955B8" w:rsidRDefault="000955B8" w:rsidP="000955B8">
      <w:pPr>
        <w:pStyle w:val="PlainText"/>
      </w:pPr>
      <w:r>
        <w:t xml:space="preserve">    "Software": "</w:t>
      </w:r>
      <w:r w:rsidR="004A7523" w:rsidRPr="004A7523">
        <w:t>Bedrock Coq library</w:t>
      </w:r>
      <w:r>
        <w:t>",</w:t>
      </w:r>
    </w:p>
    <w:p w:rsidR="000955B8" w:rsidRDefault="000955B8" w:rsidP="000955B8">
      <w:pPr>
        <w:pStyle w:val="PlainText"/>
      </w:pPr>
    </w:p>
    <w:p w:rsidR="000955B8" w:rsidRDefault="000955B8" w:rsidP="000955B8">
      <w:pPr>
        <w:pStyle w:val="PlainText"/>
      </w:pPr>
      <w:r>
        <w:t xml:space="preserve">    "Internal</w:t>
      </w:r>
      <w:r w:rsidR="004A7523">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4A7523" w:rsidRPr="004A7523">
        <w:t>http://plv.csail.mit.edu/bedrock/</w:t>
      </w:r>
      <w:r>
        <w:t>",</w:t>
      </w:r>
    </w:p>
    <w:p w:rsidR="000955B8" w:rsidRDefault="000955B8" w:rsidP="000955B8">
      <w:pPr>
        <w:pStyle w:val="PlainText"/>
      </w:pPr>
    </w:p>
    <w:p w:rsidR="000955B8" w:rsidRDefault="000955B8" w:rsidP="000955B8">
      <w:pPr>
        <w:pStyle w:val="PlainText"/>
      </w:pPr>
      <w:r>
        <w:t xml:space="preserve">    "Public Code Repo": "</w:t>
      </w:r>
      <w:r w:rsidR="004A7523" w:rsidRPr="004A7523">
        <w:t>http://plv.csail.mit.edu/bedrock/</w:t>
      </w:r>
      <w:r>
        <w:t>",</w:t>
      </w:r>
    </w:p>
    <w:p w:rsidR="000955B8" w:rsidRDefault="000955B8" w:rsidP="000955B8">
      <w:pPr>
        <w:pStyle w:val="PlainText"/>
      </w:pPr>
    </w:p>
    <w:p w:rsidR="000955B8" w:rsidRDefault="000955B8" w:rsidP="004A7523">
      <w:pPr>
        <w:pStyle w:val="PlainText"/>
      </w:pPr>
      <w:r>
        <w:t xml:space="preserve">    "Description": "</w:t>
      </w:r>
      <w:r w:rsidR="004A7523" w:rsidRPr="004A7523">
        <w:t xml:space="preserve"> </w:t>
      </w:r>
      <w:r w:rsidR="004A7523">
        <w:t xml:space="preserve">Bedrock is a library that turns Coq into a tool much like classical verification systems (e.g., ESC, Boogie), but niftier. In particular, Bedrock is: (1) Low-level: You can verify programs that, for performance reasons or otherwise, can't tolerate any abstraction beyond that associated with assembly language.  (2) Foundational: The output of a Bedrock verification is a theorem whose statement depends only on the predicates you choose to use in the key specifications and on the operational semantics of a simple cross-platform machine language. That is, you don't need to trust that the verification framework is bug-free; rather, you need to trust the usual Coq proof-checker and the formalization of the machine language semantics.  Higher-order: Bedrock facilitates quite pleasant reasoning about code pointers as data.  (3) Computational: Many useful functions are specified most effectively by comparing with "reference implementations" in a pure functional language. Bedrock supports that model, backed by the full expressive power of </w:t>
      </w:r>
      <w:proofErr w:type="spellStart"/>
      <w:r w:rsidR="004A7523">
        <w:t>Coq's</w:t>
      </w:r>
      <w:proofErr w:type="spellEnd"/>
      <w:r w:rsidR="004A7523">
        <w:t xml:space="preserve"> usual programming language.  (4) Structured: Bedrock is an extensible programming language: any client program may add new control flow constructs by providing their proof rules. For example, adding high-level syntax for your own calling convention or exception handling construct is relatively straightforward and does not require tweaking the core library code.  (5) Mostly automated: Tactics automate verification condition generation (in a form inspired by separation logic) and most of the process of discharging those conditions. Many interesting programs can be verified with zero manual proof effort, in stark contrast to most Coq developments.</w:t>
      </w:r>
      <w:proofErr w:type="gramStart"/>
      <w:r>
        <w:t>",</w:t>
      </w:r>
      <w:proofErr w:type="gramEnd"/>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4A7523">
        <w:t>BSD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4A7523">
        <w:t>Operating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A7523">
        <w:t>The Charles Stark Draper Laboratory, Inc.</w:t>
      </w:r>
      <w:r>
        <w:t>"],</w:t>
      </w:r>
    </w:p>
    <w:p w:rsidR="000955B8" w:rsidRDefault="000955B8" w:rsidP="000955B8">
      <w:pPr>
        <w:pStyle w:val="PlainText"/>
      </w:pPr>
    </w:p>
    <w:p w:rsidR="000955B8" w:rsidRDefault="000955B8" w:rsidP="000955B8">
      <w:pPr>
        <w:pStyle w:val="PlainText"/>
      </w:pPr>
      <w:r>
        <w:t xml:space="preserve">    "Software": "</w:t>
      </w:r>
      <w:r w:rsidR="004A7523">
        <w:t xml:space="preserve">LLVM </w:t>
      </w:r>
      <w:proofErr w:type="spellStart"/>
      <w:r w:rsidR="004A7523">
        <w:t>decompiler</w:t>
      </w:r>
      <w:proofErr w:type="spellEnd"/>
      <w:r>
        <w:t>",</w:t>
      </w:r>
    </w:p>
    <w:p w:rsidR="000955B8" w:rsidRDefault="000955B8" w:rsidP="000955B8">
      <w:pPr>
        <w:pStyle w:val="PlainText"/>
      </w:pPr>
    </w:p>
    <w:p w:rsidR="000955B8" w:rsidRDefault="000955B8" w:rsidP="000955B8">
      <w:pPr>
        <w:pStyle w:val="PlainText"/>
      </w:pPr>
      <w:r>
        <w:t xml:space="preserve">    "Internal</w:t>
      </w:r>
      <w:r w:rsidR="004A7523">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23459C">
        <w:t xml:space="preserve">Draper's HACMS </w:t>
      </w:r>
      <w:proofErr w:type="spellStart"/>
      <w:r w:rsidR="0023459C">
        <w:t>Decompiler</w:t>
      </w:r>
      <w:proofErr w:type="spellEnd"/>
      <w:r w:rsidR="0023459C">
        <w:t xml:space="preserve"> is a software tool based on the LLVM open source compiler project.  The HACMS </w:t>
      </w:r>
      <w:proofErr w:type="spellStart"/>
      <w:r w:rsidR="0023459C">
        <w:t>Decompiler</w:t>
      </w:r>
      <w:proofErr w:type="spellEnd"/>
      <w:r w:rsidR="0023459C">
        <w:t xml:space="preserve"> is a set of modifications to the LLVM compiler that make it run backwards.  The HACMS </w:t>
      </w:r>
      <w:proofErr w:type="spellStart"/>
      <w:r w:rsidR="0023459C">
        <w:t>Decompiler</w:t>
      </w:r>
      <w:proofErr w:type="spellEnd"/>
      <w:r w:rsidR="0023459C">
        <w:t xml:space="preserve"> converts computer program instructions for a specific machine (binary software program) into generic machine instructions (machine-independent assembly program) called LLVM intermediate representation (IR).  The HACMS </w:t>
      </w:r>
      <w:proofErr w:type="spellStart"/>
      <w:r w:rsidR="0023459C">
        <w:t>Decompiler</w:t>
      </w:r>
      <w:proofErr w:type="spellEnd"/>
      <w:r w:rsidR="0023459C">
        <w:t xml:space="preserve"> enables a user to directly analyze and modify the resulting LLVM IR.  Near term additions to the HAMCS </w:t>
      </w:r>
      <w:proofErr w:type="spellStart"/>
      <w:r w:rsidR="0023459C">
        <w:t>Decompiler</w:t>
      </w:r>
      <w:proofErr w:type="spellEnd"/>
      <w:r w:rsidR="0023459C">
        <w:t xml:space="preserve"> include the ability to emit a C program representation from the IR.  The HACMS </w:t>
      </w:r>
      <w:proofErr w:type="spellStart"/>
      <w:r w:rsidR="0023459C">
        <w:t>Decompiler</w:t>
      </w:r>
      <w:proofErr w:type="spellEnd"/>
      <w:r w:rsidR="0023459C">
        <w:t xml:space="preserve"> currently supports ARM architectures, however it will be extended to include X86, PowerPC, MIPS, and other ISAs as required by the program.</w:t>
      </w:r>
      <w:proofErr w:type="gramStart"/>
      <w:r>
        <w:t>",</w:t>
      </w:r>
      <w:proofErr w:type="gramEnd"/>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B21C35">
        <w:t>Open Source License TBD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B21C35">
        <w:t>Red Team</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B5336B">
        <w:t>The Charles Stark Draper Laboratory, Inc.</w:t>
      </w:r>
      <w:r>
        <w:t>"],</w:t>
      </w:r>
    </w:p>
    <w:p w:rsidR="000955B8" w:rsidRDefault="000955B8" w:rsidP="000955B8">
      <w:pPr>
        <w:pStyle w:val="PlainText"/>
      </w:pPr>
    </w:p>
    <w:p w:rsidR="000955B8" w:rsidRDefault="000955B8" w:rsidP="000955B8">
      <w:pPr>
        <w:pStyle w:val="PlainText"/>
      </w:pPr>
      <w:r>
        <w:t xml:space="preserve">    "Software": "</w:t>
      </w:r>
      <w:r w:rsidR="00B5336B" w:rsidRPr="00B5336B">
        <w:t>CSPM parser/type-che</w:t>
      </w:r>
      <w:r w:rsidR="0023459C">
        <w:t>cker/evaluator included in FDR3</w:t>
      </w:r>
      <w:r>
        <w:t>",</w:t>
      </w:r>
    </w:p>
    <w:p w:rsidR="000955B8" w:rsidRDefault="000955B8" w:rsidP="000955B8">
      <w:pPr>
        <w:pStyle w:val="PlainText"/>
      </w:pPr>
    </w:p>
    <w:p w:rsidR="000955B8" w:rsidRDefault="000955B8" w:rsidP="000955B8">
      <w:pPr>
        <w:pStyle w:val="PlainText"/>
      </w:pPr>
      <w:r>
        <w:t xml:space="preserve">    "Internal</w:t>
      </w:r>
      <w:r w:rsidR="00B5336B">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r w:rsidR="00B5336B" w:rsidRPr="00B5336B">
        <w:t>https://github.com/</w:t>
      </w:r>
      <w:proofErr w:type="spellStart"/>
      <w:r w:rsidR="00B5336B" w:rsidRPr="00B5336B">
        <w:t>tomgr</w:t>
      </w:r>
      <w:proofErr w:type="spellEnd"/>
      <w:r w:rsidR="00B5336B" w:rsidRPr="00B5336B">
        <w:t>/</w:t>
      </w:r>
      <w:proofErr w:type="spellStart"/>
      <w:r w:rsidR="00B5336B" w:rsidRPr="00B5336B">
        <w:t>libcspm</w:t>
      </w:r>
      <w:proofErr w:type="spellEnd"/>
      <w:r>
        <w:t>",</w:t>
      </w:r>
    </w:p>
    <w:p w:rsidR="000955B8" w:rsidRDefault="000955B8" w:rsidP="000955B8">
      <w:pPr>
        <w:pStyle w:val="PlainText"/>
      </w:pPr>
    </w:p>
    <w:p w:rsidR="000955B8" w:rsidRDefault="000955B8" w:rsidP="000955B8">
      <w:pPr>
        <w:pStyle w:val="PlainText"/>
      </w:pPr>
      <w:r>
        <w:t xml:space="preserve">    "Public Code Repo": "</w:t>
      </w:r>
      <w:r w:rsidR="00B5336B" w:rsidRPr="00B5336B">
        <w:t>https://github.com/</w:t>
      </w:r>
      <w:proofErr w:type="spellStart"/>
      <w:r w:rsidR="00B5336B" w:rsidRPr="00B5336B">
        <w:t>tomgr</w:t>
      </w:r>
      <w:proofErr w:type="spellEnd"/>
      <w:r w:rsidR="00B5336B" w:rsidRPr="00B5336B">
        <w:t>/</w:t>
      </w:r>
      <w:proofErr w:type="spellStart"/>
      <w:r w:rsidR="00B5336B" w:rsidRPr="00B5336B">
        <w:t>libcspm</w:t>
      </w:r>
      <w:proofErr w:type="spellEnd"/>
      <w:r>
        <w:t>",</w:t>
      </w:r>
    </w:p>
    <w:p w:rsidR="000955B8" w:rsidRDefault="000955B8" w:rsidP="000955B8">
      <w:pPr>
        <w:pStyle w:val="PlainText"/>
      </w:pPr>
    </w:p>
    <w:p w:rsidR="000955B8" w:rsidRDefault="000955B8" w:rsidP="00B5336B">
      <w:pPr>
        <w:pStyle w:val="PlainText"/>
      </w:pPr>
      <w:r>
        <w:t xml:space="preserve">    "Description": "</w:t>
      </w:r>
      <w:r w:rsidR="00B5336B">
        <w:t xml:space="preserve">This library provides a FDR-compliant parser, type checker and (experimental) </w:t>
      </w:r>
      <w:r w:rsidR="00B5336B">
        <w:t xml:space="preserve">evaluator for machine CSP files.  </w:t>
      </w:r>
      <w:r w:rsidR="00B5336B">
        <w:t xml:space="preserve">There is also a program, </w:t>
      </w:r>
      <w:proofErr w:type="spellStart"/>
      <w:r w:rsidR="00B5336B">
        <w:t>cspmchecker</w:t>
      </w:r>
      <w:proofErr w:type="spellEnd"/>
      <w:r w:rsidR="00B5336B">
        <w:t>, that makes use of this library to provide command line type checking.</w:t>
      </w:r>
      <w:proofErr w:type="gramStart"/>
      <w:r>
        <w:t>",</w:t>
      </w:r>
      <w:proofErr w:type="gramEnd"/>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B5336B">
        <w:t>Open Source License TBD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B5336B">
        <w:t>Red Team</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C2FC0">
        <w:t>SRI</w:t>
      </w:r>
      <w:r>
        <w:t>"],</w:t>
      </w:r>
    </w:p>
    <w:p w:rsidR="000955B8" w:rsidRDefault="000955B8" w:rsidP="000955B8">
      <w:pPr>
        <w:pStyle w:val="PlainText"/>
      </w:pPr>
    </w:p>
    <w:p w:rsidR="000955B8" w:rsidRDefault="000955B8" w:rsidP="000955B8">
      <w:pPr>
        <w:pStyle w:val="PlainText"/>
      </w:pPr>
      <w:r>
        <w:t xml:space="preserve">    "Software": "</w:t>
      </w:r>
      <w:r w:rsidR="004C2FC0">
        <w:t>Evidential Tool Bus</w:t>
      </w:r>
      <w:r>
        <w:t>",</w:t>
      </w:r>
    </w:p>
    <w:p w:rsidR="000955B8" w:rsidRDefault="000955B8" w:rsidP="000955B8">
      <w:pPr>
        <w:pStyle w:val="PlainText"/>
      </w:pPr>
    </w:p>
    <w:p w:rsidR="000955B8" w:rsidRDefault="000955B8" w:rsidP="000955B8">
      <w:pPr>
        <w:pStyle w:val="PlainText"/>
      </w:pPr>
      <w:r>
        <w:t xml:space="preserve">    "Internal</w:t>
      </w:r>
      <w:r w:rsidR="004C2FC0">
        <w:t xml:space="preserve"> </w:t>
      </w:r>
      <w:r>
        <w:t>Link":</w:t>
      </w:r>
      <w:r w:rsidR="0023459C">
        <w:t xml:space="preserve"> </w:t>
      </w:r>
      <w:r>
        <w:t>"",</w:t>
      </w:r>
    </w:p>
    <w:p w:rsidR="000955B8" w:rsidRDefault="000955B8" w:rsidP="000955B8">
      <w:pPr>
        <w:pStyle w:val="PlainText"/>
      </w:pPr>
    </w:p>
    <w:p w:rsidR="000955B8" w:rsidRDefault="000955B8" w:rsidP="000955B8">
      <w:pPr>
        <w:pStyle w:val="PlainText"/>
      </w:pPr>
      <w:r>
        <w:t xml:space="preserve">    "External Link": "",</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17385B">
        <w:t>The</w:t>
      </w:r>
      <w:r w:rsidR="0017385B">
        <w:rPr>
          <w:rFonts w:eastAsia="Times New Roman"/>
        </w:rPr>
        <w:t xml:space="preserve"> evidential tool </w:t>
      </w:r>
      <w:proofErr w:type="gramStart"/>
      <w:r w:rsidR="0017385B">
        <w:rPr>
          <w:rFonts w:eastAsia="Times New Roman"/>
        </w:rPr>
        <w:t>bus(</w:t>
      </w:r>
      <w:proofErr w:type="gramEnd"/>
      <w:r w:rsidR="0017385B">
        <w:rPr>
          <w:rFonts w:eastAsia="Times New Roman"/>
        </w:rPr>
        <w:t xml:space="preserve">ETB) allows </w:t>
      </w:r>
      <w:r w:rsidR="0017385B">
        <w:rPr>
          <w:rFonts w:eastAsia="Times New Roman"/>
        </w:rPr>
        <w:t xml:space="preserve">for </w:t>
      </w:r>
      <w:r w:rsidR="0017385B">
        <w:rPr>
          <w:rFonts w:eastAsia="Times New Roman"/>
        </w:rPr>
        <w:t xml:space="preserve">low-cost integration of diverse tools and components into customized </w:t>
      </w:r>
      <w:r w:rsidR="00301F06">
        <w:rPr>
          <w:rFonts w:eastAsia="Times New Roman"/>
        </w:rPr>
        <w:t>tool chains</w:t>
      </w:r>
      <w:r w:rsidR="0017385B">
        <w:rPr>
          <w:rFonts w:eastAsia="Times New Roman"/>
        </w:rPr>
        <w:t>, and the combination of evidence from different sources into a credible assura</w:t>
      </w:r>
      <w:r w:rsidR="0017385B">
        <w:rPr>
          <w:rFonts w:eastAsia="Times New Roman"/>
        </w:rPr>
        <w:t>nce case.</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lastRenderedPageBreak/>
        <w:t xml:space="preserve">    "License": "</w:t>
      </w:r>
      <w:r w:rsidR="004C2FC0" w:rsidRPr="004C2FC0">
        <w:t>GPL license</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4C2FC0">
        <w:t>Research Integration</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C2FC0">
        <w:t>SRI</w:t>
      </w:r>
      <w:r>
        <w:t>"],</w:t>
      </w:r>
    </w:p>
    <w:p w:rsidR="000955B8" w:rsidRDefault="000955B8" w:rsidP="000955B8">
      <w:pPr>
        <w:pStyle w:val="PlainText"/>
      </w:pPr>
    </w:p>
    <w:p w:rsidR="000955B8" w:rsidRDefault="000955B8" w:rsidP="000955B8">
      <w:pPr>
        <w:pStyle w:val="PlainText"/>
      </w:pPr>
      <w:r>
        <w:t xml:space="preserve">    "Software": "</w:t>
      </w:r>
      <w:r w:rsidR="004C2FC0" w:rsidRPr="004C2FC0">
        <w:t>New high-assurance ROS modules that will provide security services such as authentication and integrity</w:t>
      </w:r>
      <w:r>
        <w:t>",</w:t>
      </w:r>
    </w:p>
    <w:p w:rsidR="000955B8" w:rsidRDefault="000955B8" w:rsidP="000955B8">
      <w:pPr>
        <w:pStyle w:val="PlainText"/>
      </w:pPr>
    </w:p>
    <w:p w:rsidR="000955B8" w:rsidRDefault="000955B8" w:rsidP="000955B8">
      <w:pPr>
        <w:pStyle w:val="PlainText"/>
      </w:pPr>
      <w:r>
        <w:t xml:space="preserve">    "Internal</w:t>
      </w:r>
      <w:r w:rsidR="004C2FC0">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17385B" w:rsidRPr="004C2FC0">
        <w:t>New high-assurance ROS modules that will provide security services such as authentication and integrity</w:t>
      </w:r>
      <w:r w:rsidR="0017385B">
        <w:t xml:space="preserve"> </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4C2FC0">
        <w:t>BSD license TBD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4C2FC0">
        <w:t>Research Integration</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C2FC0">
        <w:t>Kestrel</w:t>
      </w:r>
      <w:r>
        <w:t>"],</w:t>
      </w:r>
    </w:p>
    <w:p w:rsidR="000955B8" w:rsidRDefault="000955B8" w:rsidP="000955B8">
      <w:pPr>
        <w:pStyle w:val="PlainText"/>
      </w:pPr>
    </w:p>
    <w:p w:rsidR="000955B8" w:rsidRDefault="000955B8" w:rsidP="000955B8">
      <w:pPr>
        <w:pStyle w:val="PlainText"/>
      </w:pPr>
      <w:r>
        <w:t xml:space="preserve">    "Software": "</w:t>
      </w:r>
      <w:proofErr w:type="spellStart"/>
      <w:r w:rsidR="004C2FC0">
        <w:t>Specware</w:t>
      </w:r>
      <w:proofErr w:type="spellEnd"/>
      <w:r w:rsidR="004C2FC0">
        <w:t xml:space="preserve"> System</w:t>
      </w:r>
      <w:r>
        <w:t>",</w:t>
      </w:r>
    </w:p>
    <w:p w:rsidR="000955B8" w:rsidRDefault="000955B8" w:rsidP="000955B8">
      <w:pPr>
        <w:pStyle w:val="PlainText"/>
      </w:pPr>
    </w:p>
    <w:p w:rsidR="000955B8" w:rsidRDefault="000955B8" w:rsidP="000955B8">
      <w:pPr>
        <w:pStyle w:val="PlainText"/>
      </w:pPr>
      <w:r>
        <w:t xml:space="preserve">    "Internal</w:t>
      </w:r>
      <w:r w:rsidR="004C2FC0">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lastRenderedPageBreak/>
        <w:t xml:space="preserve">    "External Link": "</w:t>
      </w:r>
      <w:r w:rsidR="004C2FC0" w:rsidRPr="004C2FC0">
        <w:t xml:space="preserve">http://www.specware.org/ </w:t>
      </w:r>
      <w:r>
        <w:t>",</w:t>
      </w:r>
    </w:p>
    <w:p w:rsidR="000955B8" w:rsidRDefault="000955B8" w:rsidP="000955B8">
      <w:pPr>
        <w:pStyle w:val="PlainText"/>
      </w:pPr>
    </w:p>
    <w:p w:rsidR="000955B8" w:rsidRDefault="000955B8" w:rsidP="000955B8">
      <w:pPr>
        <w:pStyle w:val="PlainText"/>
      </w:pPr>
      <w:r>
        <w:t xml:space="preserve">    "Public Code Repo": "</w:t>
      </w:r>
      <w:r w:rsidR="004C2FC0" w:rsidRPr="004C2FC0">
        <w:t>http://www.specware.org/news.html</w:t>
      </w:r>
      <w:r>
        <w:t>",</w:t>
      </w:r>
    </w:p>
    <w:p w:rsidR="000955B8" w:rsidRDefault="000955B8" w:rsidP="000955B8">
      <w:pPr>
        <w:pStyle w:val="PlainText"/>
      </w:pPr>
    </w:p>
    <w:p w:rsidR="000955B8" w:rsidRDefault="000955B8" w:rsidP="004C2FC0">
      <w:pPr>
        <w:pStyle w:val="PlainText"/>
      </w:pPr>
      <w:r>
        <w:t xml:space="preserve">    "Description": "</w:t>
      </w:r>
      <w:proofErr w:type="spellStart"/>
      <w:r w:rsidR="004C2FC0">
        <w:t>Specware</w:t>
      </w:r>
      <w:proofErr w:type="spellEnd"/>
      <w:r w:rsidR="004C2FC0">
        <w:t xml:space="preserve"> is a software engineering tool that automatically generates high-assurance software.</w:t>
      </w:r>
      <w:r w:rsidR="004C2FC0">
        <w:t xml:space="preserve">  </w:t>
      </w:r>
      <w:proofErr w:type="spellStart"/>
      <w:r w:rsidR="004C2FC0">
        <w:t>Specware</w:t>
      </w:r>
      <w:proofErr w:type="spellEnd"/>
      <w:r w:rsidR="004C2FC0">
        <w:t xml:space="preserve"> is a leading-edge automated software development system that allows users to precisely specify the desired functionality of their applications and to generate provably correct code based on these requirements. </w:t>
      </w:r>
      <w:r w:rsidR="004C2FC0">
        <w:t xml:space="preserve"> </w:t>
      </w:r>
      <w:r w:rsidR="004C2FC0">
        <w:t xml:space="preserve">At the core of the design process in </w:t>
      </w:r>
      <w:proofErr w:type="spellStart"/>
      <w:r w:rsidR="004C2FC0">
        <w:t>Specware</w:t>
      </w:r>
      <w:proofErr w:type="spellEnd"/>
      <w:r w:rsidR="004C2FC0">
        <w:t xml:space="preserve"> lies stepwise refinement, in which users begin with a simple, abstract model of their problem and iteratively refine this model until it uniquely and concrete</w:t>
      </w:r>
      <w:r w:rsidR="0017385B">
        <w:t>ly describes their application.</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4C2FC0">
        <w:t>Open Source License TBD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4C2FC0">
        <w:t>Operating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C2FC0">
        <w:t>University of Pennsylvania</w:t>
      </w:r>
      <w:r>
        <w:t>"],</w:t>
      </w:r>
    </w:p>
    <w:p w:rsidR="000955B8" w:rsidRDefault="000955B8" w:rsidP="000955B8">
      <w:pPr>
        <w:pStyle w:val="PlainText"/>
      </w:pPr>
    </w:p>
    <w:p w:rsidR="000955B8" w:rsidRDefault="000955B8" w:rsidP="000955B8">
      <w:pPr>
        <w:pStyle w:val="PlainText"/>
      </w:pPr>
      <w:r>
        <w:t xml:space="preserve">    "Software": "</w:t>
      </w:r>
      <w:r w:rsidR="004C2FC0" w:rsidRPr="004C2FC0">
        <w:t xml:space="preserve">ROS based cruise controller simulator </w:t>
      </w:r>
      <w:r>
        <w:t>",</w:t>
      </w:r>
    </w:p>
    <w:p w:rsidR="000955B8" w:rsidRDefault="000955B8" w:rsidP="000955B8">
      <w:pPr>
        <w:pStyle w:val="PlainText"/>
      </w:pPr>
    </w:p>
    <w:p w:rsidR="000955B8" w:rsidRDefault="000955B8" w:rsidP="000955B8">
      <w:pPr>
        <w:pStyle w:val="PlainText"/>
      </w:pPr>
      <w:r>
        <w:t xml:space="preserve">    "Internal</w:t>
      </w:r>
      <w:r w:rsidR="004C2FC0">
        <w:t xml:space="preserve"> </w:t>
      </w:r>
      <w:r>
        <w:t>Link":</w:t>
      </w:r>
      <w:r w:rsidR="00301F06">
        <w:t xml:space="preserve"> </w:t>
      </w:r>
      <w:r>
        <w:t>"",</w:t>
      </w:r>
    </w:p>
    <w:p w:rsidR="000955B8" w:rsidRDefault="000955B8" w:rsidP="000955B8">
      <w:pPr>
        <w:pStyle w:val="PlainText"/>
      </w:pPr>
    </w:p>
    <w:p w:rsidR="000955B8" w:rsidRDefault="000955B8" w:rsidP="000955B8">
      <w:pPr>
        <w:pStyle w:val="PlainText"/>
      </w:pPr>
      <w:r>
        <w:t xml:space="preserve">    "External Link": "",</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17385B" w:rsidRPr="004C2FC0">
        <w:t>ROS ba</w:t>
      </w:r>
      <w:r w:rsidR="0017385B">
        <w:t>sed cruise controller simulator</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4C2FC0">
        <w:t>GNU GPL</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4C2FC0">
        <w:t>Control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C2FC0">
        <w:t>University of Pennsylvania</w:t>
      </w:r>
      <w:r w:rsidR="004C2FC0">
        <w:t xml:space="preserve"> </w:t>
      </w:r>
      <w:r>
        <w:t>"],</w:t>
      </w:r>
    </w:p>
    <w:p w:rsidR="000955B8" w:rsidRDefault="000955B8" w:rsidP="000955B8">
      <w:pPr>
        <w:pStyle w:val="PlainText"/>
      </w:pPr>
    </w:p>
    <w:p w:rsidR="000955B8" w:rsidRDefault="000955B8" w:rsidP="000955B8">
      <w:pPr>
        <w:pStyle w:val="PlainText"/>
      </w:pPr>
      <w:r>
        <w:t xml:space="preserve">    "Software": "</w:t>
      </w:r>
      <w:r w:rsidR="004C2FC0" w:rsidRPr="004C2FC0">
        <w:t>Attack-resilient imple</w:t>
      </w:r>
      <w:r w:rsidR="00AE111A">
        <w:t>mentation of cruise controllers</w:t>
      </w:r>
      <w:r>
        <w:t>",</w:t>
      </w:r>
    </w:p>
    <w:p w:rsidR="000955B8" w:rsidRDefault="000955B8" w:rsidP="000955B8">
      <w:pPr>
        <w:pStyle w:val="PlainText"/>
      </w:pPr>
    </w:p>
    <w:p w:rsidR="000955B8" w:rsidRDefault="000955B8" w:rsidP="000955B8">
      <w:pPr>
        <w:pStyle w:val="PlainText"/>
      </w:pPr>
      <w:r>
        <w:t xml:space="preserve">    "Internal</w:t>
      </w:r>
      <w:r w:rsidR="004C2FC0">
        <w:t xml:space="preserve"> </w:t>
      </w:r>
      <w:r>
        <w:t>Link":</w:t>
      </w:r>
      <w:r w:rsidR="00AE111A">
        <w:t xml:space="preserve"> </w:t>
      </w:r>
      <w:r>
        <w:t>"",</w:t>
      </w:r>
    </w:p>
    <w:p w:rsidR="000955B8" w:rsidRDefault="000955B8" w:rsidP="000955B8">
      <w:pPr>
        <w:pStyle w:val="PlainText"/>
      </w:pPr>
    </w:p>
    <w:p w:rsidR="000955B8" w:rsidRDefault="000955B8" w:rsidP="000955B8">
      <w:pPr>
        <w:pStyle w:val="PlainText"/>
      </w:pPr>
      <w:r>
        <w:t xml:space="preserve">    "External Link": "",</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584D0A">
      <w:pPr>
        <w:pStyle w:val="PlainText"/>
      </w:pPr>
      <w:r>
        <w:t xml:space="preserve">    "Description": "</w:t>
      </w:r>
      <w:r w:rsidR="00301F06">
        <w:t>A c</w:t>
      </w:r>
      <w:r w:rsidR="00584D0A" w:rsidRPr="00584D0A">
        <w:t xml:space="preserve">onstant-speed cruise control for </w:t>
      </w:r>
      <w:proofErr w:type="spellStart"/>
      <w:r w:rsidR="00584D0A" w:rsidRPr="00584D0A">
        <w:t>LandShark</w:t>
      </w:r>
      <w:proofErr w:type="spellEnd"/>
      <w:r w:rsidR="00584D0A">
        <w:t xml:space="preserve"> that e</w:t>
      </w:r>
      <w:r w:rsidR="00584D0A" w:rsidRPr="00584D0A">
        <w:t>nsure</w:t>
      </w:r>
      <w:r w:rsidR="00584D0A">
        <w:t>s</w:t>
      </w:r>
      <w:r w:rsidR="00584D0A" w:rsidRPr="00584D0A">
        <w:t xml:space="preserve"> vehicle maintains speed when some sensors are attacked (e.g., attack on encoders &amp; GPS spoofing)</w:t>
      </w:r>
      <w:r w:rsidR="00584D0A">
        <w:t xml:space="preserve">.  Also </w:t>
      </w:r>
      <w:r w:rsidR="00301F06">
        <w:t xml:space="preserve">includes </w:t>
      </w:r>
      <w:r w:rsidR="00584D0A">
        <w:t>a</w:t>
      </w:r>
      <w:r w:rsidR="00584D0A" w:rsidRPr="00584D0A">
        <w:t xml:space="preserve">daptive cruise control for </w:t>
      </w:r>
      <w:r w:rsidR="00584D0A">
        <w:t xml:space="preserve">an </w:t>
      </w:r>
      <w:r w:rsidR="00584D0A" w:rsidRPr="00584D0A">
        <w:t xml:space="preserve">American Built Car based on the </w:t>
      </w:r>
      <w:proofErr w:type="spellStart"/>
      <w:r w:rsidR="00584D0A" w:rsidRPr="00584D0A">
        <w:t>CarSim</w:t>
      </w:r>
      <w:proofErr w:type="spellEnd"/>
      <w:r w:rsidR="00584D0A" w:rsidRPr="00584D0A">
        <w:t xml:space="preserve"> simulator</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4C2FC0">
        <w:t>GNU GPL</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4C2FC0">
        <w:t>Control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C2FC0">
        <w:t>University of Pennsylvania</w:t>
      </w:r>
      <w:r w:rsidR="004C2FC0">
        <w:t xml:space="preserve"> </w:t>
      </w:r>
      <w:r>
        <w:t>"],</w:t>
      </w:r>
    </w:p>
    <w:p w:rsidR="000955B8" w:rsidRDefault="000955B8" w:rsidP="000955B8">
      <w:pPr>
        <w:pStyle w:val="PlainText"/>
      </w:pPr>
    </w:p>
    <w:p w:rsidR="000955B8" w:rsidRDefault="000955B8" w:rsidP="000955B8">
      <w:pPr>
        <w:pStyle w:val="PlainText"/>
      </w:pPr>
      <w:r>
        <w:t xml:space="preserve">    "Software": "</w:t>
      </w:r>
      <w:r w:rsidR="004C2FC0" w:rsidRPr="004C2FC0">
        <w:t>Attack-resilient sensor fusion module</w:t>
      </w:r>
      <w:r>
        <w:t>",</w:t>
      </w:r>
    </w:p>
    <w:p w:rsidR="000955B8" w:rsidRDefault="000955B8" w:rsidP="000955B8">
      <w:pPr>
        <w:pStyle w:val="PlainText"/>
      </w:pPr>
    </w:p>
    <w:p w:rsidR="000955B8" w:rsidRDefault="000955B8" w:rsidP="000955B8">
      <w:pPr>
        <w:pStyle w:val="PlainText"/>
      </w:pPr>
      <w:r>
        <w:t xml:space="preserve">    "Internal</w:t>
      </w:r>
      <w:r w:rsidR="004C2FC0">
        <w:t xml:space="preserve"> </w:t>
      </w:r>
      <w:r>
        <w:t>Link":</w:t>
      </w:r>
      <w:r w:rsidR="00BF064C">
        <w:t xml:space="preserve"> </w:t>
      </w:r>
      <w:r>
        <w:t>"",</w:t>
      </w:r>
    </w:p>
    <w:p w:rsidR="000955B8" w:rsidRDefault="000955B8" w:rsidP="000955B8">
      <w:pPr>
        <w:pStyle w:val="PlainText"/>
      </w:pPr>
    </w:p>
    <w:p w:rsidR="000955B8" w:rsidRDefault="000955B8" w:rsidP="000955B8">
      <w:pPr>
        <w:pStyle w:val="PlainText"/>
      </w:pPr>
      <w:r>
        <w:t xml:space="preserve">    "External Link": "",</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826034" w:rsidRPr="00826034">
        <w:t xml:space="preserve">Ubiquitous/redundant sensors can provide additional information about system state. Low-precision sensors can be used to improve attack detection and identification. </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4C2FC0">
        <w:t>GNU GPL</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4C2FC0">
        <w:t>Control Systems</w:t>
      </w:r>
      <w:r>
        <w:t>"]</w:t>
      </w:r>
    </w:p>
    <w:p w:rsidR="000955B8" w:rsidRDefault="000955B8" w:rsidP="000955B8">
      <w:pPr>
        <w:pStyle w:val="PlainText"/>
      </w:pPr>
    </w:p>
    <w:p w:rsidR="000955B8" w:rsidRDefault="000955B8" w:rsidP="000955B8">
      <w:pPr>
        <w:spacing w:after="0" w:line="240" w:lineRule="auto"/>
      </w:pPr>
      <w:r>
        <w:t>}</w:t>
      </w:r>
    </w:p>
    <w:p w:rsidR="000955B8" w:rsidRDefault="000955B8" w:rsidP="006D16C9">
      <w:pPr>
        <w:spacing w:after="0" w:line="240" w:lineRule="auto"/>
      </w:pPr>
    </w:p>
    <w:p w:rsidR="000955B8" w:rsidRDefault="000955B8" w:rsidP="006D16C9">
      <w:pPr>
        <w:spacing w:after="0" w:line="240" w:lineRule="auto"/>
      </w:pPr>
    </w:p>
    <w:p w:rsidR="000955B8" w:rsidRDefault="000955B8" w:rsidP="000955B8">
      <w:pPr>
        <w:pStyle w:val="PlainText"/>
      </w:pPr>
      <w:r>
        <w:t>{</w:t>
      </w:r>
    </w:p>
    <w:p w:rsidR="000955B8" w:rsidRDefault="000955B8" w:rsidP="000955B8">
      <w:pPr>
        <w:pStyle w:val="PlainText"/>
      </w:pPr>
    </w:p>
    <w:p w:rsidR="000955B8" w:rsidRDefault="000955B8" w:rsidP="000955B8">
      <w:pPr>
        <w:pStyle w:val="PlainText"/>
      </w:pPr>
      <w:r>
        <w:t xml:space="preserve">   "DARPA Program": "HACMS",</w:t>
      </w:r>
    </w:p>
    <w:p w:rsidR="000955B8" w:rsidRDefault="000955B8" w:rsidP="000955B8">
      <w:pPr>
        <w:pStyle w:val="PlainText"/>
      </w:pPr>
    </w:p>
    <w:p w:rsidR="000955B8" w:rsidRDefault="000955B8" w:rsidP="000955B8">
      <w:pPr>
        <w:pStyle w:val="PlainText"/>
      </w:pPr>
      <w:r>
        <w:t xml:space="preserve">    "Program Teams": ["</w:t>
      </w:r>
      <w:r w:rsidR="004C2FC0">
        <w:t>Carnegie Mellon University</w:t>
      </w:r>
      <w:r>
        <w:t>"],</w:t>
      </w:r>
    </w:p>
    <w:p w:rsidR="000955B8" w:rsidRDefault="000955B8" w:rsidP="000955B8">
      <w:pPr>
        <w:pStyle w:val="PlainText"/>
      </w:pPr>
    </w:p>
    <w:p w:rsidR="000955B8" w:rsidRDefault="000955B8" w:rsidP="000955B8">
      <w:pPr>
        <w:pStyle w:val="PlainText"/>
      </w:pPr>
      <w:r>
        <w:t xml:space="preserve">    "Software": "</w:t>
      </w:r>
      <w:r w:rsidR="004C2FC0" w:rsidRPr="004C2FC0">
        <w:t>HACMS Spiral package</w:t>
      </w:r>
      <w:r>
        <w:t>",</w:t>
      </w:r>
    </w:p>
    <w:p w:rsidR="000955B8" w:rsidRDefault="000955B8" w:rsidP="000955B8">
      <w:pPr>
        <w:pStyle w:val="PlainText"/>
      </w:pPr>
    </w:p>
    <w:p w:rsidR="000955B8" w:rsidRDefault="000955B8" w:rsidP="000955B8">
      <w:pPr>
        <w:pStyle w:val="PlainText"/>
      </w:pPr>
      <w:r>
        <w:t xml:space="preserve">    "Internal</w:t>
      </w:r>
      <w:r w:rsidR="004C2FC0">
        <w:t xml:space="preserve"> </w:t>
      </w:r>
      <w:r>
        <w:t>Link":</w:t>
      </w:r>
      <w:r w:rsidR="00BF064C">
        <w:t xml:space="preserve"> </w:t>
      </w:r>
      <w:bookmarkStart w:id="0" w:name="_GoBack"/>
      <w:bookmarkEnd w:id="0"/>
      <w:r>
        <w:t>"",</w:t>
      </w:r>
    </w:p>
    <w:p w:rsidR="000955B8" w:rsidRDefault="000955B8" w:rsidP="000955B8">
      <w:pPr>
        <w:pStyle w:val="PlainText"/>
      </w:pPr>
    </w:p>
    <w:p w:rsidR="000955B8" w:rsidRDefault="000955B8" w:rsidP="000955B8">
      <w:pPr>
        <w:pStyle w:val="PlainText"/>
      </w:pPr>
      <w:r>
        <w:t xml:space="preserve">    "External Link": "",</w:t>
      </w:r>
    </w:p>
    <w:p w:rsidR="000955B8" w:rsidRDefault="000955B8" w:rsidP="000955B8">
      <w:pPr>
        <w:pStyle w:val="PlainText"/>
      </w:pPr>
    </w:p>
    <w:p w:rsidR="000955B8" w:rsidRDefault="000955B8" w:rsidP="000955B8">
      <w:pPr>
        <w:pStyle w:val="PlainText"/>
      </w:pPr>
      <w:r>
        <w:t xml:space="preserve">    "Public Code Repo": "",</w:t>
      </w:r>
    </w:p>
    <w:p w:rsidR="000955B8" w:rsidRDefault="000955B8" w:rsidP="000955B8">
      <w:pPr>
        <w:pStyle w:val="PlainText"/>
      </w:pPr>
    </w:p>
    <w:p w:rsidR="000955B8" w:rsidRDefault="000955B8" w:rsidP="000955B8">
      <w:pPr>
        <w:pStyle w:val="PlainText"/>
      </w:pPr>
      <w:r>
        <w:t xml:space="preserve">    "Description": "</w:t>
      </w:r>
      <w:r w:rsidR="004C2FC0">
        <w:t>O</w:t>
      </w:r>
      <w:r w:rsidR="004C2FC0" w:rsidRPr="004C2FC0">
        <w:t>pen source package that runs on top of the core Spiral Engine and</w:t>
      </w:r>
      <w:r w:rsidR="002F11BC">
        <w:t xml:space="preserve"> does everything HACMS-specific</w:t>
      </w:r>
      <w:r>
        <w:t>",</w:t>
      </w:r>
    </w:p>
    <w:p w:rsidR="000955B8" w:rsidRDefault="000955B8" w:rsidP="000955B8">
      <w:pPr>
        <w:pStyle w:val="PlainText"/>
      </w:pPr>
    </w:p>
    <w:p w:rsidR="000955B8" w:rsidRDefault="000955B8" w:rsidP="000955B8">
      <w:pPr>
        <w:pStyle w:val="PlainText"/>
      </w:pPr>
      <w:r>
        <w:t xml:space="preserve">    "Internal Code Repo": "",</w:t>
      </w:r>
    </w:p>
    <w:p w:rsidR="000955B8" w:rsidRDefault="000955B8" w:rsidP="000955B8">
      <w:pPr>
        <w:pStyle w:val="PlainText"/>
      </w:pPr>
    </w:p>
    <w:p w:rsidR="000955B8" w:rsidRDefault="000955B8" w:rsidP="000955B8">
      <w:pPr>
        <w:pStyle w:val="PlainText"/>
      </w:pPr>
      <w:r>
        <w:t xml:space="preserve">    "License": "</w:t>
      </w:r>
      <w:r w:rsidR="004C2FC0">
        <w:t>Open Source License TBD</w:t>
      </w:r>
      <w:r>
        <w:t>",</w:t>
      </w:r>
    </w:p>
    <w:p w:rsidR="000955B8" w:rsidRDefault="000955B8" w:rsidP="000955B8">
      <w:pPr>
        <w:pStyle w:val="PlainText"/>
      </w:pPr>
    </w:p>
    <w:p w:rsidR="000955B8" w:rsidRDefault="000955B8" w:rsidP="000955B8">
      <w:pPr>
        <w:pStyle w:val="PlainText"/>
      </w:pPr>
      <w:r>
        <w:t xml:space="preserve">    "Languages": [""],</w:t>
      </w:r>
    </w:p>
    <w:p w:rsidR="000955B8" w:rsidRDefault="000955B8" w:rsidP="000955B8">
      <w:pPr>
        <w:pStyle w:val="PlainText"/>
      </w:pPr>
    </w:p>
    <w:p w:rsidR="000955B8" w:rsidRDefault="000955B8" w:rsidP="000955B8">
      <w:pPr>
        <w:pStyle w:val="PlainText"/>
      </w:pPr>
      <w:r>
        <w:t xml:space="preserve">    "Categories": ["</w:t>
      </w:r>
      <w:r w:rsidR="004C2FC0">
        <w:t>Control Systems</w:t>
      </w:r>
      <w:r>
        <w:t>"]</w:t>
      </w:r>
    </w:p>
    <w:p w:rsidR="000955B8" w:rsidRDefault="000955B8" w:rsidP="000955B8">
      <w:pPr>
        <w:pStyle w:val="PlainText"/>
      </w:pPr>
    </w:p>
    <w:p w:rsidR="000955B8" w:rsidRDefault="004C2FC0" w:rsidP="006D16C9">
      <w:pPr>
        <w:spacing w:after="0" w:line="240" w:lineRule="auto"/>
      </w:pPr>
      <w:r>
        <w:t>}</w:t>
      </w:r>
    </w:p>
    <w:sectPr w:rsidR="0009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6C9"/>
    <w:rsid w:val="00002CE0"/>
    <w:rsid w:val="00002E2E"/>
    <w:rsid w:val="00014165"/>
    <w:rsid w:val="0001722B"/>
    <w:rsid w:val="0002146F"/>
    <w:rsid w:val="00026D1B"/>
    <w:rsid w:val="00031C92"/>
    <w:rsid w:val="00032A09"/>
    <w:rsid w:val="0003453F"/>
    <w:rsid w:val="00037998"/>
    <w:rsid w:val="000414BB"/>
    <w:rsid w:val="00042C42"/>
    <w:rsid w:val="00044C36"/>
    <w:rsid w:val="000472B4"/>
    <w:rsid w:val="00047A10"/>
    <w:rsid w:val="00053BC0"/>
    <w:rsid w:val="00055B94"/>
    <w:rsid w:val="00056375"/>
    <w:rsid w:val="0006142F"/>
    <w:rsid w:val="000614D3"/>
    <w:rsid w:val="000667E7"/>
    <w:rsid w:val="00070F45"/>
    <w:rsid w:val="00073240"/>
    <w:rsid w:val="00081F20"/>
    <w:rsid w:val="00083840"/>
    <w:rsid w:val="000858D6"/>
    <w:rsid w:val="000866B7"/>
    <w:rsid w:val="00091491"/>
    <w:rsid w:val="00091F77"/>
    <w:rsid w:val="00092DE1"/>
    <w:rsid w:val="000935C4"/>
    <w:rsid w:val="00094F97"/>
    <w:rsid w:val="000955B8"/>
    <w:rsid w:val="00095E75"/>
    <w:rsid w:val="0009616A"/>
    <w:rsid w:val="000A5C71"/>
    <w:rsid w:val="000A6E58"/>
    <w:rsid w:val="000B0E9F"/>
    <w:rsid w:val="000B1095"/>
    <w:rsid w:val="000B2C1F"/>
    <w:rsid w:val="000B3944"/>
    <w:rsid w:val="000B3D06"/>
    <w:rsid w:val="000C03B2"/>
    <w:rsid w:val="000C0ED5"/>
    <w:rsid w:val="000C1D9E"/>
    <w:rsid w:val="000C3E73"/>
    <w:rsid w:val="000C477F"/>
    <w:rsid w:val="000C530A"/>
    <w:rsid w:val="000C773F"/>
    <w:rsid w:val="000D1A65"/>
    <w:rsid w:val="000D3B03"/>
    <w:rsid w:val="000D4891"/>
    <w:rsid w:val="000D5F0D"/>
    <w:rsid w:val="000E0CB0"/>
    <w:rsid w:val="000E2921"/>
    <w:rsid w:val="000E43AC"/>
    <w:rsid w:val="000E5C0D"/>
    <w:rsid w:val="000E64A4"/>
    <w:rsid w:val="000F0757"/>
    <w:rsid w:val="000F1C2F"/>
    <w:rsid w:val="000F2DC9"/>
    <w:rsid w:val="000F2E92"/>
    <w:rsid w:val="001012D0"/>
    <w:rsid w:val="00113FFD"/>
    <w:rsid w:val="0012445B"/>
    <w:rsid w:val="001256C2"/>
    <w:rsid w:val="001305BB"/>
    <w:rsid w:val="00131222"/>
    <w:rsid w:val="001330ED"/>
    <w:rsid w:val="001333B6"/>
    <w:rsid w:val="00134D3F"/>
    <w:rsid w:val="00134DC9"/>
    <w:rsid w:val="00135106"/>
    <w:rsid w:val="00137582"/>
    <w:rsid w:val="00150B35"/>
    <w:rsid w:val="0015304A"/>
    <w:rsid w:val="00153FBD"/>
    <w:rsid w:val="001560FF"/>
    <w:rsid w:val="00160179"/>
    <w:rsid w:val="00162C37"/>
    <w:rsid w:val="001633CB"/>
    <w:rsid w:val="00165E04"/>
    <w:rsid w:val="00165F82"/>
    <w:rsid w:val="00166C89"/>
    <w:rsid w:val="00167379"/>
    <w:rsid w:val="0017385B"/>
    <w:rsid w:val="001738A6"/>
    <w:rsid w:val="00174DC0"/>
    <w:rsid w:val="00175E4B"/>
    <w:rsid w:val="001765D3"/>
    <w:rsid w:val="00176D13"/>
    <w:rsid w:val="00180B9F"/>
    <w:rsid w:val="00181177"/>
    <w:rsid w:val="00182422"/>
    <w:rsid w:val="00182FD1"/>
    <w:rsid w:val="001830AD"/>
    <w:rsid w:val="001845C2"/>
    <w:rsid w:val="0018477F"/>
    <w:rsid w:val="0018539E"/>
    <w:rsid w:val="00190893"/>
    <w:rsid w:val="00192820"/>
    <w:rsid w:val="00194178"/>
    <w:rsid w:val="001954C8"/>
    <w:rsid w:val="001A15B5"/>
    <w:rsid w:val="001A187B"/>
    <w:rsid w:val="001A307E"/>
    <w:rsid w:val="001A4479"/>
    <w:rsid w:val="001A7660"/>
    <w:rsid w:val="001A7BD5"/>
    <w:rsid w:val="001B22EC"/>
    <w:rsid w:val="001B26D6"/>
    <w:rsid w:val="001B3412"/>
    <w:rsid w:val="001B5960"/>
    <w:rsid w:val="001B7A9D"/>
    <w:rsid w:val="001C26B8"/>
    <w:rsid w:val="001C328E"/>
    <w:rsid w:val="001C5803"/>
    <w:rsid w:val="001D1075"/>
    <w:rsid w:val="001D1730"/>
    <w:rsid w:val="001D3C25"/>
    <w:rsid w:val="001D4DDA"/>
    <w:rsid w:val="001D53E4"/>
    <w:rsid w:val="001E0F02"/>
    <w:rsid w:val="001E19F8"/>
    <w:rsid w:val="001E2258"/>
    <w:rsid w:val="001E7340"/>
    <w:rsid w:val="001E73A5"/>
    <w:rsid w:val="001F2A12"/>
    <w:rsid w:val="001F78B9"/>
    <w:rsid w:val="002011DC"/>
    <w:rsid w:val="00202FD4"/>
    <w:rsid w:val="0021017F"/>
    <w:rsid w:val="002135A8"/>
    <w:rsid w:val="00213CD2"/>
    <w:rsid w:val="00217931"/>
    <w:rsid w:val="00220333"/>
    <w:rsid w:val="002206CE"/>
    <w:rsid w:val="00221035"/>
    <w:rsid w:val="002240B4"/>
    <w:rsid w:val="00230CB2"/>
    <w:rsid w:val="0023345A"/>
    <w:rsid w:val="00233FAD"/>
    <w:rsid w:val="0023459C"/>
    <w:rsid w:val="00235181"/>
    <w:rsid w:val="002363F7"/>
    <w:rsid w:val="00237CCE"/>
    <w:rsid w:val="00241346"/>
    <w:rsid w:val="00243D9D"/>
    <w:rsid w:val="002452EB"/>
    <w:rsid w:val="002459C3"/>
    <w:rsid w:val="00246719"/>
    <w:rsid w:val="00252877"/>
    <w:rsid w:val="00254B71"/>
    <w:rsid w:val="002639AC"/>
    <w:rsid w:val="00263A15"/>
    <w:rsid w:val="00263D0C"/>
    <w:rsid w:val="002679A4"/>
    <w:rsid w:val="00271DCE"/>
    <w:rsid w:val="00273249"/>
    <w:rsid w:val="0027798A"/>
    <w:rsid w:val="002859FB"/>
    <w:rsid w:val="002860B8"/>
    <w:rsid w:val="00286A86"/>
    <w:rsid w:val="00287271"/>
    <w:rsid w:val="0029149C"/>
    <w:rsid w:val="002923A7"/>
    <w:rsid w:val="002923B3"/>
    <w:rsid w:val="002942D0"/>
    <w:rsid w:val="002959DE"/>
    <w:rsid w:val="00297B25"/>
    <w:rsid w:val="002A2FFB"/>
    <w:rsid w:val="002A5EF2"/>
    <w:rsid w:val="002A7C3C"/>
    <w:rsid w:val="002B0B84"/>
    <w:rsid w:val="002B2094"/>
    <w:rsid w:val="002B4F0A"/>
    <w:rsid w:val="002B5FC0"/>
    <w:rsid w:val="002B7A6F"/>
    <w:rsid w:val="002C0571"/>
    <w:rsid w:val="002C105E"/>
    <w:rsid w:val="002C341C"/>
    <w:rsid w:val="002C49D2"/>
    <w:rsid w:val="002C58DA"/>
    <w:rsid w:val="002C5ADC"/>
    <w:rsid w:val="002D2985"/>
    <w:rsid w:val="002D571A"/>
    <w:rsid w:val="002E4735"/>
    <w:rsid w:val="002E5FDD"/>
    <w:rsid w:val="002E6240"/>
    <w:rsid w:val="002F01C3"/>
    <w:rsid w:val="002F11BC"/>
    <w:rsid w:val="002F20E6"/>
    <w:rsid w:val="002F2D85"/>
    <w:rsid w:val="002F436B"/>
    <w:rsid w:val="002F6B90"/>
    <w:rsid w:val="00301B14"/>
    <w:rsid w:val="00301F06"/>
    <w:rsid w:val="00304A87"/>
    <w:rsid w:val="00305E8A"/>
    <w:rsid w:val="0030673A"/>
    <w:rsid w:val="00306D22"/>
    <w:rsid w:val="00312411"/>
    <w:rsid w:val="00314F2E"/>
    <w:rsid w:val="00316512"/>
    <w:rsid w:val="0031680E"/>
    <w:rsid w:val="003205EF"/>
    <w:rsid w:val="003260E7"/>
    <w:rsid w:val="003277C4"/>
    <w:rsid w:val="0034325A"/>
    <w:rsid w:val="003466F3"/>
    <w:rsid w:val="00347160"/>
    <w:rsid w:val="0035050F"/>
    <w:rsid w:val="00351B63"/>
    <w:rsid w:val="003530C8"/>
    <w:rsid w:val="003536CA"/>
    <w:rsid w:val="00353BD7"/>
    <w:rsid w:val="00354475"/>
    <w:rsid w:val="003548C3"/>
    <w:rsid w:val="003548DD"/>
    <w:rsid w:val="0035505C"/>
    <w:rsid w:val="00357FB9"/>
    <w:rsid w:val="0036268F"/>
    <w:rsid w:val="00364DBA"/>
    <w:rsid w:val="00365183"/>
    <w:rsid w:val="00365461"/>
    <w:rsid w:val="0036561D"/>
    <w:rsid w:val="00365CC6"/>
    <w:rsid w:val="00366681"/>
    <w:rsid w:val="00366C4D"/>
    <w:rsid w:val="003676E5"/>
    <w:rsid w:val="0037490B"/>
    <w:rsid w:val="00374B50"/>
    <w:rsid w:val="003806E1"/>
    <w:rsid w:val="003843D8"/>
    <w:rsid w:val="00385554"/>
    <w:rsid w:val="00390C4A"/>
    <w:rsid w:val="00394279"/>
    <w:rsid w:val="00395C81"/>
    <w:rsid w:val="00397E18"/>
    <w:rsid w:val="003A147B"/>
    <w:rsid w:val="003A1C15"/>
    <w:rsid w:val="003A2A2E"/>
    <w:rsid w:val="003A60DA"/>
    <w:rsid w:val="003A6144"/>
    <w:rsid w:val="003A7262"/>
    <w:rsid w:val="003B0B8F"/>
    <w:rsid w:val="003B4EFF"/>
    <w:rsid w:val="003B6636"/>
    <w:rsid w:val="003B6F8D"/>
    <w:rsid w:val="003B7291"/>
    <w:rsid w:val="003C1568"/>
    <w:rsid w:val="003C494A"/>
    <w:rsid w:val="003D41A9"/>
    <w:rsid w:val="003D6C58"/>
    <w:rsid w:val="003D6FF3"/>
    <w:rsid w:val="003E0050"/>
    <w:rsid w:val="003E0BAC"/>
    <w:rsid w:val="003E1433"/>
    <w:rsid w:val="003E6709"/>
    <w:rsid w:val="003F19B3"/>
    <w:rsid w:val="003F1ED8"/>
    <w:rsid w:val="003F49B7"/>
    <w:rsid w:val="003F7798"/>
    <w:rsid w:val="004017EE"/>
    <w:rsid w:val="00403654"/>
    <w:rsid w:val="00404DF1"/>
    <w:rsid w:val="00405A44"/>
    <w:rsid w:val="00405EF8"/>
    <w:rsid w:val="00407C5E"/>
    <w:rsid w:val="00412DDE"/>
    <w:rsid w:val="00415D11"/>
    <w:rsid w:val="004200B5"/>
    <w:rsid w:val="004216D5"/>
    <w:rsid w:val="00421AD0"/>
    <w:rsid w:val="00423BDC"/>
    <w:rsid w:val="004255E2"/>
    <w:rsid w:val="00430BCA"/>
    <w:rsid w:val="0043129A"/>
    <w:rsid w:val="00433664"/>
    <w:rsid w:val="004427FE"/>
    <w:rsid w:val="00444E19"/>
    <w:rsid w:val="004459CE"/>
    <w:rsid w:val="0044696D"/>
    <w:rsid w:val="00451FA2"/>
    <w:rsid w:val="00452EC0"/>
    <w:rsid w:val="00452F38"/>
    <w:rsid w:val="004532CB"/>
    <w:rsid w:val="00456D75"/>
    <w:rsid w:val="00460838"/>
    <w:rsid w:val="0046549B"/>
    <w:rsid w:val="0047296F"/>
    <w:rsid w:val="00472C0D"/>
    <w:rsid w:val="004742EA"/>
    <w:rsid w:val="004756B7"/>
    <w:rsid w:val="004761A6"/>
    <w:rsid w:val="004800C9"/>
    <w:rsid w:val="00481DFA"/>
    <w:rsid w:val="00482E52"/>
    <w:rsid w:val="00485BC3"/>
    <w:rsid w:val="0048778F"/>
    <w:rsid w:val="00490796"/>
    <w:rsid w:val="004929D7"/>
    <w:rsid w:val="00495A27"/>
    <w:rsid w:val="004964D1"/>
    <w:rsid w:val="004A1757"/>
    <w:rsid w:val="004A2B8A"/>
    <w:rsid w:val="004A36D5"/>
    <w:rsid w:val="004A4C32"/>
    <w:rsid w:val="004A6C50"/>
    <w:rsid w:val="004A7523"/>
    <w:rsid w:val="004A7B6D"/>
    <w:rsid w:val="004B16E9"/>
    <w:rsid w:val="004B30FB"/>
    <w:rsid w:val="004B36BB"/>
    <w:rsid w:val="004B672E"/>
    <w:rsid w:val="004B679D"/>
    <w:rsid w:val="004B71DD"/>
    <w:rsid w:val="004C0702"/>
    <w:rsid w:val="004C19FB"/>
    <w:rsid w:val="004C2FC0"/>
    <w:rsid w:val="004C6319"/>
    <w:rsid w:val="004D1186"/>
    <w:rsid w:val="004D1D5E"/>
    <w:rsid w:val="004D272D"/>
    <w:rsid w:val="004D2E35"/>
    <w:rsid w:val="004D34F1"/>
    <w:rsid w:val="004D3DF6"/>
    <w:rsid w:val="004E1882"/>
    <w:rsid w:val="004E2D8F"/>
    <w:rsid w:val="004E469D"/>
    <w:rsid w:val="004E56DB"/>
    <w:rsid w:val="004E7292"/>
    <w:rsid w:val="004F160E"/>
    <w:rsid w:val="004F19E9"/>
    <w:rsid w:val="00500629"/>
    <w:rsid w:val="00500633"/>
    <w:rsid w:val="00502304"/>
    <w:rsid w:val="00502D1B"/>
    <w:rsid w:val="00502F14"/>
    <w:rsid w:val="005036FA"/>
    <w:rsid w:val="005047BA"/>
    <w:rsid w:val="005054BA"/>
    <w:rsid w:val="005116C5"/>
    <w:rsid w:val="0051651E"/>
    <w:rsid w:val="005165C8"/>
    <w:rsid w:val="00517F4A"/>
    <w:rsid w:val="0052284E"/>
    <w:rsid w:val="00522979"/>
    <w:rsid w:val="0052741C"/>
    <w:rsid w:val="0053356F"/>
    <w:rsid w:val="0053378D"/>
    <w:rsid w:val="00537AD5"/>
    <w:rsid w:val="00541B7C"/>
    <w:rsid w:val="00544331"/>
    <w:rsid w:val="00546122"/>
    <w:rsid w:val="005463A9"/>
    <w:rsid w:val="005469D6"/>
    <w:rsid w:val="00551194"/>
    <w:rsid w:val="0055201C"/>
    <w:rsid w:val="00553BAA"/>
    <w:rsid w:val="0055526F"/>
    <w:rsid w:val="0055599A"/>
    <w:rsid w:val="00557DF4"/>
    <w:rsid w:val="00560268"/>
    <w:rsid w:val="00560EE7"/>
    <w:rsid w:val="00561E86"/>
    <w:rsid w:val="00563718"/>
    <w:rsid w:val="00571781"/>
    <w:rsid w:val="00571CF9"/>
    <w:rsid w:val="0057555D"/>
    <w:rsid w:val="00576A66"/>
    <w:rsid w:val="005771CA"/>
    <w:rsid w:val="00577CE3"/>
    <w:rsid w:val="00583419"/>
    <w:rsid w:val="005844F7"/>
    <w:rsid w:val="00584D0A"/>
    <w:rsid w:val="005852AE"/>
    <w:rsid w:val="00585BEE"/>
    <w:rsid w:val="005869EE"/>
    <w:rsid w:val="0058741F"/>
    <w:rsid w:val="00590E02"/>
    <w:rsid w:val="005918A8"/>
    <w:rsid w:val="0059214B"/>
    <w:rsid w:val="005973A5"/>
    <w:rsid w:val="00597411"/>
    <w:rsid w:val="005A041B"/>
    <w:rsid w:val="005A2552"/>
    <w:rsid w:val="005A282C"/>
    <w:rsid w:val="005A39E0"/>
    <w:rsid w:val="005A3B18"/>
    <w:rsid w:val="005A5235"/>
    <w:rsid w:val="005B0E1D"/>
    <w:rsid w:val="005B0F3B"/>
    <w:rsid w:val="005B13CF"/>
    <w:rsid w:val="005B1A11"/>
    <w:rsid w:val="005B2F90"/>
    <w:rsid w:val="005B3078"/>
    <w:rsid w:val="005B324E"/>
    <w:rsid w:val="005B3D7F"/>
    <w:rsid w:val="005B4047"/>
    <w:rsid w:val="005B4849"/>
    <w:rsid w:val="005B684E"/>
    <w:rsid w:val="005B6927"/>
    <w:rsid w:val="005C0708"/>
    <w:rsid w:val="005C07A1"/>
    <w:rsid w:val="005C584C"/>
    <w:rsid w:val="005C762F"/>
    <w:rsid w:val="005D095E"/>
    <w:rsid w:val="005D2933"/>
    <w:rsid w:val="005D4F63"/>
    <w:rsid w:val="005D501C"/>
    <w:rsid w:val="005D7CA9"/>
    <w:rsid w:val="005E35A6"/>
    <w:rsid w:val="005E4EEF"/>
    <w:rsid w:val="005F2BDE"/>
    <w:rsid w:val="005F2D33"/>
    <w:rsid w:val="005F3641"/>
    <w:rsid w:val="005F41FC"/>
    <w:rsid w:val="006014CB"/>
    <w:rsid w:val="00605EEE"/>
    <w:rsid w:val="006075A2"/>
    <w:rsid w:val="00612B34"/>
    <w:rsid w:val="00615D5D"/>
    <w:rsid w:val="0062586F"/>
    <w:rsid w:val="00632043"/>
    <w:rsid w:val="006320C2"/>
    <w:rsid w:val="00635C02"/>
    <w:rsid w:val="00641302"/>
    <w:rsid w:val="00642074"/>
    <w:rsid w:val="006427B3"/>
    <w:rsid w:val="00642D6D"/>
    <w:rsid w:val="00643B6E"/>
    <w:rsid w:val="0064406A"/>
    <w:rsid w:val="006440A3"/>
    <w:rsid w:val="00652212"/>
    <w:rsid w:val="006522A4"/>
    <w:rsid w:val="00653586"/>
    <w:rsid w:val="00654B0C"/>
    <w:rsid w:val="00655035"/>
    <w:rsid w:val="00655826"/>
    <w:rsid w:val="00663E72"/>
    <w:rsid w:val="00664A3F"/>
    <w:rsid w:val="00667360"/>
    <w:rsid w:val="00681033"/>
    <w:rsid w:val="006818B1"/>
    <w:rsid w:val="00682160"/>
    <w:rsid w:val="00682A92"/>
    <w:rsid w:val="00686B24"/>
    <w:rsid w:val="006879DF"/>
    <w:rsid w:val="00690DF2"/>
    <w:rsid w:val="00691C3B"/>
    <w:rsid w:val="00692359"/>
    <w:rsid w:val="00694B26"/>
    <w:rsid w:val="00696BF1"/>
    <w:rsid w:val="0069710B"/>
    <w:rsid w:val="00697EE2"/>
    <w:rsid w:val="006A08E7"/>
    <w:rsid w:val="006A0E82"/>
    <w:rsid w:val="006A2A80"/>
    <w:rsid w:val="006A3D83"/>
    <w:rsid w:val="006A44C0"/>
    <w:rsid w:val="006A4949"/>
    <w:rsid w:val="006A5468"/>
    <w:rsid w:val="006A5FEE"/>
    <w:rsid w:val="006A75B6"/>
    <w:rsid w:val="006A7B49"/>
    <w:rsid w:val="006B1BE2"/>
    <w:rsid w:val="006B1E1B"/>
    <w:rsid w:val="006B359B"/>
    <w:rsid w:val="006B3EE2"/>
    <w:rsid w:val="006C2912"/>
    <w:rsid w:val="006C2C75"/>
    <w:rsid w:val="006C3DA1"/>
    <w:rsid w:val="006D16C9"/>
    <w:rsid w:val="006D3947"/>
    <w:rsid w:val="006D4EBD"/>
    <w:rsid w:val="006D4F51"/>
    <w:rsid w:val="006D7B2B"/>
    <w:rsid w:val="006E401E"/>
    <w:rsid w:val="006E7874"/>
    <w:rsid w:val="006E7EE2"/>
    <w:rsid w:val="006F1E0F"/>
    <w:rsid w:val="006F2A3F"/>
    <w:rsid w:val="006F2D16"/>
    <w:rsid w:val="006F55B9"/>
    <w:rsid w:val="006F6BD7"/>
    <w:rsid w:val="006F729F"/>
    <w:rsid w:val="007017C6"/>
    <w:rsid w:val="00701AF6"/>
    <w:rsid w:val="007063CB"/>
    <w:rsid w:val="007078C8"/>
    <w:rsid w:val="00715D03"/>
    <w:rsid w:val="007204A8"/>
    <w:rsid w:val="00720B70"/>
    <w:rsid w:val="00721E5F"/>
    <w:rsid w:val="00722EA6"/>
    <w:rsid w:val="0072598F"/>
    <w:rsid w:val="00730403"/>
    <w:rsid w:val="007325B5"/>
    <w:rsid w:val="00734252"/>
    <w:rsid w:val="0073785E"/>
    <w:rsid w:val="00741340"/>
    <w:rsid w:val="00745A03"/>
    <w:rsid w:val="0074710E"/>
    <w:rsid w:val="00747DD5"/>
    <w:rsid w:val="00751565"/>
    <w:rsid w:val="00752DF0"/>
    <w:rsid w:val="00755AFC"/>
    <w:rsid w:val="00762B2B"/>
    <w:rsid w:val="007630D1"/>
    <w:rsid w:val="007640B3"/>
    <w:rsid w:val="007667D3"/>
    <w:rsid w:val="007704D3"/>
    <w:rsid w:val="00774792"/>
    <w:rsid w:val="007805FD"/>
    <w:rsid w:val="007838F9"/>
    <w:rsid w:val="00787F09"/>
    <w:rsid w:val="00787F48"/>
    <w:rsid w:val="00794C99"/>
    <w:rsid w:val="00795F68"/>
    <w:rsid w:val="00796E3D"/>
    <w:rsid w:val="00797D0F"/>
    <w:rsid w:val="007A0A0C"/>
    <w:rsid w:val="007A0A39"/>
    <w:rsid w:val="007A3678"/>
    <w:rsid w:val="007A41FD"/>
    <w:rsid w:val="007A7730"/>
    <w:rsid w:val="007B00EB"/>
    <w:rsid w:val="007B4B4F"/>
    <w:rsid w:val="007B58EF"/>
    <w:rsid w:val="007C09A2"/>
    <w:rsid w:val="007C596B"/>
    <w:rsid w:val="007C6FC0"/>
    <w:rsid w:val="007D401C"/>
    <w:rsid w:val="007D4159"/>
    <w:rsid w:val="007D6126"/>
    <w:rsid w:val="007D623A"/>
    <w:rsid w:val="007D77E2"/>
    <w:rsid w:val="007E0647"/>
    <w:rsid w:val="007E2FB8"/>
    <w:rsid w:val="007E6095"/>
    <w:rsid w:val="007E68B2"/>
    <w:rsid w:val="007E6BA5"/>
    <w:rsid w:val="007E7A3A"/>
    <w:rsid w:val="007E7DCB"/>
    <w:rsid w:val="007F08E9"/>
    <w:rsid w:val="007F0C47"/>
    <w:rsid w:val="007F2235"/>
    <w:rsid w:val="007F3D89"/>
    <w:rsid w:val="007F4358"/>
    <w:rsid w:val="007F5233"/>
    <w:rsid w:val="00800ED9"/>
    <w:rsid w:val="00802C91"/>
    <w:rsid w:val="00807A77"/>
    <w:rsid w:val="008115C7"/>
    <w:rsid w:val="008141E1"/>
    <w:rsid w:val="00816CAC"/>
    <w:rsid w:val="008173B4"/>
    <w:rsid w:val="008175B3"/>
    <w:rsid w:val="00822889"/>
    <w:rsid w:val="008233BA"/>
    <w:rsid w:val="0082371C"/>
    <w:rsid w:val="00824CD3"/>
    <w:rsid w:val="00824DAA"/>
    <w:rsid w:val="00826034"/>
    <w:rsid w:val="00826C03"/>
    <w:rsid w:val="008302D2"/>
    <w:rsid w:val="00833859"/>
    <w:rsid w:val="00834B02"/>
    <w:rsid w:val="00834D11"/>
    <w:rsid w:val="0083618E"/>
    <w:rsid w:val="0084039C"/>
    <w:rsid w:val="008439A3"/>
    <w:rsid w:val="008462C6"/>
    <w:rsid w:val="008476F6"/>
    <w:rsid w:val="00850448"/>
    <w:rsid w:val="0085139B"/>
    <w:rsid w:val="00862F81"/>
    <w:rsid w:val="00867C85"/>
    <w:rsid w:val="008713E5"/>
    <w:rsid w:val="008717EC"/>
    <w:rsid w:val="0088266B"/>
    <w:rsid w:val="0088283F"/>
    <w:rsid w:val="00884CE1"/>
    <w:rsid w:val="0088727F"/>
    <w:rsid w:val="00891526"/>
    <w:rsid w:val="008954C0"/>
    <w:rsid w:val="008955FF"/>
    <w:rsid w:val="00895DFC"/>
    <w:rsid w:val="008A2415"/>
    <w:rsid w:val="008A408E"/>
    <w:rsid w:val="008A571C"/>
    <w:rsid w:val="008A5B8D"/>
    <w:rsid w:val="008B02A9"/>
    <w:rsid w:val="008B0874"/>
    <w:rsid w:val="008B43BE"/>
    <w:rsid w:val="008B5A0A"/>
    <w:rsid w:val="008B6E3D"/>
    <w:rsid w:val="008B7842"/>
    <w:rsid w:val="008B7908"/>
    <w:rsid w:val="008B7AEF"/>
    <w:rsid w:val="008C05F3"/>
    <w:rsid w:val="008D25DD"/>
    <w:rsid w:val="008D3069"/>
    <w:rsid w:val="008D55E2"/>
    <w:rsid w:val="008D66E5"/>
    <w:rsid w:val="008D7101"/>
    <w:rsid w:val="008E017A"/>
    <w:rsid w:val="008E3E36"/>
    <w:rsid w:val="008F0E00"/>
    <w:rsid w:val="008F3EB7"/>
    <w:rsid w:val="009028F8"/>
    <w:rsid w:val="0090327F"/>
    <w:rsid w:val="00904C86"/>
    <w:rsid w:val="00906BD4"/>
    <w:rsid w:val="009076E9"/>
    <w:rsid w:val="00910174"/>
    <w:rsid w:val="009118FA"/>
    <w:rsid w:val="00911CAC"/>
    <w:rsid w:val="00915217"/>
    <w:rsid w:val="009177DA"/>
    <w:rsid w:val="00925379"/>
    <w:rsid w:val="0092786D"/>
    <w:rsid w:val="00927DFC"/>
    <w:rsid w:val="009301C2"/>
    <w:rsid w:val="00932D32"/>
    <w:rsid w:val="009334F9"/>
    <w:rsid w:val="00934F0D"/>
    <w:rsid w:val="00936096"/>
    <w:rsid w:val="00941887"/>
    <w:rsid w:val="00942970"/>
    <w:rsid w:val="0094479B"/>
    <w:rsid w:val="00947C86"/>
    <w:rsid w:val="00950D4D"/>
    <w:rsid w:val="009511BE"/>
    <w:rsid w:val="00961B37"/>
    <w:rsid w:val="009628BE"/>
    <w:rsid w:val="00966891"/>
    <w:rsid w:val="009673A1"/>
    <w:rsid w:val="009679B2"/>
    <w:rsid w:val="00967B44"/>
    <w:rsid w:val="00970B4F"/>
    <w:rsid w:val="00970BFD"/>
    <w:rsid w:val="0097177B"/>
    <w:rsid w:val="009721B7"/>
    <w:rsid w:val="009808FB"/>
    <w:rsid w:val="00981B31"/>
    <w:rsid w:val="00981E0A"/>
    <w:rsid w:val="00982DBB"/>
    <w:rsid w:val="00984D11"/>
    <w:rsid w:val="009858B5"/>
    <w:rsid w:val="0098722D"/>
    <w:rsid w:val="00991598"/>
    <w:rsid w:val="00991E2A"/>
    <w:rsid w:val="009933B9"/>
    <w:rsid w:val="00993CD2"/>
    <w:rsid w:val="00994CDD"/>
    <w:rsid w:val="009A062E"/>
    <w:rsid w:val="009A1269"/>
    <w:rsid w:val="009B2D82"/>
    <w:rsid w:val="009B4495"/>
    <w:rsid w:val="009B5C5F"/>
    <w:rsid w:val="009B64EF"/>
    <w:rsid w:val="009B654C"/>
    <w:rsid w:val="009C13B9"/>
    <w:rsid w:val="009C1A02"/>
    <w:rsid w:val="009C23B2"/>
    <w:rsid w:val="009C5626"/>
    <w:rsid w:val="009C5DF6"/>
    <w:rsid w:val="009C76D7"/>
    <w:rsid w:val="009C7954"/>
    <w:rsid w:val="009C79C1"/>
    <w:rsid w:val="009D0F3B"/>
    <w:rsid w:val="009D1D14"/>
    <w:rsid w:val="009D5462"/>
    <w:rsid w:val="009E01AE"/>
    <w:rsid w:val="009E212D"/>
    <w:rsid w:val="009E27AE"/>
    <w:rsid w:val="009E2856"/>
    <w:rsid w:val="009E28AA"/>
    <w:rsid w:val="009E4658"/>
    <w:rsid w:val="009E508D"/>
    <w:rsid w:val="009E6932"/>
    <w:rsid w:val="009E6978"/>
    <w:rsid w:val="009F04EB"/>
    <w:rsid w:val="009F14B2"/>
    <w:rsid w:val="009F4E13"/>
    <w:rsid w:val="009F54F9"/>
    <w:rsid w:val="00A01694"/>
    <w:rsid w:val="00A01767"/>
    <w:rsid w:val="00A04348"/>
    <w:rsid w:val="00A05D06"/>
    <w:rsid w:val="00A121C6"/>
    <w:rsid w:val="00A12301"/>
    <w:rsid w:val="00A13734"/>
    <w:rsid w:val="00A148E9"/>
    <w:rsid w:val="00A17200"/>
    <w:rsid w:val="00A17590"/>
    <w:rsid w:val="00A17738"/>
    <w:rsid w:val="00A20051"/>
    <w:rsid w:val="00A2037C"/>
    <w:rsid w:val="00A20B49"/>
    <w:rsid w:val="00A222A1"/>
    <w:rsid w:val="00A25192"/>
    <w:rsid w:val="00A328B8"/>
    <w:rsid w:val="00A332BD"/>
    <w:rsid w:val="00A33759"/>
    <w:rsid w:val="00A35B60"/>
    <w:rsid w:val="00A37302"/>
    <w:rsid w:val="00A402DC"/>
    <w:rsid w:val="00A40F59"/>
    <w:rsid w:val="00A41947"/>
    <w:rsid w:val="00A42B6A"/>
    <w:rsid w:val="00A43262"/>
    <w:rsid w:val="00A43D77"/>
    <w:rsid w:val="00A51866"/>
    <w:rsid w:val="00A519FD"/>
    <w:rsid w:val="00A635EB"/>
    <w:rsid w:val="00A63F79"/>
    <w:rsid w:val="00A67D64"/>
    <w:rsid w:val="00A711B1"/>
    <w:rsid w:val="00A74001"/>
    <w:rsid w:val="00A753AE"/>
    <w:rsid w:val="00A82F92"/>
    <w:rsid w:val="00A83E24"/>
    <w:rsid w:val="00A8789C"/>
    <w:rsid w:val="00A93371"/>
    <w:rsid w:val="00A9391D"/>
    <w:rsid w:val="00A97D41"/>
    <w:rsid w:val="00AA0F5F"/>
    <w:rsid w:val="00AA1B3B"/>
    <w:rsid w:val="00AA2AFE"/>
    <w:rsid w:val="00AA34EB"/>
    <w:rsid w:val="00AA55E9"/>
    <w:rsid w:val="00AA59AC"/>
    <w:rsid w:val="00AA7248"/>
    <w:rsid w:val="00AA781B"/>
    <w:rsid w:val="00AB30B8"/>
    <w:rsid w:val="00AB7D58"/>
    <w:rsid w:val="00AC0EEB"/>
    <w:rsid w:val="00AC13D9"/>
    <w:rsid w:val="00AC2170"/>
    <w:rsid w:val="00AC69F9"/>
    <w:rsid w:val="00AD08D3"/>
    <w:rsid w:val="00AD1F14"/>
    <w:rsid w:val="00AD6399"/>
    <w:rsid w:val="00AD7769"/>
    <w:rsid w:val="00AE111A"/>
    <w:rsid w:val="00AE3353"/>
    <w:rsid w:val="00AE7025"/>
    <w:rsid w:val="00AF1313"/>
    <w:rsid w:val="00AF4F95"/>
    <w:rsid w:val="00B00C61"/>
    <w:rsid w:val="00B05062"/>
    <w:rsid w:val="00B0658F"/>
    <w:rsid w:val="00B101A1"/>
    <w:rsid w:val="00B1042F"/>
    <w:rsid w:val="00B12C8D"/>
    <w:rsid w:val="00B137ED"/>
    <w:rsid w:val="00B15858"/>
    <w:rsid w:val="00B21C35"/>
    <w:rsid w:val="00B23DB6"/>
    <w:rsid w:val="00B2712A"/>
    <w:rsid w:val="00B317E8"/>
    <w:rsid w:val="00B344D0"/>
    <w:rsid w:val="00B346A8"/>
    <w:rsid w:val="00B34DE5"/>
    <w:rsid w:val="00B424CF"/>
    <w:rsid w:val="00B425D6"/>
    <w:rsid w:val="00B4435B"/>
    <w:rsid w:val="00B44DFA"/>
    <w:rsid w:val="00B5006B"/>
    <w:rsid w:val="00B5336B"/>
    <w:rsid w:val="00B53928"/>
    <w:rsid w:val="00B539C7"/>
    <w:rsid w:val="00B53BF8"/>
    <w:rsid w:val="00B56162"/>
    <w:rsid w:val="00B57042"/>
    <w:rsid w:val="00B57A9F"/>
    <w:rsid w:val="00B64FD7"/>
    <w:rsid w:val="00B66C41"/>
    <w:rsid w:val="00B670FF"/>
    <w:rsid w:val="00B704F9"/>
    <w:rsid w:val="00B71C06"/>
    <w:rsid w:val="00B81821"/>
    <w:rsid w:val="00B85F9D"/>
    <w:rsid w:val="00B878F6"/>
    <w:rsid w:val="00B9131C"/>
    <w:rsid w:val="00B917BE"/>
    <w:rsid w:val="00B95FA8"/>
    <w:rsid w:val="00BA0C2D"/>
    <w:rsid w:val="00BA2903"/>
    <w:rsid w:val="00BA2C3B"/>
    <w:rsid w:val="00BA581F"/>
    <w:rsid w:val="00BA6270"/>
    <w:rsid w:val="00BB01C1"/>
    <w:rsid w:val="00BB3415"/>
    <w:rsid w:val="00BB6D1B"/>
    <w:rsid w:val="00BB72DF"/>
    <w:rsid w:val="00BB76B1"/>
    <w:rsid w:val="00BC0BAB"/>
    <w:rsid w:val="00BC236F"/>
    <w:rsid w:val="00BC3A10"/>
    <w:rsid w:val="00BC401A"/>
    <w:rsid w:val="00BD08B9"/>
    <w:rsid w:val="00BD4962"/>
    <w:rsid w:val="00BD7C65"/>
    <w:rsid w:val="00BE2A11"/>
    <w:rsid w:val="00BE3411"/>
    <w:rsid w:val="00BE52C2"/>
    <w:rsid w:val="00BE5712"/>
    <w:rsid w:val="00BF064C"/>
    <w:rsid w:val="00BF1C14"/>
    <w:rsid w:val="00BF39AC"/>
    <w:rsid w:val="00BF65CC"/>
    <w:rsid w:val="00C00565"/>
    <w:rsid w:val="00C02B68"/>
    <w:rsid w:val="00C02F05"/>
    <w:rsid w:val="00C03EE6"/>
    <w:rsid w:val="00C0419A"/>
    <w:rsid w:val="00C0599F"/>
    <w:rsid w:val="00C10529"/>
    <w:rsid w:val="00C12CCB"/>
    <w:rsid w:val="00C13544"/>
    <w:rsid w:val="00C13882"/>
    <w:rsid w:val="00C13EF2"/>
    <w:rsid w:val="00C22418"/>
    <w:rsid w:val="00C2302C"/>
    <w:rsid w:val="00C24C6F"/>
    <w:rsid w:val="00C2509D"/>
    <w:rsid w:val="00C26AD1"/>
    <w:rsid w:val="00C30171"/>
    <w:rsid w:val="00C32BAA"/>
    <w:rsid w:val="00C33159"/>
    <w:rsid w:val="00C34034"/>
    <w:rsid w:val="00C3414C"/>
    <w:rsid w:val="00C41AA6"/>
    <w:rsid w:val="00C42BB1"/>
    <w:rsid w:val="00C436D4"/>
    <w:rsid w:val="00C43FB3"/>
    <w:rsid w:val="00C44AA8"/>
    <w:rsid w:val="00C44C36"/>
    <w:rsid w:val="00C51779"/>
    <w:rsid w:val="00C52719"/>
    <w:rsid w:val="00C53757"/>
    <w:rsid w:val="00C5480A"/>
    <w:rsid w:val="00C57843"/>
    <w:rsid w:val="00C60B08"/>
    <w:rsid w:val="00C61C42"/>
    <w:rsid w:val="00C62573"/>
    <w:rsid w:val="00C633AE"/>
    <w:rsid w:val="00C64C64"/>
    <w:rsid w:val="00C66A2F"/>
    <w:rsid w:val="00C677B3"/>
    <w:rsid w:val="00C67B65"/>
    <w:rsid w:val="00C7082D"/>
    <w:rsid w:val="00C766B7"/>
    <w:rsid w:val="00C806EC"/>
    <w:rsid w:val="00C81E62"/>
    <w:rsid w:val="00C81FEA"/>
    <w:rsid w:val="00C84E00"/>
    <w:rsid w:val="00C8547C"/>
    <w:rsid w:val="00C855BF"/>
    <w:rsid w:val="00C86E73"/>
    <w:rsid w:val="00C94033"/>
    <w:rsid w:val="00C94653"/>
    <w:rsid w:val="00C955E5"/>
    <w:rsid w:val="00C95AF6"/>
    <w:rsid w:val="00C97961"/>
    <w:rsid w:val="00CA1319"/>
    <w:rsid w:val="00CA1EA6"/>
    <w:rsid w:val="00CB0257"/>
    <w:rsid w:val="00CB2C11"/>
    <w:rsid w:val="00CB4E2A"/>
    <w:rsid w:val="00CB4F0B"/>
    <w:rsid w:val="00CB60AD"/>
    <w:rsid w:val="00CB76CD"/>
    <w:rsid w:val="00CC1F5F"/>
    <w:rsid w:val="00CC45CB"/>
    <w:rsid w:val="00CC5C75"/>
    <w:rsid w:val="00CC779E"/>
    <w:rsid w:val="00CD0983"/>
    <w:rsid w:val="00CD3B1B"/>
    <w:rsid w:val="00CE149F"/>
    <w:rsid w:val="00CE18A3"/>
    <w:rsid w:val="00CE233C"/>
    <w:rsid w:val="00CE59FB"/>
    <w:rsid w:val="00CE5F13"/>
    <w:rsid w:val="00CE691E"/>
    <w:rsid w:val="00CE6A33"/>
    <w:rsid w:val="00CE6E4A"/>
    <w:rsid w:val="00CF4B7D"/>
    <w:rsid w:val="00D0124D"/>
    <w:rsid w:val="00D02564"/>
    <w:rsid w:val="00D037B9"/>
    <w:rsid w:val="00D03BBB"/>
    <w:rsid w:val="00D04B17"/>
    <w:rsid w:val="00D04F50"/>
    <w:rsid w:val="00D05E05"/>
    <w:rsid w:val="00D128AA"/>
    <w:rsid w:val="00D12D55"/>
    <w:rsid w:val="00D16BF9"/>
    <w:rsid w:val="00D175E2"/>
    <w:rsid w:val="00D17D8B"/>
    <w:rsid w:val="00D20BDA"/>
    <w:rsid w:val="00D20FF3"/>
    <w:rsid w:val="00D2153F"/>
    <w:rsid w:val="00D22498"/>
    <w:rsid w:val="00D24924"/>
    <w:rsid w:val="00D2649E"/>
    <w:rsid w:val="00D27607"/>
    <w:rsid w:val="00D351EE"/>
    <w:rsid w:val="00D361CA"/>
    <w:rsid w:val="00D4317C"/>
    <w:rsid w:val="00D50E44"/>
    <w:rsid w:val="00D536DE"/>
    <w:rsid w:val="00D55717"/>
    <w:rsid w:val="00D55CA4"/>
    <w:rsid w:val="00D56D2F"/>
    <w:rsid w:val="00D56DC0"/>
    <w:rsid w:val="00D576F9"/>
    <w:rsid w:val="00D6362C"/>
    <w:rsid w:val="00D64244"/>
    <w:rsid w:val="00D647E2"/>
    <w:rsid w:val="00D73849"/>
    <w:rsid w:val="00D74B97"/>
    <w:rsid w:val="00D75B46"/>
    <w:rsid w:val="00D80A5C"/>
    <w:rsid w:val="00D81948"/>
    <w:rsid w:val="00D86932"/>
    <w:rsid w:val="00D87C1E"/>
    <w:rsid w:val="00D87E10"/>
    <w:rsid w:val="00D91817"/>
    <w:rsid w:val="00D96482"/>
    <w:rsid w:val="00D96CA6"/>
    <w:rsid w:val="00D97355"/>
    <w:rsid w:val="00DA1014"/>
    <w:rsid w:val="00DA123A"/>
    <w:rsid w:val="00DA3B1C"/>
    <w:rsid w:val="00DA5182"/>
    <w:rsid w:val="00DA7045"/>
    <w:rsid w:val="00DA7A23"/>
    <w:rsid w:val="00DB398D"/>
    <w:rsid w:val="00DB40D5"/>
    <w:rsid w:val="00DB54AA"/>
    <w:rsid w:val="00DB698B"/>
    <w:rsid w:val="00DC1522"/>
    <w:rsid w:val="00DC1954"/>
    <w:rsid w:val="00DC2E78"/>
    <w:rsid w:val="00DC362D"/>
    <w:rsid w:val="00DD2176"/>
    <w:rsid w:val="00DD4E4A"/>
    <w:rsid w:val="00DE139A"/>
    <w:rsid w:val="00DE4F6C"/>
    <w:rsid w:val="00DE720E"/>
    <w:rsid w:val="00DE7B79"/>
    <w:rsid w:val="00DF0254"/>
    <w:rsid w:val="00DF7DDB"/>
    <w:rsid w:val="00E042CB"/>
    <w:rsid w:val="00E05349"/>
    <w:rsid w:val="00E05B45"/>
    <w:rsid w:val="00E072B4"/>
    <w:rsid w:val="00E07648"/>
    <w:rsid w:val="00E1028D"/>
    <w:rsid w:val="00E10DA9"/>
    <w:rsid w:val="00E115F7"/>
    <w:rsid w:val="00E14659"/>
    <w:rsid w:val="00E14FDD"/>
    <w:rsid w:val="00E227FD"/>
    <w:rsid w:val="00E22B1D"/>
    <w:rsid w:val="00E268CF"/>
    <w:rsid w:val="00E3220D"/>
    <w:rsid w:val="00E33658"/>
    <w:rsid w:val="00E35CB6"/>
    <w:rsid w:val="00E36FCA"/>
    <w:rsid w:val="00E4053B"/>
    <w:rsid w:val="00E4178C"/>
    <w:rsid w:val="00E42920"/>
    <w:rsid w:val="00E42FDE"/>
    <w:rsid w:val="00E44326"/>
    <w:rsid w:val="00E4592D"/>
    <w:rsid w:val="00E46A91"/>
    <w:rsid w:val="00E52125"/>
    <w:rsid w:val="00E53414"/>
    <w:rsid w:val="00E543F3"/>
    <w:rsid w:val="00E54767"/>
    <w:rsid w:val="00E553BF"/>
    <w:rsid w:val="00E56110"/>
    <w:rsid w:val="00E60BCF"/>
    <w:rsid w:val="00E61764"/>
    <w:rsid w:val="00E61A1E"/>
    <w:rsid w:val="00E63D7E"/>
    <w:rsid w:val="00E65797"/>
    <w:rsid w:val="00E6676D"/>
    <w:rsid w:val="00E70E45"/>
    <w:rsid w:val="00E72F9B"/>
    <w:rsid w:val="00E84F09"/>
    <w:rsid w:val="00E8773F"/>
    <w:rsid w:val="00E92E6B"/>
    <w:rsid w:val="00E97192"/>
    <w:rsid w:val="00EA0272"/>
    <w:rsid w:val="00EB11CD"/>
    <w:rsid w:val="00EB1B39"/>
    <w:rsid w:val="00EC21E4"/>
    <w:rsid w:val="00EC23F8"/>
    <w:rsid w:val="00EC68E8"/>
    <w:rsid w:val="00EC7C56"/>
    <w:rsid w:val="00ED0966"/>
    <w:rsid w:val="00ED455A"/>
    <w:rsid w:val="00ED55FA"/>
    <w:rsid w:val="00EE0F9B"/>
    <w:rsid w:val="00EE2398"/>
    <w:rsid w:val="00EE4DA0"/>
    <w:rsid w:val="00EE78AC"/>
    <w:rsid w:val="00EF177C"/>
    <w:rsid w:val="00EF1963"/>
    <w:rsid w:val="00EF4C89"/>
    <w:rsid w:val="00EF57E0"/>
    <w:rsid w:val="00EF69E1"/>
    <w:rsid w:val="00EF6BF8"/>
    <w:rsid w:val="00F04367"/>
    <w:rsid w:val="00F12EE6"/>
    <w:rsid w:val="00F1531C"/>
    <w:rsid w:val="00F15740"/>
    <w:rsid w:val="00F16BE0"/>
    <w:rsid w:val="00F20C09"/>
    <w:rsid w:val="00F20E60"/>
    <w:rsid w:val="00F21695"/>
    <w:rsid w:val="00F21A60"/>
    <w:rsid w:val="00F21E3C"/>
    <w:rsid w:val="00F227F7"/>
    <w:rsid w:val="00F333CF"/>
    <w:rsid w:val="00F33C9D"/>
    <w:rsid w:val="00F340DF"/>
    <w:rsid w:val="00F406E9"/>
    <w:rsid w:val="00F40F71"/>
    <w:rsid w:val="00F4319E"/>
    <w:rsid w:val="00F443EC"/>
    <w:rsid w:val="00F45228"/>
    <w:rsid w:val="00F4697E"/>
    <w:rsid w:val="00F54DBB"/>
    <w:rsid w:val="00F634C3"/>
    <w:rsid w:val="00F71523"/>
    <w:rsid w:val="00F718B3"/>
    <w:rsid w:val="00F71FA1"/>
    <w:rsid w:val="00F808B0"/>
    <w:rsid w:val="00F80EB0"/>
    <w:rsid w:val="00F82287"/>
    <w:rsid w:val="00F8237B"/>
    <w:rsid w:val="00F84383"/>
    <w:rsid w:val="00F84914"/>
    <w:rsid w:val="00F84AC6"/>
    <w:rsid w:val="00F84F27"/>
    <w:rsid w:val="00F8523C"/>
    <w:rsid w:val="00F86C1D"/>
    <w:rsid w:val="00F91521"/>
    <w:rsid w:val="00F9491E"/>
    <w:rsid w:val="00F96A52"/>
    <w:rsid w:val="00F97592"/>
    <w:rsid w:val="00FA2FB0"/>
    <w:rsid w:val="00FA46C2"/>
    <w:rsid w:val="00FA4C18"/>
    <w:rsid w:val="00FA4C96"/>
    <w:rsid w:val="00FA5500"/>
    <w:rsid w:val="00FB1E3A"/>
    <w:rsid w:val="00FB4DAF"/>
    <w:rsid w:val="00FC009E"/>
    <w:rsid w:val="00FC04FD"/>
    <w:rsid w:val="00FC2F7F"/>
    <w:rsid w:val="00FC7BB7"/>
    <w:rsid w:val="00FD2955"/>
    <w:rsid w:val="00FD54A0"/>
    <w:rsid w:val="00FD7D54"/>
    <w:rsid w:val="00FE2047"/>
    <w:rsid w:val="00FE2AC3"/>
    <w:rsid w:val="00FE35CB"/>
    <w:rsid w:val="00FE3FEE"/>
    <w:rsid w:val="00FE54BB"/>
    <w:rsid w:val="00FE5BF1"/>
    <w:rsid w:val="00FE6F1B"/>
    <w:rsid w:val="00FF1FF5"/>
    <w:rsid w:val="00FF22AB"/>
    <w:rsid w:val="00FF5106"/>
    <w:rsid w:val="00FF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6C9"/>
    <w:rPr>
      <w:color w:val="0000FF" w:themeColor="hyperlink"/>
      <w:u w:val="single"/>
    </w:rPr>
  </w:style>
  <w:style w:type="paragraph" w:styleId="PlainText">
    <w:name w:val="Plain Text"/>
    <w:basedOn w:val="Normal"/>
    <w:link w:val="PlainTextChar"/>
    <w:uiPriority w:val="99"/>
    <w:unhideWhenUsed/>
    <w:rsid w:val="006D16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16C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6C9"/>
    <w:rPr>
      <w:color w:val="0000FF" w:themeColor="hyperlink"/>
      <w:u w:val="single"/>
    </w:rPr>
  </w:style>
  <w:style w:type="paragraph" w:styleId="PlainText">
    <w:name w:val="Plain Text"/>
    <w:basedOn w:val="Normal"/>
    <w:link w:val="PlainTextChar"/>
    <w:uiPriority w:val="99"/>
    <w:unhideWhenUsed/>
    <w:rsid w:val="006D16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16C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69">
      <w:bodyDiv w:val="1"/>
      <w:marLeft w:val="0"/>
      <w:marRight w:val="0"/>
      <w:marTop w:val="0"/>
      <w:marBottom w:val="0"/>
      <w:divBdr>
        <w:top w:val="none" w:sz="0" w:space="0" w:color="auto"/>
        <w:left w:val="none" w:sz="0" w:space="0" w:color="auto"/>
        <w:bottom w:val="none" w:sz="0" w:space="0" w:color="auto"/>
        <w:right w:val="none" w:sz="0" w:space="0" w:color="auto"/>
      </w:divBdr>
    </w:div>
    <w:div w:id="4865875">
      <w:bodyDiv w:val="1"/>
      <w:marLeft w:val="0"/>
      <w:marRight w:val="0"/>
      <w:marTop w:val="0"/>
      <w:marBottom w:val="0"/>
      <w:divBdr>
        <w:top w:val="none" w:sz="0" w:space="0" w:color="auto"/>
        <w:left w:val="none" w:sz="0" w:space="0" w:color="auto"/>
        <w:bottom w:val="none" w:sz="0" w:space="0" w:color="auto"/>
        <w:right w:val="none" w:sz="0" w:space="0" w:color="auto"/>
      </w:divBdr>
    </w:div>
    <w:div w:id="107161263">
      <w:bodyDiv w:val="1"/>
      <w:marLeft w:val="0"/>
      <w:marRight w:val="0"/>
      <w:marTop w:val="0"/>
      <w:marBottom w:val="0"/>
      <w:divBdr>
        <w:top w:val="none" w:sz="0" w:space="0" w:color="auto"/>
        <w:left w:val="none" w:sz="0" w:space="0" w:color="auto"/>
        <w:bottom w:val="none" w:sz="0" w:space="0" w:color="auto"/>
        <w:right w:val="none" w:sz="0" w:space="0" w:color="auto"/>
      </w:divBdr>
      <w:divsChild>
        <w:div w:id="2016298690">
          <w:marLeft w:val="1166"/>
          <w:marRight w:val="0"/>
          <w:marTop w:val="120"/>
          <w:marBottom w:val="0"/>
          <w:divBdr>
            <w:top w:val="none" w:sz="0" w:space="0" w:color="auto"/>
            <w:left w:val="none" w:sz="0" w:space="0" w:color="auto"/>
            <w:bottom w:val="none" w:sz="0" w:space="0" w:color="auto"/>
            <w:right w:val="none" w:sz="0" w:space="0" w:color="auto"/>
          </w:divBdr>
        </w:div>
        <w:div w:id="1363825049">
          <w:marLeft w:val="1166"/>
          <w:marRight w:val="0"/>
          <w:marTop w:val="120"/>
          <w:marBottom w:val="0"/>
          <w:divBdr>
            <w:top w:val="none" w:sz="0" w:space="0" w:color="auto"/>
            <w:left w:val="none" w:sz="0" w:space="0" w:color="auto"/>
            <w:bottom w:val="none" w:sz="0" w:space="0" w:color="auto"/>
            <w:right w:val="none" w:sz="0" w:space="0" w:color="auto"/>
          </w:divBdr>
        </w:div>
      </w:divsChild>
    </w:div>
    <w:div w:id="258635431">
      <w:bodyDiv w:val="1"/>
      <w:marLeft w:val="0"/>
      <w:marRight w:val="0"/>
      <w:marTop w:val="0"/>
      <w:marBottom w:val="0"/>
      <w:divBdr>
        <w:top w:val="none" w:sz="0" w:space="0" w:color="auto"/>
        <w:left w:val="none" w:sz="0" w:space="0" w:color="auto"/>
        <w:bottom w:val="none" w:sz="0" w:space="0" w:color="auto"/>
        <w:right w:val="none" w:sz="0" w:space="0" w:color="auto"/>
      </w:divBdr>
    </w:div>
    <w:div w:id="571694645">
      <w:bodyDiv w:val="1"/>
      <w:marLeft w:val="0"/>
      <w:marRight w:val="0"/>
      <w:marTop w:val="0"/>
      <w:marBottom w:val="0"/>
      <w:divBdr>
        <w:top w:val="none" w:sz="0" w:space="0" w:color="auto"/>
        <w:left w:val="none" w:sz="0" w:space="0" w:color="auto"/>
        <w:bottom w:val="none" w:sz="0" w:space="0" w:color="auto"/>
        <w:right w:val="none" w:sz="0" w:space="0" w:color="auto"/>
      </w:divBdr>
    </w:div>
    <w:div w:id="972097741">
      <w:bodyDiv w:val="1"/>
      <w:marLeft w:val="0"/>
      <w:marRight w:val="0"/>
      <w:marTop w:val="0"/>
      <w:marBottom w:val="0"/>
      <w:divBdr>
        <w:top w:val="none" w:sz="0" w:space="0" w:color="auto"/>
        <w:left w:val="none" w:sz="0" w:space="0" w:color="auto"/>
        <w:bottom w:val="none" w:sz="0" w:space="0" w:color="auto"/>
        <w:right w:val="none" w:sz="0" w:space="0" w:color="auto"/>
      </w:divBdr>
    </w:div>
    <w:div w:id="1207990137">
      <w:bodyDiv w:val="1"/>
      <w:marLeft w:val="0"/>
      <w:marRight w:val="0"/>
      <w:marTop w:val="0"/>
      <w:marBottom w:val="0"/>
      <w:divBdr>
        <w:top w:val="none" w:sz="0" w:space="0" w:color="auto"/>
        <w:left w:val="none" w:sz="0" w:space="0" w:color="auto"/>
        <w:bottom w:val="none" w:sz="0" w:space="0" w:color="auto"/>
        <w:right w:val="none" w:sz="0" w:space="0" w:color="auto"/>
      </w:divBdr>
    </w:div>
    <w:div w:id="1298294200">
      <w:bodyDiv w:val="1"/>
      <w:marLeft w:val="0"/>
      <w:marRight w:val="0"/>
      <w:marTop w:val="0"/>
      <w:marBottom w:val="0"/>
      <w:divBdr>
        <w:top w:val="none" w:sz="0" w:space="0" w:color="auto"/>
        <w:left w:val="none" w:sz="0" w:space="0" w:color="auto"/>
        <w:bottom w:val="none" w:sz="0" w:space="0" w:color="auto"/>
        <w:right w:val="none" w:sz="0" w:space="0" w:color="auto"/>
      </w:divBdr>
    </w:div>
    <w:div w:id="1350183809">
      <w:bodyDiv w:val="1"/>
      <w:marLeft w:val="0"/>
      <w:marRight w:val="0"/>
      <w:marTop w:val="0"/>
      <w:marBottom w:val="0"/>
      <w:divBdr>
        <w:top w:val="none" w:sz="0" w:space="0" w:color="auto"/>
        <w:left w:val="none" w:sz="0" w:space="0" w:color="auto"/>
        <w:bottom w:val="none" w:sz="0" w:space="0" w:color="auto"/>
        <w:right w:val="none" w:sz="0" w:space="0" w:color="auto"/>
      </w:divBdr>
    </w:div>
    <w:div w:id="145444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14</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16301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Parikh, Rinku (contr-i2o)</dc:creator>
  <cp:lastModifiedBy>Parikh, Rinku (contr-i2o)</cp:lastModifiedBy>
  <cp:revision>39</cp:revision>
  <dcterms:created xsi:type="dcterms:W3CDTF">2014-01-15T20:28:00Z</dcterms:created>
  <dcterms:modified xsi:type="dcterms:W3CDTF">2014-01-16T17:32:00Z</dcterms:modified>
</cp:coreProperties>
</file>