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FB7BB" w14:textId="77777777" w:rsidR="00AD389B" w:rsidRDefault="00AD389B" w:rsidP="00AD389B">
      <w:pPr>
        <w:rPr>
          <w:sz w:val="52"/>
          <w:szCs w:val="52"/>
        </w:rPr>
      </w:pPr>
    </w:p>
    <w:p w14:paraId="62683C6D" w14:textId="77777777" w:rsidR="00AD389B" w:rsidRDefault="00AD389B" w:rsidP="00AD389B">
      <w:pPr>
        <w:rPr>
          <w:sz w:val="52"/>
          <w:szCs w:val="52"/>
        </w:rPr>
      </w:pPr>
    </w:p>
    <w:p w14:paraId="53E303FA" w14:textId="77777777" w:rsidR="00AD389B" w:rsidRDefault="00AD389B" w:rsidP="00AD389B">
      <w:pPr>
        <w:rPr>
          <w:sz w:val="52"/>
          <w:szCs w:val="52"/>
        </w:rPr>
      </w:pPr>
    </w:p>
    <w:p w14:paraId="471C7A9E" w14:textId="77777777" w:rsidR="00AD389B" w:rsidRDefault="00AD389B" w:rsidP="00AD389B">
      <w:pPr>
        <w:rPr>
          <w:sz w:val="52"/>
          <w:szCs w:val="52"/>
        </w:rPr>
      </w:pPr>
    </w:p>
    <w:p w14:paraId="2A98CF59" w14:textId="77777777" w:rsidR="00AD389B" w:rsidRDefault="00AD389B" w:rsidP="00AD389B">
      <w:pPr>
        <w:rPr>
          <w:sz w:val="52"/>
          <w:szCs w:val="52"/>
        </w:rPr>
      </w:pPr>
    </w:p>
    <w:p w14:paraId="43575BE7" w14:textId="77777777" w:rsidR="00AD389B" w:rsidRDefault="00AD389B" w:rsidP="00AD389B">
      <w:pPr>
        <w:rPr>
          <w:sz w:val="52"/>
          <w:szCs w:val="52"/>
        </w:rPr>
      </w:pPr>
    </w:p>
    <w:p w14:paraId="096D8D34" w14:textId="77777777" w:rsidR="00AD389B" w:rsidRDefault="00AD389B" w:rsidP="00AD389B">
      <w:pPr>
        <w:jc w:val="center"/>
        <w:rPr>
          <w:sz w:val="52"/>
          <w:szCs w:val="52"/>
        </w:rPr>
      </w:pPr>
      <w:r>
        <w:rPr>
          <w:sz w:val="52"/>
          <w:szCs w:val="52"/>
        </w:rPr>
        <w:t>&lt;Business Name&gt;</w:t>
      </w:r>
    </w:p>
    <w:p w14:paraId="4ACEC707" w14:textId="5793505C" w:rsidR="00AD389B" w:rsidRDefault="00AD389B" w:rsidP="00AD389B">
      <w:pPr>
        <w:jc w:val="center"/>
        <w:rPr>
          <w:sz w:val="52"/>
          <w:szCs w:val="52"/>
        </w:rPr>
      </w:pPr>
      <w:r>
        <w:rPr>
          <w:sz w:val="52"/>
          <w:szCs w:val="52"/>
        </w:rPr>
        <w:t>Disaster Recovery Plan</w:t>
      </w:r>
    </w:p>
    <w:p w14:paraId="79B627CA" w14:textId="77777777" w:rsidR="00AD389B" w:rsidRDefault="00AD389B" w:rsidP="00AD389B">
      <w:pPr>
        <w:jc w:val="center"/>
        <w:rPr>
          <w:sz w:val="52"/>
          <w:szCs w:val="52"/>
        </w:rPr>
      </w:pPr>
    </w:p>
    <w:p w14:paraId="5C215ED3" w14:textId="77777777" w:rsidR="00AD389B" w:rsidRDefault="00AD389B" w:rsidP="00AD389B">
      <w:pPr>
        <w:jc w:val="center"/>
        <w:rPr>
          <w:sz w:val="52"/>
          <w:szCs w:val="52"/>
        </w:rPr>
      </w:pPr>
    </w:p>
    <w:p w14:paraId="073FBAF8" w14:textId="77777777" w:rsidR="00AD389B" w:rsidRDefault="00AD389B" w:rsidP="00AD389B">
      <w:pPr>
        <w:jc w:val="center"/>
        <w:rPr>
          <w:sz w:val="52"/>
          <w:szCs w:val="52"/>
        </w:rPr>
      </w:pPr>
    </w:p>
    <w:p w14:paraId="32F4684D" w14:textId="77777777" w:rsidR="00AD389B" w:rsidRDefault="00AD389B" w:rsidP="00AD389B">
      <w:pPr>
        <w:jc w:val="center"/>
        <w:rPr>
          <w:sz w:val="52"/>
          <w:szCs w:val="52"/>
        </w:rPr>
      </w:pPr>
    </w:p>
    <w:p w14:paraId="65523241" w14:textId="77777777" w:rsidR="00AD389B" w:rsidRDefault="00AD389B" w:rsidP="00AD389B">
      <w:pPr>
        <w:jc w:val="center"/>
        <w:rPr>
          <w:sz w:val="52"/>
          <w:szCs w:val="52"/>
        </w:rPr>
      </w:pPr>
    </w:p>
    <w:p w14:paraId="1D5ED11D" w14:textId="77777777" w:rsidR="00AD389B" w:rsidRDefault="00AD389B" w:rsidP="00AD389B">
      <w:pPr>
        <w:jc w:val="center"/>
        <w:rPr>
          <w:sz w:val="52"/>
          <w:szCs w:val="52"/>
        </w:rPr>
      </w:pPr>
    </w:p>
    <w:p w14:paraId="598915C8" w14:textId="77777777" w:rsidR="00AD389B" w:rsidRDefault="00AD389B" w:rsidP="00AD389B">
      <w:pPr>
        <w:jc w:val="center"/>
        <w:rPr>
          <w:sz w:val="52"/>
          <w:szCs w:val="52"/>
        </w:rPr>
      </w:pPr>
    </w:p>
    <w:p w14:paraId="7B158819" w14:textId="77777777" w:rsidR="00AD389B" w:rsidRDefault="00AD389B" w:rsidP="00AD389B">
      <w:pPr>
        <w:jc w:val="center"/>
        <w:rPr>
          <w:sz w:val="52"/>
          <w:szCs w:val="52"/>
        </w:rPr>
      </w:pPr>
    </w:p>
    <w:p w14:paraId="04131D3F" w14:textId="77777777" w:rsidR="00AD389B" w:rsidRDefault="00AD389B" w:rsidP="00AD389B">
      <w:pPr>
        <w:jc w:val="center"/>
        <w:rPr>
          <w:sz w:val="52"/>
          <w:szCs w:val="52"/>
        </w:rPr>
      </w:pPr>
    </w:p>
    <w:p w14:paraId="6C55BE98" w14:textId="77777777" w:rsidR="00AD389B" w:rsidRDefault="00AD389B" w:rsidP="00AD389B">
      <w:pPr>
        <w:jc w:val="center"/>
        <w:rPr>
          <w:sz w:val="52"/>
          <w:szCs w:val="52"/>
        </w:rPr>
      </w:pPr>
    </w:p>
    <w:p w14:paraId="307DBCB7" w14:textId="77777777" w:rsidR="00AD389B" w:rsidRDefault="00AD389B" w:rsidP="00AD389B">
      <w:pPr>
        <w:jc w:val="center"/>
        <w:rPr>
          <w:sz w:val="52"/>
          <w:szCs w:val="52"/>
        </w:rPr>
      </w:pPr>
    </w:p>
    <w:p w14:paraId="62BD76BE" w14:textId="77777777" w:rsidR="00AD389B" w:rsidRDefault="00AD389B" w:rsidP="00AD389B">
      <w:pPr>
        <w:jc w:val="center"/>
        <w:rPr>
          <w:sz w:val="52"/>
          <w:szCs w:val="52"/>
        </w:rPr>
      </w:pPr>
    </w:p>
    <w:p w14:paraId="1981550E" w14:textId="77777777" w:rsidR="00AD389B" w:rsidRDefault="00AD389B" w:rsidP="00AD389B">
      <w:pPr>
        <w:jc w:val="center"/>
        <w:rPr>
          <w:sz w:val="52"/>
          <w:szCs w:val="52"/>
        </w:rPr>
      </w:pPr>
    </w:p>
    <w:p w14:paraId="11A8C17F" w14:textId="77777777" w:rsidR="00AD389B" w:rsidRDefault="00AD389B" w:rsidP="00AD389B">
      <w:pPr>
        <w:jc w:val="center"/>
      </w:pPr>
      <w:r>
        <w:t>Version 1.0</w:t>
      </w:r>
    </w:p>
    <w:p w14:paraId="1213DC96" w14:textId="77777777" w:rsidR="00AD389B" w:rsidRDefault="00AD389B" w:rsidP="00AD389B">
      <w:pPr>
        <w:jc w:val="center"/>
      </w:pPr>
      <w:r>
        <w:lastRenderedPageBreak/>
        <w:t>Revision History</w:t>
      </w:r>
    </w:p>
    <w:p w14:paraId="1F0229DB" w14:textId="77777777" w:rsidR="00AD389B" w:rsidRPr="007C7082" w:rsidRDefault="00AD389B" w:rsidP="00AD389B">
      <w:pPr>
        <w:jc w:val="center"/>
      </w:pPr>
    </w:p>
    <w:tbl>
      <w:tblPr>
        <w:tblStyle w:val="TableGrid"/>
        <w:tblW w:w="0" w:type="auto"/>
        <w:tblLook w:val="04A0" w:firstRow="1" w:lastRow="0" w:firstColumn="1" w:lastColumn="0" w:noHBand="0" w:noVBand="1"/>
      </w:tblPr>
      <w:tblGrid>
        <w:gridCol w:w="3116"/>
        <w:gridCol w:w="3117"/>
        <w:gridCol w:w="3117"/>
      </w:tblGrid>
      <w:tr w:rsidR="00AD389B" w:rsidRPr="007C7082" w14:paraId="41B0A465" w14:textId="77777777" w:rsidTr="009510BB">
        <w:tc>
          <w:tcPr>
            <w:tcW w:w="3116" w:type="dxa"/>
          </w:tcPr>
          <w:p w14:paraId="310C755A" w14:textId="77777777" w:rsidR="00AD389B" w:rsidRPr="007C7082" w:rsidRDefault="00AD389B" w:rsidP="009510BB">
            <w:pPr>
              <w:jc w:val="center"/>
            </w:pPr>
            <w:r w:rsidRPr="007C7082">
              <w:t>Revision Date</w:t>
            </w:r>
          </w:p>
        </w:tc>
        <w:tc>
          <w:tcPr>
            <w:tcW w:w="3117" w:type="dxa"/>
          </w:tcPr>
          <w:p w14:paraId="45FEB96A" w14:textId="77777777" w:rsidR="00AD389B" w:rsidRPr="007C7082" w:rsidRDefault="00AD389B" w:rsidP="009510BB">
            <w:pPr>
              <w:jc w:val="center"/>
            </w:pPr>
            <w:r w:rsidRPr="007C7082">
              <w:t>Revision Made</w:t>
            </w:r>
          </w:p>
        </w:tc>
        <w:tc>
          <w:tcPr>
            <w:tcW w:w="3117" w:type="dxa"/>
          </w:tcPr>
          <w:p w14:paraId="581BE86E" w14:textId="77777777" w:rsidR="00AD389B" w:rsidRPr="007C7082" w:rsidRDefault="00AD389B" w:rsidP="009510BB">
            <w:pPr>
              <w:jc w:val="center"/>
            </w:pPr>
            <w:r w:rsidRPr="007C7082">
              <w:t>Revision Author</w:t>
            </w:r>
          </w:p>
        </w:tc>
      </w:tr>
      <w:tr w:rsidR="00AD389B" w:rsidRPr="007C7082" w14:paraId="706CA688" w14:textId="77777777" w:rsidTr="009510BB">
        <w:tc>
          <w:tcPr>
            <w:tcW w:w="3116" w:type="dxa"/>
          </w:tcPr>
          <w:p w14:paraId="309F87C4" w14:textId="77777777" w:rsidR="00AD389B" w:rsidRPr="007C7082" w:rsidRDefault="00AD389B" w:rsidP="009510BB">
            <w:pPr>
              <w:jc w:val="center"/>
            </w:pPr>
          </w:p>
        </w:tc>
        <w:tc>
          <w:tcPr>
            <w:tcW w:w="3117" w:type="dxa"/>
          </w:tcPr>
          <w:p w14:paraId="73283235" w14:textId="77777777" w:rsidR="00AD389B" w:rsidRPr="007C7082" w:rsidRDefault="00AD389B" w:rsidP="009510BB">
            <w:pPr>
              <w:jc w:val="center"/>
            </w:pPr>
          </w:p>
        </w:tc>
        <w:tc>
          <w:tcPr>
            <w:tcW w:w="3117" w:type="dxa"/>
          </w:tcPr>
          <w:p w14:paraId="681B0A72" w14:textId="77777777" w:rsidR="00AD389B" w:rsidRPr="007C7082" w:rsidRDefault="00AD389B" w:rsidP="009510BB">
            <w:pPr>
              <w:jc w:val="center"/>
            </w:pPr>
          </w:p>
        </w:tc>
      </w:tr>
      <w:tr w:rsidR="00AD389B" w:rsidRPr="007C7082" w14:paraId="2F03CC57" w14:textId="77777777" w:rsidTr="009510BB">
        <w:tc>
          <w:tcPr>
            <w:tcW w:w="3116" w:type="dxa"/>
          </w:tcPr>
          <w:p w14:paraId="133D978F" w14:textId="77777777" w:rsidR="00AD389B" w:rsidRPr="007C7082" w:rsidRDefault="00AD389B" w:rsidP="009510BB">
            <w:pPr>
              <w:jc w:val="center"/>
            </w:pPr>
          </w:p>
        </w:tc>
        <w:tc>
          <w:tcPr>
            <w:tcW w:w="3117" w:type="dxa"/>
          </w:tcPr>
          <w:p w14:paraId="3CEC0F02" w14:textId="77777777" w:rsidR="00AD389B" w:rsidRPr="007C7082" w:rsidRDefault="00AD389B" w:rsidP="009510BB">
            <w:pPr>
              <w:jc w:val="center"/>
            </w:pPr>
          </w:p>
        </w:tc>
        <w:tc>
          <w:tcPr>
            <w:tcW w:w="3117" w:type="dxa"/>
          </w:tcPr>
          <w:p w14:paraId="47089332" w14:textId="77777777" w:rsidR="00AD389B" w:rsidRPr="007C7082" w:rsidRDefault="00AD389B" w:rsidP="009510BB">
            <w:pPr>
              <w:jc w:val="center"/>
            </w:pPr>
          </w:p>
        </w:tc>
      </w:tr>
      <w:tr w:rsidR="00AD389B" w:rsidRPr="007C7082" w14:paraId="18B26533" w14:textId="77777777" w:rsidTr="009510BB">
        <w:tc>
          <w:tcPr>
            <w:tcW w:w="3116" w:type="dxa"/>
          </w:tcPr>
          <w:p w14:paraId="3FC30404" w14:textId="77777777" w:rsidR="00AD389B" w:rsidRPr="007C7082" w:rsidRDefault="00AD389B" w:rsidP="009510BB">
            <w:pPr>
              <w:jc w:val="center"/>
            </w:pPr>
          </w:p>
        </w:tc>
        <w:tc>
          <w:tcPr>
            <w:tcW w:w="3117" w:type="dxa"/>
          </w:tcPr>
          <w:p w14:paraId="377DE233" w14:textId="77777777" w:rsidR="00AD389B" w:rsidRPr="007C7082" w:rsidRDefault="00AD389B" w:rsidP="009510BB">
            <w:pPr>
              <w:jc w:val="center"/>
            </w:pPr>
          </w:p>
        </w:tc>
        <w:tc>
          <w:tcPr>
            <w:tcW w:w="3117" w:type="dxa"/>
          </w:tcPr>
          <w:p w14:paraId="735B82B6" w14:textId="77777777" w:rsidR="00AD389B" w:rsidRPr="007C7082" w:rsidRDefault="00AD389B" w:rsidP="009510BB">
            <w:pPr>
              <w:jc w:val="center"/>
            </w:pPr>
          </w:p>
        </w:tc>
      </w:tr>
      <w:tr w:rsidR="00AD389B" w:rsidRPr="007C7082" w14:paraId="22CBD446" w14:textId="77777777" w:rsidTr="009510BB">
        <w:tc>
          <w:tcPr>
            <w:tcW w:w="3116" w:type="dxa"/>
          </w:tcPr>
          <w:p w14:paraId="0EE10A5B" w14:textId="77777777" w:rsidR="00AD389B" w:rsidRPr="007C7082" w:rsidRDefault="00AD389B" w:rsidP="009510BB">
            <w:pPr>
              <w:jc w:val="center"/>
            </w:pPr>
          </w:p>
        </w:tc>
        <w:tc>
          <w:tcPr>
            <w:tcW w:w="3117" w:type="dxa"/>
          </w:tcPr>
          <w:p w14:paraId="6A56FAB4" w14:textId="77777777" w:rsidR="00AD389B" w:rsidRPr="007C7082" w:rsidRDefault="00AD389B" w:rsidP="009510BB">
            <w:pPr>
              <w:jc w:val="center"/>
            </w:pPr>
          </w:p>
        </w:tc>
        <w:tc>
          <w:tcPr>
            <w:tcW w:w="3117" w:type="dxa"/>
          </w:tcPr>
          <w:p w14:paraId="25DCCDB1" w14:textId="77777777" w:rsidR="00AD389B" w:rsidRPr="007C7082" w:rsidRDefault="00AD389B" w:rsidP="009510BB">
            <w:pPr>
              <w:jc w:val="center"/>
            </w:pPr>
          </w:p>
        </w:tc>
      </w:tr>
      <w:tr w:rsidR="00AD389B" w:rsidRPr="007C7082" w14:paraId="74C76D91" w14:textId="77777777" w:rsidTr="009510BB">
        <w:tc>
          <w:tcPr>
            <w:tcW w:w="3116" w:type="dxa"/>
          </w:tcPr>
          <w:p w14:paraId="009B3429" w14:textId="77777777" w:rsidR="00AD389B" w:rsidRPr="007C7082" w:rsidRDefault="00AD389B" w:rsidP="009510BB">
            <w:pPr>
              <w:jc w:val="center"/>
            </w:pPr>
          </w:p>
        </w:tc>
        <w:tc>
          <w:tcPr>
            <w:tcW w:w="3117" w:type="dxa"/>
          </w:tcPr>
          <w:p w14:paraId="5D2CBB3F" w14:textId="77777777" w:rsidR="00AD389B" w:rsidRPr="007C7082" w:rsidRDefault="00AD389B" w:rsidP="009510BB">
            <w:pPr>
              <w:jc w:val="center"/>
            </w:pPr>
          </w:p>
        </w:tc>
        <w:tc>
          <w:tcPr>
            <w:tcW w:w="3117" w:type="dxa"/>
          </w:tcPr>
          <w:p w14:paraId="18183C21" w14:textId="77777777" w:rsidR="00AD389B" w:rsidRPr="007C7082" w:rsidRDefault="00AD389B" w:rsidP="009510BB">
            <w:pPr>
              <w:jc w:val="center"/>
            </w:pPr>
          </w:p>
        </w:tc>
      </w:tr>
      <w:tr w:rsidR="00AD389B" w:rsidRPr="007C7082" w14:paraId="4C0FE671" w14:textId="77777777" w:rsidTr="009510BB">
        <w:tc>
          <w:tcPr>
            <w:tcW w:w="3116" w:type="dxa"/>
          </w:tcPr>
          <w:p w14:paraId="21C33AA1" w14:textId="77777777" w:rsidR="00AD389B" w:rsidRPr="007C7082" w:rsidRDefault="00AD389B" w:rsidP="009510BB">
            <w:pPr>
              <w:jc w:val="center"/>
            </w:pPr>
          </w:p>
        </w:tc>
        <w:tc>
          <w:tcPr>
            <w:tcW w:w="3117" w:type="dxa"/>
          </w:tcPr>
          <w:p w14:paraId="59ACFC24" w14:textId="77777777" w:rsidR="00AD389B" w:rsidRPr="007C7082" w:rsidRDefault="00AD389B" w:rsidP="009510BB">
            <w:pPr>
              <w:jc w:val="center"/>
            </w:pPr>
          </w:p>
        </w:tc>
        <w:tc>
          <w:tcPr>
            <w:tcW w:w="3117" w:type="dxa"/>
          </w:tcPr>
          <w:p w14:paraId="5C51E01F" w14:textId="77777777" w:rsidR="00AD389B" w:rsidRPr="007C7082" w:rsidRDefault="00AD389B" w:rsidP="009510BB">
            <w:pPr>
              <w:jc w:val="center"/>
            </w:pPr>
          </w:p>
        </w:tc>
      </w:tr>
      <w:tr w:rsidR="00AD389B" w:rsidRPr="007C7082" w14:paraId="05DF5B3D" w14:textId="77777777" w:rsidTr="009510BB">
        <w:tc>
          <w:tcPr>
            <w:tcW w:w="3116" w:type="dxa"/>
          </w:tcPr>
          <w:p w14:paraId="19086D72" w14:textId="77777777" w:rsidR="00AD389B" w:rsidRPr="007C7082" w:rsidRDefault="00AD389B" w:rsidP="009510BB">
            <w:pPr>
              <w:jc w:val="center"/>
            </w:pPr>
          </w:p>
        </w:tc>
        <w:tc>
          <w:tcPr>
            <w:tcW w:w="3117" w:type="dxa"/>
          </w:tcPr>
          <w:p w14:paraId="735B7392" w14:textId="77777777" w:rsidR="00AD389B" w:rsidRPr="007C7082" w:rsidRDefault="00AD389B" w:rsidP="009510BB">
            <w:pPr>
              <w:jc w:val="center"/>
            </w:pPr>
          </w:p>
        </w:tc>
        <w:tc>
          <w:tcPr>
            <w:tcW w:w="3117" w:type="dxa"/>
          </w:tcPr>
          <w:p w14:paraId="166D9AFB" w14:textId="77777777" w:rsidR="00AD389B" w:rsidRPr="007C7082" w:rsidRDefault="00AD389B" w:rsidP="009510BB">
            <w:pPr>
              <w:jc w:val="center"/>
            </w:pPr>
          </w:p>
        </w:tc>
      </w:tr>
    </w:tbl>
    <w:p w14:paraId="64BBF4A5" w14:textId="77777777" w:rsidR="00AD389B" w:rsidRPr="007C7082" w:rsidRDefault="00AD389B" w:rsidP="00AD389B">
      <w:pPr>
        <w:jc w:val="center"/>
      </w:pPr>
    </w:p>
    <w:p w14:paraId="19A554B5" w14:textId="77777777" w:rsidR="00AD389B" w:rsidRPr="007C7082" w:rsidRDefault="00AD389B" w:rsidP="00AD389B">
      <w:pPr>
        <w:jc w:val="center"/>
      </w:pPr>
    </w:p>
    <w:p w14:paraId="76AF5368" w14:textId="77777777" w:rsidR="00AD389B" w:rsidRPr="007C7082" w:rsidRDefault="00AD389B" w:rsidP="00AD389B">
      <w:pPr>
        <w:jc w:val="center"/>
      </w:pPr>
    </w:p>
    <w:p w14:paraId="3F1FAAB4" w14:textId="77777777" w:rsidR="00AD389B" w:rsidRPr="007C7082" w:rsidRDefault="00AD389B" w:rsidP="00AD389B">
      <w:pPr>
        <w:jc w:val="center"/>
      </w:pPr>
    </w:p>
    <w:p w14:paraId="3CE480DA" w14:textId="77777777" w:rsidR="00AD389B" w:rsidRPr="007C7082" w:rsidRDefault="00AD389B" w:rsidP="00AD389B">
      <w:pPr>
        <w:jc w:val="center"/>
      </w:pPr>
    </w:p>
    <w:p w14:paraId="252FED49" w14:textId="77777777" w:rsidR="00AD389B" w:rsidRPr="007C7082" w:rsidRDefault="00AD389B" w:rsidP="00AD389B">
      <w:pPr>
        <w:jc w:val="center"/>
      </w:pPr>
    </w:p>
    <w:p w14:paraId="3AAEC4F0" w14:textId="77777777" w:rsidR="00AD389B" w:rsidRPr="007C7082" w:rsidRDefault="00AD389B" w:rsidP="00AD389B">
      <w:pPr>
        <w:jc w:val="center"/>
      </w:pPr>
    </w:p>
    <w:p w14:paraId="5DC60699" w14:textId="77777777" w:rsidR="00AD389B" w:rsidRPr="007C7082" w:rsidRDefault="00AD389B" w:rsidP="00AD389B">
      <w:pPr>
        <w:jc w:val="center"/>
      </w:pPr>
    </w:p>
    <w:p w14:paraId="10F80C81" w14:textId="77777777" w:rsidR="00AD389B" w:rsidRPr="007C7082" w:rsidRDefault="00AD389B" w:rsidP="00AD389B">
      <w:pPr>
        <w:jc w:val="center"/>
      </w:pPr>
    </w:p>
    <w:p w14:paraId="17045A14" w14:textId="77777777" w:rsidR="00AD389B" w:rsidRPr="007C7082" w:rsidRDefault="00AD389B" w:rsidP="00AD389B">
      <w:pPr>
        <w:jc w:val="center"/>
      </w:pPr>
    </w:p>
    <w:p w14:paraId="1D0060FF" w14:textId="77777777" w:rsidR="00AD389B" w:rsidRPr="007C7082" w:rsidRDefault="00AD389B" w:rsidP="00AD389B">
      <w:pPr>
        <w:jc w:val="center"/>
      </w:pPr>
    </w:p>
    <w:p w14:paraId="3295E52A" w14:textId="77777777" w:rsidR="00AD389B" w:rsidRPr="007C7082" w:rsidRDefault="00AD389B" w:rsidP="00AD389B">
      <w:pPr>
        <w:jc w:val="center"/>
      </w:pPr>
    </w:p>
    <w:p w14:paraId="3B853D85" w14:textId="77777777" w:rsidR="00AD389B" w:rsidRPr="007C7082" w:rsidRDefault="00AD389B" w:rsidP="00AD389B">
      <w:pPr>
        <w:jc w:val="center"/>
      </w:pPr>
    </w:p>
    <w:p w14:paraId="0195F92D" w14:textId="77777777" w:rsidR="00AD389B" w:rsidRPr="007C7082" w:rsidRDefault="00AD389B" w:rsidP="00AD389B">
      <w:pPr>
        <w:jc w:val="center"/>
      </w:pPr>
    </w:p>
    <w:p w14:paraId="7184EF5D" w14:textId="77777777" w:rsidR="00AD389B" w:rsidRPr="007C7082" w:rsidRDefault="00AD389B" w:rsidP="00AD389B">
      <w:pPr>
        <w:jc w:val="center"/>
      </w:pPr>
    </w:p>
    <w:p w14:paraId="13DFAF96" w14:textId="77777777" w:rsidR="00AD389B" w:rsidRPr="007C7082" w:rsidRDefault="00AD389B" w:rsidP="00AD389B">
      <w:pPr>
        <w:jc w:val="center"/>
      </w:pPr>
    </w:p>
    <w:p w14:paraId="075FC29F" w14:textId="77777777" w:rsidR="00AD389B" w:rsidRPr="007C7082" w:rsidRDefault="00AD389B" w:rsidP="00AD389B">
      <w:pPr>
        <w:jc w:val="center"/>
      </w:pPr>
    </w:p>
    <w:p w14:paraId="7FB9F8EB" w14:textId="77777777" w:rsidR="00AD389B" w:rsidRPr="007C7082" w:rsidRDefault="00AD389B" w:rsidP="00AD389B">
      <w:pPr>
        <w:jc w:val="center"/>
      </w:pPr>
    </w:p>
    <w:p w14:paraId="1C8F4131" w14:textId="77777777" w:rsidR="00AD389B" w:rsidRPr="007C7082" w:rsidRDefault="00AD389B" w:rsidP="00AD389B">
      <w:pPr>
        <w:jc w:val="center"/>
      </w:pPr>
    </w:p>
    <w:p w14:paraId="3EC4A4FB" w14:textId="77777777" w:rsidR="00AD389B" w:rsidRPr="007C7082" w:rsidRDefault="00AD389B" w:rsidP="00AD389B">
      <w:pPr>
        <w:jc w:val="center"/>
      </w:pPr>
    </w:p>
    <w:p w14:paraId="18FA0328" w14:textId="77777777" w:rsidR="00AD389B" w:rsidRPr="007C7082" w:rsidRDefault="00AD389B" w:rsidP="00AD389B">
      <w:pPr>
        <w:jc w:val="center"/>
      </w:pPr>
    </w:p>
    <w:p w14:paraId="4A57E46E" w14:textId="77777777" w:rsidR="00AD389B" w:rsidRPr="007C7082" w:rsidRDefault="00AD389B" w:rsidP="00AD389B">
      <w:pPr>
        <w:jc w:val="center"/>
      </w:pPr>
    </w:p>
    <w:p w14:paraId="28E33411" w14:textId="77777777" w:rsidR="00AD389B" w:rsidRPr="007C7082" w:rsidRDefault="00AD389B" w:rsidP="00AD389B">
      <w:pPr>
        <w:jc w:val="center"/>
      </w:pPr>
    </w:p>
    <w:p w14:paraId="2F513D6E" w14:textId="77777777" w:rsidR="00AD389B" w:rsidRPr="007C7082" w:rsidRDefault="00AD389B" w:rsidP="00AD389B">
      <w:pPr>
        <w:jc w:val="center"/>
      </w:pPr>
    </w:p>
    <w:p w14:paraId="5AAE62DA" w14:textId="77777777" w:rsidR="00AD389B" w:rsidRPr="007C7082" w:rsidRDefault="00AD389B" w:rsidP="00AD389B">
      <w:pPr>
        <w:jc w:val="center"/>
      </w:pPr>
    </w:p>
    <w:p w14:paraId="6F132061" w14:textId="77777777" w:rsidR="00AD389B" w:rsidRPr="007C7082" w:rsidRDefault="00AD389B" w:rsidP="00AD389B">
      <w:pPr>
        <w:jc w:val="center"/>
      </w:pPr>
    </w:p>
    <w:p w14:paraId="4BCE2B9D" w14:textId="77777777" w:rsidR="00AD389B" w:rsidRPr="007C7082" w:rsidRDefault="00AD389B" w:rsidP="00AD389B">
      <w:pPr>
        <w:jc w:val="center"/>
      </w:pPr>
    </w:p>
    <w:p w14:paraId="3F6C01F9" w14:textId="77777777" w:rsidR="00AD389B" w:rsidRPr="007C7082" w:rsidRDefault="00AD389B" w:rsidP="00AD389B">
      <w:pPr>
        <w:jc w:val="center"/>
      </w:pPr>
    </w:p>
    <w:p w14:paraId="2D94826D" w14:textId="77777777" w:rsidR="00AD389B" w:rsidRPr="007C7082" w:rsidRDefault="00AD389B" w:rsidP="00AD389B">
      <w:pPr>
        <w:jc w:val="center"/>
      </w:pPr>
    </w:p>
    <w:p w14:paraId="355C68B0" w14:textId="77777777" w:rsidR="00AD389B" w:rsidRPr="007C7082" w:rsidRDefault="00AD389B" w:rsidP="00AD389B">
      <w:pPr>
        <w:jc w:val="center"/>
      </w:pPr>
    </w:p>
    <w:p w14:paraId="352900A7" w14:textId="77777777" w:rsidR="00AD389B" w:rsidRPr="007C7082" w:rsidRDefault="00AD389B" w:rsidP="00AD389B">
      <w:pPr>
        <w:jc w:val="center"/>
      </w:pPr>
    </w:p>
    <w:p w14:paraId="010AE2E9" w14:textId="77777777" w:rsidR="00AD389B" w:rsidRPr="007C7082" w:rsidRDefault="00AD389B" w:rsidP="00AD389B">
      <w:pPr>
        <w:jc w:val="center"/>
      </w:pPr>
    </w:p>
    <w:p w14:paraId="19AFA8C3" w14:textId="77777777" w:rsidR="00AD389B" w:rsidRPr="007C7082" w:rsidRDefault="00AD389B" w:rsidP="00AD389B">
      <w:pPr>
        <w:jc w:val="center"/>
      </w:pPr>
    </w:p>
    <w:p w14:paraId="3C9B7063" w14:textId="497EB090" w:rsidR="00F808F7" w:rsidRDefault="00F808F7"/>
    <w:p w14:paraId="1C4867AB" w14:textId="20BDDF6B" w:rsidR="00AD389B" w:rsidRDefault="00AD389B"/>
    <w:p w14:paraId="2F30CC9C" w14:textId="7E26541C" w:rsidR="00AD389B" w:rsidRDefault="00AD389B"/>
    <w:sdt>
      <w:sdtPr>
        <w:rPr>
          <w:rFonts w:ascii="Times New Roman" w:eastAsiaTheme="minorHAnsi" w:hAnsi="Times New Roman" w:cs="Times New Roman"/>
          <w:color w:val="auto"/>
          <w:sz w:val="24"/>
          <w:szCs w:val="24"/>
        </w:rPr>
        <w:id w:val="-2119205143"/>
        <w:docPartObj>
          <w:docPartGallery w:val="Table of Contents"/>
          <w:docPartUnique/>
        </w:docPartObj>
      </w:sdtPr>
      <w:sdtEndPr>
        <w:rPr>
          <w:b/>
          <w:bCs/>
          <w:noProof/>
        </w:rPr>
      </w:sdtEndPr>
      <w:sdtContent>
        <w:p w14:paraId="391D24FD" w14:textId="538244D1" w:rsidR="00AD389B" w:rsidRDefault="00AD389B" w:rsidP="00054976">
          <w:pPr>
            <w:pStyle w:val="TOCHeading"/>
            <w:tabs>
              <w:tab w:val="left" w:pos="3706"/>
            </w:tabs>
          </w:pPr>
          <w:r>
            <w:t>Contents</w:t>
          </w:r>
          <w:r w:rsidR="00054976">
            <w:tab/>
          </w:r>
        </w:p>
        <w:p w14:paraId="79FC6B9E" w14:textId="10AEB28E" w:rsidR="00B05526" w:rsidRDefault="00AD389B">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8645439" w:history="1">
            <w:r w:rsidR="00B05526" w:rsidRPr="00DD2971">
              <w:rPr>
                <w:rStyle w:val="Hyperlink"/>
                <w:noProof/>
              </w:rPr>
              <w:t>1.</w:t>
            </w:r>
            <w:r w:rsidR="00B05526">
              <w:rPr>
                <w:rFonts w:asciiTheme="minorHAnsi" w:eastAsiaTheme="minorEastAsia" w:hAnsiTheme="minorHAnsi" w:cstheme="minorBidi"/>
                <w:noProof/>
                <w:sz w:val="22"/>
                <w:szCs w:val="22"/>
              </w:rPr>
              <w:tab/>
            </w:r>
            <w:r w:rsidR="00B05526" w:rsidRPr="00DD2971">
              <w:rPr>
                <w:rStyle w:val="Hyperlink"/>
                <w:noProof/>
              </w:rPr>
              <w:t>Introduction</w:t>
            </w:r>
            <w:r w:rsidR="00B05526">
              <w:rPr>
                <w:noProof/>
                <w:webHidden/>
              </w:rPr>
              <w:tab/>
            </w:r>
            <w:r w:rsidR="00B05526">
              <w:rPr>
                <w:noProof/>
                <w:webHidden/>
              </w:rPr>
              <w:fldChar w:fldCharType="begin"/>
            </w:r>
            <w:r w:rsidR="00B05526">
              <w:rPr>
                <w:noProof/>
                <w:webHidden/>
              </w:rPr>
              <w:instrText xml:space="preserve"> PAGEREF _Toc68645439 \h </w:instrText>
            </w:r>
            <w:r w:rsidR="00B05526">
              <w:rPr>
                <w:noProof/>
                <w:webHidden/>
              </w:rPr>
            </w:r>
            <w:r w:rsidR="00B05526">
              <w:rPr>
                <w:noProof/>
                <w:webHidden/>
              </w:rPr>
              <w:fldChar w:fldCharType="separate"/>
            </w:r>
            <w:r w:rsidR="00B05526">
              <w:rPr>
                <w:noProof/>
                <w:webHidden/>
              </w:rPr>
              <w:t>4</w:t>
            </w:r>
            <w:r w:rsidR="00B05526">
              <w:rPr>
                <w:noProof/>
                <w:webHidden/>
              </w:rPr>
              <w:fldChar w:fldCharType="end"/>
            </w:r>
          </w:hyperlink>
        </w:p>
        <w:p w14:paraId="63B99165" w14:textId="4CC334B8" w:rsidR="00B05526" w:rsidRDefault="00EB0A49">
          <w:pPr>
            <w:pStyle w:val="TOC2"/>
            <w:tabs>
              <w:tab w:val="left" w:pos="880"/>
              <w:tab w:val="right" w:leader="dot" w:pos="9350"/>
            </w:tabs>
            <w:rPr>
              <w:rFonts w:asciiTheme="minorHAnsi" w:eastAsiaTheme="minorEastAsia" w:hAnsiTheme="minorHAnsi" w:cstheme="minorBidi"/>
              <w:noProof/>
              <w:sz w:val="22"/>
              <w:szCs w:val="22"/>
            </w:rPr>
          </w:pPr>
          <w:hyperlink w:anchor="_Toc68645440" w:history="1">
            <w:r w:rsidR="00B05526" w:rsidRPr="00DD2971">
              <w:rPr>
                <w:rStyle w:val="Hyperlink"/>
                <w:noProof/>
              </w:rPr>
              <w:t>1.1.</w:t>
            </w:r>
            <w:r w:rsidR="00B05526">
              <w:rPr>
                <w:rFonts w:asciiTheme="minorHAnsi" w:eastAsiaTheme="minorEastAsia" w:hAnsiTheme="minorHAnsi" w:cstheme="minorBidi"/>
                <w:noProof/>
                <w:sz w:val="22"/>
                <w:szCs w:val="22"/>
              </w:rPr>
              <w:tab/>
            </w:r>
            <w:r w:rsidR="00B05526" w:rsidRPr="00DD2971">
              <w:rPr>
                <w:rStyle w:val="Hyperlink"/>
                <w:noProof/>
              </w:rPr>
              <w:t>General Information</w:t>
            </w:r>
            <w:r w:rsidR="00B05526">
              <w:rPr>
                <w:noProof/>
                <w:webHidden/>
              </w:rPr>
              <w:tab/>
            </w:r>
            <w:r w:rsidR="00B05526">
              <w:rPr>
                <w:noProof/>
                <w:webHidden/>
              </w:rPr>
              <w:fldChar w:fldCharType="begin"/>
            </w:r>
            <w:r w:rsidR="00B05526">
              <w:rPr>
                <w:noProof/>
                <w:webHidden/>
              </w:rPr>
              <w:instrText xml:space="preserve"> PAGEREF _Toc68645440 \h </w:instrText>
            </w:r>
            <w:r w:rsidR="00B05526">
              <w:rPr>
                <w:noProof/>
                <w:webHidden/>
              </w:rPr>
            </w:r>
            <w:r w:rsidR="00B05526">
              <w:rPr>
                <w:noProof/>
                <w:webHidden/>
              </w:rPr>
              <w:fldChar w:fldCharType="separate"/>
            </w:r>
            <w:r w:rsidR="00B05526">
              <w:rPr>
                <w:noProof/>
                <w:webHidden/>
              </w:rPr>
              <w:t>4</w:t>
            </w:r>
            <w:r w:rsidR="00B05526">
              <w:rPr>
                <w:noProof/>
                <w:webHidden/>
              </w:rPr>
              <w:fldChar w:fldCharType="end"/>
            </w:r>
          </w:hyperlink>
        </w:p>
        <w:p w14:paraId="610BB96A" w14:textId="4736DD0D" w:rsidR="00B05526" w:rsidRDefault="00EB0A49">
          <w:pPr>
            <w:pStyle w:val="TOC2"/>
            <w:tabs>
              <w:tab w:val="left" w:pos="880"/>
              <w:tab w:val="right" w:leader="dot" w:pos="9350"/>
            </w:tabs>
            <w:rPr>
              <w:rFonts w:asciiTheme="minorHAnsi" w:eastAsiaTheme="minorEastAsia" w:hAnsiTheme="minorHAnsi" w:cstheme="minorBidi"/>
              <w:noProof/>
              <w:sz w:val="22"/>
              <w:szCs w:val="22"/>
            </w:rPr>
          </w:pPr>
          <w:hyperlink w:anchor="_Toc68645441" w:history="1">
            <w:r w:rsidR="00B05526" w:rsidRPr="00DD2971">
              <w:rPr>
                <w:rStyle w:val="Hyperlink"/>
                <w:noProof/>
              </w:rPr>
              <w:t>1.2.</w:t>
            </w:r>
            <w:r w:rsidR="00B05526">
              <w:rPr>
                <w:rFonts w:asciiTheme="minorHAnsi" w:eastAsiaTheme="minorEastAsia" w:hAnsiTheme="minorHAnsi" w:cstheme="minorBidi"/>
                <w:noProof/>
                <w:sz w:val="22"/>
                <w:szCs w:val="22"/>
              </w:rPr>
              <w:tab/>
            </w:r>
            <w:r w:rsidR="00B05526" w:rsidRPr="00DD2971">
              <w:rPr>
                <w:rStyle w:val="Hyperlink"/>
                <w:noProof/>
              </w:rPr>
              <w:t>Disaster Recovery Plan Overview</w:t>
            </w:r>
            <w:r w:rsidR="00B05526">
              <w:rPr>
                <w:noProof/>
                <w:webHidden/>
              </w:rPr>
              <w:tab/>
            </w:r>
            <w:r w:rsidR="00B05526">
              <w:rPr>
                <w:noProof/>
                <w:webHidden/>
              </w:rPr>
              <w:fldChar w:fldCharType="begin"/>
            </w:r>
            <w:r w:rsidR="00B05526">
              <w:rPr>
                <w:noProof/>
                <w:webHidden/>
              </w:rPr>
              <w:instrText xml:space="preserve"> PAGEREF _Toc68645441 \h </w:instrText>
            </w:r>
            <w:r w:rsidR="00B05526">
              <w:rPr>
                <w:noProof/>
                <w:webHidden/>
              </w:rPr>
            </w:r>
            <w:r w:rsidR="00B05526">
              <w:rPr>
                <w:noProof/>
                <w:webHidden/>
              </w:rPr>
              <w:fldChar w:fldCharType="separate"/>
            </w:r>
            <w:r w:rsidR="00B05526">
              <w:rPr>
                <w:noProof/>
                <w:webHidden/>
              </w:rPr>
              <w:t>4</w:t>
            </w:r>
            <w:r w:rsidR="00B05526">
              <w:rPr>
                <w:noProof/>
                <w:webHidden/>
              </w:rPr>
              <w:fldChar w:fldCharType="end"/>
            </w:r>
          </w:hyperlink>
        </w:p>
        <w:p w14:paraId="19D4FCAA" w14:textId="22AA47FD" w:rsidR="00B05526" w:rsidRDefault="00EB0A49">
          <w:pPr>
            <w:pStyle w:val="TOC2"/>
            <w:tabs>
              <w:tab w:val="left" w:pos="880"/>
              <w:tab w:val="right" w:leader="dot" w:pos="9350"/>
            </w:tabs>
            <w:rPr>
              <w:rFonts w:asciiTheme="minorHAnsi" w:eastAsiaTheme="minorEastAsia" w:hAnsiTheme="minorHAnsi" w:cstheme="minorBidi"/>
              <w:noProof/>
              <w:sz w:val="22"/>
              <w:szCs w:val="22"/>
            </w:rPr>
          </w:pPr>
          <w:hyperlink w:anchor="_Toc68645442" w:history="1">
            <w:r w:rsidR="00B05526" w:rsidRPr="00DD2971">
              <w:rPr>
                <w:rStyle w:val="Hyperlink"/>
                <w:noProof/>
              </w:rPr>
              <w:t>1.3.</w:t>
            </w:r>
            <w:r w:rsidR="00B05526">
              <w:rPr>
                <w:rFonts w:asciiTheme="minorHAnsi" w:eastAsiaTheme="minorEastAsia" w:hAnsiTheme="minorHAnsi" w:cstheme="minorBidi"/>
                <w:noProof/>
                <w:sz w:val="22"/>
                <w:szCs w:val="22"/>
              </w:rPr>
              <w:tab/>
            </w:r>
            <w:r w:rsidR="00B05526" w:rsidRPr="00DD2971">
              <w:rPr>
                <w:rStyle w:val="Hyperlink"/>
                <w:noProof/>
              </w:rPr>
              <w:t>Disaster Recovery Plan Location</w:t>
            </w:r>
            <w:r w:rsidR="00B05526">
              <w:rPr>
                <w:noProof/>
                <w:webHidden/>
              </w:rPr>
              <w:tab/>
            </w:r>
            <w:r w:rsidR="00B05526">
              <w:rPr>
                <w:noProof/>
                <w:webHidden/>
              </w:rPr>
              <w:fldChar w:fldCharType="begin"/>
            </w:r>
            <w:r w:rsidR="00B05526">
              <w:rPr>
                <w:noProof/>
                <w:webHidden/>
              </w:rPr>
              <w:instrText xml:space="preserve"> PAGEREF _Toc68645442 \h </w:instrText>
            </w:r>
            <w:r w:rsidR="00B05526">
              <w:rPr>
                <w:noProof/>
                <w:webHidden/>
              </w:rPr>
            </w:r>
            <w:r w:rsidR="00B05526">
              <w:rPr>
                <w:noProof/>
                <w:webHidden/>
              </w:rPr>
              <w:fldChar w:fldCharType="separate"/>
            </w:r>
            <w:r w:rsidR="00B05526">
              <w:rPr>
                <w:noProof/>
                <w:webHidden/>
              </w:rPr>
              <w:t>4</w:t>
            </w:r>
            <w:r w:rsidR="00B05526">
              <w:rPr>
                <w:noProof/>
                <w:webHidden/>
              </w:rPr>
              <w:fldChar w:fldCharType="end"/>
            </w:r>
          </w:hyperlink>
        </w:p>
        <w:p w14:paraId="1AEDC17A" w14:textId="700C49B7" w:rsidR="00B05526" w:rsidRDefault="00EB0A49">
          <w:pPr>
            <w:pStyle w:val="TOC2"/>
            <w:tabs>
              <w:tab w:val="left" w:pos="880"/>
              <w:tab w:val="right" w:leader="dot" w:pos="9350"/>
            </w:tabs>
            <w:rPr>
              <w:rFonts w:asciiTheme="minorHAnsi" w:eastAsiaTheme="minorEastAsia" w:hAnsiTheme="minorHAnsi" w:cstheme="minorBidi"/>
              <w:noProof/>
              <w:sz w:val="22"/>
              <w:szCs w:val="22"/>
            </w:rPr>
          </w:pPr>
          <w:hyperlink w:anchor="_Toc68645443" w:history="1">
            <w:r w:rsidR="00B05526" w:rsidRPr="00DD2971">
              <w:rPr>
                <w:rStyle w:val="Hyperlink"/>
                <w:noProof/>
              </w:rPr>
              <w:t>1.4.</w:t>
            </w:r>
            <w:r w:rsidR="00B05526">
              <w:rPr>
                <w:rFonts w:asciiTheme="minorHAnsi" w:eastAsiaTheme="minorEastAsia" w:hAnsiTheme="minorHAnsi" w:cstheme="minorBidi"/>
                <w:noProof/>
                <w:sz w:val="22"/>
                <w:szCs w:val="22"/>
              </w:rPr>
              <w:tab/>
            </w:r>
            <w:r w:rsidR="00B05526" w:rsidRPr="00DD2971">
              <w:rPr>
                <w:rStyle w:val="Hyperlink"/>
                <w:noProof/>
              </w:rPr>
              <w:t>System(s) Backup Strategy</w:t>
            </w:r>
            <w:r w:rsidR="00B05526">
              <w:rPr>
                <w:noProof/>
                <w:webHidden/>
              </w:rPr>
              <w:tab/>
            </w:r>
            <w:r w:rsidR="00B05526">
              <w:rPr>
                <w:noProof/>
                <w:webHidden/>
              </w:rPr>
              <w:fldChar w:fldCharType="begin"/>
            </w:r>
            <w:r w:rsidR="00B05526">
              <w:rPr>
                <w:noProof/>
                <w:webHidden/>
              </w:rPr>
              <w:instrText xml:space="preserve"> PAGEREF _Toc68645443 \h </w:instrText>
            </w:r>
            <w:r w:rsidR="00B05526">
              <w:rPr>
                <w:noProof/>
                <w:webHidden/>
              </w:rPr>
            </w:r>
            <w:r w:rsidR="00B05526">
              <w:rPr>
                <w:noProof/>
                <w:webHidden/>
              </w:rPr>
              <w:fldChar w:fldCharType="separate"/>
            </w:r>
            <w:r w:rsidR="00B05526">
              <w:rPr>
                <w:noProof/>
                <w:webHidden/>
              </w:rPr>
              <w:t>4</w:t>
            </w:r>
            <w:r w:rsidR="00B05526">
              <w:rPr>
                <w:noProof/>
                <w:webHidden/>
              </w:rPr>
              <w:fldChar w:fldCharType="end"/>
            </w:r>
          </w:hyperlink>
        </w:p>
        <w:p w14:paraId="2E24363F" w14:textId="6DD50C1C" w:rsidR="00B05526" w:rsidRDefault="00EB0A49">
          <w:pPr>
            <w:pStyle w:val="TOC2"/>
            <w:tabs>
              <w:tab w:val="left" w:pos="880"/>
              <w:tab w:val="right" w:leader="dot" w:pos="9350"/>
            </w:tabs>
            <w:rPr>
              <w:rFonts w:asciiTheme="minorHAnsi" w:eastAsiaTheme="minorEastAsia" w:hAnsiTheme="minorHAnsi" w:cstheme="minorBidi"/>
              <w:noProof/>
              <w:sz w:val="22"/>
              <w:szCs w:val="22"/>
            </w:rPr>
          </w:pPr>
          <w:hyperlink w:anchor="_Toc68645444" w:history="1">
            <w:r w:rsidR="00B05526" w:rsidRPr="00DD2971">
              <w:rPr>
                <w:rStyle w:val="Hyperlink"/>
                <w:noProof/>
              </w:rPr>
              <w:t>1.5.</w:t>
            </w:r>
            <w:r w:rsidR="00B05526">
              <w:rPr>
                <w:rFonts w:asciiTheme="minorHAnsi" w:eastAsiaTheme="minorEastAsia" w:hAnsiTheme="minorHAnsi" w:cstheme="minorBidi"/>
                <w:noProof/>
                <w:sz w:val="22"/>
                <w:szCs w:val="22"/>
              </w:rPr>
              <w:tab/>
            </w:r>
            <w:r w:rsidR="00B05526" w:rsidRPr="00DD2971">
              <w:rPr>
                <w:rStyle w:val="Hyperlink"/>
                <w:noProof/>
              </w:rPr>
              <w:t>Critical Systems Inventory (Hardware)</w:t>
            </w:r>
            <w:r w:rsidR="00B05526">
              <w:rPr>
                <w:noProof/>
                <w:webHidden/>
              </w:rPr>
              <w:tab/>
            </w:r>
            <w:r w:rsidR="00B05526">
              <w:rPr>
                <w:noProof/>
                <w:webHidden/>
              </w:rPr>
              <w:fldChar w:fldCharType="begin"/>
            </w:r>
            <w:r w:rsidR="00B05526">
              <w:rPr>
                <w:noProof/>
                <w:webHidden/>
              </w:rPr>
              <w:instrText xml:space="preserve"> PAGEREF _Toc68645444 \h </w:instrText>
            </w:r>
            <w:r w:rsidR="00B05526">
              <w:rPr>
                <w:noProof/>
                <w:webHidden/>
              </w:rPr>
            </w:r>
            <w:r w:rsidR="00B05526">
              <w:rPr>
                <w:noProof/>
                <w:webHidden/>
              </w:rPr>
              <w:fldChar w:fldCharType="separate"/>
            </w:r>
            <w:r w:rsidR="00B05526">
              <w:rPr>
                <w:noProof/>
                <w:webHidden/>
              </w:rPr>
              <w:t>5</w:t>
            </w:r>
            <w:r w:rsidR="00B05526">
              <w:rPr>
                <w:noProof/>
                <w:webHidden/>
              </w:rPr>
              <w:fldChar w:fldCharType="end"/>
            </w:r>
          </w:hyperlink>
        </w:p>
        <w:p w14:paraId="3E41C8F5" w14:textId="14FD59E3" w:rsidR="00B05526" w:rsidRDefault="00EB0A49">
          <w:pPr>
            <w:pStyle w:val="TOC2"/>
            <w:tabs>
              <w:tab w:val="left" w:pos="880"/>
              <w:tab w:val="right" w:leader="dot" w:pos="9350"/>
            </w:tabs>
            <w:rPr>
              <w:rFonts w:asciiTheme="minorHAnsi" w:eastAsiaTheme="minorEastAsia" w:hAnsiTheme="minorHAnsi" w:cstheme="minorBidi"/>
              <w:noProof/>
              <w:sz w:val="22"/>
              <w:szCs w:val="22"/>
            </w:rPr>
          </w:pPr>
          <w:hyperlink w:anchor="_Toc68645445" w:history="1">
            <w:r w:rsidR="00B05526" w:rsidRPr="00DD2971">
              <w:rPr>
                <w:rStyle w:val="Hyperlink"/>
                <w:noProof/>
              </w:rPr>
              <w:t>1.6.</w:t>
            </w:r>
            <w:r w:rsidR="00B05526">
              <w:rPr>
                <w:rFonts w:asciiTheme="minorHAnsi" w:eastAsiaTheme="minorEastAsia" w:hAnsiTheme="minorHAnsi" w:cstheme="minorBidi"/>
                <w:noProof/>
                <w:sz w:val="22"/>
                <w:szCs w:val="22"/>
              </w:rPr>
              <w:tab/>
            </w:r>
            <w:r w:rsidR="00B05526" w:rsidRPr="00DD2971">
              <w:rPr>
                <w:rStyle w:val="Hyperlink"/>
                <w:noProof/>
              </w:rPr>
              <w:t>Critical System Inventory (Software)</w:t>
            </w:r>
            <w:r w:rsidR="00B05526">
              <w:rPr>
                <w:noProof/>
                <w:webHidden/>
              </w:rPr>
              <w:tab/>
            </w:r>
            <w:r w:rsidR="00B05526">
              <w:rPr>
                <w:noProof/>
                <w:webHidden/>
              </w:rPr>
              <w:fldChar w:fldCharType="begin"/>
            </w:r>
            <w:r w:rsidR="00B05526">
              <w:rPr>
                <w:noProof/>
                <w:webHidden/>
              </w:rPr>
              <w:instrText xml:space="preserve"> PAGEREF _Toc68645445 \h </w:instrText>
            </w:r>
            <w:r w:rsidR="00B05526">
              <w:rPr>
                <w:noProof/>
                <w:webHidden/>
              </w:rPr>
            </w:r>
            <w:r w:rsidR="00B05526">
              <w:rPr>
                <w:noProof/>
                <w:webHidden/>
              </w:rPr>
              <w:fldChar w:fldCharType="separate"/>
            </w:r>
            <w:r w:rsidR="00B05526">
              <w:rPr>
                <w:noProof/>
                <w:webHidden/>
              </w:rPr>
              <w:t>5</w:t>
            </w:r>
            <w:r w:rsidR="00B05526">
              <w:rPr>
                <w:noProof/>
                <w:webHidden/>
              </w:rPr>
              <w:fldChar w:fldCharType="end"/>
            </w:r>
          </w:hyperlink>
        </w:p>
        <w:p w14:paraId="7CC73013" w14:textId="44A53BE8" w:rsidR="00B05526" w:rsidRDefault="00EB0A49">
          <w:pPr>
            <w:pStyle w:val="TOC2"/>
            <w:tabs>
              <w:tab w:val="left" w:pos="880"/>
              <w:tab w:val="right" w:leader="dot" w:pos="9350"/>
            </w:tabs>
            <w:rPr>
              <w:rFonts w:asciiTheme="minorHAnsi" w:eastAsiaTheme="minorEastAsia" w:hAnsiTheme="minorHAnsi" w:cstheme="minorBidi"/>
              <w:noProof/>
              <w:sz w:val="22"/>
              <w:szCs w:val="22"/>
            </w:rPr>
          </w:pPr>
          <w:hyperlink w:anchor="_Toc68645446" w:history="1">
            <w:r w:rsidR="00B05526" w:rsidRPr="00DD2971">
              <w:rPr>
                <w:rStyle w:val="Hyperlink"/>
                <w:noProof/>
              </w:rPr>
              <w:t>1.7.</w:t>
            </w:r>
            <w:r w:rsidR="00B05526">
              <w:rPr>
                <w:rFonts w:asciiTheme="minorHAnsi" w:eastAsiaTheme="minorEastAsia" w:hAnsiTheme="minorHAnsi" w:cstheme="minorBidi"/>
                <w:noProof/>
                <w:sz w:val="22"/>
                <w:szCs w:val="22"/>
              </w:rPr>
              <w:tab/>
            </w:r>
            <w:r w:rsidR="00B05526" w:rsidRPr="00DD2971">
              <w:rPr>
                <w:rStyle w:val="Hyperlink"/>
                <w:noProof/>
              </w:rPr>
              <w:t>Critical Document Inventory</w:t>
            </w:r>
            <w:r w:rsidR="00B05526">
              <w:rPr>
                <w:noProof/>
                <w:webHidden/>
              </w:rPr>
              <w:tab/>
            </w:r>
            <w:r w:rsidR="00B05526">
              <w:rPr>
                <w:noProof/>
                <w:webHidden/>
              </w:rPr>
              <w:fldChar w:fldCharType="begin"/>
            </w:r>
            <w:r w:rsidR="00B05526">
              <w:rPr>
                <w:noProof/>
                <w:webHidden/>
              </w:rPr>
              <w:instrText xml:space="preserve"> PAGEREF _Toc68645446 \h </w:instrText>
            </w:r>
            <w:r w:rsidR="00B05526">
              <w:rPr>
                <w:noProof/>
                <w:webHidden/>
              </w:rPr>
            </w:r>
            <w:r w:rsidR="00B05526">
              <w:rPr>
                <w:noProof/>
                <w:webHidden/>
              </w:rPr>
              <w:fldChar w:fldCharType="separate"/>
            </w:r>
            <w:r w:rsidR="00B05526">
              <w:rPr>
                <w:noProof/>
                <w:webHidden/>
              </w:rPr>
              <w:t>5</w:t>
            </w:r>
            <w:r w:rsidR="00B05526">
              <w:rPr>
                <w:noProof/>
                <w:webHidden/>
              </w:rPr>
              <w:fldChar w:fldCharType="end"/>
            </w:r>
          </w:hyperlink>
        </w:p>
        <w:p w14:paraId="008C3747" w14:textId="627955EE" w:rsidR="00B05526" w:rsidRDefault="00EB0A49">
          <w:pPr>
            <w:pStyle w:val="TOC1"/>
            <w:tabs>
              <w:tab w:val="left" w:pos="440"/>
              <w:tab w:val="right" w:leader="dot" w:pos="9350"/>
            </w:tabs>
            <w:rPr>
              <w:rFonts w:asciiTheme="minorHAnsi" w:eastAsiaTheme="minorEastAsia" w:hAnsiTheme="minorHAnsi" w:cstheme="minorBidi"/>
              <w:noProof/>
              <w:sz w:val="22"/>
              <w:szCs w:val="22"/>
            </w:rPr>
          </w:pPr>
          <w:hyperlink w:anchor="_Toc68645447" w:history="1">
            <w:r w:rsidR="00B05526" w:rsidRPr="00DD2971">
              <w:rPr>
                <w:rStyle w:val="Hyperlink"/>
                <w:noProof/>
              </w:rPr>
              <w:t>2.</w:t>
            </w:r>
            <w:r w:rsidR="00B05526">
              <w:rPr>
                <w:rFonts w:asciiTheme="minorHAnsi" w:eastAsiaTheme="minorEastAsia" w:hAnsiTheme="minorHAnsi" w:cstheme="minorBidi"/>
                <w:noProof/>
                <w:sz w:val="22"/>
                <w:szCs w:val="22"/>
              </w:rPr>
              <w:tab/>
            </w:r>
            <w:r w:rsidR="00B05526" w:rsidRPr="00DD2971">
              <w:rPr>
                <w:rStyle w:val="Hyperlink"/>
                <w:noProof/>
              </w:rPr>
              <w:t>Contact Directory</w:t>
            </w:r>
            <w:r w:rsidR="00B05526">
              <w:rPr>
                <w:noProof/>
                <w:webHidden/>
              </w:rPr>
              <w:tab/>
            </w:r>
            <w:r w:rsidR="00B05526">
              <w:rPr>
                <w:noProof/>
                <w:webHidden/>
              </w:rPr>
              <w:fldChar w:fldCharType="begin"/>
            </w:r>
            <w:r w:rsidR="00B05526">
              <w:rPr>
                <w:noProof/>
                <w:webHidden/>
              </w:rPr>
              <w:instrText xml:space="preserve"> PAGEREF _Toc68645447 \h </w:instrText>
            </w:r>
            <w:r w:rsidR="00B05526">
              <w:rPr>
                <w:noProof/>
                <w:webHidden/>
              </w:rPr>
            </w:r>
            <w:r w:rsidR="00B05526">
              <w:rPr>
                <w:noProof/>
                <w:webHidden/>
              </w:rPr>
              <w:fldChar w:fldCharType="separate"/>
            </w:r>
            <w:r w:rsidR="00B05526">
              <w:rPr>
                <w:noProof/>
                <w:webHidden/>
              </w:rPr>
              <w:t>6</w:t>
            </w:r>
            <w:r w:rsidR="00B05526">
              <w:rPr>
                <w:noProof/>
                <w:webHidden/>
              </w:rPr>
              <w:fldChar w:fldCharType="end"/>
            </w:r>
          </w:hyperlink>
        </w:p>
        <w:p w14:paraId="1E314156" w14:textId="33C8596F" w:rsidR="00B05526" w:rsidRDefault="00EB0A49">
          <w:pPr>
            <w:pStyle w:val="TOC2"/>
            <w:tabs>
              <w:tab w:val="left" w:pos="880"/>
              <w:tab w:val="right" w:leader="dot" w:pos="9350"/>
            </w:tabs>
            <w:rPr>
              <w:rFonts w:asciiTheme="minorHAnsi" w:eastAsiaTheme="minorEastAsia" w:hAnsiTheme="minorHAnsi" w:cstheme="minorBidi"/>
              <w:noProof/>
              <w:sz w:val="22"/>
              <w:szCs w:val="22"/>
            </w:rPr>
          </w:pPr>
          <w:hyperlink w:anchor="_Toc68645448" w:history="1">
            <w:r w:rsidR="00B05526" w:rsidRPr="00DD2971">
              <w:rPr>
                <w:rStyle w:val="Hyperlink"/>
                <w:noProof/>
              </w:rPr>
              <w:t>2.1.</w:t>
            </w:r>
            <w:r w:rsidR="00B05526">
              <w:rPr>
                <w:rFonts w:asciiTheme="minorHAnsi" w:eastAsiaTheme="minorEastAsia" w:hAnsiTheme="minorHAnsi" w:cstheme="minorBidi"/>
                <w:noProof/>
                <w:sz w:val="22"/>
                <w:szCs w:val="22"/>
              </w:rPr>
              <w:tab/>
            </w:r>
            <w:r w:rsidR="00B05526" w:rsidRPr="00DD2971">
              <w:rPr>
                <w:rStyle w:val="Hyperlink"/>
                <w:noProof/>
              </w:rPr>
              <w:t>Emergency Number Contacts</w:t>
            </w:r>
            <w:r w:rsidR="00B05526">
              <w:rPr>
                <w:noProof/>
                <w:webHidden/>
              </w:rPr>
              <w:tab/>
            </w:r>
            <w:r w:rsidR="00B05526">
              <w:rPr>
                <w:noProof/>
                <w:webHidden/>
              </w:rPr>
              <w:fldChar w:fldCharType="begin"/>
            </w:r>
            <w:r w:rsidR="00B05526">
              <w:rPr>
                <w:noProof/>
                <w:webHidden/>
              </w:rPr>
              <w:instrText xml:space="preserve"> PAGEREF _Toc68645448 \h </w:instrText>
            </w:r>
            <w:r w:rsidR="00B05526">
              <w:rPr>
                <w:noProof/>
                <w:webHidden/>
              </w:rPr>
            </w:r>
            <w:r w:rsidR="00B05526">
              <w:rPr>
                <w:noProof/>
                <w:webHidden/>
              </w:rPr>
              <w:fldChar w:fldCharType="separate"/>
            </w:r>
            <w:r w:rsidR="00B05526">
              <w:rPr>
                <w:noProof/>
                <w:webHidden/>
              </w:rPr>
              <w:t>6</w:t>
            </w:r>
            <w:r w:rsidR="00B05526">
              <w:rPr>
                <w:noProof/>
                <w:webHidden/>
              </w:rPr>
              <w:fldChar w:fldCharType="end"/>
            </w:r>
          </w:hyperlink>
        </w:p>
        <w:p w14:paraId="62A44FF7" w14:textId="13B64576" w:rsidR="00B05526" w:rsidRDefault="00EB0A49">
          <w:pPr>
            <w:pStyle w:val="TOC2"/>
            <w:tabs>
              <w:tab w:val="left" w:pos="880"/>
              <w:tab w:val="right" w:leader="dot" w:pos="9350"/>
            </w:tabs>
            <w:rPr>
              <w:rFonts w:asciiTheme="minorHAnsi" w:eastAsiaTheme="minorEastAsia" w:hAnsiTheme="minorHAnsi" w:cstheme="minorBidi"/>
              <w:noProof/>
              <w:sz w:val="22"/>
              <w:szCs w:val="22"/>
            </w:rPr>
          </w:pPr>
          <w:hyperlink w:anchor="_Toc68645449" w:history="1">
            <w:r w:rsidR="00B05526" w:rsidRPr="00DD2971">
              <w:rPr>
                <w:rStyle w:val="Hyperlink"/>
                <w:noProof/>
              </w:rPr>
              <w:t>2.2.</w:t>
            </w:r>
            <w:r w:rsidR="00B05526">
              <w:rPr>
                <w:rFonts w:asciiTheme="minorHAnsi" w:eastAsiaTheme="minorEastAsia" w:hAnsiTheme="minorHAnsi" w:cstheme="minorBidi"/>
                <w:noProof/>
                <w:sz w:val="22"/>
                <w:szCs w:val="22"/>
              </w:rPr>
              <w:tab/>
            </w:r>
            <w:r w:rsidR="00B05526" w:rsidRPr="00DD2971">
              <w:rPr>
                <w:rStyle w:val="Hyperlink"/>
                <w:noProof/>
              </w:rPr>
              <w:t>Maintenance and Repair</w:t>
            </w:r>
            <w:r w:rsidR="00B05526">
              <w:rPr>
                <w:noProof/>
                <w:webHidden/>
              </w:rPr>
              <w:tab/>
            </w:r>
            <w:r w:rsidR="00B05526">
              <w:rPr>
                <w:noProof/>
                <w:webHidden/>
              </w:rPr>
              <w:fldChar w:fldCharType="begin"/>
            </w:r>
            <w:r w:rsidR="00B05526">
              <w:rPr>
                <w:noProof/>
                <w:webHidden/>
              </w:rPr>
              <w:instrText xml:space="preserve"> PAGEREF _Toc68645449 \h </w:instrText>
            </w:r>
            <w:r w:rsidR="00B05526">
              <w:rPr>
                <w:noProof/>
                <w:webHidden/>
              </w:rPr>
            </w:r>
            <w:r w:rsidR="00B05526">
              <w:rPr>
                <w:noProof/>
                <w:webHidden/>
              </w:rPr>
              <w:fldChar w:fldCharType="separate"/>
            </w:r>
            <w:r w:rsidR="00B05526">
              <w:rPr>
                <w:noProof/>
                <w:webHidden/>
              </w:rPr>
              <w:t>6</w:t>
            </w:r>
            <w:r w:rsidR="00B05526">
              <w:rPr>
                <w:noProof/>
                <w:webHidden/>
              </w:rPr>
              <w:fldChar w:fldCharType="end"/>
            </w:r>
          </w:hyperlink>
        </w:p>
        <w:p w14:paraId="549CA643" w14:textId="125D53FC" w:rsidR="00B05526" w:rsidRDefault="00EB0A49">
          <w:pPr>
            <w:pStyle w:val="TOC2"/>
            <w:tabs>
              <w:tab w:val="left" w:pos="880"/>
              <w:tab w:val="right" w:leader="dot" w:pos="9350"/>
            </w:tabs>
            <w:rPr>
              <w:rFonts w:asciiTheme="minorHAnsi" w:eastAsiaTheme="minorEastAsia" w:hAnsiTheme="minorHAnsi" w:cstheme="minorBidi"/>
              <w:noProof/>
              <w:sz w:val="22"/>
              <w:szCs w:val="22"/>
            </w:rPr>
          </w:pPr>
          <w:hyperlink w:anchor="_Toc68645450" w:history="1">
            <w:r w:rsidR="00B05526" w:rsidRPr="00DD2971">
              <w:rPr>
                <w:rStyle w:val="Hyperlink"/>
                <w:noProof/>
              </w:rPr>
              <w:t>2.3.</w:t>
            </w:r>
            <w:r w:rsidR="00B05526">
              <w:rPr>
                <w:rFonts w:asciiTheme="minorHAnsi" w:eastAsiaTheme="minorEastAsia" w:hAnsiTheme="minorHAnsi" w:cstheme="minorBidi"/>
                <w:noProof/>
                <w:sz w:val="22"/>
                <w:szCs w:val="22"/>
              </w:rPr>
              <w:tab/>
            </w:r>
            <w:r w:rsidR="00B05526" w:rsidRPr="00DD2971">
              <w:rPr>
                <w:rStyle w:val="Hyperlink"/>
                <w:noProof/>
              </w:rPr>
              <w:t>Utilities Contacts</w:t>
            </w:r>
            <w:r w:rsidR="00B05526">
              <w:rPr>
                <w:noProof/>
                <w:webHidden/>
              </w:rPr>
              <w:tab/>
            </w:r>
            <w:r w:rsidR="00B05526">
              <w:rPr>
                <w:noProof/>
                <w:webHidden/>
              </w:rPr>
              <w:fldChar w:fldCharType="begin"/>
            </w:r>
            <w:r w:rsidR="00B05526">
              <w:rPr>
                <w:noProof/>
                <w:webHidden/>
              </w:rPr>
              <w:instrText xml:space="preserve"> PAGEREF _Toc68645450 \h </w:instrText>
            </w:r>
            <w:r w:rsidR="00B05526">
              <w:rPr>
                <w:noProof/>
                <w:webHidden/>
              </w:rPr>
            </w:r>
            <w:r w:rsidR="00B05526">
              <w:rPr>
                <w:noProof/>
                <w:webHidden/>
              </w:rPr>
              <w:fldChar w:fldCharType="separate"/>
            </w:r>
            <w:r w:rsidR="00B05526">
              <w:rPr>
                <w:noProof/>
                <w:webHidden/>
              </w:rPr>
              <w:t>6</w:t>
            </w:r>
            <w:r w:rsidR="00B05526">
              <w:rPr>
                <w:noProof/>
                <w:webHidden/>
              </w:rPr>
              <w:fldChar w:fldCharType="end"/>
            </w:r>
          </w:hyperlink>
        </w:p>
        <w:p w14:paraId="18A32D50" w14:textId="2C482908" w:rsidR="00B05526" w:rsidRDefault="00EB0A49">
          <w:pPr>
            <w:pStyle w:val="TOC2"/>
            <w:tabs>
              <w:tab w:val="left" w:pos="880"/>
              <w:tab w:val="right" w:leader="dot" w:pos="9350"/>
            </w:tabs>
            <w:rPr>
              <w:rFonts w:asciiTheme="minorHAnsi" w:eastAsiaTheme="minorEastAsia" w:hAnsiTheme="minorHAnsi" w:cstheme="minorBidi"/>
              <w:noProof/>
              <w:sz w:val="22"/>
              <w:szCs w:val="22"/>
            </w:rPr>
          </w:pPr>
          <w:hyperlink w:anchor="_Toc68645451" w:history="1">
            <w:r w:rsidR="00B05526" w:rsidRPr="00DD2971">
              <w:rPr>
                <w:rStyle w:val="Hyperlink"/>
                <w:noProof/>
              </w:rPr>
              <w:t>2.4.</w:t>
            </w:r>
            <w:r w:rsidR="00B05526">
              <w:rPr>
                <w:rFonts w:asciiTheme="minorHAnsi" w:eastAsiaTheme="minorEastAsia" w:hAnsiTheme="minorHAnsi" w:cstheme="minorBidi"/>
                <w:noProof/>
                <w:sz w:val="22"/>
                <w:szCs w:val="22"/>
              </w:rPr>
              <w:tab/>
            </w:r>
            <w:r w:rsidR="00B05526" w:rsidRPr="00DD2971">
              <w:rPr>
                <w:rStyle w:val="Hyperlink"/>
                <w:noProof/>
              </w:rPr>
              <w:t>Internal Disaster Management Team Contacts</w:t>
            </w:r>
            <w:r w:rsidR="00B05526">
              <w:rPr>
                <w:noProof/>
                <w:webHidden/>
              </w:rPr>
              <w:tab/>
            </w:r>
            <w:r w:rsidR="00B05526">
              <w:rPr>
                <w:noProof/>
                <w:webHidden/>
              </w:rPr>
              <w:fldChar w:fldCharType="begin"/>
            </w:r>
            <w:r w:rsidR="00B05526">
              <w:rPr>
                <w:noProof/>
                <w:webHidden/>
              </w:rPr>
              <w:instrText xml:space="preserve"> PAGEREF _Toc68645451 \h </w:instrText>
            </w:r>
            <w:r w:rsidR="00B05526">
              <w:rPr>
                <w:noProof/>
                <w:webHidden/>
              </w:rPr>
            </w:r>
            <w:r w:rsidR="00B05526">
              <w:rPr>
                <w:noProof/>
                <w:webHidden/>
              </w:rPr>
              <w:fldChar w:fldCharType="separate"/>
            </w:r>
            <w:r w:rsidR="00B05526">
              <w:rPr>
                <w:noProof/>
                <w:webHidden/>
              </w:rPr>
              <w:t>6</w:t>
            </w:r>
            <w:r w:rsidR="00B05526">
              <w:rPr>
                <w:noProof/>
                <w:webHidden/>
              </w:rPr>
              <w:fldChar w:fldCharType="end"/>
            </w:r>
          </w:hyperlink>
        </w:p>
        <w:p w14:paraId="470E08CA" w14:textId="746E8B60" w:rsidR="00B05526" w:rsidRDefault="00EB0A49">
          <w:pPr>
            <w:pStyle w:val="TOC2"/>
            <w:tabs>
              <w:tab w:val="left" w:pos="880"/>
              <w:tab w:val="right" w:leader="dot" w:pos="9350"/>
            </w:tabs>
            <w:rPr>
              <w:rFonts w:asciiTheme="minorHAnsi" w:eastAsiaTheme="minorEastAsia" w:hAnsiTheme="minorHAnsi" w:cstheme="minorBidi"/>
              <w:noProof/>
              <w:sz w:val="22"/>
              <w:szCs w:val="22"/>
            </w:rPr>
          </w:pPr>
          <w:hyperlink w:anchor="_Toc68645452" w:history="1">
            <w:r w:rsidR="00B05526" w:rsidRPr="00DD2971">
              <w:rPr>
                <w:rStyle w:val="Hyperlink"/>
                <w:noProof/>
              </w:rPr>
              <w:t>2.5.</w:t>
            </w:r>
            <w:r w:rsidR="00B05526">
              <w:rPr>
                <w:rFonts w:asciiTheme="minorHAnsi" w:eastAsiaTheme="minorEastAsia" w:hAnsiTheme="minorHAnsi" w:cstheme="minorBidi"/>
                <w:noProof/>
                <w:sz w:val="22"/>
                <w:szCs w:val="22"/>
              </w:rPr>
              <w:tab/>
            </w:r>
            <w:r w:rsidR="00B05526" w:rsidRPr="00DD2971">
              <w:rPr>
                <w:rStyle w:val="Hyperlink"/>
                <w:noProof/>
              </w:rPr>
              <w:t>External Contacts</w:t>
            </w:r>
            <w:r w:rsidR="00B05526">
              <w:rPr>
                <w:noProof/>
                <w:webHidden/>
              </w:rPr>
              <w:tab/>
            </w:r>
            <w:r w:rsidR="00B05526">
              <w:rPr>
                <w:noProof/>
                <w:webHidden/>
              </w:rPr>
              <w:fldChar w:fldCharType="begin"/>
            </w:r>
            <w:r w:rsidR="00B05526">
              <w:rPr>
                <w:noProof/>
                <w:webHidden/>
              </w:rPr>
              <w:instrText xml:space="preserve"> PAGEREF _Toc68645452 \h </w:instrText>
            </w:r>
            <w:r w:rsidR="00B05526">
              <w:rPr>
                <w:noProof/>
                <w:webHidden/>
              </w:rPr>
            </w:r>
            <w:r w:rsidR="00B05526">
              <w:rPr>
                <w:noProof/>
                <w:webHidden/>
              </w:rPr>
              <w:fldChar w:fldCharType="separate"/>
            </w:r>
            <w:r w:rsidR="00B05526">
              <w:rPr>
                <w:noProof/>
                <w:webHidden/>
              </w:rPr>
              <w:t>7</w:t>
            </w:r>
            <w:r w:rsidR="00B05526">
              <w:rPr>
                <w:noProof/>
                <w:webHidden/>
              </w:rPr>
              <w:fldChar w:fldCharType="end"/>
            </w:r>
          </w:hyperlink>
        </w:p>
        <w:p w14:paraId="0074061A" w14:textId="6FBC2351" w:rsidR="00B05526" w:rsidRDefault="00EB0A49">
          <w:pPr>
            <w:pStyle w:val="TOC1"/>
            <w:tabs>
              <w:tab w:val="left" w:pos="440"/>
              <w:tab w:val="right" w:leader="dot" w:pos="9350"/>
            </w:tabs>
            <w:rPr>
              <w:rFonts w:asciiTheme="minorHAnsi" w:eastAsiaTheme="minorEastAsia" w:hAnsiTheme="minorHAnsi" w:cstheme="minorBidi"/>
              <w:noProof/>
              <w:sz w:val="22"/>
              <w:szCs w:val="22"/>
            </w:rPr>
          </w:pPr>
          <w:hyperlink w:anchor="_Toc68645453" w:history="1">
            <w:r w:rsidR="00B05526" w:rsidRPr="00DD2971">
              <w:rPr>
                <w:rStyle w:val="Hyperlink"/>
                <w:noProof/>
              </w:rPr>
              <w:t>3.</w:t>
            </w:r>
            <w:r w:rsidR="00B05526">
              <w:rPr>
                <w:rFonts w:asciiTheme="minorHAnsi" w:eastAsiaTheme="minorEastAsia" w:hAnsiTheme="minorHAnsi" w:cstheme="minorBidi"/>
                <w:noProof/>
                <w:sz w:val="22"/>
                <w:szCs w:val="22"/>
              </w:rPr>
              <w:tab/>
            </w:r>
            <w:r w:rsidR="00B05526" w:rsidRPr="00DD2971">
              <w:rPr>
                <w:rStyle w:val="Hyperlink"/>
                <w:noProof/>
              </w:rPr>
              <w:t>Evacuation Polices</w:t>
            </w:r>
            <w:r w:rsidR="00B05526">
              <w:rPr>
                <w:noProof/>
                <w:webHidden/>
              </w:rPr>
              <w:tab/>
            </w:r>
            <w:r w:rsidR="00B05526">
              <w:rPr>
                <w:noProof/>
                <w:webHidden/>
              </w:rPr>
              <w:fldChar w:fldCharType="begin"/>
            </w:r>
            <w:r w:rsidR="00B05526">
              <w:rPr>
                <w:noProof/>
                <w:webHidden/>
              </w:rPr>
              <w:instrText xml:space="preserve"> PAGEREF _Toc68645453 \h </w:instrText>
            </w:r>
            <w:r w:rsidR="00B05526">
              <w:rPr>
                <w:noProof/>
                <w:webHidden/>
              </w:rPr>
            </w:r>
            <w:r w:rsidR="00B05526">
              <w:rPr>
                <w:noProof/>
                <w:webHidden/>
              </w:rPr>
              <w:fldChar w:fldCharType="separate"/>
            </w:r>
            <w:r w:rsidR="00B05526">
              <w:rPr>
                <w:noProof/>
                <w:webHidden/>
              </w:rPr>
              <w:t>7</w:t>
            </w:r>
            <w:r w:rsidR="00B05526">
              <w:rPr>
                <w:noProof/>
                <w:webHidden/>
              </w:rPr>
              <w:fldChar w:fldCharType="end"/>
            </w:r>
          </w:hyperlink>
        </w:p>
        <w:p w14:paraId="7E1AC951" w14:textId="64454D08" w:rsidR="00B05526" w:rsidRDefault="00EB0A49">
          <w:pPr>
            <w:pStyle w:val="TOC2"/>
            <w:tabs>
              <w:tab w:val="left" w:pos="880"/>
              <w:tab w:val="right" w:leader="dot" w:pos="9350"/>
            </w:tabs>
            <w:rPr>
              <w:rFonts w:asciiTheme="minorHAnsi" w:eastAsiaTheme="minorEastAsia" w:hAnsiTheme="minorHAnsi" w:cstheme="minorBidi"/>
              <w:noProof/>
              <w:sz w:val="22"/>
              <w:szCs w:val="22"/>
            </w:rPr>
          </w:pPr>
          <w:hyperlink w:anchor="_Toc68645454" w:history="1">
            <w:r w:rsidR="00B05526" w:rsidRPr="00DD2971">
              <w:rPr>
                <w:rStyle w:val="Hyperlink"/>
                <w:noProof/>
              </w:rPr>
              <w:t>3.1.</w:t>
            </w:r>
            <w:r w:rsidR="00B05526">
              <w:rPr>
                <w:rFonts w:asciiTheme="minorHAnsi" w:eastAsiaTheme="minorEastAsia" w:hAnsiTheme="minorHAnsi" w:cstheme="minorBidi"/>
                <w:noProof/>
                <w:sz w:val="22"/>
                <w:szCs w:val="22"/>
              </w:rPr>
              <w:tab/>
            </w:r>
            <w:r w:rsidR="00B05526" w:rsidRPr="00DD2971">
              <w:rPr>
                <w:rStyle w:val="Hyperlink"/>
                <w:noProof/>
              </w:rPr>
              <w:t>Meeting Points</w:t>
            </w:r>
            <w:r w:rsidR="00B05526">
              <w:rPr>
                <w:noProof/>
                <w:webHidden/>
              </w:rPr>
              <w:tab/>
            </w:r>
            <w:r w:rsidR="00B05526">
              <w:rPr>
                <w:noProof/>
                <w:webHidden/>
              </w:rPr>
              <w:fldChar w:fldCharType="begin"/>
            </w:r>
            <w:r w:rsidR="00B05526">
              <w:rPr>
                <w:noProof/>
                <w:webHidden/>
              </w:rPr>
              <w:instrText xml:space="preserve"> PAGEREF _Toc68645454 \h </w:instrText>
            </w:r>
            <w:r w:rsidR="00B05526">
              <w:rPr>
                <w:noProof/>
                <w:webHidden/>
              </w:rPr>
            </w:r>
            <w:r w:rsidR="00B05526">
              <w:rPr>
                <w:noProof/>
                <w:webHidden/>
              </w:rPr>
              <w:fldChar w:fldCharType="separate"/>
            </w:r>
            <w:r w:rsidR="00B05526">
              <w:rPr>
                <w:noProof/>
                <w:webHidden/>
              </w:rPr>
              <w:t>7</w:t>
            </w:r>
            <w:r w:rsidR="00B05526">
              <w:rPr>
                <w:noProof/>
                <w:webHidden/>
              </w:rPr>
              <w:fldChar w:fldCharType="end"/>
            </w:r>
          </w:hyperlink>
        </w:p>
        <w:p w14:paraId="64AA1944" w14:textId="208D8FD8" w:rsidR="00B05526" w:rsidRDefault="00EB0A49">
          <w:pPr>
            <w:pStyle w:val="TOC2"/>
            <w:tabs>
              <w:tab w:val="left" w:pos="880"/>
              <w:tab w:val="right" w:leader="dot" w:pos="9350"/>
            </w:tabs>
            <w:rPr>
              <w:rFonts w:asciiTheme="minorHAnsi" w:eastAsiaTheme="minorEastAsia" w:hAnsiTheme="minorHAnsi" w:cstheme="minorBidi"/>
              <w:noProof/>
              <w:sz w:val="22"/>
              <w:szCs w:val="22"/>
            </w:rPr>
          </w:pPr>
          <w:hyperlink w:anchor="_Toc68645455" w:history="1">
            <w:r w:rsidR="00B05526" w:rsidRPr="00DD2971">
              <w:rPr>
                <w:rStyle w:val="Hyperlink"/>
                <w:noProof/>
              </w:rPr>
              <w:t>3.2.</w:t>
            </w:r>
            <w:r w:rsidR="00B05526">
              <w:rPr>
                <w:rFonts w:asciiTheme="minorHAnsi" w:eastAsiaTheme="minorEastAsia" w:hAnsiTheme="minorHAnsi" w:cstheme="minorBidi"/>
                <w:noProof/>
                <w:sz w:val="22"/>
                <w:szCs w:val="22"/>
              </w:rPr>
              <w:tab/>
            </w:r>
            <w:r w:rsidR="00B05526" w:rsidRPr="00DD2971">
              <w:rPr>
                <w:rStyle w:val="Hyperlink"/>
                <w:noProof/>
              </w:rPr>
              <w:t>Evacuation Plan</w:t>
            </w:r>
            <w:r w:rsidR="00B05526">
              <w:rPr>
                <w:noProof/>
                <w:webHidden/>
              </w:rPr>
              <w:tab/>
            </w:r>
            <w:r w:rsidR="00B05526">
              <w:rPr>
                <w:noProof/>
                <w:webHidden/>
              </w:rPr>
              <w:fldChar w:fldCharType="begin"/>
            </w:r>
            <w:r w:rsidR="00B05526">
              <w:rPr>
                <w:noProof/>
                <w:webHidden/>
              </w:rPr>
              <w:instrText xml:space="preserve"> PAGEREF _Toc68645455 \h </w:instrText>
            </w:r>
            <w:r w:rsidR="00B05526">
              <w:rPr>
                <w:noProof/>
                <w:webHidden/>
              </w:rPr>
            </w:r>
            <w:r w:rsidR="00B05526">
              <w:rPr>
                <w:noProof/>
                <w:webHidden/>
              </w:rPr>
              <w:fldChar w:fldCharType="separate"/>
            </w:r>
            <w:r w:rsidR="00B05526">
              <w:rPr>
                <w:noProof/>
                <w:webHidden/>
              </w:rPr>
              <w:t>7</w:t>
            </w:r>
            <w:r w:rsidR="00B05526">
              <w:rPr>
                <w:noProof/>
                <w:webHidden/>
              </w:rPr>
              <w:fldChar w:fldCharType="end"/>
            </w:r>
          </w:hyperlink>
        </w:p>
        <w:p w14:paraId="6C984035" w14:textId="0813B77D" w:rsidR="00B05526" w:rsidRDefault="00EB0A49">
          <w:pPr>
            <w:pStyle w:val="TOC2"/>
            <w:tabs>
              <w:tab w:val="left" w:pos="880"/>
              <w:tab w:val="right" w:leader="dot" w:pos="9350"/>
            </w:tabs>
            <w:rPr>
              <w:rFonts w:asciiTheme="minorHAnsi" w:eastAsiaTheme="minorEastAsia" w:hAnsiTheme="minorHAnsi" w:cstheme="minorBidi"/>
              <w:noProof/>
              <w:sz w:val="22"/>
              <w:szCs w:val="22"/>
            </w:rPr>
          </w:pPr>
          <w:hyperlink w:anchor="_Toc68645456" w:history="1">
            <w:r w:rsidR="00B05526" w:rsidRPr="00DD2971">
              <w:rPr>
                <w:rStyle w:val="Hyperlink"/>
                <w:noProof/>
              </w:rPr>
              <w:t>3.3.</w:t>
            </w:r>
            <w:r w:rsidR="00B05526">
              <w:rPr>
                <w:rFonts w:asciiTheme="minorHAnsi" w:eastAsiaTheme="minorEastAsia" w:hAnsiTheme="minorHAnsi" w:cstheme="minorBidi"/>
                <w:noProof/>
                <w:sz w:val="22"/>
                <w:szCs w:val="22"/>
              </w:rPr>
              <w:tab/>
            </w:r>
            <w:r w:rsidR="00B05526" w:rsidRPr="00DD2971">
              <w:rPr>
                <w:rStyle w:val="Hyperlink"/>
                <w:noProof/>
              </w:rPr>
              <w:t>Emergency Alerting Policy</w:t>
            </w:r>
            <w:r w:rsidR="00B05526">
              <w:rPr>
                <w:noProof/>
                <w:webHidden/>
              </w:rPr>
              <w:tab/>
            </w:r>
            <w:r w:rsidR="00B05526">
              <w:rPr>
                <w:noProof/>
                <w:webHidden/>
              </w:rPr>
              <w:fldChar w:fldCharType="begin"/>
            </w:r>
            <w:r w:rsidR="00B05526">
              <w:rPr>
                <w:noProof/>
                <w:webHidden/>
              </w:rPr>
              <w:instrText xml:space="preserve"> PAGEREF _Toc68645456 \h </w:instrText>
            </w:r>
            <w:r w:rsidR="00B05526">
              <w:rPr>
                <w:noProof/>
                <w:webHidden/>
              </w:rPr>
            </w:r>
            <w:r w:rsidR="00B05526">
              <w:rPr>
                <w:noProof/>
                <w:webHidden/>
              </w:rPr>
              <w:fldChar w:fldCharType="separate"/>
            </w:r>
            <w:r w:rsidR="00B05526">
              <w:rPr>
                <w:noProof/>
                <w:webHidden/>
              </w:rPr>
              <w:t>7</w:t>
            </w:r>
            <w:r w:rsidR="00B05526">
              <w:rPr>
                <w:noProof/>
                <w:webHidden/>
              </w:rPr>
              <w:fldChar w:fldCharType="end"/>
            </w:r>
          </w:hyperlink>
        </w:p>
        <w:p w14:paraId="2E20C16C" w14:textId="27E430C9" w:rsidR="00AD389B" w:rsidRDefault="00AD389B">
          <w:r>
            <w:rPr>
              <w:b/>
              <w:bCs/>
              <w:noProof/>
            </w:rPr>
            <w:fldChar w:fldCharType="end"/>
          </w:r>
        </w:p>
      </w:sdtContent>
    </w:sdt>
    <w:p w14:paraId="1F75B567" w14:textId="2CBFEA5A" w:rsidR="00AD389B" w:rsidRDefault="00AD389B"/>
    <w:p w14:paraId="598E401B" w14:textId="677763BD" w:rsidR="00AD389B" w:rsidRDefault="00AD389B"/>
    <w:p w14:paraId="6A3A2931" w14:textId="1233BC83" w:rsidR="00054976" w:rsidRDefault="00054976"/>
    <w:p w14:paraId="65D3BA3D" w14:textId="069CAF66" w:rsidR="00054976" w:rsidRDefault="00054976"/>
    <w:p w14:paraId="44018B7C" w14:textId="0A50ED11" w:rsidR="00054976" w:rsidRDefault="00054976"/>
    <w:p w14:paraId="5DA3508F" w14:textId="5D565E4E" w:rsidR="00054976" w:rsidRDefault="00054976"/>
    <w:p w14:paraId="556CC6CD" w14:textId="491398F6" w:rsidR="00054976" w:rsidRDefault="00054976"/>
    <w:p w14:paraId="0FE00430" w14:textId="200D71B7" w:rsidR="00054976" w:rsidRDefault="00054976"/>
    <w:p w14:paraId="3ED04FE0" w14:textId="58950869" w:rsidR="00054976" w:rsidRDefault="00054976"/>
    <w:p w14:paraId="68707B49" w14:textId="3E3682E0" w:rsidR="00054976" w:rsidRDefault="00054976"/>
    <w:p w14:paraId="4C479FAB" w14:textId="72C54A38" w:rsidR="00054976" w:rsidRDefault="00054976"/>
    <w:p w14:paraId="15BD4427" w14:textId="18EC3EBF" w:rsidR="00054976" w:rsidRDefault="00054976"/>
    <w:p w14:paraId="3A2FF02A" w14:textId="5C1D5FBC" w:rsidR="00054976" w:rsidRDefault="00054976"/>
    <w:p w14:paraId="6DEE9F63" w14:textId="77777777" w:rsidR="00054976" w:rsidRDefault="00054976"/>
    <w:p w14:paraId="0B815D16" w14:textId="7CDCDC2C" w:rsidR="00AD389B" w:rsidRDefault="00AD389B"/>
    <w:p w14:paraId="3FF77341" w14:textId="130D546A" w:rsidR="00AD389B" w:rsidRDefault="00AD389B"/>
    <w:p w14:paraId="016C2B25" w14:textId="14C47E56" w:rsidR="00AD389B" w:rsidRPr="00AD389B" w:rsidRDefault="00AD389B" w:rsidP="00AD389B">
      <w:pPr>
        <w:pStyle w:val="Heading1"/>
        <w:numPr>
          <w:ilvl w:val="0"/>
          <w:numId w:val="1"/>
        </w:numPr>
        <w:rPr>
          <w:rFonts w:ascii="Times New Roman" w:hAnsi="Times New Roman" w:cs="Times New Roman"/>
        </w:rPr>
      </w:pPr>
      <w:bookmarkStart w:id="0" w:name="_Toc68645439"/>
      <w:r w:rsidRPr="00AD389B">
        <w:rPr>
          <w:rFonts w:ascii="Times New Roman" w:hAnsi="Times New Roman" w:cs="Times New Roman"/>
        </w:rPr>
        <w:lastRenderedPageBreak/>
        <w:t>Introduction</w:t>
      </w:r>
      <w:bookmarkEnd w:id="0"/>
    </w:p>
    <w:p w14:paraId="512F57EC" w14:textId="7140401C" w:rsidR="00AD389B" w:rsidRDefault="00AD389B" w:rsidP="00AD389B">
      <w:pPr>
        <w:pStyle w:val="Heading2"/>
        <w:numPr>
          <w:ilvl w:val="1"/>
          <w:numId w:val="1"/>
        </w:numPr>
        <w:rPr>
          <w:rFonts w:ascii="Times New Roman" w:hAnsi="Times New Roman" w:cs="Times New Roman"/>
        </w:rPr>
      </w:pPr>
      <w:r w:rsidRPr="00AD389B">
        <w:rPr>
          <w:rFonts w:ascii="Times New Roman" w:hAnsi="Times New Roman" w:cs="Times New Roman"/>
        </w:rPr>
        <w:t xml:space="preserve"> </w:t>
      </w:r>
      <w:bookmarkStart w:id="1" w:name="_Toc68645440"/>
      <w:r w:rsidR="00016E67">
        <w:rPr>
          <w:rFonts w:ascii="Times New Roman" w:hAnsi="Times New Roman" w:cs="Times New Roman"/>
        </w:rPr>
        <w:t>General Information</w:t>
      </w:r>
      <w:bookmarkEnd w:id="1"/>
    </w:p>
    <w:p w14:paraId="2BA43A0C" w14:textId="77777777" w:rsidR="00AD389B" w:rsidRPr="00AD389B" w:rsidRDefault="00AD389B" w:rsidP="00AD389B"/>
    <w:p w14:paraId="5232348A" w14:textId="52FF7C3F" w:rsidR="00AD389B" w:rsidRPr="007C7082" w:rsidRDefault="00AD389B" w:rsidP="00AD389B">
      <w:pPr>
        <w:pStyle w:val="ListParagraph"/>
        <w:ind w:left="360"/>
      </w:pPr>
      <w:r w:rsidRPr="007C7082">
        <w:t xml:space="preserve">This document will </w:t>
      </w:r>
      <w:r>
        <w:t>provide necessary contacts and processes needed for all critical organization functions</w:t>
      </w:r>
      <w:r w:rsidRPr="007C7082">
        <w:t xml:space="preserve">. Mentioned will be points of contact, strategies, and policies to follow. This document is considered classified and confidential to within the &lt;Team/Department Name&gt; and should not be publicly displayed. </w:t>
      </w:r>
    </w:p>
    <w:p w14:paraId="6B1660A8" w14:textId="77777777" w:rsidR="00AD389B" w:rsidRPr="007C7082" w:rsidRDefault="00AD389B" w:rsidP="00AD389B">
      <w:pPr>
        <w:pStyle w:val="ListParagraph"/>
        <w:ind w:left="360"/>
      </w:pPr>
    </w:p>
    <w:p w14:paraId="5487001F" w14:textId="32D8A44E" w:rsidR="00AD389B" w:rsidRPr="007C7082" w:rsidRDefault="00AD389B" w:rsidP="00AD389B">
      <w:pPr>
        <w:pStyle w:val="ListParagraph"/>
        <w:ind w:left="360"/>
      </w:pPr>
      <w:r w:rsidRPr="007C7082">
        <w:t xml:space="preserve">This document is not designed for how a general employee should proceed after finding an issue, but for the </w:t>
      </w:r>
      <w:r w:rsidR="00016E67">
        <w:t>&lt;</w:t>
      </w:r>
      <w:r w:rsidRPr="007C7082">
        <w:t>team</w:t>
      </w:r>
      <w:r w:rsidR="00016E67">
        <w:t>&gt;</w:t>
      </w:r>
      <w:r w:rsidRPr="007C7082">
        <w:t xml:space="preserve"> once the issue has been escalated to them. </w:t>
      </w:r>
      <w:r>
        <w:t>It is written in high level language and is not intended to be a technical how-to.</w:t>
      </w:r>
    </w:p>
    <w:p w14:paraId="5A1C7F19" w14:textId="77777777" w:rsidR="00AD389B" w:rsidRPr="007C7082" w:rsidRDefault="00AD389B" w:rsidP="00AD389B">
      <w:pPr>
        <w:pStyle w:val="ListParagraph"/>
        <w:ind w:left="360"/>
      </w:pPr>
    </w:p>
    <w:p w14:paraId="1244DA1F" w14:textId="77777777" w:rsidR="00AD389B" w:rsidRPr="007C7082" w:rsidRDefault="00AD389B" w:rsidP="00AD389B">
      <w:pPr>
        <w:pStyle w:val="ListParagraph"/>
        <w:ind w:left="360"/>
      </w:pPr>
      <w:r w:rsidRPr="007C7082">
        <w:t>For information regarding this manual please contact: &lt; Name, Email, Phone Number&gt;</w:t>
      </w:r>
    </w:p>
    <w:p w14:paraId="76708A49" w14:textId="77777777" w:rsidR="00AD389B" w:rsidRPr="007C7082" w:rsidRDefault="00AD389B" w:rsidP="00AD389B">
      <w:pPr>
        <w:pStyle w:val="ListParagraph"/>
        <w:ind w:left="360"/>
      </w:pPr>
    </w:p>
    <w:p w14:paraId="2AB36503" w14:textId="3C241AF4" w:rsidR="00AD389B" w:rsidRDefault="00AD389B" w:rsidP="00AD389B">
      <w:pPr>
        <w:pStyle w:val="ListParagraph"/>
        <w:ind w:left="360"/>
        <w:rPr>
          <w:i/>
          <w:iCs/>
          <w:color w:val="FF0000"/>
        </w:rPr>
      </w:pPr>
      <w:r w:rsidRPr="00AD389B">
        <w:rPr>
          <w:i/>
          <w:iCs/>
          <w:color w:val="FF0000"/>
        </w:rPr>
        <w:t>This document is live and subject to change due to ongoing efforts to improve the integrity of the information systems of this company.</w:t>
      </w:r>
    </w:p>
    <w:p w14:paraId="502ADB94" w14:textId="1736ADE9" w:rsidR="00016E67" w:rsidRDefault="00016E67" w:rsidP="00AD389B">
      <w:pPr>
        <w:pStyle w:val="ListParagraph"/>
        <w:ind w:left="360"/>
        <w:rPr>
          <w:i/>
          <w:iCs/>
          <w:color w:val="FF0000"/>
        </w:rPr>
      </w:pPr>
    </w:p>
    <w:p w14:paraId="5C5295B1" w14:textId="48E87765" w:rsidR="00016E67" w:rsidRDefault="00016E67" w:rsidP="00016E67">
      <w:pPr>
        <w:pStyle w:val="Heading2"/>
        <w:numPr>
          <w:ilvl w:val="1"/>
          <w:numId w:val="1"/>
        </w:numPr>
        <w:rPr>
          <w:rFonts w:ascii="Times New Roman" w:hAnsi="Times New Roman" w:cs="Times New Roman"/>
        </w:rPr>
      </w:pPr>
      <w:bookmarkStart w:id="2" w:name="_Toc68645441"/>
      <w:r>
        <w:rPr>
          <w:rFonts w:ascii="Times New Roman" w:hAnsi="Times New Roman" w:cs="Times New Roman"/>
        </w:rPr>
        <w:t>Disaster Recovery Plan Overview</w:t>
      </w:r>
      <w:bookmarkEnd w:id="2"/>
    </w:p>
    <w:p w14:paraId="19393609" w14:textId="42DAB0AA" w:rsidR="00016E67" w:rsidRDefault="00016E67" w:rsidP="00016E67">
      <w:pPr>
        <w:ind w:left="360"/>
      </w:pPr>
    </w:p>
    <w:p w14:paraId="5AB848D7" w14:textId="129FDFCE" w:rsidR="00016E67" w:rsidRDefault="00016E67" w:rsidP="00016E67">
      <w:pPr>
        <w:ind w:left="360"/>
      </w:pPr>
      <w:r w:rsidRPr="00016E67">
        <w:t xml:space="preserve">At the </w:t>
      </w:r>
      <w:r>
        <w:t>start</w:t>
      </w:r>
      <w:r w:rsidRPr="00016E67">
        <w:t xml:space="preserve"> of an emergency condition, employees and resources will respond quickly to any condition, which could impact </w:t>
      </w:r>
      <w:r>
        <w:t xml:space="preserve">&lt;Business Name&gt;’s </w:t>
      </w:r>
      <w:r w:rsidRPr="00016E67">
        <w:t>ability to perform its critical organization functions.  The procedures contained within have been designed to provide clear, concise, and essential directions to recover from varying degrees of organization interruptions and disasters.</w:t>
      </w:r>
      <w:r>
        <w:t xml:space="preserve"> This plan is designed to help minimize down time, loss of revenue, and a smooth transition back into normal production. </w:t>
      </w:r>
    </w:p>
    <w:p w14:paraId="1A598D4C" w14:textId="5925233C" w:rsidR="00016E67" w:rsidRDefault="00016E67" w:rsidP="00016E67">
      <w:pPr>
        <w:ind w:left="360"/>
      </w:pPr>
    </w:p>
    <w:p w14:paraId="3A1705AF" w14:textId="7FD43750" w:rsidR="00DB13F7" w:rsidRDefault="00DB13F7" w:rsidP="00DB13F7">
      <w:pPr>
        <w:pStyle w:val="Heading2"/>
        <w:numPr>
          <w:ilvl w:val="1"/>
          <w:numId w:val="1"/>
        </w:numPr>
        <w:rPr>
          <w:rFonts w:ascii="Times New Roman" w:hAnsi="Times New Roman" w:cs="Times New Roman"/>
        </w:rPr>
      </w:pPr>
      <w:bookmarkStart w:id="3" w:name="_Toc68645442"/>
      <w:r>
        <w:rPr>
          <w:rFonts w:ascii="Times New Roman" w:hAnsi="Times New Roman" w:cs="Times New Roman"/>
        </w:rPr>
        <w:t>Disaster Recovery Plan Location</w:t>
      </w:r>
      <w:bookmarkEnd w:id="3"/>
    </w:p>
    <w:p w14:paraId="00C5A9FD" w14:textId="2041DBF3" w:rsidR="00DB13F7" w:rsidRDefault="00DB13F7" w:rsidP="00016E67">
      <w:pPr>
        <w:ind w:left="360"/>
      </w:pPr>
    </w:p>
    <w:p w14:paraId="199FC243" w14:textId="7CC181A5" w:rsidR="00DB13F7" w:rsidRDefault="00DB13F7" w:rsidP="00016E67">
      <w:pPr>
        <w:ind w:left="360"/>
      </w:pPr>
      <w:r>
        <w:t>Copies of this document will be stored physically at &lt;location&gt;. Members on the disaster recovery team will have personal copies that should be always accessible when on call. Virtual copies will be stored at &lt;location&gt; for accessing and making edits.</w:t>
      </w:r>
    </w:p>
    <w:p w14:paraId="269791D3" w14:textId="1FC2214C" w:rsidR="00DB13F7" w:rsidRDefault="00DB13F7" w:rsidP="00016E67">
      <w:pPr>
        <w:ind w:left="360"/>
      </w:pPr>
    </w:p>
    <w:p w14:paraId="1A671C82" w14:textId="4306D5BA" w:rsidR="00F06A7C" w:rsidRDefault="00DB13F7" w:rsidP="00F06A7C">
      <w:pPr>
        <w:pStyle w:val="Heading2"/>
        <w:numPr>
          <w:ilvl w:val="1"/>
          <w:numId w:val="1"/>
        </w:numPr>
        <w:rPr>
          <w:rFonts w:ascii="Times New Roman" w:hAnsi="Times New Roman" w:cs="Times New Roman"/>
        </w:rPr>
      </w:pPr>
      <w:bookmarkStart w:id="4" w:name="_Hlk68644699"/>
      <w:r>
        <w:rPr>
          <w:rFonts w:ascii="Times New Roman" w:hAnsi="Times New Roman" w:cs="Times New Roman"/>
        </w:rPr>
        <w:t xml:space="preserve"> </w:t>
      </w:r>
      <w:bookmarkStart w:id="5" w:name="_Toc68645443"/>
      <w:r>
        <w:rPr>
          <w:rFonts w:ascii="Times New Roman" w:hAnsi="Times New Roman" w:cs="Times New Roman"/>
        </w:rPr>
        <w:t>System(</w:t>
      </w:r>
      <w:r w:rsidR="00B05526">
        <w:rPr>
          <w:rFonts w:ascii="Times New Roman" w:hAnsi="Times New Roman" w:cs="Times New Roman"/>
        </w:rPr>
        <w:t>s</w:t>
      </w:r>
      <w:r>
        <w:rPr>
          <w:rFonts w:ascii="Times New Roman" w:hAnsi="Times New Roman" w:cs="Times New Roman"/>
        </w:rPr>
        <w:t>) Backup Strategy</w:t>
      </w:r>
      <w:bookmarkEnd w:id="5"/>
    </w:p>
    <w:bookmarkEnd w:id="4"/>
    <w:p w14:paraId="5911AD35" w14:textId="4DA0A7A8" w:rsidR="00DB13F7" w:rsidRDefault="00DB13F7" w:rsidP="00A14A75"/>
    <w:p w14:paraId="274CAFED" w14:textId="0A250A6B" w:rsidR="00A14A75" w:rsidRDefault="00A14A75" w:rsidP="00A14A75">
      <w:pPr>
        <w:ind w:left="360"/>
      </w:pPr>
      <w:r>
        <w:t xml:space="preserve">Listed below is key business processes and the approved backup strategy for each process. A key process may who two different strategies if an onset strategy is different for the offsite backup.   </w:t>
      </w:r>
    </w:p>
    <w:p w14:paraId="3EFEAF2B" w14:textId="77777777" w:rsidR="00DB13F7" w:rsidRDefault="00DB13F7" w:rsidP="00DB13F7"/>
    <w:tbl>
      <w:tblPr>
        <w:tblStyle w:val="TableGrid"/>
        <w:tblW w:w="0" w:type="auto"/>
        <w:tblInd w:w="355" w:type="dxa"/>
        <w:tblLook w:val="04A0" w:firstRow="1" w:lastRow="0" w:firstColumn="1" w:lastColumn="0" w:noHBand="0" w:noVBand="1"/>
      </w:tblPr>
      <w:tblGrid>
        <w:gridCol w:w="2610"/>
        <w:gridCol w:w="2610"/>
      </w:tblGrid>
      <w:tr w:rsidR="00DB13F7" w14:paraId="1DFC6E78" w14:textId="77777777" w:rsidTr="00AE4DFA">
        <w:tc>
          <w:tcPr>
            <w:tcW w:w="2610" w:type="dxa"/>
          </w:tcPr>
          <w:p w14:paraId="644FE229" w14:textId="679FEB50" w:rsidR="00DB13F7" w:rsidRDefault="00DB13F7" w:rsidP="00DB13F7">
            <w:pPr>
              <w:jc w:val="center"/>
            </w:pPr>
            <w:r>
              <w:t>Key Business Process</w:t>
            </w:r>
          </w:p>
        </w:tc>
        <w:tc>
          <w:tcPr>
            <w:tcW w:w="2610" w:type="dxa"/>
          </w:tcPr>
          <w:p w14:paraId="67A41D14" w14:textId="542423E6" w:rsidR="00DB13F7" w:rsidRDefault="00DB13F7" w:rsidP="00DB13F7">
            <w:pPr>
              <w:jc w:val="center"/>
            </w:pPr>
            <w:r>
              <w:t>Backup Strategy</w:t>
            </w:r>
          </w:p>
        </w:tc>
      </w:tr>
      <w:tr w:rsidR="00DB13F7" w14:paraId="5930EFBC" w14:textId="77777777" w:rsidTr="00AE4DFA">
        <w:tc>
          <w:tcPr>
            <w:tcW w:w="2610" w:type="dxa"/>
          </w:tcPr>
          <w:p w14:paraId="7826C223" w14:textId="77777777" w:rsidR="00DB13F7" w:rsidRDefault="00DB13F7" w:rsidP="00DB13F7"/>
        </w:tc>
        <w:tc>
          <w:tcPr>
            <w:tcW w:w="2610" w:type="dxa"/>
          </w:tcPr>
          <w:p w14:paraId="01F2C309" w14:textId="77777777" w:rsidR="00DB13F7" w:rsidRDefault="00DB13F7" w:rsidP="00DB13F7"/>
        </w:tc>
      </w:tr>
      <w:tr w:rsidR="00DB13F7" w14:paraId="03A07F13" w14:textId="77777777" w:rsidTr="00AE4DFA">
        <w:tc>
          <w:tcPr>
            <w:tcW w:w="2610" w:type="dxa"/>
          </w:tcPr>
          <w:p w14:paraId="4569D35E" w14:textId="77777777" w:rsidR="00DB13F7" w:rsidRDefault="00DB13F7" w:rsidP="00DB13F7"/>
        </w:tc>
        <w:tc>
          <w:tcPr>
            <w:tcW w:w="2610" w:type="dxa"/>
          </w:tcPr>
          <w:p w14:paraId="07DEA65A" w14:textId="77777777" w:rsidR="00DB13F7" w:rsidRDefault="00DB13F7" w:rsidP="00DB13F7"/>
        </w:tc>
      </w:tr>
      <w:tr w:rsidR="00DB13F7" w14:paraId="00B9D4E6" w14:textId="77777777" w:rsidTr="00AE4DFA">
        <w:tc>
          <w:tcPr>
            <w:tcW w:w="2610" w:type="dxa"/>
          </w:tcPr>
          <w:p w14:paraId="3F37AE1B" w14:textId="77777777" w:rsidR="00DB13F7" w:rsidRDefault="00DB13F7" w:rsidP="00DB13F7"/>
        </w:tc>
        <w:tc>
          <w:tcPr>
            <w:tcW w:w="2610" w:type="dxa"/>
          </w:tcPr>
          <w:p w14:paraId="561F101C" w14:textId="77777777" w:rsidR="00DB13F7" w:rsidRDefault="00DB13F7" w:rsidP="00DB13F7"/>
        </w:tc>
      </w:tr>
      <w:tr w:rsidR="00DB13F7" w14:paraId="4ED827EF" w14:textId="77777777" w:rsidTr="00AE4DFA">
        <w:tc>
          <w:tcPr>
            <w:tcW w:w="2610" w:type="dxa"/>
          </w:tcPr>
          <w:p w14:paraId="74291D0B" w14:textId="77777777" w:rsidR="00DB13F7" w:rsidRDefault="00DB13F7" w:rsidP="00DB13F7"/>
        </w:tc>
        <w:tc>
          <w:tcPr>
            <w:tcW w:w="2610" w:type="dxa"/>
          </w:tcPr>
          <w:p w14:paraId="684C369E" w14:textId="77777777" w:rsidR="00DB13F7" w:rsidRDefault="00DB13F7" w:rsidP="00DB13F7"/>
        </w:tc>
      </w:tr>
      <w:tr w:rsidR="00DB13F7" w14:paraId="417FE517" w14:textId="77777777" w:rsidTr="00AE4DFA">
        <w:tc>
          <w:tcPr>
            <w:tcW w:w="2610" w:type="dxa"/>
          </w:tcPr>
          <w:p w14:paraId="5580E22D" w14:textId="77777777" w:rsidR="00DB13F7" w:rsidRDefault="00DB13F7" w:rsidP="00DB13F7"/>
        </w:tc>
        <w:tc>
          <w:tcPr>
            <w:tcW w:w="2610" w:type="dxa"/>
          </w:tcPr>
          <w:p w14:paraId="4C71B6D5" w14:textId="77777777" w:rsidR="00DB13F7" w:rsidRDefault="00DB13F7" w:rsidP="00DB13F7"/>
        </w:tc>
      </w:tr>
      <w:tr w:rsidR="00DB13F7" w14:paraId="40CC40C3" w14:textId="77777777" w:rsidTr="00AE4DFA">
        <w:tc>
          <w:tcPr>
            <w:tcW w:w="2610" w:type="dxa"/>
          </w:tcPr>
          <w:p w14:paraId="628489C8" w14:textId="77777777" w:rsidR="00DB13F7" w:rsidRDefault="00DB13F7" w:rsidP="00DB13F7"/>
        </w:tc>
        <w:tc>
          <w:tcPr>
            <w:tcW w:w="2610" w:type="dxa"/>
          </w:tcPr>
          <w:p w14:paraId="11A6A31D" w14:textId="77777777" w:rsidR="00DB13F7" w:rsidRDefault="00DB13F7" w:rsidP="00DB13F7"/>
        </w:tc>
      </w:tr>
      <w:tr w:rsidR="00DB13F7" w14:paraId="2B0C7CA7" w14:textId="77777777" w:rsidTr="00AE4DFA">
        <w:tc>
          <w:tcPr>
            <w:tcW w:w="2610" w:type="dxa"/>
          </w:tcPr>
          <w:p w14:paraId="76DD5FA3" w14:textId="77777777" w:rsidR="00DB13F7" w:rsidRDefault="00DB13F7" w:rsidP="00DB13F7"/>
        </w:tc>
        <w:tc>
          <w:tcPr>
            <w:tcW w:w="2610" w:type="dxa"/>
          </w:tcPr>
          <w:p w14:paraId="25AAF883" w14:textId="77777777" w:rsidR="00DB13F7" w:rsidRDefault="00DB13F7" w:rsidP="00DB13F7"/>
        </w:tc>
      </w:tr>
    </w:tbl>
    <w:p w14:paraId="43DDC843" w14:textId="4B520FA8" w:rsidR="00DB13F7" w:rsidRDefault="00DB13F7" w:rsidP="00DB13F7"/>
    <w:p w14:paraId="262F88B5" w14:textId="77777777" w:rsidR="00F06A7C" w:rsidRPr="00DB13F7" w:rsidRDefault="00F06A7C" w:rsidP="00DB13F7"/>
    <w:p w14:paraId="2CE94A66" w14:textId="76C87193" w:rsidR="00F06A7C" w:rsidRDefault="00F06A7C" w:rsidP="00F06A7C">
      <w:pPr>
        <w:pStyle w:val="Heading2"/>
        <w:numPr>
          <w:ilvl w:val="1"/>
          <w:numId w:val="1"/>
        </w:numPr>
        <w:rPr>
          <w:rFonts w:ascii="Times New Roman" w:hAnsi="Times New Roman" w:cs="Times New Roman"/>
        </w:rPr>
      </w:pPr>
      <w:bookmarkStart w:id="6" w:name="_Toc68645444"/>
      <w:r>
        <w:rPr>
          <w:rFonts w:ascii="Times New Roman" w:hAnsi="Times New Roman" w:cs="Times New Roman"/>
        </w:rPr>
        <w:t>Critical Systems Inventory (Hardware)</w:t>
      </w:r>
      <w:bookmarkEnd w:id="6"/>
    </w:p>
    <w:p w14:paraId="02BA1EB9" w14:textId="39395EAC" w:rsidR="00054976" w:rsidRDefault="00054976" w:rsidP="00054976"/>
    <w:p w14:paraId="68F1C08E" w14:textId="15E3D950" w:rsidR="00054976" w:rsidRPr="00054976" w:rsidRDefault="00054976" w:rsidP="00054976">
      <w:pPr>
        <w:ind w:left="360"/>
      </w:pPr>
      <w:r>
        <w:t>Listed below are hardware systems in place that have been agreed upon to be mission critical for &lt;Business Name&gt;</w:t>
      </w:r>
      <w:r w:rsidR="00F27BBC">
        <w:t xml:space="preserve">. </w:t>
      </w:r>
      <w:r w:rsidR="00F27BBC">
        <w:t>Explained should be the pre-planned strategy on getting the systems back into production.</w:t>
      </w:r>
    </w:p>
    <w:p w14:paraId="65E8882B" w14:textId="24BCD122" w:rsidR="00F06A7C" w:rsidRDefault="00F06A7C" w:rsidP="00F06A7C"/>
    <w:tbl>
      <w:tblPr>
        <w:tblStyle w:val="TableGrid"/>
        <w:tblW w:w="0" w:type="auto"/>
        <w:tblInd w:w="360" w:type="dxa"/>
        <w:tblLook w:val="04A0" w:firstRow="1" w:lastRow="0" w:firstColumn="1" w:lastColumn="0" w:noHBand="0" w:noVBand="1"/>
      </w:tblPr>
      <w:tblGrid>
        <w:gridCol w:w="4490"/>
        <w:gridCol w:w="4500"/>
      </w:tblGrid>
      <w:tr w:rsidR="00F06A7C" w14:paraId="6CD2860C" w14:textId="77777777" w:rsidTr="00F06A7C">
        <w:tc>
          <w:tcPr>
            <w:tcW w:w="4675" w:type="dxa"/>
          </w:tcPr>
          <w:p w14:paraId="54EEEB8D" w14:textId="58C19199" w:rsidR="00F06A7C" w:rsidRDefault="00F06A7C" w:rsidP="00F06A7C">
            <w:pPr>
              <w:jc w:val="center"/>
            </w:pPr>
            <w:bookmarkStart w:id="7" w:name="_Hlk68644850"/>
            <w:r>
              <w:t>Critical System</w:t>
            </w:r>
          </w:p>
        </w:tc>
        <w:tc>
          <w:tcPr>
            <w:tcW w:w="4675" w:type="dxa"/>
          </w:tcPr>
          <w:p w14:paraId="6CCF6E97" w14:textId="17CF71F6" w:rsidR="00F06A7C" w:rsidRDefault="00F27BBC" w:rsidP="00F06A7C">
            <w:pPr>
              <w:jc w:val="center"/>
            </w:pPr>
            <w:r>
              <w:t>Recovery Plan</w:t>
            </w:r>
          </w:p>
        </w:tc>
      </w:tr>
      <w:tr w:rsidR="00F06A7C" w14:paraId="4502A8BC" w14:textId="77777777" w:rsidTr="00F06A7C">
        <w:tc>
          <w:tcPr>
            <w:tcW w:w="4675" w:type="dxa"/>
          </w:tcPr>
          <w:p w14:paraId="636D697A" w14:textId="77777777" w:rsidR="00F06A7C" w:rsidRDefault="00F06A7C" w:rsidP="00F06A7C"/>
        </w:tc>
        <w:tc>
          <w:tcPr>
            <w:tcW w:w="4675" w:type="dxa"/>
          </w:tcPr>
          <w:p w14:paraId="7774558B" w14:textId="77777777" w:rsidR="00F06A7C" w:rsidRDefault="00F06A7C" w:rsidP="00F06A7C"/>
        </w:tc>
      </w:tr>
      <w:tr w:rsidR="00F06A7C" w14:paraId="15B240CD" w14:textId="77777777" w:rsidTr="00F06A7C">
        <w:tc>
          <w:tcPr>
            <w:tcW w:w="4675" w:type="dxa"/>
          </w:tcPr>
          <w:p w14:paraId="12101C3A" w14:textId="77777777" w:rsidR="00F06A7C" w:rsidRDefault="00F06A7C" w:rsidP="00F06A7C"/>
        </w:tc>
        <w:tc>
          <w:tcPr>
            <w:tcW w:w="4675" w:type="dxa"/>
          </w:tcPr>
          <w:p w14:paraId="0F178E14" w14:textId="77777777" w:rsidR="00F06A7C" w:rsidRDefault="00F06A7C" w:rsidP="00F06A7C"/>
        </w:tc>
      </w:tr>
      <w:tr w:rsidR="00F06A7C" w14:paraId="0A7DE1E5" w14:textId="77777777" w:rsidTr="00F06A7C">
        <w:tc>
          <w:tcPr>
            <w:tcW w:w="4675" w:type="dxa"/>
          </w:tcPr>
          <w:p w14:paraId="726CC067" w14:textId="77777777" w:rsidR="00F06A7C" w:rsidRDefault="00F06A7C" w:rsidP="00F06A7C"/>
        </w:tc>
        <w:tc>
          <w:tcPr>
            <w:tcW w:w="4675" w:type="dxa"/>
          </w:tcPr>
          <w:p w14:paraId="511E17A4" w14:textId="77777777" w:rsidR="00F06A7C" w:rsidRDefault="00F06A7C" w:rsidP="00F06A7C"/>
        </w:tc>
      </w:tr>
      <w:tr w:rsidR="00F06A7C" w14:paraId="64C142A1" w14:textId="77777777" w:rsidTr="00F06A7C">
        <w:tc>
          <w:tcPr>
            <w:tcW w:w="4675" w:type="dxa"/>
          </w:tcPr>
          <w:p w14:paraId="1A4FD693" w14:textId="77777777" w:rsidR="00F06A7C" w:rsidRDefault="00F06A7C" w:rsidP="00F06A7C"/>
        </w:tc>
        <w:tc>
          <w:tcPr>
            <w:tcW w:w="4675" w:type="dxa"/>
          </w:tcPr>
          <w:p w14:paraId="03E78AB7" w14:textId="77777777" w:rsidR="00F06A7C" w:rsidRDefault="00F06A7C" w:rsidP="00F06A7C"/>
        </w:tc>
      </w:tr>
      <w:tr w:rsidR="00F06A7C" w14:paraId="4018BF36" w14:textId="77777777" w:rsidTr="00F06A7C">
        <w:tc>
          <w:tcPr>
            <w:tcW w:w="4675" w:type="dxa"/>
          </w:tcPr>
          <w:p w14:paraId="65260483" w14:textId="77777777" w:rsidR="00F06A7C" w:rsidRDefault="00F06A7C" w:rsidP="00F06A7C"/>
        </w:tc>
        <w:tc>
          <w:tcPr>
            <w:tcW w:w="4675" w:type="dxa"/>
          </w:tcPr>
          <w:p w14:paraId="7E87F040" w14:textId="77777777" w:rsidR="00F06A7C" w:rsidRDefault="00F06A7C" w:rsidP="00F06A7C"/>
        </w:tc>
      </w:tr>
      <w:tr w:rsidR="00F06A7C" w14:paraId="4A93B474" w14:textId="77777777" w:rsidTr="00F06A7C">
        <w:tc>
          <w:tcPr>
            <w:tcW w:w="4675" w:type="dxa"/>
          </w:tcPr>
          <w:p w14:paraId="106C4D1E" w14:textId="77777777" w:rsidR="00F06A7C" w:rsidRDefault="00F06A7C" w:rsidP="00F06A7C"/>
        </w:tc>
        <w:tc>
          <w:tcPr>
            <w:tcW w:w="4675" w:type="dxa"/>
          </w:tcPr>
          <w:p w14:paraId="25D72ADA" w14:textId="77777777" w:rsidR="00F06A7C" w:rsidRDefault="00F06A7C" w:rsidP="00F06A7C"/>
        </w:tc>
      </w:tr>
      <w:tr w:rsidR="00F06A7C" w14:paraId="050C747E" w14:textId="77777777" w:rsidTr="00F06A7C">
        <w:tc>
          <w:tcPr>
            <w:tcW w:w="4675" w:type="dxa"/>
          </w:tcPr>
          <w:p w14:paraId="1F7E9604" w14:textId="77777777" w:rsidR="00F06A7C" w:rsidRDefault="00F06A7C" w:rsidP="00F06A7C"/>
        </w:tc>
        <w:tc>
          <w:tcPr>
            <w:tcW w:w="4675" w:type="dxa"/>
          </w:tcPr>
          <w:p w14:paraId="564DE30E" w14:textId="77777777" w:rsidR="00F06A7C" w:rsidRDefault="00F06A7C" w:rsidP="00F06A7C"/>
        </w:tc>
      </w:tr>
      <w:bookmarkEnd w:id="7"/>
    </w:tbl>
    <w:p w14:paraId="7AAFD453" w14:textId="77777777" w:rsidR="00F06A7C" w:rsidRPr="00F06A7C" w:rsidRDefault="00F06A7C" w:rsidP="00F06A7C">
      <w:pPr>
        <w:ind w:left="360"/>
      </w:pPr>
    </w:p>
    <w:p w14:paraId="7D067D4B" w14:textId="7D01AB17" w:rsidR="00F06A7C" w:rsidRDefault="00F06A7C" w:rsidP="00F06A7C"/>
    <w:p w14:paraId="75842BAF" w14:textId="7E03266D" w:rsidR="00DB13F7" w:rsidRDefault="00F06A7C" w:rsidP="00F06A7C">
      <w:pPr>
        <w:pStyle w:val="Heading2"/>
        <w:numPr>
          <w:ilvl w:val="1"/>
          <w:numId w:val="1"/>
        </w:numPr>
        <w:rPr>
          <w:rFonts w:ascii="Times New Roman" w:hAnsi="Times New Roman" w:cs="Times New Roman"/>
        </w:rPr>
      </w:pPr>
      <w:bookmarkStart w:id="8" w:name="_Toc68645445"/>
      <w:bookmarkStart w:id="9" w:name="_Hlk68645064"/>
      <w:r>
        <w:rPr>
          <w:rFonts w:ascii="Times New Roman" w:hAnsi="Times New Roman" w:cs="Times New Roman"/>
        </w:rPr>
        <w:t>Critical System Inventory (Software)</w:t>
      </w:r>
      <w:bookmarkEnd w:id="8"/>
    </w:p>
    <w:p w14:paraId="59E616D6" w14:textId="6B06F7AA" w:rsidR="00054976" w:rsidRDefault="00054976" w:rsidP="00054976"/>
    <w:p w14:paraId="2395B775" w14:textId="068D0253" w:rsidR="00054976" w:rsidRPr="00054976" w:rsidRDefault="00054976" w:rsidP="00054976">
      <w:pPr>
        <w:ind w:left="360"/>
      </w:pPr>
      <w:r>
        <w:t>Listed below is software in place that have been agreed upon to be mission critical for &lt;Business Name&gt;</w:t>
      </w:r>
      <w:r w:rsidR="00F27BBC">
        <w:t xml:space="preserve">. </w:t>
      </w:r>
      <w:r w:rsidR="00F27BBC">
        <w:t xml:space="preserve">Explained should be the pre-planned strategy on getting the </w:t>
      </w:r>
      <w:r w:rsidR="00F27BBC">
        <w:t>systems back into production.</w:t>
      </w:r>
    </w:p>
    <w:p w14:paraId="0558327E" w14:textId="77777777" w:rsidR="00054976" w:rsidRPr="00054976" w:rsidRDefault="00054976" w:rsidP="00054976">
      <w:pPr>
        <w:ind w:left="360"/>
      </w:pPr>
    </w:p>
    <w:p w14:paraId="09F03025" w14:textId="5E73B91B" w:rsidR="00F06A7C" w:rsidRDefault="00F06A7C" w:rsidP="00F06A7C"/>
    <w:tbl>
      <w:tblPr>
        <w:tblStyle w:val="TableGrid"/>
        <w:tblW w:w="0" w:type="auto"/>
        <w:tblInd w:w="360" w:type="dxa"/>
        <w:tblLook w:val="04A0" w:firstRow="1" w:lastRow="0" w:firstColumn="1" w:lastColumn="0" w:noHBand="0" w:noVBand="1"/>
      </w:tblPr>
      <w:tblGrid>
        <w:gridCol w:w="4487"/>
        <w:gridCol w:w="4503"/>
      </w:tblGrid>
      <w:tr w:rsidR="00F27BBC" w14:paraId="29BB72ED" w14:textId="77777777" w:rsidTr="00F27BBC">
        <w:tc>
          <w:tcPr>
            <w:tcW w:w="4487" w:type="dxa"/>
          </w:tcPr>
          <w:p w14:paraId="6A5E0212" w14:textId="77777777" w:rsidR="00F27BBC" w:rsidRDefault="00F27BBC" w:rsidP="00F27BBC">
            <w:pPr>
              <w:jc w:val="center"/>
            </w:pPr>
            <w:r>
              <w:t>Critical System</w:t>
            </w:r>
          </w:p>
        </w:tc>
        <w:tc>
          <w:tcPr>
            <w:tcW w:w="4503" w:type="dxa"/>
          </w:tcPr>
          <w:p w14:paraId="3382531E" w14:textId="28221D16" w:rsidR="00F27BBC" w:rsidRDefault="00F27BBC" w:rsidP="00F27BBC">
            <w:pPr>
              <w:jc w:val="center"/>
            </w:pPr>
            <w:r>
              <w:t>Recovery Plan</w:t>
            </w:r>
          </w:p>
        </w:tc>
      </w:tr>
      <w:tr w:rsidR="00F06A7C" w14:paraId="136FCF9F" w14:textId="77777777" w:rsidTr="00F27BBC">
        <w:tc>
          <w:tcPr>
            <w:tcW w:w="4487" w:type="dxa"/>
          </w:tcPr>
          <w:p w14:paraId="1734BD73" w14:textId="77777777" w:rsidR="00F06A7C" w:rsidRDefault="00F06A7C" w:rsidP="009510BB"/>
        </w:tc>
        <w:tc>
          <w:tcPr>
            <w:tcW w:w="4503" w:type="dxa"/>
          </w:tcPr>
          <w:p w14:paraId="5D54A5F7" w14:textId="77777777" w:rsidR="00F06A7C" w:rsidRDefault="00F06A7C" w:rsidP="009510BB"/>
        </w:tc>
      </w:tr>
      <w:tr w:rsidR="00F06A7C" w14:paraId="5940B74A" w14:textId="77777777" w:rsidTr="00F27BBC">
        <w:tc>
          <w:tcPr>
            <w:tcW w:w="4487" w:type="dxa"/>
          </w:tcPr>
          <w:p w14:paraId="437CC6E7" w14:textId="77777777" w:rsidR="00F06A7C" w:rsidRDefault="00F06A7C" w:rsidP="009510BB"/>
        </w:tc>
        <w:tc>
          <w:tcPr>
            <w:tcW w:w="4503" w:type="dxa"/>
          </w:tcPr>
          <w:p w14:paraId="24E751FA" w14:textId="77777777" w:rsidR="00F06A7C" w:rsidRDefault="00F06A7C" w:rsidP="009510BB"/>
        </w:tc>
      </w:tr>
      <w:tr w:rsidR="00F06A7C" w14:paraId="4E9156AA" w14:textId="77777777" w:rsidTr="00F27BBC">
        <w:tc>
          <w:tcPr>
            <w:tcW w:w="4487" w:type="dxa"/>
          </w:tcPr>
          <w:p w14:paraId="22C47910" w14:textId="77777777" w:rsidR="00F06A7C" w:rsidRDefault="00F06A7C" w:rsidP="009510BB"/>
        </w:tc>
        <w:tc>
          <w:tcPr>
            <w:tcW w:w="4503" w:type="dxa"/>
          </w:tcPr>
          <w:p w14:paraId="666512DB" w14:textId="77777777" w:rsidR="00F06A7C" w:rsidRDefault="00F06A7C" w:rsidP="009510BB"/>
        </w:tc>
      </w:tr>
      <w:tr w:rsidR="00F06A7C" w14:paraId="5428109F" w14:textId="77777777" w:rsidTr="00F27BBC">
        <w:tc>
          <w:tcPr>
            <w:tcW w:w="4487" w:type="dxa"/>
          </w:tcPr>
          <w:p w14:paraId="38B6A24E" w14:textId="77777777" w:rsidR="00F06A7C" w:rsidRDefault="00F06A7C" w:rsidP="009510BB"/>
        </w:tc>
        <w:tc>
          <w:tcPr>
            <w:tcW w:w="4503" w:type="dxa"/>
          </w:tcPr>
          <w:p w14:paraId="517D6F6A" w14:textId="77777777" w:rsidR="00F06A7C" w:rsidRDefault="00F06A7C" w:rsidP="009510BB"/>
        </w:tc>
      </w:tr>
      <w:tr w:rsidR="00F06A7C" w14:paraId="515F63C9" w14:textId="77777777" w:rsidTr="00F27BBC">
        <w:tc>
          <w:tcPr>
            <w:tcW w:w="4487" w:type="dxa"/>
          </w:tcPr>
          <w:p w14:paraId="201278CF" w14:textId="77777777" w:rsidR="00F06A7C" w:rsidRDefault="00F06A7C" w:rsidP="009510BB"/>
        </w:tc>
        <w:tc>
          <w:tcPr>
            <w:tcW w:w="4503" w:type="dxa"/>
          </w:tcPr>
          <w:p w14:paraId="7FB156E4" w14:textId="77777777" w:rsidR="00F06A7C" w:rsidRDefault="00F06A7C" w:rsidP="009510BB"/>
        </w:tc>
      </w:tr>
      <w:tr w:rsidR="00F06A7C" w14:paraId="70190473" w14:textId="77777777" w:rsidTr="00F27BBC">
        <w:tc>
          <w:tcPr>
            <w:tcW w:w="4487" w:type="dxa"/>
          </w:tcPr>
          <w:p w14:paraId="5383F2B4" w14:textId="77777777" w:rsidR="00F06A7C" w:rsidRDefault="00F06A7C" w:rsidP="009510BB"/>
        </w:tc>
        <w:tc>
          <w:tcPr>
            <w:tcW w:w="4503" w:type="dxa"/>
          </w:tcPr>
          <w:p w14:paraId="0802D7AF" w14:textId="77777777" w:rsidR="00F06A7C" w:rsidRDefault="00F06A7C" w:rsidP="009510BB"/>
        </w:tc>
      </w:tr>
      <w:tr w:rsidR="00F06A7C" w14:paraId="356241DD" w14:textId="77777777" w:rsidTr="00F27BBC">
        <w:tc>
          <w:tcPr>
            <w:tcW w:w="4487" w:type="dxa"/>
          </w:tcPr>
          <w:p w14:paraId="0ACCB29B" w14:textId="77777777" w:rsidR="00F06A7C" w:rsidRDefault="00F06A7C" w:rsidP="009510BB"/>
        </w:tc>
        <w:tc>
          <w:tcPr>
            <w:tcW w:w="4503" w:type="dxa"/>
          </w:tcPr>
          <w:p w14:paraId="69EC9D7A" w14:textId="77777777" w:rsidR="00F06A7C" w:rsidRDefault="00F06A7C" w:rsidP="009510BB"/>
        </w:tc>
      </w:tr>
      <w:bookmarkEnd w:id="9"/>
    </w:tbl>
    <w:p w14:paraId="18912D75" w14:textId="6BCD25F7" w:rsidR="00F06A7C" w:rsidRDefault="00F06A7C" w:rsidP="00F06A7C">
      <w:pPr>
        <w:ind w:left="360"/>
      </w:pPr>
    </w:p>
    <w:p w14:paraId="39221E50" w14:textId="57FE2925" w:rsidR="00F06A7C" w:rsidRDefault="00F06A7C" w:rsidP="00F06A7C">
      <w:pPr>
        <w:pStyle w:val="Heading2"/>
        <w:numPr>
          <w:ilvl w:val="1"/>
          <w:numId w:val="1"/>
        </w:numPr>
        <w:rPr>
          <w:rFonts w:ascii="Times New Roman" w:hAnsi="Times New Roman" w:cs="Times New Roman"/>
        </w:rPr>
      </w:pPr>
      <w:bookmarkStart w:id="10" w:name="_Toc68645446"/>
      <w:r>
        <w:rPr>
          <w:rFonts w:ascii="Times New Roman" w:hAnsi="Times New Roman" w:cs="Times New Roman"/>
        </w:rPr>
        <w:t>Critical Document Inventory</w:t>
      </w:r>
      <w:bookmarkEnd w:id="10"/>
    </w:p>
    <w:p w14:paraId="4C7D5E23" w14:textId="00914706" w:rsidR="00054976" w:rsidRDefault="00054976" w:rsidP="00054976"/>
    <w:p w14:paraId="605E70A4" w14:textId="093274F0" w:rsidR="00054976" w:rsidRPr="00054976" w:rsidRDefault="00054976" w:rsidP="00054976">
      <w:pPr>
        <w:ind w:left="360"/>
      </w:pPr>
      <w:r>
        <w:t>Listed below are documents in place that have been agreed upon to be mission critical for &lt;Business Name&gt;</w:t>
      </w:r>
      <w:r w:rsidR="00F27BBC">
        <w:t>. Explained should be the pre-planned strategy on getting the documents recovered.</w:t>
      </w:r>
    </w:p>
    <w:p w14:paraId="6CF1A9F1" w14:textId="77777777" w:rsidR="00F06A7C" w:rsidRDefault="00F06A7C" w:rsidP="00F06A7C"/>
    <w:tbl>
      <w:tblPr>
        <w:tblStyle w:val="TableGrid"/>
        <w:tblW w:w="0" w:type="auto"/>
        <w:tblInd w:w="360" w:type="dxa"/>
        <w:tblLook w:val="04A0" w:firstRow="1" w:lastRow="0" w:firstColumn="1" w:lastColumn="0" w:noHBand="0" w:noVBand="1"/>
      </w:tblPr>
      <w:tblGrid>
        <w:gridCol w:w="4496"/>
        <w:gridCol w:w="4494"/>
      </w:tblGrid>
      <w:tr w:rsidR="00F27BBC" w14:paraId="167700AF" w14:textId="77777777" w:rsidTr="00F27BBC">
        <w:tc>
          <w:tcPr>
            <w:tcW w:w="4496" w:type="dxa"/>
          </w:tcPr>
          <w:p w14:paraId="0E117C50" w14:textId="16C92935" w:rsidR="00F27BBC" w:rsidRDefault="00F27BBC" w:rsidP="00F27BBC">
            <w:pPr>
              <w:jc w:val="center"/>
            </w:pPr>
            <w:r>
              <w:t>Critical Documents</w:t>
            </w:r>
          </w:p>
        </w:tc>
        <w:tc>
          <w:tcPr>
            <w:tcW w:w="4494" w:type="dxa"/>
          </w:tcPr>
          <w:p w14:paraId="4FDAC2FB" w14:textId="5057BA20" w:rsidR="00F27BBC" w:rsidRDefault="00F27BBC" w:rsidP="00F27BBC">
            <w:pPr>
              <w:jc w:val="center"/>
            </w:pPr>
            <w:r>
              <w:t>Recovery Plan</w:t>
            </w:r>
          </w:p>
        </w:tc>
      </w:tr>
      <w:tr w:rsidR="00F06A7C" w14:paraId="540C1B3F" w14:textId="77777777" w:rsidTr="00F27BBC">
        <w:tc>
          <w:tcPr>
            <w:tcW w:w="4496" w:type="dxa"/>
          </w:tcPr>
          <w:p w14:paraId="6E6209D2" w14:textId="77777777" w:rsidR="00F06A7C" w:rsidRDefault="00F06A7C" w:rsidP="009510BB"/>
        </w:tc>
        <w:tc>
          <w:tcPr>
            <w:tcW w:w="4494" w:type="dxa"/>
          </w:tcPr>
          <w:p w14:paraId="421FABBC" w14:textId="77777777" w:rsidR="00F06A7C" w:rsidRDefault="00F06A7C" w:rsidP="009510BB"/>
        </w:tc>
      </w:tr>
      <w:tr w:rsidR="00F06A7C" w14:paraId="03ECF299" w14:textId="77777777" w:rsidTr="00F27BBC">
        <w:tc>
          <w:tcPr>
            <w:tcW w:w="4496" w:type="dxa"/>
          </w:tcPr>
          <w:p w14:paraId="6F7E1275" w14:textId="77777777" w:rsidR="00F06A7C" w:rsidRDefault="00F06A7C" w:rsidP="009510BB"/>
        </w:tc>
        <w:tc>
          <w:tcPr>
            <w:tcW w:w="4494" w:type="dxa"/>
          </w:tcPr>
          <w:p w14:paraId="5296F2C9" w14:textId="77777777" w:rsidR="00F06A7C" w:rsidRDefault="00F06A7C" w:rsidP="009510BB"/>
        </w:tc>
      </w:tr>
      <w:tr w:rsidR="00F06A7C" w14:paraId="7AF7547A" w14:textId="77777777" w:rsidTr="00F27BBC">
        <w:tc>
          <w:tcPr>
            <w:tcW w:w="4496" w:type="dxa"/>
          </w:tcPr>
          <w:p w14:paraId="34238870" w14:textId="77777777" w:rsidR="00F06A7C" w:rsidRDefault="00F06A7C" w:rsidP="009510BB"/>
        </w:tc>
        <w:tc>
          <w:tcPr>
            <w:tcW w:w="4494" w:type="dxa"/>
          </w:tcPr>
          <w:p w14:paraId="5235F4A6" w14:textId="77777777" w:rsidR="00F06A7C" w:rsidRDefault="00F06A7C" w:rsidP="009510BB"/>
        </w:tc>
      </w:tr>
      <w:tr w:rsidR="00F06A7C" w14:paraId="299C701D" w14:textId="77777777" w:rsidTr="00F27BBC">
        <w:tc>
          <w:tcPr>
            <w:tcW w:w="4496" w:type="dxa"/>
          </w:tcPr>
          <w:p w14:paraId="7D70B3CB" w14:textId="77777777" w:rsidR="00F06A7C" w:rsidRDefault="00F06A7C" w:rsidP="009510BB"/>
        </w:tc>
        <w:tc>
          <w:tcPr>
            <w:tcW w:w="4494" w:type="dxa"/>
          </w:tcPr>
          <w:p w14:paraId="67AE6D1A" w14:textId="77777777" w:rsidR="00F06A7C" w:rsidRDefault="00F06A7C" w:rsidP="009510BB"/>
        </w:tc>
      </w:tr>
      <w:tr w:rsidR="00F06A7C" w14:paraId="142A9D95" w14:textId="77777777" w:rsidTr="00F27BBC">
        <w:tc>
          <w:tcPr>
            <w:tcW w:w="4496" w:type="dxa"/>
          </w:tcPr>
          <w:p w14:paraId="7185D110" w14:textId="77777777" w:rsidR="00F06A7C" w:rsidRDefault="00F06A7C" w:rsidP="009510BB"/>
        </w:tc>
        <w:tc>
          <w:tcPr>
            <w:tcW w:w="4494" w:type="dxa"/>
          </w:tcPr>
          <w:p w14:paraId="35B24C6C" w14:textId="77777777" w:rsidR="00F06A7C" w:rsidRDefault="00F06A7C" w:rsidP="009510BB"/>
        </w:tc>
      </w:tr>
      <w:tr w:rsidR="00F06A7C" w14:paraId="34D2F8B2" w14:textId="77777777" w:rsidTr="00F27BBC">
        <w:tc>
          <w:tcPr>
            <w:tcW w:w="4496" w:type="dxa"/>
          </w:tcPr>
          <w:p w14:paraId="41EC2882" w14:textId="77777777" w:rsidR="00F06A7C" w:rsidRDefault="00F06A7C" w:rsidP="009510BB"/>
        </w:tc>
        <w:tc>
          <w:tcPr>
            <w:tcW w:w="4494" w:type="dxa"/>
          </w:tcPr>
          <w:p w14:paraId="1BDAD2BA" w14:textId="77777777" w:rsidR="00F06A7C" w:rsidRDefault="00F06A7C" w:rsidP="009510BB"/>
        </w:tc>
      </w:tr>
      <w:tr w:rsidR="00F06A7C" w14:paraId="1CE087A8" w14:textId="77777777" w:rsidTr="00F27BBC">
        <w:tc>
          <w:tcPr>
            <w:tcW w:w="4496" w:type="dxa"/>
          </w:tcPr>
          <w:p w14:paraId="1C9B9750" w14:textId="77777777" w:rsidR="00F06A7C" w:rsidRDefault="00F06A7C" w:rsidP="009510BB"/>
        </w:tc>
        <w:tc>
          <w:tcPr>
            <w:tcW w:w="4494" w:type="dxa"/>
          </w:tcPr>
          <w:p w14:paraId="180898F4" w14:textId="77777777" w:rsidR="00F06A7C" w:rsidRDefault="00F06A7C" w:rsidP="009510BB"/>
        </w:tc>
      </w:tr>
    </w:tbl>
    <w:p w14:paraId="38365790" w14:textId="77777777" w:rsidR="00F06A7C" w:rsidRPr="00F06A7C" w:rsidRDefault="00F06A7C" w:rsidP="00F06A7C">
      <w:pPr>
        <w:ind w:left="360"/>
      </w:pPr>
    </w:p>
    <w:p w14:paraId="5B950100" w14:textId="2CBE07CA" w:rsidR="003F4609" w:rsidRDefault="003F4609" w:rsidP="00F06A7C">
      <w:pPr>
        <w:pStyle w:val="Heading1"/>
        <w:numPr>
          <w:ilvl w:val="0"/>
          <w:numId w:val="1"/>
        </w:numPr>
      </w:pPr>
      <w:bookmarkStart w:id="11" w:name="_Toc68645447"/>
      <w:r>
        <w:t>Contact Directory</w:t>
      </w:r>
      <w:bookmarkEnd w:id="11"/>
    </w:p>
    <w:p w14:paraId="03E2A5BF" w14:textId="1479F784" w:rsidR="00C057BC" w:rsidRPr="002F00C2" w:rsidRDefault="00C057BC" w:rsidP="00F06A7C">
      <w:pPr>
        <w:pStyle w:val="Heading2"/>
        <w:numPr>
          <w:ilvl w:val="1"/>
          <w:numId w:val="1"/>
        </w:numPr>
        <w:rPr>
          <w:rFonts w:ascii="Times New Roman" w:hAnsi="Times New Roman" w:cs="Times New Roman"/>
        </w:rPr>
      </w:pPr>
      <w:bookmarkStart w:id="12" w:name="_Toc68645448"/>
      <w:r>
        <w:rPr>
          <w:rFonts w:ascii="Times New Roman" w:hAnsi="Times New Roman" w:cs="Times New Roman"/>
        </w:rPr>
        <w:t>Emergency Number Contacts</w:t>
      </w:r>
      <w:bookmarkEnd w:id="12"/>
    </w:p>
    <w:p w14:paraId="17E4BE2A" w14:textId="77777777" w:rsidR="00C057BC" w:rsidRPr="00C057BC" w:rsidRDefault="00C057BC" w:rsidP="00BF02A0">
      <w:pPr>
        <w:ind w:left="360"/>
      </w:pPr>
    </w:p>
    <w:tbl>
      <w:tblPr>
        <w:tblStyle w:val="TableGrid"/>
        <w:tblW w:w="0" w:type="auto"/>
        <w:tblInd w:w="355" w:type="dxa"/>
        <w:tblLook w:val="04A0" w:firstRow="1" w:lastRow="0" w:firstColumn="1" w:lastColumn="0" w:noHBand="0" w:noVBand="1"/>
      </w:tblPr>
      <w:tblGrid>
        <w:gridCol w:w="1800"/>
        <w:gridCol w:w="2790"/>
      </w:tblGrid>
      <w:tr w:rsidR="00C057BC" w14:paraId="4199A139" w14:textId="77777777" w:rsidTr="00F06A7C">
        <w:tc>
          <w:tcPr>
            <w:tcW w:w="1800" w:type="dxa"/>
          </w:tcPr>
          <w:p w14:paraId="6500E6C1" w14:textId="77777777" w:rsidR="00C057BC" w:rsidRDefault="00C057BC" w:rsidP="00C057BC">
            <w:pPr>
              <w:jc w:val="center"/>
            </w:pPr>
          </w:p>
        </w:tc>
        <w:tc>
          <w:tcPr>
            <w:tcW w:w="2790" w:type="dxa"/>
          </w:tcPr>
          <w:p w14:paraId="6EA16B2D" w14:textId="41BB5BB5" w:rsidR="00C057BC" w:rsidRDefault="00C057BC" w:rsidP="00C057BC">
            <w:pPr>
              <w:jc w:val="center"/>
            </w:pPr>
            <w:r>
              <w:t>Phone Number</w:t>
            </w:r>
          </w:p>
        </w:tc>
      </w:tr>
      <w:tr w:rsidR="00C057BC" w14:paraId="2D145C94" w14:textId="77777777" w:rsidTr="00F06A7C">
        <w:tc>
          <w:tcPr>
            <w:tcW w:w="1800" w:type="dxa"/>
          </w:tcPr>
          <w:p w14:paraId="2EF8B488" w14:textId="026174C3" w:rsidR="00C057BC" w:rsidRDefault="00C057BC" w:rsidP="00C057BC">
            <w:r>
              <w:t>Fire</w:t>
            </w:r>
          </w:p>
        </w:tc>
        <w:tc>
          <w:tcPr>
            <w:tcW w:w="2790" w:type="dxa"/>
          </w:tcPr>
          <w:p w14:paraId="163291E9" w14:textId="77777777" w:rsidR="00C057BC" w:rsidRDefault="00C057BC" w:rsidP="00C057BC"/>
        </w:tc>
      </w:tr>
      <w:tr w:rsidR="00C057BC" w14:paraId="7144EA73" w14:textId="77777777" w:rsidTr="00F06A7C">
        <w:tc>
          <w:tcPr>
            <w:tcW w:w="1800" w:type="dxa"/>
          </w:tcPr>
          <w:p w14:paraId="013077CE" w14:textId="2C72A02A" w:rsidR="00C057BC" w:rsidRDefault="00C057BC" w:rsidP="00C057BC">
            <w:r>
              <w:t>Police</w:t>
            </w:r>
          </w:p>
        </w:tc>
        <w:tc>
          <w:tcPr>
            <w:tcW w:w="2790" w:type="dxa"/>
          </w:tcPr>
          <w:p w14:paraId="3B70CBBD" w14:textId="77777777" w:rsidR="00C057BC" w:rsidRDefault="00C057BC" w:rsidP="00C057BC"/>
        </w:tc>
      </w:tr>
      <w:tr w:rsidR="00C057BC" w14:paraId="7B5BAB0C" w14:textId="77777777" w:rsidTr="00F06A7C">
        <w:tc>
          <w:tcPr>
            <w:tcW w:w="1800" w:type="dxa"/>
          </w:tcPr>
          <w:p w14:paraId="284EA9D8" w14:textId="1877C5FE" w:rsidR="00C057BC" w:rsidRDefault="00C057BC" w:rsidP="00C057BC">
            <w:r>
              <w:t>EMS</w:t>
            </w:r>
          </w:p>
        </w:tc>
        <w:tc>
          <w:tcPr>
            <w:tcW w:w="2790" w:type="dxa"/>
          </w:tcPr>
          <w:p w14:paraId="6CD67BE3" w14:textId="77777777" w:rsidR="00C057BC" w:rsidRDefault="00C057BC" w:rsidP="00C057BC"/>
        </w:tc>
      </w:tr>
      <w:tr w:rsidR="00C057BC" w14:paraId="38ED9B7B" w14:textId="77777777" w:rsidTr="00F06A7C">
        <w:tc>
          <w:tcPr>
            <w:tcW w:w="1800" w:type="dxa"/>
          </w:tcPr>
          <w:p w14:paraId="7BE32C71" w14:textId="759F2835" w:rsidR="00C057BC" w:rsidRDefault="00C057BC" w:rsidP="00C057BC">
            <w:r>
              <w:t>Alarm Company</w:t>
            </w:r>
          </w:p>
        </w:tc>
        <w:tc>
          <w:tcPr>
            <w:tcW w:w="2790" w:type="dxa"/>
          </w:tcPr>
          <w:p w14:paraId="552CF631" w14:textId="77777777" w:rsidR="00C057BC" w:rsidRDefault="00C057BC" w:rsidP="00C057BC"/>
        </w:tc>
      </w:tr>
    </w:tbl>
    <w:p w14:paraId="4506B4D9" w14:textId="77777777" w:rsidR="00C057BC" w:rsidRPr="00C057BC" w:rsidRDefault="00C057BC" w:rsidP="002F00C2"/>
    <w:p w14:paraId="3DA93816" w14:textId="7B133556" w:rsidR="00C057BC" w:rsidRDefault="00C057BC" w:rsidP="00F06A7C">
      <w:pPr>
        <w:pStyle w:val="Heading2"/>
        <w:numPr>
          <w:ilvl w:val="1"/>
          <w:numId w:val="1"/>
        </w:numPr>
        <w:rPr>
          <w:rFonts w:ascii="Times New Roman" w:hAnsi="Times New Roman" w:cs="Times New Roman"/>
        </w:rPr>
      </w:pPr>
      <w:bookmarkStart w:id="13" w:name="_Toc68645449"/>
      <w:r>
        <w:rPr>
          <w:rFonts w:ascii="Times New Roman" w:hAnsi="Times New Roman" w:cs="Times New Roman"/>
        </w:rPr>
        <w:t>Maintenance and Repair</w:t>
      </w:r>
      <w:bookmarkEnd w:id="13"/>
    </w:p>
    <w:p w14:paraId="2AF21084" w14:textId="23705D90" w:rsidR="00C057BC" w:rsidRDefault="00C057BC" w:rsidP="00C057BC"/>
    <w:tbl>
      <w:tblPr>
        <w:tblStyle w:val="TableGrid"/>
        <w:tblW w:w="0" w:type="auto"/>
        <w:tblInd w:w="355" w:type="dxa"/>
        <w:tblLook w:val="04A0" w:firstRow="1" w:lastRow="0" w:firstColumn="1" w:lastColumn="0" w:noHBand="0" w:noVBand="1"/>
      </w:tblPr>
      <w:tblGrid>
        <w:gridCol w:w="1530"/>
        <w:gridCol w:w="2790"/>
        <w:gridCol w:w="3510"/>
      </w:tblGrid>
      <w:tr w:rsidR="00C057BC" w14:paraId="2D3556CC" w14:textId="77777777" w:rsidTr="00F06A7C">
        <w:tc>
          <w:tcPr>
            <w:tcW w:w="1530" w:type="dxa"/>
          </w:tcPr>
          <w:p w14:paraId="5F9A3EDD" w14:textId="479B6F56" w:rsidR="00C057BC" w:rsidRDefault="00C057BC" w:rsidP="00C057BC">
            <w:pPr>
              <w:jc w:val="center"/>
            </w:pPr>
            <w:r>
              <w:t>Category</w:t>
            </w:r>
          </w:p>
        </w:tc>
        <w:tc>
          <w:tcPr>
            <w:tcW w:w="2790" w:type="dxa"/>
          </w:tcPr>
          <w:p w14:paraId="3B6A9FD8" w14:textId="39D89CA8" w:rsidR="00C057BC" w:rsidRDefault="00C057BC" w:rsidP="00C057BC">
            <w:pPr>
              <w:jc w:val="center"/>
            </w:pPr>
            <w:r>
              <w:t>Company Name</w:t>
            </w:r>
          </w:p>
        </w:tc>
        <w:tc>
          <w:tcPr>
            <w:tcW w:w="3510" w:type="dxa"/>
          </w:tcPr>
          <w:p w14:paraId="0482E91B" w14:textId="668C589A" w:rsidR="00C057BC" w:rsidRDefault="00C057BC" w:rsidP="00C057BC">
            <w:pPr>
              <w:jc w:val="center"/>
            </w:pPr>
            <w:r>
              <w:t>Phone Number</w:t>
            </w:r>
          </w:p>
        </w:tc>
      </w:tr>
      <w:tr w:rsidR="00C057BC" w14:paraId="5A8D2E17" w14:textId="77777777" w:rsidTr="00F06A7C">
        <w:tc>
          <w:tcPr>
            <w:tcW w:w="1530" w:type="dxa"/>
          </w:tcPr>
          <w:p w14:paraId="0247DF22" w14:textId="48828FC6" w:rsidR="00C057BC" w:rsidRDefault="00C057BC" w:rsidP="00C057BC">
            <w:r>
              <w:t>Janitorial</w:t>
            </w:r>
          </w:p>
        </w:tc>
        <w:tc>
          <w:tcPr>
            <w:tcW w:w="2790" w:type="dxa"/>
          </w:tcPr>
          <w:p w14:paraId="1A47C983" w14:textId="77777777" w:rsidR="00C057BC" w:rsidRDefault="00C057BC" w:rsidP="00C057BC"/>
        </w:tc>
        <w:tc>
          <w:tcPr>
            <w:tcW w:w="3510" w:type="dxa"/>
          </w:tcPr>
          <w:p w14:paraId="4F0A55DF" w14:textId="77777777" w:rsidR="00C057BC" w:rsidRDefault="00C057BC" w:rsidP="00C057BC"/>
        </w:tc>
      </w:tr>
      <w:tr w:rsidR="00C057BC" w14:paraId="492A5622" w14:textId="77777777" w:rsidTr="00F06A7C">
        <w:tc>
          <w:tcPr>
            <w:tcW w:w="1530" w:type="dxa"/>
          </w:tcPr>
          <w:p w14:paraId="752E1FA3" w14:textId="7319DB0A" w:rsidR="00C057BC" w:rsidRDefault="00C057BC" w:rsidP="00C057BC">
            <w:r>
              <w:t>HVAC</w:t>
            </w:r>
          </w:p>
        </w:tc>
        <w:tc>
          <w:tcPr>
            <w:tcW w:w="2790" w:type="dxa"/>
          </w:tcPr>
          <w:p w14:paraId="0580B704" w14:textId="77777777" w:rsidR="00C057BC" w:rsidRDefault="00C057BC" w:rsidP="00C057BC"/>
        </w:tc>
        <w:tc>
          <w:tcPr>
            <w:tcW w:w="3510" w:type="dxa"/>
          </w:tcPr>
          <w:p w14:paraId="35F9BF3D" w14:textId="77777777" w:rsidR="00C057BC" w:rsidRDefault="00C057BC" w:rsidP="00C057BC"/>
        </w:tc>
      </w:tr>
      <w:tr w:rsidR="00C057BC" w14:paraId="47DA8345" w14:textId="77777777" w:rsidTr="00F06A7C">
        <w:tc>
          <w:tcPr>
            <w:tcW w:w="1530" w:type="dxa"/>
          </w:tcPr>
          <w:p w14:paraId="7837416C" w14:textId="50577489" w:rsidR="00C057BC" w:rsidRDefault="00C057BC" w:rsidP="00C057BC">
            <w:r>
              <w:t>Plumbing</w:t>
            </w:r>
          </w:p>
        </w:tc>
        <w:tc>
          <w:tcPr>
            <w:tcW w:w="2790" w:type="dxa"/>
          </w:tcPr>
          <w:p w14:paraId="7AD5BBB9" w14:textId="77777777" w:rsidR="00C057BC" w:rsidRDefault="00C057BC" w:rsidP="00C057BC"/>
        </w:tc>
        <w:tc>
          <w:tcPr>
            <w:tcW w:w="3510" w:type="dxa"/>
          </w:tcPr>
          <w:p w14:paraId="748FB332" w14:textId="77777777" w:rsidR="00C057BC" w:rsidRDefault="00C057BC" w:rsidP="00C057BC"/>
        </w:tc>
      </w:tr>
      <w:tr w:rsidR="00C057BC" w14:paraId="13AD6BB6" w14:textId="77777777" w:rsidTr="00F06A7C">
        <w:tc>
          <w:tcPr>
            <w:tcW w:w="1530" w:type="dxa"/>
          </w:tcPr>
          <w:p w14:paraId="12918D47" w14:textId="10331848" w:rsidR="00C057BC" w:rsidRDefault="00C057BC" w:rsidP="00C057BC">
            <w:r>
              <w:t>Electrical</w:t>
            </w:r>
          </w:p>
        </w:tc>
        <w:tc>
          <w:tcPr>
            <w:tcW w:w="2790" w:type="dxa"/>
          </w:tcPr>
          <w:p w14:paraId="74E5A10D" w14:textId="77777777" w:rsidR="00C057BC" w:rsidRDefault="00C057BC" w:rsidP="00C057BC"/>
        </w:tc>
        <w:tc>
          <w:tcPr>
            <w:tcW w:w="3510" w:type="dxa"/>
          </w:tcPr>
          <w:p w14:paraId="28605BC5" w14:textId="77777777" w:rsidR="00C057BC" w:rsidRDefault="00C057BC" w:rsidP="00C057BC"/>
        </w:tc>
      </w:tr>
      <w:tr w:rsidR="00C057BC" w14:paraId="29D8C450" w14:textId="77777777" w:rsidTr="00F06A7C">
        <w:tc>
          <w:tcPr>
            <w:tcW w:w="1530" w:type="dxa"/>
          </w:tcPr>
          <w:p w14:paraId="24EABC85" w14:textId="54F8AB07" w:rsidR="00C057BC" w:rsidRDefault="00C057BC" w:rsidP="00C057BC">
            <w:r>
              <w:t>Carpenter</w:t>
            </w:r>
          </w:p>
        </w:tc>
        <w:tc>
          <w:tcPr>
            <w:tcW w:w="2790" w:type="dxa"/>
          </w:tcPr>
          <w:p w14:paraId="5C4EF49C" w14:textId="77777777" w:rsidR="00C057BC" w:rsidRDefault="00C057BC" w:rsidP="00C057BC"/>
        </w:tc>
        <w:tc>
          <w:tcPr>
            <w:tcW w:w="3510" w:type="dxa"/>
          </w:tcPr>
          <w:p w14:paraId="5C0AEAA6" w14:textId="77777777" w:rsidR="00C057BC" w:rsidRDefault="00C057BC" w:rsidP="00C057BC"/>
        </w:tc>
      </w:tr>
    </w:tbl>
    <w:p w14:paraId="28C22D56" w14:textId="77777777" w:rsidR="00C057BC" w:rsidRPr="00C057BC" w:rsidRDefault="00C057BC" w:rsidP="00C057BC">
      <w:pPr>
        <w:ind w:left="360"/>
      </w:pPr>
    </w:p>
    <w:p w14:paraId="39B56941" w14:textId="1F5C2B59" w:rsidR="00C057BC" w:rsidRDefault="00C057BC" w:rsidP="00F06A7C">
      <w:pPr>
        <w:pStyle w:val="Heading2"/>
        <w:numPr>
          <w:ilvl w:val="1"/>
          <w:numId w:val="1"/>
        </w:numPr>
        <w:rPr>
          <w:rFonts w:ascii="Times New Roman" w:hAnsi="Times New Roman" w:cs="Times New Roman"/>
        </w:rPr>
      </w:pPr>
      <w:bookmarkStart w:id="14" w:name="_Toc68645450"/>
      <w:r>
        <w:rPr>
          <w:rFonts w:ascii="Times New Roman" w:hAnsi="Times New Roman" w:cs="Times New Roman"/>
        </w:rPr>
        <w:t>Utilities Contacts</w:t>
      </w:r>
      <w:bookmarkEnd w:id="14"/>
    </w:p>
    <w:p w14:paraId="234949BF" w14:textId="77777777" w:rsidR="00C057BC" w:rsidRDefault="00C057BC" w:rsidP="00C057BC">
      <w:pPr>
        <w:pStyle w:val="NormalWeb"/>
        <w:shd w:val="clear" w:color="auto" w:fill="FFFFFF"/>
        <w:spacing w:before="0" w:beforeAutospacing="0" w:after="0" w:afterAutospacing="0" w:line="330" w:lineRule="atLeast"/>
        <w:rPr>
          <w:rStyle w:val="Strong"/>
          <w:rFonts w:ascii="Arial" w:eastAsiaTheme="majorEastAsia" w:hAnsi="Arial" w:cs="Arial"/>
          <w:color w:val="555555"/>
          <w:sz w:val="21"/>
          <w:szCs w:val="21"/>
        </w:rPr>
      </w:pPr>
    </w:p>
    <w:tbl>
      <w:tblPr>
        <w:tblStyle w:val="TableGrid"/>
        <w:tblW w:w="0" w:type="auto"/>
        <w:tblInd w:w="355" w:type="dxa"/>
        <w:tblLook w:val="04A0" w:firstRow="1" w:lastRow="0" w:firstColumn="1" w:lastColumn="0" w:noHBand="0" w:noVBand="1"/>
      </w:tblPr>
      <w:tblGrid>
        <w:gridCol w:w="3006"/>
        <w:gridCol w:w="2999"/>
        <w:gridCol w:w="2990"/>
      </w:tblGrid>
      <w:tr w:rsidR="00C057BC" w14:paraId="42FA533D" w14:textId="77777777" w:rsidTr="00F06A7C">
        <w:tc>
          <w:tcPr>
            <w:tcW w:w="3006" w:type="dxa"/>
          </w:tcPr>
          <w:p w14:paraId="7FA46C7C" w14:textId="3DA324D5" w:rsidR="00C057BC" w:rsidRPr="00C057BC" w:rsidRDefault="00C057BC" w:rsidP="00C057BC">
            <w:pPr>
              <w:pStyle w:val="NormalWeb"/>
              <w:spacing w:before="0" w:beforeAutospacing="0" w:after="0" w:afterAutospacing="0" w:line="330" w:lineRule="atLeast"/>
              <w:rPr>
                <w:rStyle w:val="Strong"/>
                <w:rFonts w:eastAsiaTheme="majorEastAsia"/>
                <w:b w:val="0"/>
                <w:bCs w:val="0"/>
              </w:rPr>
            </w:pPr>
            <w:r w:rsidRPr="00C057BC">
              <w:rPr>
                <w:rStyle w:val="Strong"/>
                <w:rFonts w:eastAsiaTheme="majorEastAsia"/>
                <w:b w:val="0"/>
                <w:bCs w:val="0"/>
              </w:rPr>
              <w:t>Utility</w:t>
            </w:r>
          </w:p>
        </w:tc>
        <w:tc>
          <w:tcPr>
            <w:tcW w:w="2999" w:type="dxa"/>
          </w:tcPr>
          <w:p w14:paraId="61E2C5A3" w14:textId="76935E57" w:rsidR="00C057BC" w:rsidRPr="00C057BC" w:rsidRDefault="00C057BC" w:rsidP="00DB13F7">
            <w:pPr>
              <w:pStyle w:val="NormalWeb"/>
              <w:spacing w:before="0" w:beforeAutospacing="0" w:after="0" w:afterAutospacing="0" w:line="330" w:lineRule="atLeast"/>
              <w:jc w:val="center"/>
              <w:rPr>
                <w:rStyle w:val="Strong"/>
                <w:rFonts w:eastAsiaTheme="majorEastAsia"/>
                <w:b w:val="0"/>
                <w:bCs w:val="0"/>
              </w:rPr>
            </w:pPr>
            <w:r>
              <w:rPr>
                <w:rStyle w:val="Strong"/>
                <w:rFonts w:eastAsiaTheme="majorEastAsia"/>
                <w:b w:val="0"/>
                <w:bCs w:val="0"/>
              </w:rPr>
              <w:t>Company Name</w:t>
            </w:r>
          </w:p>
        </w:tc>
        <w:tc>
          <w:tcPr>
            <w:tcW w:w="2990" w:type="dxa"/>
          </w:tcPr>
          <w:p w14:paraId="53C4E10B" w14:textId="436CE83E" w:rsidR="00C057BC" w:rsidRPr="00C057BC" w:rsidRDefault="00C057BC" w:rsidP="00DB13F7">
            <w:pPr>
              <w:pStyle w:val="NormalWeb"/>
              <w:spacing w:before="0" w:beforeAutospacing="0" w:after="0" w:afterAutospacing="0" w:line="330" w:lineRule="atLeast"/>
              <w:jc w:val="center"/>
              <w:rPr>
                <w:rStyle w:val="Strong"/>
                <w:rFonts w:eastAsiaTheme="majorEastAsia"/>
                <w:b w:val="0"/>
                <w:bCs w:val="0"/>
              </w:rPr>
            </w:pPr>
            <w:r>
              <w:rPr>
                <w:rStyle w:val="Strong"/>
                <w:rFonts w:eastAsiaTheme="majorEastAsia"/>
                <w:b w:val="0"/>
                <w:bCs w:val="0"/>
              </w:rPr>
              <w:t>Phone Number</w:t>
            </w:r>
          </w:p>
        </w:tc>
      </w:tr>
      <w:tr w:rsidR="00C057BC" w14:paraId="50B59EBD" w14:textId="77777777" w:rsidTr="00F06A7C">
        <w:tc>
          <w:tcPr>
            <w:tcW w:w="3006" w:type="dxa"/>
          </w:tcPr>
          <w:p w14:paraId="185828C0" w14:textId="7166D388" w:rsidR="00C057BC" w:rsidRPr="00C057BC" w:rsidRDefault="00C057BC" w:rsidP="00C057BC">
            <w:pPr>
              <w:pStyle w:val="NormalWeb"/>
              <w:spacing w:before="0" w:beforeAutospacing="0" w:after="0" w:afterAutospacing="0" w:line="330" w:lineRule="atLeast"/>
              <w:rPr>
                <w:rStyle w:val="Strong"/>
                <w:rFonts w:eastAsiaTheme="majorEastAsia"/>
                <w:b w:val="0"/>
                <w:bCs w:val="0"/>
              </w:rPr>
            </w:pPr>
            <w:r>
              <w:rPr>
                <w:rStyle w:val="Strong"/>
                <w:rFonts w:eastAsiaTheme="majorEastAsia"/>
                <w:b w:val="0"/>
                <w:bCs w:val="0"/>
              </w:rPr>
              <w:t>Electrical</w:t>
            </w:r>
          </w:p>
        </w:tc>
        <w:tc>
          <w:tcPr>
            <w:tcW w:w="2999" w:type="dxa"/>
          </w:tcPr>
          <w:p w14:paraId="091FFC36" w14:textId="77777777" w:rsidR="00C057BC" w:rsidRPr="00C057BC" w:rsidRDefault="00C057BC" w:rsidP="00C057BC">
            <w:pPr>
              <w:pStyle w:val="NormalWeb"/>
              <w:spacing w:before="0" w:beforeAutospacing="0" w:after="0" w:afterAutospacing="0" w:line="330" w:lineRule="atLeast"/>
              <w:rPr>
                <w:rStyle w:val="Strong"/>
                <w:rFonts w:eastAsiaTheme="majorEastAsia"/>
                <w:b w:val="0"/>
                <w:bCs w:val="0"/>
              </w:rPr>
            </w:pPr>
          </w:p>
        </w:tc>
        <w:tc>
          <w:tcPr>
            <w:tcW w:w="2990" w:type="dxa"/>
          </w:tcPr>
          <w:p w14:paraId="2B1B4869" w14:textId="77777777" w:rsidR="00C057BC" w:rsidRPr="00C057BC" w:rsidRDefault="00C057BC" w:rsidP="00C057BC">
            <w:pPr>
              <w:pStyle w:val="NormalWeb"/>
              <w:spacing w:before="0" w:beforeAutospacing="0" w:after="0" w:afterAutospacing="0" w:line="330" w:lineRule="atLeast"/>
              <w:rPr>
                <w:rStyle w:val="Strong"/>
                <w:rFonts w:eastAsiaTheme="majorEastAsia"/>
                <w:b w:val="0"/>
                <w:bCs w:val="0"/>
              </w:rPr>
            </w:pPr>
          </w:p>
        </w:tc>
      </w:tr>
      <w:tr w:rsidR="00C057BC" w14:paraId="35A5FCA3" w14:textId="77777777" w:rsidTr="00F06A7C">
        <w:tc>
          <w:tcPr>
            <w:tcW w:w="3006" w:type="dxa"/>
          </w:tcPr>
          <w:p w14:paraId="62979425" w14:textId="69EF48B6" w:rsidR="00C057BC" w:rsidRPr="00C057BC" w:rsidRDefault="00C057BC" w:rsidP="00C057BC">
            <w:pPr>
              <w:pStyle w:val="NormalWeb"/>
              <w:spacing w:before="0" w:beforeAutospacing="0" w:after="0" w:afterAutospacing="0" w:line="330" w:lineRule="atLeast"/>
              <w:rPr>
                <w:rStyle w:val="Strong"/>
                <w:rFonts w:eastAsiaTheme="majorEastAsia"/>
                <w:b w:val="0"/>
                <w:bCs w:val="0"/>
              </w:rPr>
            </w:pPr>
            <w:r>
              <w:rPr>
                <w:rStyle w:val="Strong"/>
                <w:rFonts w:eastAsiaTheme="majorEastAsia"/>
                <w:b w:val="0"/>
                <w:bCs w:val="0"/>
              </w:rPr>
              <w:t>Gas</w:t>
            </w:r>
          </w:p>
        </w:tc>
        <w:tc>
          <w:tcPr>
            <w:tcW w:w="2999" w:type="dxa"/>
          </w:tcPr>
          <w:p w14:paraId="6C1B4753" w14:textId="77777777" w:rsidR="00C057BC" w:rsidRPr="00C057BC" w:rsidRDefault="00C057BC" w:rsidP="00C057BC">
            <w:pPr>
              <w:pStyle w:val="NormalWeb"/>
              <w:spacing w:before="0" w:beforeAutospacing="0" w:after="0" w:afterAutospacing="0" w:line="330" w:lineRule="atLeast"/>
              <w:rPr>
                <w:rStyle w:val="Strong"/>
                <w:rFonts w:eastAsiaTheme="majorEastAsia"/>
                <w:b w:val="0"/>
                <w:bCs w:val="0"/>
              </w:rPr>
            </w:pPr>
          </w:p>
        </w:tc>
        <w:tc>
          <w:tcPr>
            <w:tcW w:w="2990" w:type="dxa"/>
          </w:tcPr>
          <w:p w14:paraId="6D8C2CF7" w14:textId="77777777" w:rsidR="00C057BC" w:rsidRPr="00C057BC" w:rsidRDefault="00C057BC" w:rsidP="00C057BC">
            <w:pPr>
              <w:pStyle w:val="NormalWeb"/>
              <w:spacing w:before="0" w:beforeAutospacing="0" w:after="0" w:afterAutospacing="0" w:line="330" w:lineRule="atLeast"/>
              <w:rPr>
                <w:rStyle w:val="Strong"/>
                <w:rFonts w:eastAsiaTheme="majorEastAsia"/>
                <w:b w:val="0"/>
                <w:bCs w:val="0"/>
              </w:rPr>
            </w:pPr>
          </w:p>
        </w:tc>
      </w:tr>
      <w:tr w:rsidR="00C057BC" w14:paraId="73DAB5C8" w14:textId="77777777" w:rsidTr="00F06A7C">
        <w:tc>
          <w:tcPr>
            <w:tcW w:w="3006" w:type="dxa"/>
          </w:tcPr>
          <w:p w14:paraId="3BD9CB43" w14:textId="1B1DA638" w:rsidR="00C057BC" w:rsidRPr="00C057BC" w:rsidRDefault="00C057BC" w:rsidP="00C057BC">
            <w:pPr>
              <w:pStyle w:val="NormalWeb"/>
              <w:spacing w:before="0" w:beforeAutospacing="0" w:after="0" w:afterAutospacing="0" w:line="330" w:lineRule="atLeast"/>
              <w:rPr>
                <w:rStyle w:val="Strong"/>
                <w:rFonts w:eastAsiaTheme="majorEastAsia"/>
                <w:b w:val="0"/>
                <w:bCs w:val="0"/>
              </w:rPr>
            </w:pPr>
            <w:r>
              <w:rPr>
                <w:rStyle w:val="Strong"/>
                <w:rFonts w:eastAsiaTheme="majorEastAsia"/>
                <w:b w:val="0"/>
                <w:bCs w:val="0"/>
              </w:rPr>
              <w:t>Water</w:t>
            </w:r>
          </w:p>
        </w:tc>
        <w:tc>
          <w:tcPr>
            <w:tcW w:w="2999" w:type="dxa"/>
          </w:tcPr>
          <w:p w14:paraId="2D579F36" w14:textId="77777777" w:rsidR="00C057BC" w:rsidRPr="00C057BC" w:rsidRDefault="00C057BC" w:rsidP="00C057BC">
            <w:pPr>
              <w:pStyle w:val="NormalWeb"/>
              <w:spacing w:before="0" w:beforeAutospacing="0" w:after="0" w:afterAutospacing="0" w:line="330" w:lineRule="atLeast"/>
              <w:rPr>
                <w:rStyle w:val="Strong"/>
                <w:rFonts w:eastAsiaTheme="majorEastAsia"/>
                <w:b w:val="0"/>
                <w:bCs w:val="0"/>
              </w:rPr>
            </w:pPr>
          </w:p>
        </w:tc>
        <w:tc>
          <w:tcPr>
            <w:tcW w:w="2990" w:type="dxa"/>
          </w:tcPr>
          <w:p w14:paraId="1583943D" w14:textId="77777777" w:rsidR="00C057BC" w:rsidRPr="00C057BC" w:rsidRDefault="00C057BC" w:rsidP="00C057BC">
            <w:pPr>
              <w:pStyle w:val="NormalWeb"/>
              <w:spacing w:before="0" w:beforeAutospacing="0" w:after="0" w:afterAutospacing="0" w:line="330" w:lineRule="atLeast"/>
              <w:rPr>
                <w:rStyle w:val="Strong"/>
                <w:rFonts w:eastAsiaTheme="majorEastAsia"/>
                <w:b w:val="0"/>
                <w:bCs w:val="0"/>
              </w:rPr>
            </w:pPr>
          </w:p>
        </w:tc>
      </w:tr>
      <w:tr w:rsidR="00C057BC" w14:paraId="2FD7F972" w14:textId="77777777" w:rsidTr="00F06A7C">
        <w:tc>
          <w:tcPr>
            <w:tcW w:w="3006" w:type="dxa"/>
          </w:tcPr>
          <w:p w14:paraId="287CC0C1" w14:textId="495957F8" w:rsidR="00C057BC" w:rsidRPr="00C057BC" w:rsidRDefault="00C057BC" w:rsidP="00C057BC">
            <w:pPr>
              <w:pStyle w:val="NormalWeb"/>
              <w:spacing w:before="0" w:beforeAutospacing="0" w:after="0" w:afterAutospacing="0" w:line="330" w:lineRule="atLeast"/>
              <w:rPr>
                <w:rStyle w:val="Strong"/>
                <w:rFonts w:eastAsiaTheme="majorEastAsia"/>
                <w:b w:val="0"/>
                <w:bCs w:val="0"/>
              </w:rPr>
            </w:pPr>
            <w:r>
              <w:rPr>
                <w:rStyle w:val="Strong"/>
                <w:rFonts w:eastAsiaTheme="majorEastAsia"/>
                <w:b w:val="0"/>
                <w:bCs w:val="0"/>
              </w:rPr>
              <w:t>Sewer</w:t>
            </w:r>
          </w:p>
        </w:tc>
        <w:tc>
          <w:tcPr>
            <w:tcW w:w="2999" w:type="dxa"/>
          </w:tcPr>
          <w:p w14:paraId="54FB72C5" w14:textId="77777777" w:rsidR="00C057BC" w:rsidRPr="00C057BC" w:rsidRDefault="00C057BC" w:rsidP="00C057BC">
            <w:pPr>
              <w:pStyle w:val="NormalWeb"/>
              <w:spacing w:before="0" w:beforeAutospacing="0" w:after="0" w:afterAutospacing="0" w:line="330" w:lineRule="atLeast"/>
              <w:rPr>
                <w:rStyle w:val="Strong"/>
                <w:rFonts w:eastAsiaTheme="majorEastAsia"/>
                <w:b w:val="0"/>
                <w:bCs w:val="0"/>
              </w:rPr>
            </w:pPr>
          </w:p>
        </w:tc>
        <w:tc>
          <w:tcPr>
            <w:tcW w:w="2990" w:type="dxa"/>
          </w:tcPr>
          <w:p w14:paraId="4D6ED46B" w14:textId="77777777" w:rsidR="00C057BC" w:rsidRPr="00C057BC" w:rsidRDefault="00C057BC" w:rsidP="00C057BC">
            <w:pPr>
              <w:pStyle w:val="NormalWeb"/>
              <w:spacing w:before="0" w:beforeAutospacing="0" w:after="0" w:afterAutospacing="0" w:line="330" w:lineRule="atLeast"/>
              <w:rPr>
                <w:rStyle w:val="Strong"/>
                <w:rFonts w:eastAsiaTheme="majorEastAsia"/>
                <w:b w:val="0"/>
                <w:bCs w:val="0"/>
              </w:rPr>
            </w:pPr>
          </w:p>
        </w:tc>
      </w:tr>
      <w:tr w:rsidR="00C057BC" w14:paraId="483D3588" w14:textId="77777777" w:rsidTr="00F06A7C">
        <w:tc>
          <w:tcPr>
            <w:tcW w:w="3006" w:type="dxa"/>
          </w:tcPr>
          <w:p w14:paraId="0B894576" w14:textId="1DA7BE19" w:rsidR="00C057BC" w:rsidRPr="00C057BC" w:rsidRDefault="00C057BC" w:rsidP="00C057BC">
            <w:pPr>
              <w:pStyle w:val="NormalWeb"/>
              <w:spacing w:before="0" w:beforeAutospacing="0" w:after="0" w:afterAutospacing="0" w:line="330" w:lineRule="atLeast"/>
              <w:rPr>
                <w:rStyle w:val="Strong"/>
                <w:rFonts w:eastAsiaTheme="majorEastAsia"/>
                <w:b w:val="0"/>
                <w:bCs w:val="0"/>
              </w:rPr>
            </w:pPr>
            <w:r>
              <w:rPr>
                <w:rStyle w:val="Strong"/>
                <w:rFonts w:eastAsiaTheme="majorEastAsia"/>
                <w:b w:val="0"/>
                <w:bCs w:val="0"/>
              </w:rPr>
              <w:t>Sanitation</w:t>
            </w:r>
          </w:p>
        </w:tc>
        <w:tc>
          <w:tcPr>
            <w:tcW w:w="2999" w:type="dxa"/>
          </w:tcPr>
          <w:p w14:paraId="2C3A7871" w14:textId="77777777" w:rsidR="00C057BC" w:rsidRPr="00C057BC" w:rsidRDefault="00C057BC" w:rsidP="00C057BC">
            <w:pPr>
              <w:pStyle w:val="NormalWeb"/>
              <w:spacing w:before="0" w:beforeAutospacing="0" w:after="0" w:afterAutospacing="0" w:line="330" w:lineRule="atLeast"/>
              <w:rPr>
                <w:rStyle w:val="Strong"/>
                <w:rFonts w:eastAsiaTheme="majorEastAsia"/>
                <w:b w:val="0"/>
                <w:bCs w:val="0"/>
              </w:rPr>
            </w:pPr>
          </w:p>
        </w:tc>
        <w:tc>
          <w:tcPr>
            <w:tcW w:w="2990" w:type="dxa"/>
          </w:tcPr>
          <w:p w14:paraId="5A2B3FD8" w14:textId="77777777" w:rsidR="00C057BC" w:rsidRPr="00C057BC" w:rsidRDefault="00C057BC" w:rsidP="00C057BC">
            <w:pPr>
              <w:pStyle w:val="NormalWeb"/>
              <w:spacing w:before="0" w:beforeAutospacing="0" w:after="0" w:afterAutospacing="0" w:line="330" w:lineRule="atLeast"/>
              <w:rPr>
                <w:rStyle w:val="Strong"/>
                <w:rFonts w:eastAsiaTheme="majorEastAsia"/>
                <w:b w:val="0"/>
                <w:bCs w:val="0"/>
              </w:rPr>
            </w:pPr>
          </w:p>
        </w:tc>
      </w:tr>
    </w:tbl>
    <w:p w14:paraId="2841E393" w14:textId="77777777" w:rsidR="00C057BC" w:rsidRPr="00C057BC" w:rsidRDefault="00C057BC" w:rsidP="00C057BC"/>
    <w:p w14:paraId="3A16665C" w14:textId="03F09C4C" w:rsidR="00016E67" w:rsidRDefault="00016E67" w:rsidP="00F06A7C">
      <w:pPr>
        <w:pStyle w:val="Heading2"/>
        <w:numPr>
          <w:ilvl w:val="1"/>
          <w:numId w:val="1"/>
        </w:numPr>
        <w:rPr>
          <w:rFonts w:ascii="Times New Roman" w:hAnsi="Times New Roman" w:cs="Times New Roman"/>
        </w:rPr>
      </w:pPr>
      <w:bookmarkStart w:id="15" w:name="_Toc68645451"/>
      <w:r>
        <w:rPr>
          <w:rFonts w:ascii="Times New Roman" w:hAnsi="Times New Roman" w:cs="Times New Roman"/>
        </w:rPr>
        <w:t xml:space="preserve">Internal </w:t>
      </w:r>
      <w:r w:rsidR="00F06A7C">
        <w:rPr>
          <w:rFonts w:ascii="Times New Roman" w:hAnsi="Times New Roman" w:cs="Times New Roman"/>
        </w:rPr>
        <w:t xml:space="preserve">Disaster Management Team </w:t>
      </w:r>
      <w:r>
        <w:rPr>
          <w:rFonts w:ascii="Times New Roman" w:hAnsi="Times New Roman" w:cs="Times New Roman"/>
        </w:rPr>
        <w:t>Contacts</w:t>
      </w:r>
      <w:bookmarkEnd w:id="15"/>
    </w:p>
    <w:p w14:paraId="4D679ED5" w14:textId="311A2D90" w:rsidR="00016E67" w:rsidRDefault="00016E67" w:rsidP="00016E67"/>
    <w:p w14:paraId="4CA719D0" w14:textId="77777777" w:rsidR="00A311DD" w:rsidRDefault="00A311DD" w:rsidP="00A311DD">
      <w:pPr>
        <w:ind w:left="360"/>
      </w:pPr>
      <w:r>
        <w:t>&lt;Here employees will be listed that are part of the disaster recovery effort. Specific employees in different departments, Special Operations Center, etc.&gt;</w:t>
      </w:r>
    </w:p>
    <w:p w14:paraId="4196251E" w14:textId="77777777" w:rsidR="00A311DD" w:rsidRDefault="00A311DD" w:rsidP="00A311DD">
      <w:pPr>
        <w:ind w:left="360"/>
      </w:pPr>
    </w:p>
    <w:tbl>
      <w:tblPr>
        <w:tblStyle w:val="TableGrid"/>
        <w:tblW w:w="0" w:type="auto"/>
        <w:tblInd w:w="355" w:type="dxa"/>
        <w:tblLook w:val="04A0" w:firstRow="1" w:lastRow="0" w:firstColumn="1" w:lastColumn="0" w:noHBand="0" w:noVBand="1"/>
      </w:tblPr>
      <w:tblGrid>
        <w:gridCol w:w="2247"/>
        <w:gridCol w:w="2248"/>
        <w:gridCol w:w="2251"/>
        <w:gridCol w:w="2249"/>
      </w:tblGrid>
      <w:tr w:rsidR="00A311DD" w14:paraId="5ADA49DA" w14:textId="77777777" w:rsidTr="00F06A7C">
        <w:tc>
          <w:tcPr>
            <w:tcW w:w="2247" w:type="dxa"/>
          </w:tcPr>
          <w:p w14:paraId="381AC099" w14:textId="77777777" w:rsidR="00A311DD" w:rsidRDefault="00A311DD" w:rsidP="00DB13F7">
            <w:pPr>
              <w:jc w:val="center"/>
            </w:pPr>
            <w:bookmarkStart w:id="16" w:name="_Hlk68637753"/>
            <w:r>
              <w:t>Title</w:t>
            </w:r>
          </w:p>
        </w:tc>
        <w:tc>
          <w:tcPr>
            <w:tcW w:w="2248" w:type="dxa"/>
          </w:tcPr>
          <w:p w14:paraId="755B791B" w14:textId="77777777" w:rsidR="00A311DD" w:rsidRDefault="00A311DD" w:rsidP="00DB13F7">
            <w:pPr>
              <w:jc w:val="center"/>
            </w:pPr>
            <w:r>
              <w:t>Name</w:t>
            </w:r>
          </w:p>
        </w:tc>
        <w:tc>
          <w:tcPr>
            <w:tcW w:w="2251" w:type="dxa"/>
          </w:tcPr>
          <w:p w14:paraId="5142049B" w14:textId="77777777" w:rsidR="00A311DD" w:rsidRDefault="00A311DD" w:rsidP="00DB13F7">
            <w:pPr>
              <w:jc w:val="center"/>
            </w:pPr>
            <w:r>
              <w:t>Phone</w:t>
            </w:r>
          </w:p>
        </w:tc>
        <w:tc>
          <w:tcPr>
            <w:tcW w:w="2249" w:type="dxa"/>
          </w:tcPr>
          <w:p w14:paraId="6CB79BA0" w14:textId="77777777" w:rsidR="00A311DD" w:rsidRDefault="00A311DD" w:rsidP="00DB13F7">
            <w:pPr>
              <w:jc w:val="center"/>
            </w:pPr>
            <w:r>
              <w:t>Email</w:t>
            </w:r>
          </w:p>
        </w:tc>
      </w:tr>
      <w:tr w:rsidR="00A311DD" w14:paraId="7DE38339" w14:textId="77777777" w:rsidTr="00F06A7C">
        <w:tc>
          <w:tcPr>
            <w:tcW w:w="2247" w:type="dxa"/>
          </w:tcPr>
          <w:p w14:paraId="03500C70" w14:textId="77777777" w:rsidR="00A311DD" w:rsidRDefault="00A311DD" w:rsidP="009510BB"/>
        </w:tc>
        <w:tc>
          <w:tcPr>
            <w:tcW w:w="2248" w:type="dxa"/>
          </w:tcPr>
          <w:p w14:paraId="30F9C8CE" w14:textId="77777777" w:rsidR="00A311DD" w:rsidRDefault="00A311DD" w:rsidP="009510BB"/>
        </w:tc>
        <w:tc>
          <w:tcPr>
            <w:tcW w:w="2251" w:type="dxa"/>
          </w:tcPr>
          <w:p w14:paraId="79994F71" w14:textId="77777777" w:rsidR="00A311DD" w:rsidRDefault="00A311DD" w:rsidP="009510BB"/>
        </w:tc>
        <w:tc>
          <w:tcPr>
            <w:tcW w:w="2249" w:type="dxa"/>
          </w:tcPr>
          <w:p w14:paraId="09899345" w14:textId="77777777" w:rsidR="00A311DD" w:rsidRDefault="00A311DD" w:rsidP="009510BB"/>
        </w:tc>
      </w:tr>
      <w:tr w:rsidR="00A311DD" w14:paraId="2CA67504" w14:textId="77777777" w:rsidTr="00F06A7C">
        <w:tc>
          <w:tcPr>
            <w:tcW w:w="2247" w:type="dxa"/>
          </w:tcPr>
          <w:p w14:paraId="1C2E14A6" w14:textId="77777777" w:rsidR="00A311DD" w:rsidRDefault="00A311DD" w:rsidP="009510BB"/>
        </w:tc>
        <w:tc>
          <w:tcPr>
            <w:tcW w:w="2248" w:type="dxa"/>
          </w:tcPr>
          <w:p w14:paraId="2EDAF05C" w14:textId="77777777" w:rsidR="00A311DD" w:rsidRDefault="00A311DD" w:rsidP="009510BB"/>
        </w:tc>
        <w:tc>
          <w:tcPr>
            <w:tcW w:w="2251" w:type="dxa"/>
          </w:tcPr>
          <w:p w14:paraId="2043BAE9" w14:textId="77777777" w:rsidR="00A311DD" w:rsidRDefault="00A311DD" w:rsidP="009510BB"/>
        </w:tc>
        <w:tc>
          <w:tcPr>
            <w:tcW w:w="2249" w:type="dxa"/>
          </w:tcPr>
          <w:p w14:paraId="61664D0A" w14:textId="77777777" w:rsidR="00A311DD" w:rsidRDefault="00A311DD" w:rsidP="009510BB"/>
        </w:tc>
      </w:tr>
      <w:tr w:rsidR="00A311DD" w14:paraId="7F4BA6E4" w14:textId="77777777" w:rsidTr="00F06A7C">
        <w:tc>
          <w:tcPr>
            <w:tcW w:w="2247" w:type="dxa"/>
          </w:tcPr>
          <w:p w14:paraId="08E3E203" w14:textId="77777777" w:rsidR="00A311DD" w:rsidRDefault="00A311DD" w:rsidP="009510BB"/>
        </w:tc>
        <w:tc>
          <w:tcPr>
            <w:tcW w:w="2248" w:type="dxa"/>
          </w:tcPr>
          <w:p w14:paraId="2962527A" w14:textId="77777777" w:rsidR="00A311DD" w:rsidRDefault="00A311DD" w:rsidP="009510BB"/>
        </w:tc>
        <w:tc>
          <w:tcPr>
            <w:tcW w:w="2251" w:type="dxa"/>
          </w:tcPr>
          <w:p w14:paraId="3C02CD70" w14:textId="77777777" w:rsidR="00A311DD" w:rsidRDefault="00A311DD" w:rsidP="009510BB"/>
        </w:tc>
        <w:tc>
          <w:tcPr>
            <w:tcW w:w="2249" w:type="dxa"/>
          </w:tcPr>
          <w:p w14:paraId="52902797" w14:textId="77777777" w:rsidR="00A311DD" w:rsidRDefault="00A311DD" w:rsidP="009510BB"/>
        </w:tc>
      </w:tr>
      <w:tr w:rsidR="00A311DD" w14:paraId="220BE1B4" w14:textId="77777777" w:rsidTr="00F06A7C">
        <w:tc>
          <w:tcPr>
            <w:tcW w:w="2247" w:type="dxa"/>
          </w:tcPr>
          <w:p w14:paraId="144E6D45" w14:textId="77777777" w:rsidR="00A311DD" w:rsidRDefault="00A311DD" w:rsidP="009510BB"/>
        </w:tc>
        <w:tc>
          <w:tcPr>
            <w:tcW w:w="2248" w:type="dxa"/>
          </w:tcPr>
          <w:p w14:paraId="1FC2AE09" w14:textId="77777777" w:rsidR="00A311DD" w:rsidRDefault="00A311DD" w:rsidP="009510BB"/>
        </w:tc>
        <w:tc>
          <w:tcPr>
            <w:tcW w:w="2251" w:type="dxa"/>
          </w:tcPr>
          <w:p w14:paraId="0A9B4B11" w14:textId="77777777" w:rsidR="00A311DD" w:rsidRDefault="00A311DD" w:rsidP="009510BB"/>
        </w:tc>
        <w:tc>
          <w:tcPr>
            <w:tcW w:w="2249" w:type="dxa"/>
          </w:tcPr>
          <w:p w14:paraId="029B7CB5" w14:textId="77777777" w:rsidR="00A311DD" w:rsidRDefault="00A311DD" w:rsidP="009510BB"/>
        </w:tc>
      </w:tr>
      <w:tr w:rsidR="00A311DD" w14:paraId="1915C0DD" w14:textId="77777777" w:rsidTr="00F06A7C">
        <w:tc>
          <w:tcPr>
            <w:tcW w:w="2247" w:type="dxa"/>
          </w:tcPr>
          <w:p w14:paraId="3CDE87D7" w14:textId="77777777" w:rsidR="00A311DD" w:rsidRDefault="00A311DD" w:rsidP="009510BB"/>
        </w:tc>
        <w:tc>
          <w:tcPr>
            <w:tcW w:w="2248" w:type="dxa"/>
          </w:tcPr>
          <w:p w14:paraId="400E1E98" w14:textId="77777777" w:rsidR="00A311DD" w:rsidRDefault="00A311DD" w:rsidP="009510BB"/>
        </w:tc>
        <w:tc>
          <w:tcPr>
            <w:tcW w:w="2251" w:type="dxa"/>
          </w:tcPr>
          <w:p w14:paraId="78B87EBD" w14:textId="77777777" w:rsidR="00A311DD" w:rsidRDefault="00A311DD" w:rsidP="009510BB"/>
        </w:tc>
        <w:tc>
          <w:tcPr>
            <w:tcW w:w="2249" w:type="dxa"/>
          </w:tcPr>
          <w:p w14:paraId="58E30A7A" w14:textId="77777777" w:rsidR="00A311DD" w:rsidRDefault="00A311DD" w:rsidP="009510BB"/>
        </w:tc>
      </w:tr>
      <w:tr w:rsidR="00A311DD" w14:paraId="4C2194F8" w14:textId="77777777" w:rsidTr="00F06A7C">
        <w:tc>
          <w:tcPr>
            <w:tcW w:w="2247" w:type="dxa"/>
          </w:tcPr>
          <w:p w14:paraId="7294B041" w14:textId="77777777" w:rsidR="00A311DD" w:rsidRDefault="00A311DD" w:rsidP="009510BB"/>
        </w:tc>
        <w:tc>
          <w:tcPr>
            <w:tcW w:w="2248" w:type="dxa"/>
          </w:tcPr>
          <w:p w14:paraId="4D3AA2E0" w14:textId="77777777" w:rsidR="00A311DD" w:rsidRDefault="00A311DD" w:rsidP="009510BB"/>
        </w:tc>
        <w:tc>
          <w:tcPr>
            <w:tcW w:w="2251" w:type="dxa"/>
          </w:tcPr>
          <w:p w14:paraId="5D874F8D" w14:textId="77777777" w:rsidR="00A311DD" w:rsidRDefault="00A311DD" w:rsidP="009510BB"/>
        </w:tc>
        <w:tc>
          <w:tcPr>
            <w:tcW w:w="2249" w:type="dxa"/>
          </w:tcPr>
          <w:p w14:paraId="2B03CECF" w14:textId="77777777" w:rsidR="00A311DD" w:rsidRDefault="00A311DD" w:rsidP="009510BB"/>
        </w:tc>
      </w:tr>
      <w:tr w:rsidR="00A311DD" w14:paraId="25580B4F" w14:textId="77777777" w:rsidTr="00F06A7C">
        <w:tc>
          <w:tcPr>
            <w:tcW w:w="2247" w:type="dxa"/>
          </w:tcPr>
          <w:p w14:paraId="3F5CC9A8" w14:textId="77777777" w:rsidR="00A311DD" w:rsidRDefault="00A311DD" w:rsidP="009510BB"/>
        </w:tc>
        <w:tc>
          <w:tcPr>
            <w:tcW w:w="2248" w:type="dxa"/>
          </w:tcPr>
          <w:p w14:paraId="65B10A85" w14:textId="77777777" w:rsidR="00A311DD" w:rsidRDefault="00A311DD" w:rsidP="009510BB"/>
        </w:tc>
        <w:tc>
          <w:tcPr>
            <w:tcW w:w="2251" w:type="dxa"/>
          </w:tcPr>
          <w:p w14:paraId="53ED7E03" w14:textId="77777777" w:rsidR="00A311DD" w:rsidRDefault="00A311DD" w:rsidP="009510BB"/>
        </w:tc>
        <w:tc>
          <w:tcPr>
            <w:tcW w:w="2249" w:type="dxa"/>
          </w:tcPr>
          <w:p w14:paraId="59080FEE" w14:textId="77777777" w:rsidR="00A311DD" w:rsidRDefault="00A311DD" w:rsidP="009510BB"/>
        </w:tc>
      </w:tr>
      <w:tr w:rsidR="00A311DD" w14:paraId="2F663B50" w14:textId="77777777" w:rsidTr="00F06A7C">
        <w:tc>
          <w:tcPr>
            <w:tcW w:w="2247" w:type="dxa"/>
          </w:tcPr>
          <w:p w14:paraId="3DB6941D" w14:textId="77777777" w:rsidR="00A311DD" w:rsidRDefault="00A311DD" w:rsidP="009510BB"/>
        </w:tc>
        <w:tc>
          <w:tcPr>
            <w:tcW w:w="2248" w:type="dxa"/>
          </w:tcPr>
          <w:p w14:paraId="205D0224" w14:textId="77777777" w:rsidR="00A311DD" w:rsidRDefault="00A311DD" w:rsidP="009510BB"/>
        </w:tc>
        <w:tc>
          <w:tcPr>
            <w:tcW w:w="2251" w:type="dxa"/>
          </w:tcPr>
          <w:p w14:paraId="2B27DE3F" w14:textId="77777777" w:rsidR="00A311DD" w:rsidRDefault="00A311DD" w:rsidP="009510BB"/>
        </w:tc>
        <w:tc>
          <w:tcPr>
            <w:tcW w:w="2249" w:type="dxa"/>
          </w:tcPr>
          <w:p w14:paraId="3385CF16" w14:textId="77777777" w:rsidR="00A311DD" w:rsidRDefault="00A311DD" w:rsidP="009510BB"/>
        </w:tc>
      </w:tr>
      <w:bookmarkEnd w:id="16"/>
    </w:tbl>
    <w:p w14:paraId="5452CDF8" w14:textId="07B48913" w:rsidR="00A311DD" w:rsidRDefault="00A311DD" w:rsidP="00A311DD">
      <w:pPr>
        <w:ind w:left="360"/>
      </w:pPr>
    </w:p>
    <w:p w14:paraId="33FB598C" w14:textId="77777777" w:rsidR="00A311DD" w:rsidRDefault="00A311DD" w:rsidP="00016E67"/>
    <w:p w14:paraId="74B8E383" w14:textId="6D045864" w:rsidR="00A311DD" w:rsidRDefault="00A311DD" w:rsidP="00F06A7C">
      <w:pPr>
        <w:pStyle w:val="Heading2"/>
        <w:numPr>
          <w:ilvl w:val="1"/>
          <w:numId w:val="1"/>
        </w:numPr>
        <w:rPr>
          <w:rFonts w:ascii="Times New Roman" w:hAnsi="Times New Roman" w:cs="Times New Roman"/>
        </w:rPr>
      </w:pPr>
      <w:bookmarkStart w:id="17" w:name="_Toc68645452"/>
      <w:r>
        <w:rPr>
          <w:rFonts w:ascii="Times New Roman" w:hAnsi="Times New Roman" w:cs="Times New Roman"/>
        </w:rPr>
        <w:t>External Contacts</w:t>
      </w:r>
      <w:bookmarkEnd w:id="17"/>
    </w:p>
    <w:p w14:paraId="27BA81C3" w14:textId="49AA7A20" w:rsidR="00016E67" w:rsidRDefault="00016E67" w:rsidP="00A311DD">
      <w:pPr>
        <w:pStyle w:val="Heading2"/>
      </w:pPr>
    </w:p>
    <w:p w14:paraId="033E5B6A" w14:textId="44DD44CC" w:rsidR="00A311DD" w:rsidRDefault="00A311DD" w:rsidP="00A311DD">
      <w:pPr>
        <w:ind w:left="360"/>
      </w:pPr>
      <w:r>
        <w:t>&lt;Here employees will be listed that are part of the disaster recovery effort. Specific companies or suppliers.&gt;</w:t>
      </w:r>
    </w:p>
    <w:p w14:paraId="77A524BE" w14:textId="77777777" w:rsidR="00A311DD" w:rsidRPr="00A311DD" w:rsidRDefault="00A311DD" w:rsidP="00A311DD">
      <w:pPr>
        <w:ind w:left="360"/>
      </w:pPr>
    </w:p>
    <w:tbl>
      <w:tblPr>
        <w:tblStyle w:val="TableGrid"/>
        <w:tblW w:w="0" w:type="auto"/>
        <w:tblInd w:w="355" w:type="dxa"/>
        <w:tblLook w:val="04A0" w:firstRow="1" w:lastRow="0" w:firstColumn="1" w:lastColumn="0" w:noHBand="0" w:noVBand="1"/>
      </w:tblPr>
      <w:tblGrid>
        <w:gridCol w:w="2247"/>
        <w:gridCol w:w="2248"/>
        <w:gridCol w:w="2251"/>
        <w:gridCol w:w="2249"/>
      </w:tblGrid>
      <w:tr w:rsidR="00A311DD" w:rsidRPr="00A311DD" w14:paraId="04B94024" w14:textId="77777777" w:rsidTr="00F06A7C">
        <w:tc>
          <w:tcPr>
            <w:tcW w:w="2247" w:type="dxa"/>
          </w:tcPr>
          <w:p w14:paraId="0A4596AD" w14:textId="77777777" w:rsidR="00A311DD" w:rsidRPr="00A311DD" w:rsidRDefault="00A311DD" w:rsidP="00DB13F7">
            <w:pPr>
              <w:jc w:val="center"/>
            </w:pPr>
            <w:r w:rsidRPr="00A311DD">
              <w:t>Title</w:t>
            </w:r>
          </w:p>
        </w:tc>
        <w:tc>
          <w:tcPr>
            <w:tcW w:w="2248" w:type="dxa"/>
          </w:tcPr>
          <w:p w14:paraId="2AB221ED" w14:textId="77777777" w:rsidR="00A311DD" w:rsidRPr="00A311DD" w:rsidRDefault="00A311DD" w:rsidP="00DB13F7">
            <w:pPr>
              <w:jc w:val="center"/>
            </w:pPr>
            <w:r w:rsidRPr="00A311DD">
              <w:t>Name</w:t>
            </w:r>
          </w:p>
        </w:tc>
        <w:tc>
          <w:tcPr>
            <w:tcW w:w="2251" w:type="dxa"/>
          </w:tcPr>
          <w:p w14:paraId="0ECC389D" w14:textId="77777777" w:rsidR="00A311DD" w:rsidRPr="00A311DD" w:rsidRDefault="00A311DD" w:rsidP="00DB13F7">
            <w:pPr>
              <w:jc w:val="center"/>
            </w:pPr>
            <w:r w:rsidRPr="00A311DD">
              <w:t>Phone</w:t>
            </w:r>
          </w:p>
        </w:tc>
        <w:tc>
          <w:tcPr>
            <w:tcW w:w="2249" w:type="dxa"/>
          </w:tcPr>
          <w:p w14:paraId="4BA49A1E" w14:textId="77777777" w:rsidR="00A311DD" w:rsidRPr="00A311DD" w:rsidRDefault="00A311DD" w:rsidP="00DB13F7">
            <w:pPr>
              <w:jc w:val="center"/>
            </w:pPr>
            <w:r w:rsidRPr="00A311DD">
              <w:t>Email</w:t>
            </w:r>
          </w:p>
        </w:tc>
      </w:tr>
      <w:tr w:rsidR="00A311DD" w:rsidRPr="00A311DD" w14:paraId="11688B09" w14:textId="77777777" w:rsidTr="00F06A7C">
        <w:tc>
          <w:tcPr>
            <w:tcW w:w="2247" w:type="dxa"/>
          </w:tcPr>
          <w:p w14:paraId="51DE4898" w14:textId="77777777" w:rsidR="00A311DD" w:rsidRPr="00A311DD" w:rsidRDefault="00A311DD" w:rsidP="00A311DD"/>
        </w:tc>
        <w:tc>
          <w:tcPr>
            <w:tcW w:w="2248" w:type="dxa"/>
          </w:tcPr>
          <w:p w14:paraId="5793CCCE" w14:textId="77777777" w:rsidR="00A311DD" w:rsidRPr="00A311DD" w:rsidRDefault="00A311DD" w:rsidP="00A311DD"/>
        </w:tc>
        <w:tc>
          <w:tcPr>
            <w:tcW w:w="2251" w:type="dxa"/>
          </w:tcPr>
          <w:p w14:paraId="5C24CFA7" w14:textId="77777777" w:rsidR="00A311DD" w:rsidRPr="00A311DD" w:rsidRDefault="00A311DD" w:rsidP="00A311DD"/>
        </w:tc>
        <w:tc>
          <w:tcPr>
            <w:tcW w:w="2249" w:type="dxa"/>
          </w:tcPr>
          <w:p w14:paraId="0B3F2B30" w14:textId="77777777" w:rsidR="00A311DD" w:rsidRPr="00A311DD" w:rsidRDefault="00A311DD" w:rsidP="00A311DD"/>
        </w:tc>
      </w:tr>
      <w:tr w:rsidR="00A311DD" w:rsidRPr="00A311DD" w14:paraId="2CFCC0C0" w14:textId="77777777" w:rsidTr="00F06A7C">
        <w:tc>
          <w:tcPr>
            <w:tcW w:w="2247" w:type="dxa"/>
          </w:tcPr>
          <w:p w14:paraId="72AA8D64" w14:textId="77777777" w:rsidR="00A311DD" w:rsidRPr="00A311DD" w:rsidRDefault="00A311DD" w:rsidP="00A311DD"/>
        </w:tc>
        <w:tc>
          <w:tcPr>
            <w:tcW w:w="2248" w:type="dxa"/>
          </w:tcPr>
          <w:p w14:paraId="13FF2D37" w14:textId="77777777" w:rsidR="00A311DD" w:rsidRPr="00A311DD" w:rsidRDefault="00A311DD" w:rsidP="00A311DD"/>
        </w:tc>
        <w:tc>
          <w:tcPr>
            <w:tcW w:w="2251" w:type="dxa"/>
          </w:tcPr>
          <w:p w14:paraId="3F76626F" w14:textId="77777777" w:rsidR="00A311DD" w:rsidRPr="00A311DD" w:rsidRDefault="00A311DD" w:rsidP="00A311DD"/>
        </w:tc>
        <w:tc>
          <w:tcPr>
            <w:tcW w:w="2249" w:type="dxa"/>
          </w:tcPr>
          <w:p w14:paraId="3BAB12CB" w14:textId="77777777" w:rsidR="00A311DD" w:rsidRPr="00A311DD" w:rsidRDefault="00A311DD" w:rsidP="00A311DD"/>
        </w:tc>
      </w:tr>
      <w:tr w:rsidR="00A311DD" w:rsidRPr="00A311DD" w14:paraId="48FCF549" w14:textId="77777777" w:rsidTr="00F06A7C">
        <w:tc>
          <w:tcPr>
            <w:tcW w:w="2247" w:type="dxa"/>
          </w:tcPr>
          <w:p w14:paraId="777B58C4" w14:textId="77777777" w:rsidR="00A311DD" w:rsidRPr="00A311DD" w:rsidRDefault="00A311DD" w:rsidP="00A311DD"/>
        </w:tc>
        <w:tc>
          <w:tcPr>
            <w:tcW w:w="2248" w:type="dxa"/>
          </w:tcPr>
          <w:p w14:paraId="5209614C" w14:textId="77777777" w:rsidR="00A311DD" w:rsidRPr="00A311DD" w:rsidRDefault="00A311DD" w:rsidP="00A311DD"/>
        </w:tc>
        <w:tc>
          <w:tcPr>
            <w:tcW w:w="2251" w:type="dxa"/>
          </w:tcPr>
          <w:p w14:paraId="4CE67175" w14:textId="77777777" w:rsidR="00A311DD" w:rsidRPr="00A311DD" w:rsidRDefault="00A311DD" w:rsidP="00A311DD"/>
        </w:tc>
        <w:tc>
          <w:tcPr>
            <w:tcW w:w="2249" w:type="dxa"/>
          </w:tcPr>
          <w:p w14:paraId="3F9B6EF8" w14:textId="77777777" w:rsidR="00A311DD" w:rsidRPr="00A311DD" w:rsidRDefault="00A311DD" w:rsidP="00A311DD"/>
        </w:tc>
      </w:tr>
      <w:tr w:rsidR="00A311DD" w:rsidRPr="00A311DD" w14:paraId="3DC8A711" w14:textId="77777777" w:rsidTr="00F06A7C">
        <w:tc>
          <w:tcPr>
            <w:tcW w:w="2247" w:type="dxa"/>
          </w:tcPr>
          <w:p w14:paraId="2B5ADF84" w14:textId="77777777" w:rsidR="00A311DD" w:rsidRPr="00A311DD" w:rsidRDefault="00A311DD" w:rsidP="00A311DD"/>
        </w:tc>
        <w:tc>
          <w:tcPr>
            <w:tcW w:w="2248" w:type="dxa"/>
          </w:tcPr>
          <w:p w14:paraId="583D974E" w14:textId="77777777" w:rsidR="00A311DD" w:rsidRPr="00A311DD" w:rsidRDefault="00A311DD" w:rsidP="00A311DD"/>
        </w:tc>
        <w:tc>
          <w:tcPr>
            <w:tcW w:w="2251" w:type="dxa"/>
          </w:tcPr>
          <w:p w14:paraId="4DE268B2" w14:textId="77777777" w:rsidR="00A311DD" w:rsidRPr="00A311DD" w:rsidRDefault="00A311DD" w:rsidP="00A311DD"/>
        </w:tc>
        <w:tc>
          <w:tcPr>
            <w:tcW w:w="2249" w:type="dxa"/>
          </w:tcPr>
          <w:p w14:paraId="01D75AF2" w14:textId="77777777" w:rsidR="00A311DD" w:rsidRPr="00A311DD" w:rsidRDefault="00A311DD" w:rsidP="00A311DD"/>
        </w:tc>
      </w:tr>
      <w:tr w:rsidR="00A311DD" w:rsidRPr="00A311DD" w14:paraId="22A04ABC" w14:textId="77777777" w:rsidTr="00F06A7C">
        <w:tc>
          <w:tcPr>
            <w:tcW w:w="2247" w:type="dxa"/>
          </w:tcPr>
          <w:p w14:paraId="55BE1703" w14:textId="77777777" w:rsidR="00A311DD" w:rsidRPr="00A311DD" w:rsidRDefault="00A311DD" w:rsidP="00A311DD"/>
        </w:tc>
        <w:tc>
          <w:tcPr>
            <w:tcW w:w="2248" w:type="dxa"/>
          </w:tcPr>
          <w:p w14:paraId="7885A4C7" w14:textId="77777777" w:rsidR="00A311DD" w:rsidRPr="00A311DD" w:rsidRDefault="00A311DD" w:rsidP="00A311DD"/>
        </w:tc>
        <w:tc>
          <w:tcPr>
            <w:tcW w:w="2251" w:type="dxa"/>
          </w:tcPr>
          <w:p w14:paraId="3A0F6C91" w14:textId="77777777" w:rsidR="00A311DD" w:rsidRPr="00A311DD" w:rsidRDefault="00A311DD" w:rsidP="00A311DD"/>
        </w:tc>
        <w:tc>
          <w:tcPr>
            <w:tcW w:w="2249" w:type="dxa"/>
          </w:tcPr>
          <w:p w14:paraId="7CC4BD54" w14:textId="77777777" w:rsidR="00A311DD" w:rsidRPr="00A311DD" w:rsidRDefault="00A311DD" w:rsidP="00A311DD"/>
        </w:tc>
      </w:tr>
      <w:tr w:rsidR="00A311DD" w:rsidRPr="00A311DD" w14:paraId="1E19001E" w14:textId="77777777" w:rsidTr="00F06A7C">
        <w:tc>
          <w:tcPr>
            <w:tcW w:w="2247" w:type="dxa"/>
          </w:tcPr>
          <w:p w14:paraId="7A5FD4A7" w14:textId="77777777" w:rsidR="00A311DD" w:rsidRPr="00A311DD" w:rsidRDefault="00A311DD" w:rsidP="00A311DD"/>
        </w:tc>
        <w:tc>
          <w:tcPr>
            <w:tcW w:w="2248" w:type="dxa"/>
          </w:tcPr>
          <w:p w14:paraId="496DFA03" w14:textId="77777777" w:rsidR="00A311DD" w:rsidRPr="00A311DD" w:rsidRDefault="00A311DD" w:rsidP="00A311DD"/>
        </w:tc>
        <w:tc>
          <w:tcPr>
            <w:tcW w:w="2251" w:type="dxa"/>
          </w:tcPr>
          <w:p w14:paraId="1B1D1BEF" w14:textId="77777777" w:rsidR="00A311DD" w:rsidRPr="00A311DD" w:rsidRDefault="00A311DD" w:rsidP="00A311DD"/>
        </w:tc>
        <w:tc>
          <w:tcPr>
            <w:tcW w:w="2249" w:type="dxa"/>
          </w:tcPr>
          <w:p w14:paraId="46C5674E" w14:textId="77777777" w:rsidR="00A311DD" w:rsidRPr="00A311DD" w:rsidRDefault="00A311DD" w:rsidP="00A311DD"/>
        </w:tc>
      </w:tr>
      <w:tr w:rsidR="00A311DD" w:rsidRPr="00A311DD" w14:paraId="6A6C2414" w14:textId="77777777" w:rsidTr="00F06A7C">
        <w:tc>
          <w:tcPr>
            <w:tcW w:w="2247" w:type="dxa"/>
          </w:tcPr>
          <w:p w14:paraId="40263E23" w14:textId="77777777" w:rsidR="00A311DD" w:rsidRPr="00A311DD" w:rsidRDefault="00A311DD" w:rsidP="00A311DD"/>
        </w:tc>
        <w:tc>
          <w:tcPr>
            <w:tcW w:w="2248" w:type="dxa"/>
          </w:tcPr>
          <w:p w14:paraId="162AAA3F" w14:textId="77777777" w:rsidR="00A311DD" w:rsidRPr="00A311DD" w:rsidRDefault="00A311DD" w:rsidP="00A311DD"/>
        </w:tc>
        <w:tc>
          <w:tcPr>
            <w:tcW w:w="2251" w:type="dxa"/>
          </w:tcPr>
          <w:p w14:paraId="7DD1EB14" w14:textId="77777777" w:rsidR="00A311DD" w:rsidRPr="00A311DD" w:rsidRDefault="00A311DD" w:rsidP="00A311DD"/>
        </w:tc>
        <w:tc>
          <w:tcPr>
            <w:tcW w:w="2249" w:type="dxa"/>
          </w:tcPr>
          <w:p w14:paraId="7934674E" w14:textId="77777777" w:rsidR="00A311DD" w:rsidRPr="00A311DD" w:rsidRDefault="00A311DD" w:rsidP="00A311DD"/>
        </w:tc>
      </w:tr>
      <w:tr w:rsidR="00A311DD" w:rsidRPr="00A311DD" w14:paraId="4DA16E9D" w14:textId="77777777" w:rsidTr="00F06A7C">
        <w:tc>
          <w:tcPr>
            <w:tcW w:w="2247" w:type="dxa"/>
          </w:tcPr>
          <w:p w14:paraId="51B10023" w14:textId="77777777" w:rsidR="00A311DD" w:rsidRPr="00A311DD" w:rsidRDefault="00A311DD" w:rsidP="00A311DD"/>
        </w:tc>
        <w:tc>
          <w:tcPr>
            <w:tcW w:w="2248" w:type="dxa"/>
          </w:tcPr>
          <w:p w14:paraId="0E5F15A3" w14:textId="77777777" w:rsidR="00A311DD" w:rsidRPr="00A311DD" w:rsidRDefault="00A311DD" w:rsidP="00A311DD"/>
        </w:tc>
        <w:tc>
          <w:tcPr>
            <w:tcW w:w="2251" w:type="dxa"/>
          </w:tcPr>
          <w:p w14:paraId="70CDB64D" w14:textId="77777777" w:rsidR="00A311DD" w:rsidRPr="00A311DD" w:rsidRDefault="00A311DD" w:rsidP="00A311DD"/>
        </w:tc>
        <w:tc>
          <w:tcPr>
            <w:tcW w:w="2249" w:type="dxa"/>
          </w:tcPr>
          <w:p w14:paraId="1ED788A2" w14:textId="77777777" w:rsidR="00A311DD" w:rsidRPr="00A311DD" w:rsidRDefault="00A311DD" w:rsidP="00A311DD"/>
        </w:tc>
      </w:tr>
    </w:tbl>
    <w:p w14:paraId="2B532AE6" w14:textId="681EDE2D" w:rsidR="00A311DD" w:rsidRPr="00A311DD" w:rsidRDefault="00A311DD" w:rsidP="00A311DD"/>
    <w:p w14:paraId="15AA9007" w14:textId="24362959" w:rsidR="002F00C2" w:rsidRDefault="002F00C2" w:rsidP="00F06A7C">
      <w:pPr>
        <w:pStyle w:val="Heading1"/>
        <w:numPr>
          <w:ilvl w:val="0"/>
          <w:numId w:val="1"/>
        </w:numPr>
      </w:pPr>
      <w:bookmarkStart w:id="18" w:name="_Toc68645453"/>
      <w:r>
        <w:t>Evacuation Polices</w:t>
      </w:r>
      <w:bookmarkEnd w:id="18"/>
    </w:p>
    <w:p w14:paraId="534966CB" w14:textId="77777777" w:rsidR="00AE4DFA" w:rsidRDefault="00AE4DFA" w:rsidP="00AE4DFA">
      <w:pPr>
        <w:pStyle w:val="Heading2"/>
        <w:numPr>
          <w:ilvl w:val="1"/>
          <w:numId w:val="1"/>
        </w:numPr>
        <w:rPr>
          <w:rFonts w:ascii="Times New Roman" w:hAnsi="Times New Roman" w:cs="Times New Roman"/>
        </w:rPr>
      </w:pPr>
      <w:r>
        <w:rPr>
          <w:rFonts w:ascii="Times New Roman" w:hAnsi="Times New Roman" w:cs="Times New Roman"/>
        </w:rPr>
        <w:t>Meeting Points</w:t>
      </w:r>
    </w:p>
    <w:p w14:paraId="41F95143" w14:textId="77777777" w:rsidR="00AE4DFA" w:rsidRDefault="00AE4DFA" w:rsidP="00AE4DFA">
      <w:pPr>
        <w:ind w:left="360"/>
      </w:pPr>
    </w:p>
    <w:p w14:paraId="14AF572D" w14:textId="77777777" w:rsidR="00AE4DFA" w:rsidRDefault="00AE4DFA" w:rsidP="00AE4DFA">
      <w:pPr>
        <w:ind w:left="360"/>
      </w:pPr>
      <w:r>
        <w:t>Primary evacuation point:</w:t>
      </w:r>
    </w:p>
    <w:p w14:paraId="25B0190A" w14:textId="77777777" w:rsidR="00AE4DFA" w:rsidRDefault="00AE4DFA" w:rsidP="00AE4DFA">
      <w:pPr>
        <w:ind w:left="360"/>
      </w:pPr>
      <w:r>
        <w:t>Secondary evacuation point:</w:t>
      </w:r>
    </w:p>
    <w:p w14:paraId="6FBD573E" w14:textId="77777777" w:rsidR="00AE4DFA" w:rsidRDefault="00AE4DFA" w:rsidP="00AE4DFA">
      <w:pPr>
        <w:ind w:left="360"/>
      </w:pPr>
    </w:p>
    <w:p w14:paraId="4DC8D1B8" w14:textId="77777777" w:rsidR="00AE4DFA" w:rsidRPr="002F00C2" w:rsidRDefault="00AE4DFA" w:rsidP="00AE4DFA">
      <w:pPr>
        <w:pStyle w:val="Heading2"/>
        <w:numPr>
          <w:ilvl w:val="1"/>
          <w:numId w:val="1"/>
        </w:numPr>
        <w:rPr>
          <w:rFonts w:ascii="Times New Roman" w:hAnsi="Times New Roman" w:cs="Times New Roman"/>
        </w:rPr>
      </w:pPr>
      <w:r>
        <w:rPr>
          <w:rFonts w:ascii="Times New Roman" w:hAnsi="Times New Roman" w:cs="Times New Roman"/>
        </w:rPr>
        <w:t>Evacuation Plan</w:t>
      </w:r>
    </w:p>
    <w:p w14:paraId="2C2264C6" w14:textId="77777777" w:rsidR="00AE4DFA" w:rsidRDefault="00AE4DFA" w:rsidP="00AE4DFA">
      <w:pPr>
        <w:pStyle w:val="Heading2"/>
        <w:ind w:left="360"/>
        <w:rPr>
          <w:rFonts w:ascii="Times New Roman" w:hAnsi="Times New Roman" w:cs="Times New Roman"/>
        </w:rPr>
      </w:pPr>
    </w:p>
    <w:p w14:paraId="3E80CD1B" w14:textId="77777777" w:rsidR="00AE4DFA" w:rsidRDefault="00AE4DFA" w:rsidP="00AE4DFA">
      <w:pPr>
        <w:ind w:left="360"/>
      </w:pPr>
      <w:r>
        <w:t>At every emergency exit point a sign should be posted containing:</w:t>
      </w:r>
    </w:p>
    <w:p w14:paraId="6E496218" w14:textId="77777777" w:rsidR="00AE4DFA" w:rsidRPr="009454CA" w:rsidRDefault="00AE4DFA" w:rsidP="00AE4DFA">
      <w:pPr>
        <w:ind w:left="360"/>
      </w:pPr>
    </w:p>
    <w:p w14:paraId="10451208" w14:textId="77777777" w:rsidR="00AE4DFA" w:rsidRDefault="00AE4DFA" w:rsidP="00AE4DFA">
      <w:pPr>
        <w:pStyle w:val="ListParagraph"/>
        <w:numPr>
          <w:ilvl w:val="0"/>
          <w:numId w:val="8"/>
        </w:numPr>
      </w:pPr>
      <w:r>
        <w:t>Roadmaps should be place at every emergency exit showing the safest/quickest route outside</w:t>
      </w:r>
    </w:p>
    <w:p w14:paraId="44D1722E" w14:textId="77777777" w:rsidR="00AE4DFA" w:rsidRDefault="00AE4DFA" w:rsidP="00AE4DFA">
      <w:pPr>
        <w:pStyle w:val="ListParagraph"/>
        <w:numPr>
          <w:ilvl w:val="0"/>
          <w:numId w:val="8"/>
        </w:numPr>
      </w:pPr>
      <w:r>
        <w:t>The above meeting points should be listed</w:t>
      </w:r>
    </w:p>
    <w:p w14:paraId="32162E2C" w14:textId="77777777" w:rsidR="00AE4DFA" w:rsidRDefault="00AE4DFA" w:rsidP="00AE4DFA">
      <w:pPr>
        <w:pStyle w:val="ListParagraph"/>
        <w:numPr>
          <w:ilvl w:val="0"/>
          <w:numId w:val="8"/>
        </w:numPr>
      </w:pPr>
      <w:r>
        <w:t>Location of fire extinguishers</w:t>
      </w:r>
    </w:p>
    <w:p w14:paraId="17F61133" w14:textId="77777777" w:rsidR="00AE4DFA" w:rsidRDefault="00AE4DFA" w:rsidP="00AE4DFA">
      <w:pPr>
        <w:pStyle w:val="ListParagraph"/>
        <w:numPr>
          <w:ilvl w:val="0"/>
          <w:numId w:val="8"/>
        </w:numPr>
      </w:pPr>
      <w:r>
        <w:t>Fire Alarm pull stations</w:t>
      </w:r>
    </w:p>
    <w:p w14:paraId="55FE8261" w14:textId="77777777" w:rsidR="00AE4DFA" w:rsidRDefault="00AE4DFA" w:rsidP="00AE4DFA"/>
    <w:p w14:paraId="1FDCAD90" w14:textId="77777777" w:rsidR="00AE4DFA" w:rsidRDefault="00AE4DFA" w:rsidP="00AE4DFA">
      <w:pPr>
        <w:pStyle w:val="Heading2"/>
        <w:numPr>
          <w:ilvl w:val="1"/>
          <w:numId w:val="1"/>
        </w:numPr>
        <w:rPr>
          <w:rFonts w:ascii="Times New Roman" w:hAnsi="Times New Roman" w:cs="Times New Roman"/>
        </w:rPr>
      </w:pPr>
      <w:r>
        <w:rPr>
          <w:rFonts w:ascii="Times New Roman" w:hAnsi="Times New Roman" w:cs="Times New Roman"/>
        </w:rPr>
        <w:t>Emergency Alerting Policy</w:t>
      </w:r>
    </w:p>
    <w:p w14:paraId="6FFB3D7C" w14:textId="77777777" w:rsidR="00AE4DFA" w:rsidRDefault="00AE4DFA" w:rsidP="00AE4DFA"/>
    <w:p w14:paraId="1472A587" w14:textId="77777777" w:rsidR="00AE4DFA" w:rsidRDefault="00AE4DFA" w:rsidP="00AE4DFA">
      <w:pPr>
        <w:ind w:left="360"/>
      </w:pPr>
      <w:r>
        <w:t>The Evacuation Plan should be put in place in the case of:</w:t>
      </w:r>
    </w:p>
    <w:p w14:paraId="0D44D9AD" w14:textId="77777777" w:rsidR="00AE4DFA" w:rsidRDefault="00AE4DFA" w:rsidP="00AE4DFA">
      <w:pPr>
        <w:pStyle w:val="ListParagraph"/>
        <w:numPr>
          <w:ilvl w:val="0"/>
          <w:numId w:val="9"/>
        </w:numPr>
      </w:pPr>
      <w:r>
        <w:t>Total loss of power</w:t>
      </w:r>
    </w:p>
    <w:p w14:paraId="255F8D14" w14:textId="77777777" w:rsidR="00AE4DFA" w:rsidRDefault="00AE4DFA" w:rsidP="00AE4DFA">
      <w:pPr>
        <w:pStyle w:val="ListParagraph"/>
        <w:numPr>
          <w:ilvl w:val="0"/>
          <w:numId w:val="9"/>
        </w:numPr>
      </w:pPr>
      <w:r>
        <w:t>Total loss of communications</w:t>
      </w:r>
    </w:p>
    <w:p w14:paraId="5DB3F9D4" w14:textId="77777777" w:rsidR="00AE4DFA" w:rsidRDefault="00AE4DFA" w:rsidP="00AE4DFA">
      <w:pPr>
        <w:pStyle w:val="ListParagraph"/>
        <w:numPr>
          <w:ilvl w:val="0"/>
          <w:numId w:val="9"/>
        </w:numPr>
      </w:pPr>
      <w:r>
        <w:lastRenderedPageBreak/>
        <w:t>Loss of building</w:t>
      </w:r>
    </w:p>
    <w:p w14:paraId="5C841161" w14:textId="77777777" w:rsidR="00AE4DFA" w:rsidRPr="0036168F" w:rsidRDefault="00AE4DFA" w:rsidP="00AE4DFA">
      <w:pPr>
        <w:pStyle w:val="ListParagraph"/>
        <w:numPr>
          <w:ilvl w:val="0"/>
          <w:numId w:val="9"/>
        </w:numPr>
      </w:pPr>
      <w:r>
        <w:t>Flooding on the premises</w:t>
      </w:r>
    </w:p>
    <w:p w14:paraId="4CDCF254" w14:textId="77777777" w:rsidR="00AE4DFA" w:rsidRPr="00AE4DFA" w:rsidRDefault="00AE4DFA" w:rsidP="00AE4DFA">
      <w:pPr>
        <w:ind w:left="360"/>
      </w:pPr>
    </w:p>
    <w:p w14:paraId="2C58DF89" w14:textId="70E81512" w:rsidR="00AE4DFA" w:rsidRPr="00AE4DFA" w:rsidRDefault="00AE4DFA" w:rsidP="00AE4DFA">
      <w:pPr>
        <w:pStyle w:val="Heading1"/>
        <w:numPr>
          <w:ilvl w:val="0"/>
          <w:numId w:val="1"/>
        </w:numPr>
      </w:pPr>
      <w:r>
        <w:t>Recovery Effort</w:t>
      </w:r>
    </w:p>
    <w:p w14:paraId="1D4F2249" w14:textId="7863FE82" w:rsidR="00AE4DFA" w:rsidRDefault="00AE4DFA" w:rsidP="00AE4DFA">
      <w:pPr>
        <w:pStyle w:val="Heading2"/>
        <w:numPr>
          <w:ilvl w:val="1"/>
          <w:numId w:val="1"/>
        </w:numPr>
        <w:rPr>
          <w:rFonts w:ascii="Times New Roman" w:hAnsi="Times New Roman" w:cs="Times New Roman"/>
        </w:rPr>
      </w:pPr>
      <w:bookmarkStart w:id="19" w:name="_Toc68645454"/>
      <w:r>
        <w:rPr>
          <w:rFonts w:ascii="Times New Roman" w:hAnsi="Times New Roman" w:cs="Times New Roman"/>
        </w:rPr>
        <w:t>System Restoration</w:t>
      </w:r>
      <w:bookmarkEnd w:id="19"/>
    </w:p>
    <w:p w14:paraId="2B6416CB" w14:textId="77777777" w:rsidR="00AE4DFA" w:rsidRDefault="00AE4DFA" w:rsidP="00AE4DFA">
      <w:pPr>
        <w:ind w:left="360"/>
      </w:pPr>
      <w:r>
        <w:t>The following processes should be recovered by the order of importance specified below:</w:t>
      </w:r>
    </w:p>
    <w:tbl>
      <w:tblPr>
        <w:tblStyle w:val="TableGrid"/>
        <w:tblW w:w="0" w:type="auto"/>
        <w:tblInd w:w="360" w:type="dxa"/>
        <w:tblLook w:val="04A0" w:firstRow="1" w:lastRow="0" w:firstColumn="1" w:lastColumn="0" w:noHBand="0" w:noVBand="1"/>
      </w:tblPr>
      <w:tblGrid>
        <w:gridCol w:w="2239"/>
        <w:gridCol w:w="2248"/>
        <w:gridCol w:w="2249"/>
        <w:gridCol w:w="2254"/>
      </w:tblGrid>
      <w:tr w:rsidR="002555EC" w14:paraId="2B339562" w14:textId="77777777" w:rsidTr="002555EC">
        <w:tc>
          <w:tcPr>
            <w:tcW w:w="2239" w:type="dxa"/>
          </w:tcPr>
          <w:p w14:paraId="0AF15A4F" w14:textId="6025E855" w:rsidR="002555EC" w:rsidRDefault="002555EC" w:rsidP="002555EC">
            <w:pPr>
              <w:jc w:val="center"/>
            </w:pPr>
            <w:r>
              <w:t>Priority Rank</w:t>
            </w:r>
          </w:p>
        </w:tc>
        <w:tc>
          <w:tcPr>
            <w:tcW w:w="2248" w:type="dxa"/>
          </w:tcPr>
          <w:p w14:paraId="682249CF" w14:textId="6C8279D2" w:rsidR="002555EC" w:rsidRDefault="002555EC" w:rsidP="002555EC">
            <w:pPr>
              <w:jc w:val="center"/>
            </w:pPr>
            <w:r>
              <w:t>Business Process</w:t>
            </w:r>
          </w:p>
        </w:tc>
        <w:tc>
          <w:tcPr>
            <w:tcW w:w="2249" w:type="dxa"/>
          </w:tcPr>
          <w:p w14:paraId="0676847C" w14:textId="49BA8D3D" w:rsidR="002555EC" w:rsidRDefault="002555EC" w:rsidP="002555EC">
            <w:pPr>
              <w:jc w:val="center"/>
            </w:pPr>
            <w:r>
              <w:t>Business Impact</w:t>
            </w:r>
          </w:p>
        </w:tc>
        <w:tc>
          <w:tcPr>
            <w:tcW w:w="2254" w:type="dxa"/>
          </w:tcPr>
          <w:p w14:paraId="0BC54D4F" w14:textId="06867DC6" w:rsidR="002555EC" w:rsidRDefault="002555EC" w:rsidP="002555EC">
            <w:pPr>
              <w:jc w:val="center"/>
            </w:pPr>
            <w:r>
              <w:t>Targeted Recovery Time</w:t>
            </w:r>
          </w:p>
        </w:tc>
      </w:tr>
      <w:tr w:rsidR="002555EC" w14:paraId="7F08F3ED" w14:textId="77777777" w:rsidTr="002555EC">
        <w:tc>
          <w:tcPr>
            <w:tcW w:w="2239" w:type="dxa"/>
          </w:tcPr>
          <w:p w14:paraId="74F6A797" w14:textId="77777777" w:rsidR="002555EC" w:rsidRDefault="002555EC" w:rsidP="00AE4DFA"/>
        </w:tc>
        <w:tc>
          <w:tcPr>
            <w:tcW w:w="2248" w:type="dxa"/>
          </w:tcPr>
          <w:p w14:paraId="358847A3" w14:textId="77777777" w:rsidR="002555EC" w:rsidRDefault="002555EC" w:rsidP="00AE4DFA"/>
        </w:tc>
        <w:tc>
          <w:tcPr>
            <w:tcW w:w="2249" w:type="dxa"/>
          </w:tcPr>
          <w:p w14:paraId="483114C0" w14:textId="77777777" w:rsidR="002555EC" w:rsidRDefault="002555EC" w:rsidP="00AE4DFA"/>
        </w:tc>
        <w:tc>
          <w:tcPr>
            <w:tcW w:w="2254" w:type="dxa"/>
          </w:tcPr>
          <w:p w14:paraId="1DF5F01B" w14:textId="77777777" w:rsidR="002555EC" w:rsidRDefault="002555EC" w:rsidP="00AE4DFA"/>
        </w:tc>
      </w:tr>
      <w:tr w:rsidR="002555EC" w14:paraId="5FD70372" w14:textId="77777777" w:rsidTr="002555EC">
        <w:tc>
          <w:tcPr>
            <w:tcW w:w="2239" w:type="dxa"/>
          </w:tcPr>
          <w:p w14:paraId="5EBB3DA2" w14:textId="77777777" w:rsidR="002555EC" w:rsidRDefault="002555EC" w:rsidP="00AE4DFA"/>
        </w:tc>
        <w:tc>
          <w:tcPr>
            <w:tcW w:w="2248" w:type="dxa"/>
          </w:tcPr>
          <w:p w14:paraId="50384977" w14:textId="77777777" w:rsidR="002555EC" w:rsidRDefault="002555EC" w:rsidP="00AE4DFA"/>
        </w:tc>
        <w:tc>
          <w:tcPr>
            <w:tcW w:w="2249" w:type="dxa"/>
          </w:tcPr>
          <w:p w14:paraId="1A673D5D" w14:textId="77777777" w:rsidR="002555EC" w:rsidRDefault="002555EC" w:rsidP="00AE4DFA"/>
        </w:tc>
        <w:tc>
          <w:tcPr>
            <w:tcW w:w="2254" w:type="dxa"/>
          </w:tcPr>
          <w:p w14:paraId="05A9D82E" w14:textId="77777777" w:rsidR="002555EC" w:rsidRDefault="002555EC" w:rsidP="00AE4DFA"/>
        </w:tc>
      </w:tr>
      <w:tr w:rsidR="002555EC" w14:paraId="61D7F34B" w14:textId="77777777" w:rsidTr="002555EC">
        <w:tc>
          <w:tcPr>
            <w:tcW w:w="2239" w:type="dxa"/>
          </w:tcPr>
          <w:p w14:paraId="2410C359" w14:textId="77777777" w:rsidR="002555EC" w:rsidRDefault="002555EC" w:rsidP="002555EC"/>
        </w:tc>
        <w:tc>
          <w:tcPr>
            <w:tcW w:w="2248" w:type="dxa"/>
          </w:tcPr>
          <w:p w14:paraId="322302AD" w14:textId="77777777" w:rsidR="002555EC" w:rsidRDefault="002555EC" w:rsidP="002555EC"/>
        </w:tc>
        <w:tc>
          <w:tcPr>
            <w:tcW w:w="2249" w:type="dxa"/>
          </w:tcPr>
          <w:p w14:paraId="042A7C6B" w14:textId="77777777" w:rsidR="002555EC" w:rsidRDefault="002555EC" w:rsidP="002555EC"/>
        </w:tc>
        <w:tc>
          <w:tcPr>
            <w:tcW w:w="2254" w:type="dxa"/>
          </w:tcPr>
          <w:p w14:paraId="6CF3D8FA" w14:textId="77777777" w:rsidR="002555EC" w:rsidRDefault="002555EC" w:rsidP="002555EC"/>
        </w:tc>
      </w:tr>
      <w:tr w:rsidR="002555EC" w14:paraId="12B5A0BD" w14:textId="77777777" w:rsidTr="002555EC">
        <w:tc>
          <w:tcPr>
            <w:tcW w:w="2239" w:type="dxa"/>
          </w:tcPr>
          <w:p w14:paraId="29F184A4" w14:textId="77777777" w:rsidR="002555EC" w:rsidRDefault="002555EC" w:rsidP="002555EC"/>
        </w:tc>
        <w:tc>
          <w:tcPr>
            <w:tcW w:w="2248" w:type="dxa"/>
          </w:tcPr>
          <w:p w14:paraId="317A57D4" w14:textId="77777777" w:rsidR="002555EC" w:rsidRDefault="002555EC" w:rsidP="002555EC"/>
        </w:tc>
        <w:tc>
          <w:tcPr>
            <w:tcW w:w="2249" w:type="dxa"/>
          </w:tcPr>
          <w:p w14:paraId="3D882819" w14:textId="77777777" w:rsidR="002555EC" w:rsidRDefault="002555EC" w:rsidP="002555EC"/>
        </w:tc>
        <w:tc>
          <w:tcPr>
            <w:tcW w:w="2254" w:type="dxa"/>
          </w:tcPr>
          <w:p w14:paraId="2B7716E2" w14:textId="77777777" w:rsidR="002555EC" w:rsidRDefault="002555EC" w:rsidP="002555EC"/>
        </w:tc>
      </w:tr>
      <w:tr w:rsidR="002555EC" w14:paraId="7191F2E7" w14:textId="77777777" w:rsidTr="002555EC">
        <w:tc>
          <w:tcPr>
            <w:tcW w:w="2239" w:type="dxa"/>
          </w:tcPr>
          <w:p w14:paraId="72F46A98" w14:textId="77777777" w:rsidR="002555EC" w:rsidRDefault="002555EC" w:rsidP="002555EC"/>
        </w:tc>
        <w:tc>
          <w:tcPr>
            <w:tcW w:w="2248" w:type="dxa"/>
          </w:tcPr>
          <w:p w14:paraId="25AA3125" w14:textId="77777777" w:rsidR="002555EC" w:rsidRDefault="002555EC" w:rsidP="002555EC"/>
        </w:tc>
        <w:tc>
          <w:tcPr>
            <w:tcW w:w="2249" w:type="dxa"/>
          </w:tcPr>
          <w:p w14:paraId="0D2C2FE3" w14:textId="77777777" w:rsidR="002555EC" w:rsidRDefault="002555EC" w:rsidP="002555EC"/>
        </w:tc>
        <w:tc>
          <w:tcPr>
            <w:tcW w:w="2254" w:type="dxa"/>
          </w:tcPr>
          <w:p w14:paraId="7335C9F7" w14:textId="77777777" w:rsidR="002555EC" w:rsidRDefault="002555EC" w:rsidP="002555EC"/>
        </w:tc>
      </w:tr>
      <w:tr w:rsidR="002555EC" w14:paraId="4F6DEECF" w14:textId="77777777" w:rsidTr="002555EC">
        <w:tc>
          <w:tcPr>
            <w:tcW w:w="2239" w:type="dxa"/>
          </w:tcPr>
          <w:p w14:paraId="660C2658" w14:textId="77777777" w:rsidR="002555EC" w:rsidRDefault="002555EC" w:rsidP="002555EC"/>
        </w:tc>
        <w:tc>
          <w:tcPr>
            <w:tcW w:w="2248" w:type="dxa"/>
          </w:tcPr>
          <w:p w14:paraId="7B27FCD2" w14:textId="77777777" w:rsidR="002555EC" w:rsidRDefault="002555EC" w:rsidP="002555EC"/>
        </w:tc>
        <w:tc>
          <w:tcPr>
            <w:tcW w:w="2249" w:type="dxa"/>
          </w:tcPr>
          <w:p w14:paraId="481AF1FC" w14:textId="77777777" w:rsidR="002555EC" w:rsidRDefault="002555EC" w:rsidP="002555EC"/>
        </w:tc>
        <w:tc>
          <w:tcPr>
            <w:tcW w:w="2254" w:type="dxa"/>
          </w:tcPr>
          <w:p w14:paraId="4CC22763" w14:textId="77777777" w:rsidR="002555EC" w:rsidRDefault="002555EC" w:rsidP="002555EC"/>
        </w:tc>
      </w:tr>
      <w:tr w:rsidR="002555EC" w14:paraId="7644BE58" w14:textId="77777777" w:rsidTr="002555EC">
        <w:tc>
          <w:tcPr>
            <w:tcW w:w="2239" w:type="dxa"/>
          </w:tcPr>
          <w:p w14:paraId="1B6A95BD" w14:textId="77777777" w:rsidR="002555EC" w:rsidRDefault="002555EC" w:rsidP="002555EC"/>
        </w:tc>
        <w:tc>
          <w:tcPr>
            <w:tcW w:w="2248" w:type="dxa"/>
          </w:tcPr>
          <w:p w14:paraId="62FF2F9A" w14:textId="77777777" w:rsidR="002555EC" w:rsidRDefault="002555EC" w:rsidP="002555EC"/>
        </w:tc>
        <w:tc>
          <w:tcPr>
            <w:tcW w:w="2249" w:type="dxa"/>
          </w:tcPr>
          <w:p w14:paraId="72D20CC5" w14:textId="77777777" w:rsidR="002555EC" w:rsidRDefault="002555EC" w:rsidP="002555EC"/>
        </w:tc>
        <w:tc>
          <w:tcPr>
            <w:tcW w:w="2254" w:type="dxa"/>
          </w:tcPr>
          <w:p w14:paraId="7F40DBFF" w14:textId="77777777" w:rsidR="002555EC" w:rsidRDefault="002555EC" w:rsidP="002555EC"/>
        </w:tc>
      </w:tr>
    </w:tbl>
    <w:p w14:paraId="69205004" w14:textId="670E51C6" w:rsidR="00AE4DFA" w:rsidRPr="00AE4DFA" w:rsidRDefault="00AE4DFA" w:rsidP="00AE4DFA">
      <w:pPr>
        <w:ind w:left="360"/>
      </w:pPr>
      <w:r>
        <w:t xml:space="preserve"> </w:t>
      </w:r>
    </w:p>
    <w:sectPr w:rsidR="00AE4DFA" w:rsidRPr="00AE4D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FC97A6" w14:textId="77777777" w:rsidR="00EB0A49" w:rsidRDefault="00EB0A49" w:rsidP="00054976">
      <w:r>
        <w:separator/>
      </w:r>
    </w:p>
  </w:endnote>
  <w:endnote w:type="continuationSeparator" w:id="0">
    <w:p w14:paraId="153DD88F" w14:textId="77777777" w:rsidR="00EB0A49" w:rsidRDefault="00EB0A49" w:rsidP="00054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D4E83" w14:textId="77777777" w:rsidR="00EB0A49" w:rsidRDefault="00EB0A49" w:rsidP="00054976">
      <w:r>
        <w:separator/>
      </w:r>
    </w:p>
  </w:footnote>
  <w:footnote w:type="continuationSeparator" w:id="0">
    <w:p w14:paraId="6FAF2D2E" w14:textId="77777777" w:rsidR="00EB0A49" w:rsidRDefault="00EB0A49" w:rsidP="000549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A4C93"/>
    <w:multiLevelType w:val="multilevel"/>
    <w:tmpl w:val="EFF66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751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17408C"/>
    <w:multiLevelType w:val="multilevel"/>
    <w:tmpl w:val="074EB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2278F2"/>
    <w:multiLevelType w:val="multilevel"/>
    <w:tmpl w:val="497EE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346BF8"/>
    <w:multiLevelType w:val="multilevel"/>
    <w:tmpl w:val="CA966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1057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A531938"/>
    <w:multiLevelType w:val="hybridMultilevel"/>
    <w:tmpl w:val="CBF88E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AE5894"/>
    <w:multiLevelType w:val="hybridMultilevel"/>
    <w:tmpl w:val="C9FA3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8C7F81"/>
    <w:multiLevelType w:val="multilevel"/>
    <w:tmpl w:val="7C6CA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100BD1"/>
    <w:multiLevelType w:val="hybridMultilevel"/>
    <w:tmpl w:val="69B47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C044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E225544"/>
    <w:multiLevelType w:val="hybridMultilevel"/>
    <w:tmpl w:val="4106D2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8D15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5"/>
  </w:num>
  <w:num w:numId="3">
    <w:abstractNumId w:val="2"/>
  </w:num>
  <w:num w:numId="4">
    <w:abstractNumId w:val="4"/>
  </w:num>
  <w:num w:numId="5">
    <w:abstractNumId w:val="3"/>
  </w:num>
  <w:num w:numId="6">
    <w:abstractNumId w:val="8"/>
  </w:num>
  <w:num w:numId="7">
    <w:abstractNumId w:val="0"/>
  </w:num>
  <w:num w:numId="8">
    <w:abstractNumId w:val="11"/>
  </w:num>
  <w:num w:numId="9">
    <w:abstractNumId w:val="6"/>
  </w:num>
  <w:num w:numId="10">
    <w:abstractNumId w:val="9"/>
  </w:num>
  <w:num w:numId="11">
    <w:abstractNumId w:val="7"/>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B3D"/>
    <w:rsid w:val="00016E67"/>
    <w:rsid w:val="00054976"/>
    <w:rsid w:val="000563B9"/>
    <w:rsid w:val="002555EC"/>
    <w:rsid w:val="002A1E17"/>
    <w:rsid w:val="002F00C2"/>
    <w:rsid w:val="0036168F"/>
    <w:rsid w:val="003F4609"/>
    <w:rsid w:val="00515B3D"/>
    <w:rsid w:val="00794AE8"/>
    <w:rsid w:val="009454CA"/>
    <w:rsid w:val="00A14A75"/>
    <w:rsid w:val="00A311DD"/>
    <w:rsid w:val="00A60650"/>
    <w:rsid w:val="00AD389B"/>
    <w:rsid w:val="00AE4DFA"/>
    <w:rsid w:val="00B05526"/>
    <w:rsid w:val="00BF02A0"/>
    <w:rsid w:val="00C057BC"/>
    <w:rsid w:val="00DB13F7"/>
    <w:rsid w:val="00E77DFE"/>
    <w:rsid w:val="00EB0A49"/>
    <w:rsid w:val="00F06A7C"/>
    <w:rsid w:val="00F27BBC"/>
    <w:rsid w:val="00F80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73BC8"/>
  <w15:chartTrackingRefBased/>
  <w15:docId w15:val="{AA084AD5-D162-41BE-9456-FB724ABAD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89B"/>
    <w:pPr>
      <w:spacing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D389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389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C057B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389B"/>
    <w:pPr>
      <w:spacing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38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389B"/>
    <w:pPr>
      <w:spacing w:line="259" w:lineRule="auto"/>
      <w:outlineLvl w:val="9"/>
    </w:pPr>
  </w:style>
  <w:style w:type="character" w:customStyle="1" w:styleId="Heading2Char">
    <w:name w:val="Heading 2 Char"/>
    <w:basedOn w:val="DefaultParagraphFont"/>
    <w:link w:val="Heading2"/>
    <w:uiPriority w:val="9"/>
    <w:rsid w:val="00AD389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D389B"/>
    <w:pPr>
      <w:ind w:left="720"/>
      <w:contextualSpacing/>
    </w:pPr>
  </w:style>
  <w:style w:type="character" w:customStyle="1" w:styleId="Heading5Char">
    <w:name w:val="Heading 5 Char"/>
    <w:basedOn w:val="DefaultParagraphFont"/>
    <w:link w:val="Heading5"/>
    <w:uiPriority w:val="9"/>
    <w:semiHidden/>
    <w:rsid w:val="00C057BC"/>
    <w:rPr>
      <w:rFonts w:asciiTheme="majorHAnsi" w:eastAsiaTheme="majorEastAsia" w:hAnsiTheme="majorHAnsi" w:cstheme="majorBidi"/>
      <w:color w:val="2F5496" w:themeColor="accent1" w:themeShade="BF"/>
      <w:sz w:val="24"/>
      <w:szCs w:val="24"/>
    </w:rPr>
  </w:style>
  <w:style w:type="paragraph" w:styleId="NormalWeb">
    <w:name w:val="Normal (Web)"/>
    <w:basedOn w:val="Normal"/>
    <w:uiPriority w:val="99"/>
    <w:unhideWhenUsed/>
    <w:rsid w:val="00C057BC"/>
    <w:pPr>
      <w:spacing w:before="100" w:beforeAutospacing="1" w:after="100" w:afterAutospacing="1"/>
    </w:pPr>
    <w:rPr>
      <w:rFonts w:eastAsia="Times New Roman"/>
    </w:rPr>
  </w:style>
  <w:style w:type="character" w:styleId="Strong">
    <w:name w:val="Strong"/>
    <w:basedOn w:val="DefaultParagraphFont"/>
    <w:uiPriority w:val="22"/>
    <w:qFormat/>
    <w:rsid w:val="00C057BC"/>
    <w:rPr>
      <w:b/>
      <w:bCs/>
    </w:rPr>
  </w:style>
  <w:style w:type="paragraph" w:styleId="TOC1">
    <w:name w:val="toc 1"/>
    <w:basedOn w:val="Normal"/>
    <w:next w:val="Normal"/>
    <w:autoRedefine/>
    <w:uiPriority w:val="39"/>
    <w:unhideWhenUsed/>
    <w:rsid w:val="003F4609"/>
    <w:pPr>
      <w:spacing w:after="100"/>
    </w:pPr>
  </w:style>
  <w:style w:type="paragraph" w:styleId="TOC2">
    <w:name w:val="toc 2"/>
    <w:basedOn w:val="Normal"/>
    <w:next w:val="Normal"/>
    <w:autoRedefine/>
    <w:uiPriority w:val="39"/>
    <w:unhideWhenUsed/>
    <w:rsid w:val="003F4609"/>
    <w:pPr>
      <w:spacing w:after="100"/>
      <w:ind w:left="240"/>
    </w:pPr>
  </w:style>
  <w:style w:type="character" w:styleId="Hyperlink">
    <w:name w:val="Hyperlink"/>
    <w:basedOn w:val="DefaultParagraphFont"/>
    <w:uiPriority w:val="99"/>
    <w:unhideWhenUsed/>
    <w:rsid w:val="003F4609"/>
    <w:rPr>
      <w:color w:val="0563C1" w:themeColor="hyperlink"/>
      <w:u w:val="single"/>
    </w:rPr>
  </w:style>
  <w:style w:type="paragraph" w:styleId="Header">
    <w:name w:val="header"/>
    <w:basedOn w:val="Normal"/>
    <w:link w:val="HeaderChar"/>
    <w:uiPriority w:val="99"/>
    <w:unhideWhenUsed/>
    <w:rsid w:val="00054976"/>
    <w:pPr>
      <w:tabs>
        <w:tab w:val="center" w:pos="4680"/>
        <w:tab w:val="right" w:pos="9360"/>
      </w:tabs>
    </w:pPr>
  </w:style>
  <w:style w:type="character" w:customStyle="1" w:styleId="HeaderChar">
    <w:name w:val="Header Char"/>
    <w:basedOn w:val="DefaultParagraphFont"/>
    <w:link w:val="Header"/>
    <w:uiPriority w:val="99"/>
    <w:rsid w:val="00054976"/>
    <w:rPr>
      <w:rFonts w:ascii="Times New Roman" w:hAnsi="Times New Roman" w:cs="Times New Roman"/>
      <w:sz w:val="24"/>
      <w:szCs w:val="24"/>
    </w:rPr>
  </w:style>
  <w:style w:type="paragraph" w:styleId="Footer">
    <w:name w:val="footer"/>
    <w:basedOn w:val="Normal"/>
    <w:link w:val="FooterChar"/>
    <w:uiPriority w:val="99"/>
    <w:unhideWhenUsed/>
    <w:rsid w:val="00054976"/>
    <w:pPr>
      <w:tabs>
        <w:tab w:val="center" w:pos="4680"/>
        <w:tab w:val="right" w:pos="9360"/>
      </w:tabs>
    </w:pPr>
  </w:style>
  <w:style w:type="character" w:customStyle="1" w:styleId="FooterChar">
    <w:name w:val="Footer Char"/>
    <w:basedOn w:val="DefaultParagraphFont"/>
    <w:link w:val="Footer"/>
    <w:uiPriority w:val="99"/>
    <w:rsid w:val="00054976"/>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B055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511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B130C-ABB5-47A9-B19E-138E94DBE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1544</TotalTime>
  <Pages>8</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Fitzgerald, William D</dc:creator>
  <cp:keywords/>
  <dc:description/>
  <cp:lastModifiedBy>Fitzgerald, William D</cp:lastModifiedBy>
  <cp:revision>12</cp:revision>
  <dcterms:created xsi:type="dcterms:W3CDTF">2021-04-06T01:38:00Z</dcterms:created>
  <dcterms:modified xsi:type="dcterms:W3CDTF">2021-04-07T20:10:00Z</dcterms:modified>
</cp:coreProperties>
</file>