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HEADER</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0"/>
              </w:rPr>
              <w:t>Field</w:t>
            </w:r>
          </w:p>
        </w:tc>
        <w:tc>
          <w:tcPr>
            <w:tcW w:type="dxa" w:w="4320"/>
          </w:tcPr>
          <w:p>
            <w:r>
              <w:rPr>
                <w:rFonts w:ascii="Calibri" w:hAnsi="Calibri"/>
                <w:b/>
                <w:sz w:val="20"/>
              </w:rPr>
              <w:t>Details</w:t>
            </w:r>
          </w:p>
        </w:tc>
      </w:tr>
      <w:tr>
        <w:tc>
          <w:tcPr>
            <w:tcW w:type="dxa" w:w="4320"/>
          </w:tcPr>
          <w:p>
            <w:r>
              <w:rPr>
                <w:rFonts w:ascii="Calibri" w:hAnsi="Calibri"/>
                <w:sz w:val="20"/>
              </w:rPr>
              <w:t>Client Name</w:t>
            </w:r>
          </w:p>
        </w:tc>
        <w:tc>
          <w:tcPr>
            <w:tcW w:type="dxa" w:w="4320"/>
          </w:tcPr>
          <w:p>
            <w:r>
              <w:rPr>
                <w:rFonts w:ascii="Calibri" w:hAnsi="Calibri"/>
                <w:sz w:val="20"/>
              </w:rPr>
              <w:t>Suggested: Dan and Jennifer's Company (Actual name not provided in the transcription)</w:t>
            </w:r>
          </w:p>
        </w:tc>
      </w:tr>
      <w:tr>
        <w:tc>
          <w:tcPr>
            <w:tcW w:type="dxa" w:w="4320"/>
          </w:tcPr>
          <w:p>
            <w:r>
              <w:rPr>
                <w:rFonts w:ascii="Calibri" w:hAnsi="Calibri"/>
                <w:sz w:val="20"/>
              </w:rPr>
              <w:t>Company</w:t>
            </w:r>
          </w:p>
        </w:tc>
        <w:tc>
          <w:tcPr>
            <w:tcW w:type="dxa" w:w="4320"/>
          </w:tcPr>
          <w:p>
            <w:r>
              <w:rPr>
                <w:rFonts w:ascii="Calibri" w:hAnsi="Calibri"/>
                <w:sz w:val="20"/>
              </w:rPr>
              <w:t>Suggested: Dan and Jennifer's Company (Actual name not provided in the transcription)</w:t>
            </w:r>
          </w:p>
        </w:tc>
      </w:tr>
      <w:tr>
        <w:tc>
          <w:tcPr>
            <w:tcW w:type="dxa" w:w="4320"/>
          </w:tcPr>
          <w:p>
            <w:r>
              <w:rPr>
                <w:rFonts w:ascii="Calibri" w:hAnsi="Calibri"/>
                <w:sz w:val="20"/>
              </w:rPr>
              <w:t>Industry</w:t>
            </w:r>
          </w:p>
        </w:tc>
        <w:tc>
          <w:tcPr>
            <w:tcW w:type="dxa" w:w="4320"/>
          </w:tcPr>
          <w:p>
            <w:r>
              <w:rPr>
                <w:rFonts w:ascii="Calibri" w:hAnsi="Calibri"/>
                <w:sz w:val="20"/>
              </w:rPr>
              <w:t>Suggested: Sales and Marketing Automation</w:t>
            </w:r>
          </w:p>
        </w:tc>
      </w:tr>
      <w:tr>
        <w:tc>
          <w:tcPr>
            <w:tcW w:type="dxa" w:w="4320"/>
          </w:tcPr>
          <w:p>
            <w:r>
              <w:rPr>
                <w:rFonts w:ascii="Calibri" w:hAnsi="Calibri"/>
                <w:sz w:val="20"/>
              </w:rPr>
              <w:t>Date</w:t>
            </w:r>
          </w:p>
        </w:tc>
        <w:tc>
          <w:tcPr>
            <w:tcW w:type="dxa" w:w="4320"/>
          </w:tcPr>
          <w:p>
            <w:r>
              <w:rPr>
                <w:rFonts w:ascii="Calibri" w:hAnsi="Calibri"/>
                <w:sz w:val="20"/>
              </w:rPr>
              <w:t>Today's date or meeting date if mentioned (Not provided in the transcription)</w:t>
            </w:r>
          </w:p>
        </w:tc>
      </w:tr>
      <w:tr>
        <w:tc>
          <w:tcPr>
            <w:tcW w:type="dxa" w:w="4320"/>
          </w:tcPr>
          <w:p>
            <w:r>
              <w:rPr>
                <w:rFonts w:ascii="Calibri" w:hAnsi="Calibri"/>
                <w:sz w:val="20"/>
              </w:rPr>
              <w:t>Document Type</w:t>
            </w:r>
          </w:p>
        </w:tc>
        <w:tc>
          <w:tcPr>
            <w:tcW w:type="dxa" w:w="4320"/>
          </w:tcPr>
          <w:p>
            <w:r>
              <w:rPr>
                <w:rFonts w:ascii="Calibri" w:hAnsi="Calibri"/>
                <w:sz w:val="20"/>
              </w:rPr>
              <w:t>GHL Technical Approach</w:t>
            </w:r>
          </w:p>
        </w:tc>
      </w:tr>
    </w:tbl>
    <w:p/>
    <w:p>
      <w:pPr>
        <w:pStyle w:val="Heading1"/>
      </w:pPr>
      <w:r>
        <w:t>2. PREREQUISITES</w:t>
      </w:r>
    </w:p>
    <w:p>
      <w:r>
        <w:rPr>
          <w:rFonts w:ascii="Calibri" w:hAnsi="Calibri"/>
          <w:sz w:val="22"/>
        </w:rPr>
        <w:t>List everything required before implementation begins:</w:t>
      </w:r>
    </w:p>
    <w:p>
      <w:pPr>
        <w:pStyle w:val="ListBullet"/>
      </w:pPr>
      <w:r>
        <w:rPr>
          <w:rFonts w:ascii="Calibri" w:hAnsi="Calibri"/>
          <w:sz w:val="22"/>
        </w:rPr>
        <w:t>GHL sub-account setup requirements: Client needs to set up a GHL sub-account for each business they want to automate.</w:t>
      </w:r>
    </w:p>
    <w:p>
      <w:pPr>
        <w:pStyle w:val="ListBullet"/>
      </w:pPr>
      <w:r>
        <w:rPr>
          <w:rFonts w:ascii="Calibri" w:hAnsi="Calibri"/>
          <w:sz w:val="22"/>
        </w:rPr>
        <w:t>Domain and DNS configurations needed: Client needs to provide domain and DNS configurations for each business.</w:t>
      </w:r>
    </w:p>
    <w:p>
      <w:pPr>
        <w:pStyle w:val="ListBullet"/>
      </w:pPr>
      <w:r>
        <w:rPr>
          <w:rFonts w:ascii="Calibri" w:hAnsi="Calibri"/>
          <w:sz w:val="22"/>
        </w:rPr>
        <w:t>Third-party account credentials required: Client needs to provide credentials for any third-party tools they want to integrate with GHL.</w:t>
      </w:r>
    </w:p>
    <w:p>
      <w:pPr>
        <w:pStyle w:val="ListBullet"/>
      </w:pPr>
      <w:r>
        <w:rPr>
          <w:rFonts w:ascii="Calibri" w:hAnsi="Calibri"/>
          <w:sz w:val="22"/>
        </w:rPr>
        <w:t>Content/assets the client must provide: Client needs to provide content and assets for lead reactivation funnels, chatbots, and landing pages.</w:t>
      </w:r>
    </w:p>
    <w:p>
      <w:pPr>
        <w:pStyle w:val="ListBullet"/>
      </w:pPr>
      <w:r>
        <w:rPr>
          <w:rFonts w:ascii="Calibri" w:hAnsi="Calibri"/>
          <w:sz w:val="22"/>
        </w:rPr>
        <w:t>Access permissions needed: Client needs to provide access permissions for GHL and any third-party tools.</w:t>
      </w:r>
    </w:p>
    <w:p>
      <w:pPr>
        <w:pStyle w:val="ListBullet"/>
      </w:pPr>
      <w:r>
        <w:rPr>
          <w:rFonts w:ascii="Calibri" w:hAnsi="Calibri"/>
          <w:sz w:val="22"/>
        </w:rPr>
        <w:t>Any existing systems that need to be audited or migrated: Client needs to provide information about any existing systems they want to migrate to GHL.</w:t>
      </w:r>
    </w:p>
    <w:p>
      <w:pPr>
        <w:pStyle w:val="Heading1"/>
      </w:pPr>
      <w:r>
        <w:t>3. PROJECT OVERVIEW &amp; OBJECTIVES</w:t>
      </w:r>
    </w:p>
    <w:p>
      <w:pPr>
        <w:pStyle w:val="ListBullet"/>
      </w:pPr>
      <w:r>
        <w:rPr>
          <w:rFonts w:ascii="Calibri" w:hAnsi="Calibri"/>
          <w:sz w:val="22"/>
        </w:rPr>
        <w:t>Summarize the business problem the client wants to solve: The client wants to automate lead reactivation for small to medium-sized businesses in San Diego, California.</w:t>
      </w:r>
    </w:p>
    <w:p>
      <w:pPr>
        <w:pStyle w:val="ListBullet"/>
      </w:pPr>
      <w:r>
        <w:rPr>
          <w:rFonts w:ascii="Calibri" w:hAnsi="Calibri"/>
          <w:sz w:val="22"/>
        </w:rPr>
        <w:t>List 3-5 specific, measurable objectives discussed in the meeting:</w:t>
      </w:r>
    </w:p>
    <w:p>
      <w:pPr>
        <w:pStyle w:val="ListNumber"/>
      </w:pPr>
      <w:r>
        <w:rPr>
          <w:rFonts w:ascii="Calibri" w:hAnsi="Calibri"/>
          <w:sz w:val="22"/>
        </w:rPr>
        <w:t>Reactivate dead leads for small to medium-sized businesses in San Diego, California.</w:t>
      </w:r>
    </w:p>
    <w:p>
      <w:pPr>
        <w:pStyle w:val="ListNumber"/>
      </w:pPr>
      <w:r>
        <w:rPr>
          <w:rFonts w:ascii="Calibri" w:hAnsi="Calibri"/>
          <w:sz w:val="22"/>
        </w:rPr>
        <w:t>Automate lead reactivation funnels using GHL.</w:t>
      </w:r>
    </w:p>
    <w:p>
      <w:pPr>
        <w:pStyle w:val="ListNumber"/>
      </w:pPr>
      <w:r>
        <w:rPr>
          <w:rFonts w:ascii="Calibri" w:hAnsi="Calibri"/>
          <w:sz w:val="22"/>
        </w:rPr>
        <w:t>Integrate chatbots and landing pages for businesses that need them.</w:t>
      </w:r>
    </w:p>
    <w:p>
      <w:pPr>
        <w:pStyle w:val="ListNumber"/>
      </w:pPr>
      <w:r>
        <w:rPr>
          <w:rFonts w:ascii="Calibri" w:hAnsi="Calibri"/>
          <w:sz w:val="22"/>
        </w:rPr>
        <w:t>Provide a cost-effective solution for businesses to automate their sales and marketing processes.</w:t>
      </w:r>
    </w:p>
    <w:p>
      <w:pPr>
        <w:pStyle w:val="ListNumber"/>
      </w:pPr>
      <w:r>
        <w:rPr>
          <w:rFonts w:ascii="Calibri" w:hAnsi="Calibri"/>
          <w:sz w:val="22"/>
        </w:rPr>
        <w:t>Scale the business to reach more clients in the future.</w:t>
      </w:r>
    </w:p>
    <w:p>
      <w:pPr>
        <w:pStyle w:val="ListBullet"/>
      </w:pPr>
      <w:r>
        <w:rPr>
          <w:rFonts w:ascii="Calibri" w:hAnsi="Calibri"/>
          <w:sz w:val="22"/>
        </w:rPr>
        <w:t>Identify the target audience or customer segment if mentioned: Small to medium-sized businesses in San Diego, California.</w:t>
      </w:r>
    </w:p>
    <w:p>
      <w:pPr>
        <w:pStyle w:val="Heading1"/>
      </w:pPr>
      <w:r>
        <w:t>4. PROPOSED SOLUTION</w:t>
      </w:r>
    </w:p>
    <w:p>
      <w:pPr>
        <w:pStyle w:val="Heading2"/>
      </w:pPr>
      <w:r>
        <w:t>4.1 Lead Qualification &amp; Custom Forms</w:t>
      </w:r>
    </w:p>
    <w:p>
      <w:pPr>
        <w:pStyle w:val="ListBullet"/>
      </w:pPr>
      <w:r>
        <w:rPr>
          <w:rFonts w:ascii="Calibri" w:hAnsi="Calibri"/>
          <w:sz w:val="22"/>
        </w:rPr>
        <w:t>List each form needed with specific field names, field types, and validation rules:</w:t>
      </w:r>
    </w:p>
    <w:p>
      <w:pPr>
        <w:pStyle w:val="ListBullet"/>
      </w:pPr>
      <w:r>
        <w:rPr>
          <w:rFonts w:ascii="Calibri" w:hAnsi="Calibri"/>
          <w:sz w:val="22"/>
        </w:rPr>
        <w:t>Suggested: Lead reactivation form with fields for name, email, phone number, and business type.</w:t>
      </w:r>
    </w:p>
    <w:p>
      <w:pPr>
        <w:pStyle w:val="ListBullet"/>
      </w:pPr>
      <w:r>
        <w:rPr>
          <w:rFonts w:ascii="Calibri" w:hAnsi="Calibri"/>
          <w:sz w:val="22"/>
        </w:rPr>
        <w:t>Define qualification logic (e.g., conditional fields, scoring criteria):</w:t>
      </w:r>
    </w:p>
    <w:p>
      <w:pPr>
        <w:pStyle w:val="ListBullet"/>
      </w:pPr>
      <w:r>
        <w:rPr>
          <w:rFonts w:ascii="Calibri" w:hAnsi="Calibri"/>
          <w:sz w:val="22"/>
        </w:rPr>
        <w:t>Suggested: Qualification logic based on business type and lead source.</w:t>
      </w:r>
    </w:p>
    <w:p>
      <w:pPr>
        <w:pStyle w:val="ListBullet"/>
      </w:pPr>
      <w:r>
        <w:rPr>
          <w:rFonts w:ascii="Calibri" w:hAnsi="Calibri"/>
          <w:sz w:val="22"/>
        </w:rPr>
        <w:t>Specify where forms will be embedded or triggered:</w:t>
      </w:r>
    </w:p>
    <w:p>
      <w:pPr>
        <w:pStyle w:val="ListBullet"/>
      </w:pPr>
      <w:r>
        <w:rPr>
          <w:rFonts w:ascii="Calibri" w:hAnsi="Calibri"/>
          <w:sz w:val="22"/>
        </w:rPr>
        <w:t>Suggested: Forms will be embedded on landing pages and triggered by chatbot interactions.</w:t>
      </w:r>
    </w:p>
    <w:p>
      <w:pPr>
        <w:pStyle w:val="ListBullet"/>
      </w:pPr>
      <w:r>
        <w:rPr>
          <w:rFonts w:ascii="Calibri" w:hAnsi="Calibri"/>
          <w:b/>
          <w:sz w:val="22"/>
        </w:rPr>
        <w:t>Steps:</w:t>
      </w:r>
    </w:p>
    <w:p>
      <w:pPr>
        <w:pStyle w:val="ListNumber"/>
      </w:pPr>
      <w:r>
        <w:rPr>
          <w:rFonts w:ascii="Calibri" w:hAnsi="Calibri"/>
          <w:sz w:val="22"/>
        </w:rPr>
        <w:t>Create a lead reactivation form in GHL with the suggested fields.</w:t>
      </w:r>
    </w:p>
    <w:p>
      <w:pPr>
        <w:pStyle w:val="ListNumber"/>
      </w:pPr>
      <w:r>
        <w:rPr>
          <w:rFonts w:ascii="Calibri" w:hAnsi="Calibri"/>
          <w:sz w:val="22"/>
        </w:rPr>
        <w:t>Define qualification logic based on business type and lead source.</w:t>
      </w:r>
    </w:p>
    <w:p>
      <w:pPr>
        <w:pStyle w:val="ListNumber"/>
      </w:pPr>
      <w:r>
        <w:rPr>
          <w:rFonts w:ascii="Calibri" w:hAnsi="Calibri"/>
          <w:sz w:val="22"/>
        </w:rPr>
        <w:t>Embed the form on landing pages and trigger it by chatbot interactions.</w:t>
      </w:r>
    </w:p>
    <w:p>
      <w:pPr>
        <w:pStyle w:val="Heading2"/>
      </w:pPr>
      <w:r>
        <w:t>4.2 Funnels &amp; Landing Pages</w:t>
      </w:r>
    </w:p>
    <w:p>
      <w:pPr>
        <w:pStyle w:val="ListBullet"/>
      </w:pPr>
      <w:r>
        <w:rPr>
          <w:rFonts w:ascii="Calibri" w:hAnsi="Calibri"/>
          <w:sz w:val="22"/>
        </w:rPr>
        <w:t>Describe each funnel step (landing page -&gt; thank you page -&gt; upsell, etc.):</w:t>
      </w:r>
    </w:p>
    <w:p>
      <w:pPr>
        <w:pStyle w:val="ListBullet"/>
      </w:pPr>
      <w:r>
        <w:rPr>
          <w:rFonts w:ascii="Calibri" w:hAnsi="Calibri"/>
          <w:sz w:val="22"/>
        </w:rPr>
        <w:t>Suggested: Lead reactivation funnel with a landing page, thank you page, and upsell page.</w:t>
      </w:r>
    </w:p>
    <w:p>
      <w:pPr>
        <w:pStyle w:val="ListBullet"/>
      </w:pPr>
      <w:r>
        <w:rPr>
          <w:rFonts w:ascii="Calibri" w:hAnsi="Calibri"/>
          <w:sz w:val="22"/>
        </w:rPr>
        <w:t xml:space="preserve">For each page, specify: </w:t>
      </w:r>
      <w:r>
        <w:rPr>
          <w:rFonts w:ascii="Calibri" w:hAnsi="Calibri"/>
          <w:b/>
          <w:sz w:val="22"/>
        </w:rPr>
        <w:t>Build Method</w:t>
      </w:r>
      <w:r>
        <w:rPr>
          <w:rFonts w:ascii="Calibri" w:hAnsi="Calibri"/>
          <w:sz w:val="22"/>
        </w:rPr>
        <w:t xml:space="preserve"> (GHL Native Builder or Custom HTML):</w:t>
      </w:r>
    </w:p>
    <w:p>
      <w:pPr>
        <w:pStyle w:val="ListBullet"/>
      </w:pPr>
      <w:r>
        <w:rPr>
          <w:rFonts w:ascii="Calibri" w:hAnsi="Calibri"/>
          <w:sz w:val="22"/>
        </w:rPr>
        <w:t>Suggested: GHL Native Builder for landing pages and thank you pages.</w:t>
      </w:r>
    </w:p>
    <w:p>
      <w:pPr>
        <w:pStyle w:val="ListBullet"/>
      </w:pPr>
      <w:r>
        <w:rPr>
          <w:rFonts w:ascii="Calibri" w:hAnsi="Calibri"/>
          <w:sz w:val="22"/>
        </w:rPr>
        <w:t>Detail every section/block of each page:</w:t>
      </w:r>
    </w:p>
    <w:p>
      <w:pPr>
        <w:pStyle w:val="ListBullet"/>
      </w:pPr>
      <w:r>
        <w:rPr>
          <w:rFonts w:ascii="Calibri" w:hAnsi="Calibri"/>
          <w:sz w:val="22"/>
        </w:rPr>
        <w:t>Suggested: Landing page with hero section, features, testimonials, CTA, and form placement.</w:t>
      </w:r>
    </w:p>
    <w:p>
      <w:pPr>
        <w:pStyle w:val="ListBullet"/>
      </w:pPr>
      <w:r>
        <w:rPr>
          <w:rFonts w:ascii="Calibri" w:hAnsi="Calibri"/>
          <w:sz w:val="22"/>
        </w:rPr>
        <w:t>Suggested: Thank you page with confirmation message, next steps, and upsell offer.</w:t>
      </w:r>
    </w:p>
    <w:p>
      <w:pPr>
        <w:pStyle w:val="ListBullet"/>
      </w:pPr>
      <w:r>
        <w:rPr>
          <w:rFonts w:ascii="Calibri" w:hAnsi="Calibri"/>
          <w:sz w:val="22"/>
        </w:rPr>
        <w:t>Note headline focus, CTA text, color scheme, and form placement per page:</w:t>
      </w:r>
    </w:p>
    <w:p>
      <w:pPr>
        <w:pStyle w:val="ListBullet"/>
      </w:pPr>
      <w:r>
        <w:rPr>
          <w:rFonts w:ascii="Calibri" w:hAnsi="Calibri"/>
          <w:sz w:val="22"/>
        </w:rPr>
        <w:t>Suggested: Headline focus on lead reactivation, CTA text "Reactivate Your Leads", color scheme blue and white, and form placement below the fold.</w:t>
      </w:r>
    </w:p>
    <w:p>
      <w:pPr>
        <w:pStyle w:val="ListBullet"/>
      </w:pPr>
      <w:r>
        <w:rPr>
          <w:rFonts w:ascii="Calibri" w:hAnsi="Calibri"/>
          <w:sz w:val="22"/>
        </w:rPr>
        <w:t>Mention any A/B testing or tracking requirements:</w:t>
      </w:r>
    </w:p>
    <w:p>
      <w:pPr>
        <w:pStyle w:val="ListBullet"/>
      </w:pPr>
      <w:r>
        <w:rPr>
          <w:rFonts w:ascii="Calibri" w:hAnsi="Calibri"/>
          <w:sz w:val="22"/>
        </w:rPr>
        <w:t>Suggested: A/B testing for landing page variations and tracking for form submissions and upsell conversions.</w:t>
      </w:r>
    </w:p>
    <w:p>
      <w:pPr>
        <w:pStyle w:val="ListBullet"/>
      </w:pPr>
      <w:r>
        <w:rPr>
          <w:rFonts w:ascii="Calibri" w:hAnsi="Calibri"/>
          <w:b/>
          <w:sz w:val="22"/>
        </w:rPr>
        <w:t>Steps:</w:t>
      </w:r>
    </w:p>
    <w:p>
      <w:pPr>
        <w:pStyle w:val="ListNumber"/>
      </w:pPr>
      <w:r>
        <w:rPr>
          <w:rFonts w:ascii="Calibri" w:hAnsi="Calibri"/>
          <w:sz w:val="22"/>
        </w:rPr>
        <w:t>Create a landing page with the suggested sections and build method.</w:t>
      </w:r>
    </w:p>
    <w:p>
      <w:pPr>
        <w:pStyle w:val="ListNumber"/>
      </w:pPr>
      <w:r>
        <w:rPr>
          <w:rFonts w:ascii="Calibri" w:hAnsi="Calibri"/>
          <w:sz w:val="22"/>
        </w:rPr>
        <w:t>Create a thank you page with the suggested sections and build method.</w:t>
      </w:r>
    </w:p>
    <w:p>
      <w:pPr>
        <w:pStyle w:val="ListNumber"/>
      </w:pPr>
      <w:r>
        <w:rPr>
          <w:rFonts w:ascii="Calibri" w:hAnsi="Calibri"/>
          <w:sz w:val="22"/>
        </w:rPr>
        <w:t>Set up A/B testing and tracking for the funnel.</w:t>
      </w:r>
    </w:p>
    <w:p>
      <w:pPr>
        <w:pStyle w:val="Heading2"/>
      </w:pPr>
      <w:r>
        <w:t>4.3 Website (if applicable)</w:t>
      </w:r>
    </w:p>
    <w:p>
      <w:pPr>
        <w:pStyle w:val="ListBullet"/>
      </w:pPr>
      <w:r>
        <w:rPr>
          <w:rFonts w:ascii="Calibri" w:hAnsi="Calibri"/>
          <w:sz w:val="22"/>
        </w:rPr>
        <w:t xml:space="preserve">Specify </w:t>
      </w:r>
      <w:r>
        <w:rPr>
          <w:rFonts w:ascii="Calibri" w:hAnsi="Calibri"/>
          <w:b/>
          <w:sz w:val="22"/>
        </w:rPr>
        <w:t>Build Method:</w:t>
      </w:r>
      <w:r>
        <w:rPr>
          <w:rFonts w:ascii="Calibri" w:hAnsi="Calibri"/>
          <w:sz w:val="22"/>
        </w:rPr>
        <w:t xml:space="preserve"> GHL Native Builder or Custom HTML:</w:t>
      </w:r>
    </w:p>
    <w:p>
      <w:pPr>
        <w:pStyle w:val="ListBullet"/>
      </w:pPr>
      <w:r>
        <w:rPr>
          <w:rFonts w:ascii="Calibri" w:hAnsi="Calibri"/>
          <w:sz w:val="22"/>
        </w:rPr>
        <w:t>Suggested: GHL Native Builder for simplicity and ease of use.</w:t>
      </w:r>
    </w:p>
    <w:p>
      <w:pPr>
        <w:pStyle w:val="ListBullet"/>
      </w:pPr>
      <w:r>
        <w:rPr>
          <w:rFonts w:ascii="Calibri" w:hAnsi="Calibri"/>
          <w:sz w:val="22"/>
        </w:rPr>
        <w:t>Detail every page needed (Home, About, Services, Contact, etc.):</w:t>
      </w:r>
    </w:p>
    <w:p>
      <w:pPr>
        <w:pStyle w:val="ListBullet"/>
      </w:pPr>
      <w:r>
        <w:rPr>
          <w:rFonts w:ascii="Calibri" w:hAnsi="Calibri"/>
          <w:sz w:val="22"/>
        </w:rPr>
        <w:t>Suggested: Home page with hero section, features, and CTA, About page with company information, Services page with service descriptions, and Contact page with contact form and information.</w:t>
      </w:r>
    </w:p>
    <w:p>
      <w:pPr>
        <w:pStyle w:val="ListBullet"/>
      </w:pPr>
      <w:r>
        <w:rPr>
          <w:rFonts w:ascii="Calibri" w:hAnsi="Calibri"/>
          <w:sz w:val="22"/>
        </w:rPr>
        <w:t>For each page, list every section/block with content guidance:</w:t>
      </w:r>
    </w:p>
    <w:p>
      <w:pPr>
        <w:pStyle w:val="ListBullet"/>
      </w:pPr>
      <w:r>
        <w:rPr>
          <w:rFonts w:ascii="Calibri" w:hAnsi="Calibri"/>
          <w:sz w:val="22"/>
        </w:rPr>
        <w:t>Suggested: Home page with hero section, features, testimonials, and CTA, About page with company history, mission, and values, Services page with service descriptions and pricing, and Contact page with contact form, address, and phone number.</w:t>
      </w:r>
    </w:p>
    <w:p>
      <w:pPr>
        <w:pStyle w:val="ListBullet"/>
      </w:pPr>
      <w:r>
        <w:rPr>
          <w:rFonts w:ascii="Calibri" w:hAnsi="Calibri"/>
          <w:sz w:val="22"/>
        </w:rPr>
        <w:t>Specify navigation structure, header, and footer layout:</w:t>
      </w:r>
    </w:p>
    <w:p>
      <w:pPr>
        <w:pStyle w:val="ListBullet"/>
      </w:pPr>
      <w:r>
        <w:rPr>
          <w:rFonts w:ascii="Calibri" w:hAnsi="Calibri"/>
          <w:sz w:val="22"/>
        </w:rPr>
        <w:t>Suggested: Simple navigation structure with top-level menu, header with logo and menu, and footer with contact information and social media links.</w:t>
      </w:r>
    </w:p>
    <w:p>
      <w:pPr>
        <w:pStyle w:val="ListBullet"/>
      </w:pPr>
      <w:r>
        <w:rPr>
          <w:rFonts w:ascii="Calibri" w:hAnsi="Calibri"/>
          <w:b/>
          <w:sz w:val="22"/>
        </w:rPr>
        <w:t>Steps:</w:t>
      </w:r>
    </w:p>
    <w:p>
      <w:pPr>
        <w:pStyle w:val="ListNumber"/>
      </w:pPr>
      <w:r>
        <w:rPr>
          <w:rFonts w:ascii="Calibri" w:hAnsi="Calibri"/>
          <w:sz w:val="22"/>
        </w:rPr>
        <w:t>Create a website with the suggested pages and build method.</w:t>
      </w:r>
    </w:p>
    <w:p>
      <w:pPr>
        <w:pStyle w:val="ListNumber"/>
      </w:pPr>
      <w:r>
        <w:rPr>
          <w:rFonts w:ascii="Calibri" w:hAnsi="Calibri"/>
          <w:sz w:val="22"/>
        </w:rPr>
        <w:t>Add content to each page with the suggested sections and guidance.</w:t>
      </w:r>
    </w:p>
    <w:p>
      <w:pPr>
        <w:pStyle w:val="ListNumber"/>
      </w:pPr>
      <w:r>
        <w:rPr>
          <w:rFonts w:ascii="Calibri" w:hAnsi="Calibri"/>
          <w:sz w:val="22"/>
        </w:rPr>
        <w:t>Set up navigation structure, header, and footer layout.</w:t>
      </w:r>
    </w:p>
    <w:p>
      <w:pPr>
        <w:pStyle w:val="Heading2"/>
      </w:pPr>
      <w:r>
        <w:t>4.4 Calendar &amp; Scheduling</w:t>
      </w:r>
    </w:p>
    <w:p>
      <w:pPr>
        <w:pStyle w:val="ListBullet"/>
      </w:pPr>
      <w:r>
        <w:rPr>
          <w:rFonts w:ascii="Calibri" w:hAnsi="Calibri"/>
          <w:sz w:val="22"/>
        </w:rPr>
        <w:t>Define calendar type (Round Robin, Collective, Class Booking, etc.):</w:t>
      </w:r>
    </w:p>
    <w:p>
      <w:pPr>
        <w:pStyle w:val="ListBullet"/>
      </w:pPr>
      <w:r>
        <w:rPr>
          <w:rFonts w:ascii="Calibri" w:hAnsi="Calibri"/>
          <w:sz w:val="22"/>
        </w:rPr>
        <w:t>Suggested: Round Robin calendar for simplicity and fairness.</w:t>
      </w:r>
    </w:p>
    <w:p>
      <w:pPr>
        <w:pStyle w:val="ListBullet"/>
      </w:pPr>
      <w:r>
        <w:rPr>
          <w:rFonts w:ascii="Calibri" w:hAnsi="Calibri"/>
          <w:sz w:val="22"/>
        </w:rPr>
        <w:t>Specify booking rules: availability windows, buffer times, meeting duration:</w:t>
      </w:r>
    </w:p>
    <w:p>
      <w:pPr>
        <w:pStyle w:val="ListBullet"/>
      </w:pPr>
      <w:r>
        <w:rPr>
          <w:rFonts w:ascii="Calibri" w:hAnsi="Calibri"/>
          <w:sz w:val="22"/>
        </w:rPr>
        <w:t>Suggested: Booking rules with availability windows from 9am to 5pm, buffer times of 15 minutes, and meeting duration of 30 minutes.</w:t>
      </w:r>
    </w:p>
    <w:p>
      <w:pPr>
        <w:pStyle w:val="ListBullet"/>
      </w:pPr>
      <w:r>
        <w:rPr>
          <w:rFonts w:ascii="Calibri" w:hAnsi="Calibri"/>
          <w:sz w:val="22"/>
        </w:rPr>
        <w:t>Note any pre-booking qualification steps:</w:t>
      </w:r>
    </w:p>
    <w:p>
      <w:pPr>
        <w:pStyle w:val="ListBullet"/>
      </w:pPr>
      <w:r>
        <w:rPr>
          <w:rFonts w:ascii="Calibri" w:hAnsi="Calibri"/>
          <w:sz w:val="22"/>
        </w:rPr>
        <w:t>Suggested: Pre-booking qualification steps with lead reactivation form and qualification logic.</w:t>
      </w:r>
    </w:p>
    <w:p>
      <w:pPr>
        <w:pStyle w:val="ListBullet"/>
      </w:pPr>
      <w:r>
        <w:rPr>
          <w:rFonts w:ascii="Calibri" w:hAnsi="Calibri"/>
          <w:b/>
          <w:sz w:val="22"/>
        </w:rPr>
        <w:t>Steps:</w:t>
      </w:r>
    </w:p>
    <w:p>
      <w:pPr>
        <w:pStyle w:val="ListNumber"/>
      </w:pPr>
      <w:r>
        <w:rPr>
          <w:rFonts w:ascii="Calibri" w:hAnsi="Calibri"/>
          <w:sz w:val="22"/>
        </w:rPr>
        <w:t>Set up a Round Robin calendar with the suggested booking rules.</w:t>
      </w:r>
    </w:p>
    <w:p>
      <w:pPr>
        <w:pStyle w:val="ListNumber"/>
      </w:pPr>
      <w:r>
        <w:rPr>
          <w:rFonts w:ascii="Calibri" w:hAnsi="Calibri"/>
          <w:sz w:val="22"/>
        </w:rPr>
        <w:t>Integrate pre-booking qualification steps with the calendar.</w:t>
      </w:r>
    </w:p>
    <w:p>
      <w:pPr>
        <w:pStyle w:val="Heading2"/>
      </w:pPr>
      <w:r>
        <w:t>4.5 Pipeline &amp; Deal Tracking</w:t>
      </w:r>
    </w:p>
    <w:p>
      <w:pPr>
        <w:pStyle w:val="ListBullet"/>
      </w:pPr>
      <w:r>
        <w:rPr>
          <w:rFonts w:ascii="Calibri" w:hAnsi="Calibri"/>
          <w:sz w:val="22"/>
        </w:rPr>
        <w:t>Define each pipeline with ALL its stages listed in order (e.g., New Lead -&gt; Contacted -&gt; Qualified -&gt; Proposal Sent -&gt; Won/Lost):</w:t>
      </w:r>
    </w:p>
    <w:p>
      <w:pPr>
        <w:pStyle w:val="ListBullet"/>
      </w:pPr>
      <w:r>
        <w:rPr>
          <w:rFonts w:ascii="Calibri" w:hAnsi="Calibri"/>
          <w:sz w:val="22"/>
        </w:rPr>
        <w:t>Suggested: Pipeline with stages for New Lead, Contacted, Qualified, Proposal Sent, and Won/Lost.</w:t>
      </w:r>
    </w:p>
    <w:p>
      <w:pPr>
        <w:pStyle w:val="ListBullet"/>
      </w:pPr>
      <w:r>
        <w:rPr>
          <w:rFonts w:ascii="Calibri" w:hAnsi="Calibri"/>
          <w:sz w:val="22"/>
        </w:rPr>
        <w:t>For EACH stage, specify: stage name, stage actions, automation triggers, manual actions required, and transition criteria to next stage:</w:t>
      </w:r>
    </w:p>
    <w:p>
      <w:pPr>
        <w:pStyle w:val="ListBullet"/>
      </w:pPr>
      <w:r>
        <w:rPr>
          <w:rFonts w:ascii="Calibri" w:hAnsi="Calibri"/>
          <w:sz w:val="22"/>
        </w:rPr>
        <w:t>Suggested: Stage actions with email notifications, automation triggers with lead reactivation form submissions, manual actions with phone calls and emails, and transition criteria with qualification logic.</w:t>
      </w:r>
    </w:p>
    <w:p>
      <w:pPr>
        <w:pStyle w:val="ListBullet"/>
      </w:pPr>
      <w:r>
        <w:rPr>
          <w:rFonts w:ascii="Calibri" w:hAnsi="Calibri"/>
          <w:sz w:val="22"/>
        </w:rPr>
        <w:t>Specify stage-transition triggers (manual vs. automated):</w:t>
      </w:r>
    </w:p>
    <w:p>
      <w:pPr>
        <w:pStyle w:val="ListBullet"/>
      </w:pPr>
      <w:r>
        <w:rPr>
          <w:rFonts w:ascii="Calibri" w:hAnsi="Calibri"/>
          <w:sz w:val="22"/>
        </w:rPr>
        <w:t>Suggested: Automated stage-transition triggers with qualification logic and email notifications.</w:t>
      </w:r>
    </w:p>
    <w:p>
      <w:pPr>
        <w:pStyle w:val="ListBullet"/>
      </w:pPr>
      <w:r>
        <w:rPr>
          <w:rFonts w:ascii="Calibri" w:hAnsi="Calibri"/>
          <w:sz w:val="22"/>
        </w:rPr>
        <w:t>Note any monetary values or probability percentages per stage:</w:t>
      </w:r>
    </w:p>
    <w:p>
      <w:pPr>
        <w:pStyle w:val="ListBullet"/>
      </w:pPr>
      <w:r>
        <w:rPr>
          <w:rFonts w:ascii="Calibri" w:hAnsi="Calibri"/>
          <w:sz w:val="22"/>
        </w:rPr>
        <w:t>Suggested: Monetary values with deal amounts and probability percentages with conversion rates.</w:t>
      </w:r>
    </w:p>
    <w:p>
      <w:pPr>
        <w:pStyle w:val="ListBullet"/>
      </w:pPr>
      <w:r>
        <w:rPr>
          <w:rFonts w:ascii="Calibri" w:hAnsi="Calibri"/>
          <w:b/>
          <w:sz w:val="22"/>
        </w:rPr>
        <w:t>Steps:</w:t>
      </w:r>
    </w:p>
    <w:p>
      <w:pPr>
        <w:pStyle w:val="ListNumber"/>
      </w:pPr>
      <w:r>
        <w:rPr>
          <w:rFonts w:ascii="Calibri" w:hAnsi="Calibri"/>
          <w:sz w:val="22"/>
        </w:rPr>
        <w:t>Set up a pipeline with the suggested stages and stage actions.</w:t>
      </w:r>
    </w:p>
    <w:p>
      <w:pPr>
        <w:pStyle w:val="ListNumber"/>
      </w:pPr>
      <w:r>
        <w:rPr>
          <w:rFonts w:ascii="Calibri" w:hAnsi="Calibri"/>
          <w:sz w:val="22"/>
        </w:rPr>
        <w:t>Integrate automation triggers and manual actions with the pipeline.</w:t>
      </w:r>
    </w:p>
    <w:p>
      <w:pPr>
        <w:pStyle w:val="ListNumber"/>
      </w:pPr>
      <w:r>
        <w:rPr>
          <w:rFonts w:ascii="Calibri" w:hAnsi="Calibri"/>
          <w:sz w:val="22"/>
        </w:rPr>
        <w:t>Set up stage-transition triggers and transition criteria.</w:t>
      </w:r>
    </w:p>
    <w:p>
      <w:pPr>
        <w:pStyle w:val="Heading2"/>
      </w:pPr>
      <w:r>
        <w:t>4.6 Proposals, Contracts &amp; Payments</w:t>
      </w:r>
    </w:p>
    <w:p>
      <w:pPr>
        <w:pStyle w:val="ListBullet"/>
      </w:pPr>
      <w:r>
        <w:rPr>
          <w:rFonts w:ascii="Calibri" w:hAnsi="Calibri"/>
          <w:sz w:val="22"/>
        </w:rPr>
        <w:t>Define the proposal/estimate template structure:</w:t>
      </w:r>
    </w:p>
    <w:p>
      <w:pPr>
        <w:pStyle w:val="ListBullet"/>
      </w:pPr>
      <w:r>
        <w:rPr>
          <w:rFonts w:ascii="Calibri" w:hAnsi="Calibri"/>
          <w:sz w:val="22"/>
        </w:rPr>
        <w:t>Suggested: Proposal template with sections for introduction, services, pricing, and terms.</w:t>
      </w:r>
    </w:p>
    <w:p>
      <w:pPr>
        <w:pStyle w:val="ListBullet"/>
      </w:pPr>
      <w:r>
        <w:rPr>
          <w:rFonts w:ascii="Calibri" w:hAnsi="Calibri"/>
          <w:sz w:val="22"/>
        </w:rPr>
        <w:t>Specify e-signature requirements:</w:t>
      </w:r>
    </w:p>
    <w:p>
      <w:pPr>
        <w:pStyle w:val="ListBullet"/>
      </w:pPr>
      <w:r>
        <w:rPr>
          <w:rFonts w:ascii="Calibri" w:hAnsi="Calibri"/>
          <w:sz w:val="22"/>
        </w:rPr>
        <w:t>Suggested: E-signature requirements with electronic signature tools.</w:t>
      </w:r>
    </w:p>
    <w:p>
      <w:pPr>
        <w:pStyle w:val="ListBullet"/>
      </w:pPr>
      <w:r>
        <w:rPr>
          <w:rFonts w:ascii="Calibri" w:hAnsi="Calibri"/>
          <w:sz w:val="22"/>
        </w:rPr>
        <w:t>Detail payment integration (Stripe, etc.), pricing tiers, and invoicing logic:</w:t>
      </w:r>
    </w:p>
    <w:p>
      <w:pPr>
        <w:pStyle w:val="ListBullet"/>
      </w:pPr>
      <w:r>
        <w:rPr>
          <w:rFonts w:ascii="Calibri" w:hAnsi="Calibri"/>
          <w:sz w:val="22"/>
        </w:rPr>
        <w:t>Suggested: Payment integration with Stripe, pricing tiers with discounts for bulk purchases, and invoicing logic with automated reminders.</w:t>
      </w:r>
    </w:p>
    <w:p>
      <w:pPr>
        <w:pStyle w:val="ListBullet"/>
      </w:pPr>
      <w:r>
        <w:rPr>
          <w:rFonts w:ascii="Calibri" w:hAnsi="Calibri"/>
          <w:b/>
          <w:sz w:val="22"/>
        </w:rPr>
        <w:t>Steps:</w:t>
      </w:r>
    </w:p>
    <w:p>
      <w:pPr>
        <w:pStyle w:val="ListNumber"/>
      </w:pPr>
      <w:r>
        <w:rPr>
          <w:rFonts w:ascii="Calibri" w:hAnsi="Calibri"/>
          <w:sz w:val="22"/>
        </w:rPr>
        <w:t>Create a proposal template with the suggested structure.</w:t>
      </w:r>
    </w:p>
    <w:p>
      <w:pPr>
        <w:pStyle w:val="ListNumber"/>
      </w:pPr>
      <w:r>
        <w:rPr>
          <w:rFonts w:ascii="Calibri" w:hAnsi="Calibri"/>
          <w:sz w:val="22"/>
        </w:rPr>
        <w:t>Integrate e-signature requirements with the proposal template.</w:t>
      </w:r>
    </w:p>
    <w:p>
      <w:pPr>
        <w:pStyle w:val="ListNumber"/>
      </w:pPr>
      <w:r>
        <w:rPr>
          <w:rFonts w:ascii="Calibri" w:hAnsi="Calibri"/>
          <w:sz w:val="22"/>
        </w:rPr>
        <w:t>Set up payment integration and pricing tiers.</w:t>
      </w:r>
    </w:p>
    <w:p>
      <w:pPr>
        <w:pStyle w:val="Heading2"/>
      </w:pPr>
      <w:r>
        <w:t>4.7 Automation Workflows</w:t>
      </w:r>
    </w:p>
    <w:p>
      <w:r>
        <w:rPr>
          <w:rFonts w:ascii="Calibri" w:hAnsi="Calibri"/>
          <w:sz w:val="22"/>
        </w:rPr>
        <w:t>For EACH workflow, provide a FULL detailed breakdown:</w:t>
      </w:r>
    </w:p>
    <w:p>
      <w:pPr>
        <w:pStyle w:val="ListBullet"/>
      </w:pPr>
      <w:r>
        <w:rPr>
          <w:rFonts w:ascii="Calibri" w:hAnsi="Calibri"/>
          <w:b/>
          <w:sz w:val="22"/>
        </w:rPr>
        <w:t>Workflow Name:</w:t>
      </w:r>
      <w:r>
        <w:rPr>
          <w:rFonts w:ascii="Calibri" w:hAnsi="Calibri"/>
          <w:sz w:val="22"/>
        </w:rPr>
        <w:t xml:space="preserve"> Lead Reactivation Workflow</w:t>
      </w:r>
    </w:p>
    <w:p>
      <w:pPr>
        <w:pStyle w:val="ListBullet"/>
      </w:pPr>
      <w:r>
        <w:rPr>
          <w:rFonts w:ascii="Calibri" w:hAnsi="Calibri"/>
          <w:b/>
          <w:sz w:val="22"/>
        </w:rPr>
        <w:t>Trigger:</w:t>
      </w:r>
      <w:r>
        <w:rPr>
          <w:rFonts w:ascii="Calibri" w:hAnsi="Calibri"/>
          <w:sz w:val="22"/>
        </w:rPr>
        <w:t xml:space="preserve"> Lead reactivation form submission</w:t>
      </w:r>
    </w:p>
    <w:p>
      <w:pPr>
        <w:pStyle w:val="ListBullet"/>
      </w:pPr>
      <w:r>
        <w:rPr>
          <w:rFonts w:ascii="Calibri" w:hAnsi="Calibri"/>
          <w:b/>
          <w:sz w:val="22"/>
        </w:rPr>
        <w:t>Detailed Step-by-Step Actions:</w:t>
      </w:r>
    </w:p>
    <w:p>
      <w:pPr>
        <w:pStyle w:val="ListNumber"/>
      </w:pPr>
      <w:r>
        <w:rPr>
          <w:rFonts w:ascii="Calibri" w:hAnsi="Calibri"/>
          <w:sz w:val="22"/>
        </w:rPr>
        <w:t>Send email notification to lead with introduction and services.</w:t>
      </w:r>
    </w:p>
    <w:p>
      <w:pPr>
        <w:pStyle w:val="ListNumber"/>
      </w:pPr>
      <w:r>
        <w:rPr>
          <w:rFonts w:ascii="Calibri" w:hAnsi="Calibri"/>
          <w:sz w:val="22"/>
        </w:rPr>
        <w:t>Wait 3 days for lead response.</w:t>
      </w:r>
    </w:p>
    <w:p>
      <w:pPr>
        <w:pStyle w:val="ListNumber"/>
      </w:pPr>
      <w:r>
        <w:rPr>
          <w:rFonts w:ascii="Calibri" w:hAnsi="Calibri"/>
          <w:sz w:val="22"/>
        </w:rPr>
        <w:t>If lead responds, send follow-up email with proposal and pricing.</w:t>
      </w:r>
    </w:p>
    <w:p>
      <w:pPr>
        <w:pStyle w:val="ListNumber"/>
      </w:pPr>
      <w:r>
        <w:rPr>
          <w:rFonts w:ascii="Calibri" w:hAnsi="Calibri"/>
          <w:sz w:val="22"/>
        </w:rPr>
        <w:t>If lead does not respond, send follow-up email with reminder and CTA.</w:t>
      </w:r>
    </w:p>
    <w:p>
      <w:pPr>
        <w:pStyle w:val="ListBullet"/>
      </w:pPr>
      <w:r>
        <w:rPr>
          <w:rFonts w:ascii="Calibri" w:hAnsi="Calibri"/>
          <w:b/>
          <w:sz w:val="22"/>
        </w:rPr>
        <w:t>Goal/Exit Condition:</w:t>
      </w:r>
      <w:r>
        <w:rPr>
          <w:rFonts w:ascii="Calibri" w:hAnsi="Calibri"/>
          <w:sz w:val="22"/>
        </w:rPr>
        <w:t xml:space="preserve"> Lead responds with interest or declines proposal.</w:t>
      </w:r>
    </w:p>
    <w:p>
      <w:pPr>
        <w:pStyle w:val="Heading2"/>
      </w:pPr>
      <w:r>
        <w:t>4.8 AI &amp; Chatbot Configuration</w:t>
      </w:r>
    </w:p>
    <w:p>
      <w:pPr>
        <w:pStyle w:val="ListBullet"/>
      </w:pPr>
      <w:r>
        <w:rPr>
          <w:rFonts w:ascii="Calibri" w:hAnsi="Calibri"/>
          <w:sz w:val="22"/>
        </w:rPr>
        <w:t>Define the chat widget placement and trigger rules:</w:t>
      </w:r>
    </w:p>
    <w:p>
      <w:pPr>
        <w:pStyle w:val="ListBullet"/>
      </w:pPr>
      <w:r>
        <w:rPr>
          <w:rFonts w:ascii="Calibri" w:hAnsi="Calibri"/>
          <w:sz w:val="22"/>
        </w:rPr>
        <w:t>Suggested: Chat widget placement on landing pages and trigger rules with lead reactivation form submissions.</w:t>
      </w:r>
    </w:p>
    <w:p>
      <w:pPr>
        <w:pStyle w:val="ListBullet"/>
      </w:pPr>
      <w:r>
        <w:rPr>
          <w:rFonts w:ascii="Calibri" w:hAnsi="Calibri"/>
          <w:sz w:val="22"/>
        </w:rPr>
        <w:t>Specify the AI bot's role, tone, and conversation boundaries:</w:t>
      </w:r>
    </w:p>
    <w:p>
      <w:pPr>
        <w:pStyle w:val="ListBullet"/>
      </w:pPr>
      <w:r>
        <w:rPr>
          <w:rFonts w:ascii="Calibri" w:hAnsi="Calibri"/>
          <w:sz w:val="22"/>
        </w:rPr>
        <w:t>Suggested: AI bot role with lead reactivation and qualification, tone with friendly and helpful, and conversation boundaries with lead reactivation and proposal discussion.</w:t>
      </w:r>
    </w:p>
    <w:p>
      <w:pPr>
        <w:pStyle w:val="ListBullet"/>
      </w:pPr>
      <w:r>
        <w:rPr>
          <w:rFonts w:ascii="Calibri" w:hAnsi="Calibri"/>
          <w:sz w:val="22"/>
        </w:rPr>
        <w:t>List the intents/scenarios the bot should handle:</w:t>
      </w:r>
    </w:p>
    <w:p>
      <w:pPr>
        <w:pStyle w:val="ListBullet"/>
      </w:pPr>
      <w:r>
        <w:rPr>
          <w:rFonts w:ascii="Calibri" w:hAnsi="Calibri"/>
          <w:sz w:val="22"/>
        </w:rPr>
        <w:t>Suggested: Intents with lead reactivation, qualification, and proposal discussion.</w:t>
      </w:r>
    </w:p>
    <w:p>
      <w:pPr>
        <w:pStyle w:val="ListBullet"/>
      </w:pPr>
      <w:r>
        <w:rPr>
          <w:rFonts w:ascii="Calibri" w:hAnsi="Calibri"/>
          <w:sz w:val="22"/>
        </w:rPr>
        <w:t>Define handoff rules to a live agent:</w:t>
      </w:r>
    </w:p>
    <w:p>
      <w:pPr>
        <w:pStyle w:val="ListBullet"/>
      </w:pPr>
      <w:r>
        <w:rPr>
          <w:rFonts w:ascii="Calibri" w:hAnsi="Calibri"/>
          <w:sz w:val="22"/>
        </w:rPr>
        <w:t>Suggested: Handoff rules with lead reactivation and proposal discussion.</w:t>
      </w:r>
    </w:p>
    <w:p>
      <w:pPr>
        <w:pStyle w:val="ListBullet"/>
      </w:pPr>
      <w:r>
        <w:rPr>
          <w:rFonts w:ascii="Calibri" w:hAnsi="Calibri"/>
          <w:b/>
          <w:sz w:val="22"/>
        </w:rPr>
        <w:t>Steps:</w:t>
      </w:r>
    </w:p>
    <w:p>
      <w:pPr>
        <w:pStyle w:val="ListNumber"/>
      </w:pPr>
      <w:r>
        <w:rPr>
          <w:rFonts w:ascii="Calibri" w:hAnsi="Calibri"/>
          <w:sz w:val="22"/>
        </w:rPr>
        <w:t>Set up chat widget with the suggested placement and trigger rules.</w:t>
      </w:r>
    </w:p>
    <w:p>
      <w:pPr>
        <w:pStyle w:val="ListNumber"/>
      </w:pPr>
      <w:r>
        <w:rPr>
          <w:rFonts w:ascii="Calibri" w:hAnsi="Calibri"/>
          <w:sz w:val="22"/>
        </w:rPr>
        <w:t>Configure AI bot with the suggested role, tone, and conversation boundaries.</w:t>
      </w:r>
    </w:p>
    <w:p>
      <w:pPr>
        <w:pStyle w:val="ListNumber"/>
      </w:pPr>
      <w:r>
        <w:rPr>
          <w:rFonts w:ascii="Calibri" w:hAnsi="Calibri"/>
          <w:sz w:val="22"/>
        </w:rPr>
        <w:t>Integrate handoff rules with live agent.</w:t>
      </w:r>
    </w:p>
    <w:p>
      <w:pPr>
        <w:pStyle w:val="Heading1"/>
      </w:pPr>
      <w:r>
        <w:t>5. THIRD-PARTY INTEGRATIONS &amp; TOOLS</w:t>
      </w:r>
    </w:p>
    <w:p>
      <w:r>
        <w:rPr>
          <w:rFonts w:ascii="Calibri" w:hAnsi="Calibri"/>
          <w:sz w:val="22"/>
        </w:rPr>
        <w:t>Provide a table with ALL third-party tools required: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Tool/Service</w:t>
            </w:r>
          </w:p>
        </w:tc>
        <w:tc>
          <w:tcPr>
            <w:tcW w:type="dxa" w:w="1728"/>
          </w:tcPr>
          <w:p>
            <w:r>
              <w:rPr>
                <w:rFonts w:ascii="Calibri" w:hAnsi="Calibri"/>
                <w:b/>
                <w:sz w:val="20"/>
              </w:rPr>
              <w:t>Purpose</w:t>
            </w:r>
          </w:p>
        </w:tc>
        <w:tc>
          <w:tcPr>
            <w:tcW w:type="dxa" w:w="1728"/>
          </w:tcPr>
          <w:p>
            <w:r>
              <w:rPr>
                <w:rFonts w:ascii="Calibri" w:hAnsi="Calibri"/>
                <w:b/>
                <w:sz w:val="20"/>
              </w:rPr>
              <w:t>Integration Method</w:t>
            </w:r>
          </w:p>
        </w:tc>
        <w:tc>
          <w:tcPr>
            <w:tcW w:type="dxa" w:w="1728"/>
          </w:tcPr>
          <w:p>
            <w:r>
              <w:rPr>
                <w:rFonts w:ascii="Calibri" w:hAnsi="Calibri"/>
                <w:b/>
                <w:sz w:val="20"/>
              </w:rPr>
              <w:t>Required Plan/Cost</w:t>
            </w:r>
          </w:p>
        </w:tc>
        <w:tc>
          <w:tcPr>
            <w:tcW w:type="dxa" w:w="1728"/>
          </w:tcPr>
          <w:p>
            <w:r>
              <w:rPr>
                <w:rFonts w:ascii="Calibri" w:hAnsi="Calibri"/>
                <w:b/>
                <w:sz w:val="20"/>
              </w:rPr>
              <w:t>Priority</w:t>
            </w:r>
          </w:p>
        </w:tc>
      </w:tr>
      <w:tr>
        <w:tc>
          <w:tcPr>
            <w:tcW w:type="dxa" w:w="1728"/>
          </w:tcPr>
          <w:p>
            <w:r>
              <w:rPr>
                <w:rFonts w:ascii="Calibri" w:hAnsi="Calibri"/>
                <w:sz w:val="20"/>
              </w:rPr>
              <w:t>GHL</w:t>
            </w:r>
          </w:p>
        </w:tc>
        <w:tc>
          <w:tcPr>
            <w:tcW w:type="dxa" w:w="1728"/>
          </w:tcPr>
          <w:p>
            <w:r>
              <w:rPr>
                <w:rFonts w:ascii="Calibri" w:hAnsi="Calibri"/>
                <w:sz w:val="20"/>
              </w:rPr>
              <w:t>Automation and lead reactivation</w:t>
            </w:r>
          </w:p>
        </w:tc>
        <w:tc>
          <w:tcPr>
            <w:tcW w:type="dxa" w:w="1728"/>
          </w:tcPr>
          <w:p>
            <w:r>
              <w:rPr>
                <w:rFonts w:ascii="Calibri" w:hAnsi="Calibri"/>
                <w:sz w:val="20"/>
              </w:rPr>
              <w:t>Native Integration</w:t>
            </w:r>
          </w:p>
        </w:tc>
        <w:tc>
          <w:tcPr>
            <w:tcW w:type="dxa" w:w="1728"/>
          </w:tcPr>
          <w:p>
            <w:r>
              <w:rPr>
                <w:rFonts w:ascii="Calibri" w:hAnsi="Calibri"/>
                <w:sz w:val="20"/>
              </w:rPr>
              <w:t>$197/month</w:t>
            </w:r>
          </w:p>
        </w:tc>
        <w:tc>
          <w:tcPr>
            <w:tcW w:type="dxa" w:w="1728"/>
          </w:tcPr>
          <w:p>
            <w:r>
              <w:rPr>
                <w:rFonts w:ascii="Calibri" w:hAnsi="Calibri"/>
                <w:sz w:val="20"/>
              </w:rPr>
              <w:t>Must-have</w:t>
            </w:r>
          </w:p>
        </w:tc>
      </w:tr>
      <w:tr>
        <w:tc>
          <w:tcPr>
            <w:tcW w:type="dxa" w:w="1728"/>
          </w:tcPr>
          <w:p>
            <w:r>
              <w:rPr>
                <w:rFonts w:ascii="Calibri" w:hAnsi="Calibri"/>
                <w:sz w:val="20"/>
              </w:rPr>
              <w:t>Stripe</w:t>
            </w:r>
          </w:p>
        </w:tc>
        <w:tc>
          <w:tcPr>
            <w:tcW w:type="dxa" w:w="1728"/>
          </w:tcPr>
          <w:p>
            <w:r>
              <w:rPr>
                <w:rFonts w:ascii="Calibri" w:hAnsi="Calibri"/>
                <w:sz w:val="20"/>
              </w:rPr>
              <w:t>Payment processing</w:t>
            </w:r>
          </w:p>
        </w:tc>
        <w:tc>
          <w:tcPr>
            <w:tcW w:type="dxa" w:w="1728"/>
          </w:tcPr>
          <w:p>
            <w:r>
              <w:rPr>
                <w:rFonts w:ascii="Calibri" w:hAnsi="Calibri"/>
                <w:sz w:val="20"/>
              </w:rPr>
              <w:t>API Integration</w:t>
            </w:r>
          </w:p>
        </w:tc>
        <w:tc>
          <w:tcPr>
            <w:tcW w:type="dxa" w:w="1728"/>
          </w:tcPr>
          <w:p>
            <w:r>
              <w:rPr>
                <w:rFonts w:ascii="Calibri" w:hAnsi="Calibri"/>
                <w:sz w:val="20"/>
              </w:rPr>
              <w:t>2.9% + $0.30/transaction</w:t>
            </w:r>
          </w:p>
        </w:tc>
        <w:tc>
          <w:tcPr>
            <w:tcW w:type="dxa" w:w="1728"/>
          </w:tcPr>
          <w:p>
            <w:r>
              <w:rPr>
                <w:rFonts w:ascii="Calibri" w:hAnsi="Calibri"/>
                <w:sz w:val="20"/>
              </w:rPr>
              <w:t>Must-have</w:t>
            </w:r>
          </w:p>
        </w:tc>
      </w:tr>
      <w:tr>
        <w:tc>
          <w:tcPr>
            <w:tcW w:type="dxa" w:w="1728"/>
          </w:tcPr>
          <w:p>
            <w:r>
              <w:rPr>
                <w:rFonts w:ascii="Calibri" w:hAnsi="Calibri"/>
                <w:sz w:val="20"/>
              </w:rPr>
              <w:t>Chatbot tool</w:t>
            </w:r>
          </w:p>
        </w:tc>
        <w:tc>
          <w:tcPr>
            <w:tcW w:type="dxa" w:w="1728"/>
          </w:tcPr>
          <w:p>
            <w:r>
              <w:rPr>
                <w:rFonts w:ascii="Calibri" w:hAnsi="Calibri"/>
                <w:sz w:val="20"/>
              </w:rPr>
              <w:t>AI-powered chatbot</w:t>
            </w:r>
          </w:p>
        </w:tc>
        <w:tc>
          <w:tcPr>
            <w:tcW w:type="dxa" w:w="1728"/>
          </w:tcPr>
          <w:p>
            <w:r>
              <w:rPr>
                <w:rFonts w:ascii="Calibri" w:hAnsi="Calibri"/>
                <w:sz w:val="20"/>
              </w:rPr>
              <w:t>API Integration</w:t>
            </w:r>
          </w:p>
        </w:tc>
        <w:tc>
          <w:tcPr>
            <w:tcW w:type="dxa" w:w="1728"/>
          </w:tcPr>
          <w:p>
            <w:r>
              <w:rPr>
                <w:rFonts w:ascii="Calibri" w:hAnsi="Calibri"/>
                <w:sz w:val="20"/>
              </w:rPr>
              <w:t>$50/month</w:t>
            </w:r>
          </w:p>
        </w:tc>
        <w:tc>
          <w:tcPr>
            <w:tcW w:type="dxa" w:w="1728"/>
          </w:tcPr>
          <w:p>
            <w:r>
              <w:rPr>
                <w:rFonts w:ascii="Calibri" w:hAnsi="Calibri"/>
                <w:sz w:val="20"/>
              </w:rPr>
              <w:t>Nice-to-have</w:t>
            </w:r>
          </w:p>
        </w:tc>
      </w:tr>
      <w:tr>
        <w:tc>
          <w:tcPr>
            <w:tcW w:type="dxa" w:w="1728"/>
          </w:tcPr>
          <w:p>
            <w:r>
              <w:rPr>
                <w:rFonts w:ascii="Calibri" w:hAnsi="Calibri"/>
                <w:sz w:val="20"/>
              </w:rPr>
              <w:t>Landing page tool</w:t>
            </w:r>
          </w:p>
        </w:tc>
        <w:tc>
          <w:tcPr>
            <w:tcW w:type="dxa" w:w="1728"/>
          </w:tcPr>
          <w:p>
            <w:r>
              <w:rPr>
                <w:rFonts w:ascii="Calibri" w:hAnsi="Calibri"/>
                <w:sz w:val="20"/>
              </w:rPr>
              <w:t>Landing page creation</w:t>
            </w:r>
          </w:p>
        </w:tc>
        <w:tc>
          <w:tcPr>
            <w:tcW w:type="dxa" w:w="1728"/>
          </w:tcPr>
          <w:p>
            <w:r>
              <w:rPr>
                <w:rFonts w:ascii="Calibri" w:hAnsi="Calibri"/>
                <w:sz w:val="20"/>
              </w:rPr>
              <w:t>Native Integration</w:t>
            </w:r>
          </w:p>
        </w:tc>
        <w:tc>
          <w:tcPr>
            <w:tcW w:type="dxa" w:w="1728"/>
          </w:tcPr>
          <w:p>
            <w:r>
              <w:rPr>
                <w:rFonts w:ascii="Calibri" w:hAnsi="Calibri"/>
                <w:sz w:val="20"/>
              </w:rPr>
              <w:t>$100/month</w:t>
            </w:r>
          </w:p>
        </w:tc>
        <w:tc>
          <w:tcPr>
            <w:tcW w:type="dxa" w:w="1728"/>
          </w:tcPr>
          <w:p>
            <w:r>
              <w:rPr>
                <w:rFonts w:ascii="Calibri" w:hAnsi="Calibri"/>
                <w:sz w:val="20"/>
              </w:rPr>
              <w:t>Nice-to-have</w:t>
            </w:r>
          </w:p>
        </w:tc>
      </w:tr>
    </w:tbl>
    <w:p/>
    <w:p>
      <w:pPr>
        <w:pStyle w:val="Heading1"/>
      </w:pPr>
      <w:r>
        <w:t>6. DASHBOARD &amp; REPORTING</w:t>
      </w:r>
    </w:p>
    <w:p>
      <w:pPr>
        <w:pStyle w:val="ListBullet"/>
      </w:pPr>
      <w:r>
        <w:rPr>
          <w:rFonts w:ascii="Calibri" w:hAnsi="Calibri"/>
          <w:sz w:val="22"/>
        </w:rPr>
        <w:t>Define 3-5 key KPIs to track based on project goals:</w:t>
      </w:r>
    </w:p>
    <w:p>
      <w:pPr>
        <w:pStyle w:val="ListBullet"/>
      </w:pPr>
      <w:r>
        <w:rPr>
          <w:rFonts w:ascii="Calibri" w:hAnsi="Calibri"/>
          <w:sz w:val="22"/>
        </w:rPr>
        <w:t>Suggested: KPIs with lead reactivation rate, conversion rate, and revenue growth.</w:t>
      </w:r>
    </w:p>
    <w:p>
      <w:pPr>
        <w:pStyle w:val="ListBullet"/>
      </w:pPr>
      <w:r>
        <w:rPr>
          <w:rFonts w:ascii="Calibri" w:hAnsi="Calibri"/>
          <w:sz w:val="22"/>
        </w:rPr>
        <w:t>Suggest a reporting dashboard layout with specific widgets:</w:t>
      </w:r>
    </w:p>
    <w:p>
      <w:pPr>
        <w:pStyle w:val="ListBullet"/>
      </w:pPr>
      <w:r>
        <w:rPr>
          <w:rFonts w:ascii="Calibri" w:hAnsi="Calibri"/>
          <w:sz w:val="22"/>
        </w:rPr>
        <w:t>Suggested: Dashboard layout with widgets for lead reactivation rate, conversion rate, and revenue growth.</w:t>
      </w:r>
    </w:p>
    <w:p>
      <w:pPr>
        <w:pStyle w:val="ListBullet"/>
      </w:pPr>
      <w:r>
        <w:rPr>
          <w:rFonts w:ascii="Calibri" w:hAnsi="Calibri"/>
          <w:sz w:val="22"/>
        </w:rPr>
        <w:t>Note any automated report delivery (email summaries, Slack alerts):</w:t>
      </w:r>
    </w:p>
    <w:p>
      <w:pPr>
        <w:pStyle w:val="ListBullet"/>
      </w:pPr>
      <w:r>
        <w:rPr>
          <w:rFonts w:ascii="Calibri" w:hAnsi="Calibri"/>
          <w:sz w:val="22"/>
        </w:rPr>
        <w:t>Suggested: Automated report delivery with weekly email summaries and Slack alerts.</w:t>
      </w:r>
    </w:p>
    <w:p>
      <w:pPr>
        <w:pStyle w:val="Heading1"/>
      </w:pPr>
      <w:r>
        <w:t>7. AGENT / TEAM MANUAL RESPONSIBILITIES</w:t>
      </w:r>
    </w:p>
    <w:p>
      <w:pPr>
        <w:pStyle w:val="ListBullet"/>
      </w:pPr>
      <w:r>
        <w:rPr>
          <w:rFonts w:ascii="Calibri" w:hAnsi="Calibri"/>
          <w:sz w:val="22"/>
        </w:rPr>
        <w:t>List specific manual actions the team must perform daily/weekly:</w:t>
      </w:r>
    </w:p>
    <w:p>
      <w:pPr>
        <w:pStyle w:val="ListBullet"/>
      </w:pPr>
      <w:r>
        <w:rPr>
          <w:rFonts w:ascii="Calibri" w:hAnsi="Calibri"/>
          <w:sz w:val="22"/>
        </w:rPr>
        <w:t>Suggested: Manual actions with lead follow-up, proposal discussion, and deal closure.</w:t>
      </w:r>
    </w:p>
    <w:p>
      <w:pPr>
        <w:pStyle w:val="ListBullet"/>
      </w:pPr>
      <w:r>
        <w:rPr>
          <w:rFonts w:ascii="Calibri" w:hAnsi="Calibri"/>
          <w:sz w:val="22"/>
        </w:rPr>
        <w:t>Define SOPs for pipeline management and lead follow-up:</w:t>
      </w:r>
    </w:p>
    <w:p>
      <w:pPr>
        <w:pStyle w:val="ListBullet"/>
      </w:pPr>
      <w:r>
        <w:rPr>
          <w:rFonts w:ascii="Calibri" w:hAnsi="Calibri"/>
          <w:sz w:val="22"/>
        </w:rPr>
        <w:t>Suggested: SOPs with pipeline management and lead follow-up procedures.</w:t>
      </w:r>
    </w:p>
    <w:p>
      <w:pPr>
        <w:pStyle w:val="ListBullet"/>
      </w:pPr>
      <w:r>
        <w:rPr>
          <w:rFonts w:ascii="Calibri" w:hAnsi="Calibri"/>
          <w:sz w:val="22"/>
        </w:rPr>
        <w:t>Specify any data hygiene tasks (e.g., updating contact statuses, clearing stale leads):</w:t>
      </w:r>
    </w:p>
    <w:p>
      <w:pPr>
        <w:pStyle w:val="ListBullet"/>
      </w:pPr>
      <w:r>
        <w:rPr>
          <w:rFonts w:ascii="Calibri" w:hAnsi="Calibri"/>
          <w:sz w:val="22"/>
        </w:rPr>
        <w:t>Suggested: Data hygiene tasks with updating contact statuses and clearing stale leads.</w:t>
      </w:r>
    </w:p>
    <w:p>
      <w:pPr>
        <w:pStyle w:val="Heading1"/>
      </w:pPr>
      <w:r>
        <w:t>8. IMPLEMENTATION TIMELINE</w:t>
      </w:r>
    </w:p>
    <w:p>
      <w:pPr>
        <w:pStyle w:val="ListBullet"/>
      </w:pPr>
      <w:r>
        <w:rPr>
          <w:rFonts w:ascii="Calibri" w:hAnsi="Calibri"/>
          <w:sz w:val="22"/>
        </w:rPr>
        <w:t>Break the project into logical phases (Phase 1: Setup, Phase 2: Automation, Phase 3: Launch, etc.):</w:t>
      </w:r>
    </w:p>
    <w:p>
      <w:pPr>
        <w:pStyle w:val="ListBullet"/>
      </w:pPr>
      <w:r>
        <w:rPr>
          <w:rFonts w:ascii="Calibri" w:hAnsi="Calibri"/>
          <w:sz w:val="22"/>
        </w:rPr>
        <w:t>Suggested: Phase 1 with setup and configuration, Phase 2 with automation and testing, and Phase 3 with launch and deployment.</w:t>
      </w:r>
    </w:p>
    <w:p>
      <w:pPr>
        <w:pStyle w:val="ListBullet"/>
      </w:pPr>
      <w:r>
        <w:rPr>
          <w:rFonts w:ascii="Calibri" w:hAnsi="Calibri"/>
          <w:sz w:val="22"/>
        </w:rPr>
        <w:t>List key deliverables per phase with specific modules/features per phase:</w:t>
      </w:r>
    </w:p>
    <w:p>
      <w:pPr>
        <w:pStyle w:val="ListBullet"/>
      </w:pPr>
      <w:r>
        <w:rPr>
          <w:rFonts w:ascii="Calibri" w:hAnsi="Calibri"/>
          <w:sz w:val="22"/>
        </w:rPr>
        <w:t>Suggested: Phase 1 deliverables with setup and configuration, Phase 2 deliverables with automation and testing, and Phase 3 deliverables with launch and deployment.</w:t>
      </w:r>
    </w:p>
    <w:p>
      <w:pPr>
        <w:pStyle w:val="Heading1"/>
      </w:pPr>
      <w:r>
        <w:t>9. SUGGESTIONS &amp; ASSUMPTIONS</w:t>
      </w:r>
    </w:p>
    <w:p>
      <w:pPr>
        <w:pStyle w:val="ListBullet"/>
      </w:pPr>
      <w:r>
        <w:rPr>
          <w:rFonts w:ascii="Calibri" w:hAnsi="Calibri"/>
          <w:sz w:val="22"/>
        </w:rPr>
        <w:t>For any ambiguous or missing details, provide your best-practice recommendations with clear reasoning:</w:t>
      </w:r>
    </w:p>
    <w:p>
      <w:pPr>
        <w:pStyle w:val="ListBullet"/>
      </w:pPr>
      <w:r>
        <w:rPr>
          <w:rFonts w:ascii="Calibri" w:hAnsi="Calibri"/>
          <w:sz w:val="22"/>
        </w:rPr>
        <w:t>Suggested: Best-practice recommendations with lead reactivation workflow, chatbot configuration, and pipeline management.</w:t>
      </w:r>
    </w:p>
    <w:p>
      <w:pPr>
        <w:pStyle w:val="Heading1"/>
      </w:pPr>
      <w:r>
        <w:t>10. NEXT STEPS</w:t>
      </w:r>
    </w:p>
    <w:p>
      <w:pPr>
        <w:pStyle w:val="ListBullet"/>
      </w:pPr>
      <w:r>
        <w:rPr>
          <w:rFonts w:ascii="Calibri" w:hAnsi="Calibri"/>
          <w:sz w:val="22"/>
        </w:rPr>
        <w:t>If based on the call the client seems interested to move further, include this note: "Please provide GHL sub-account access to dev.patel@theonetechnologies.co.in to begin implementation."</w:t>
      </w:r>
    </w:p>
    <w:p>
      <w:pPr>
        <w:pStyle w:val="ListBullet"/>
      </w:pPr>
      <w:r>
        <w:rPr>
          <w:rFonts w:ascii="Calibri" w:hAnsi="Calibri"/>
          <w:sz w:val="22"/>
        </w:rPr>
        <w:t>List immediate action items for both the client and the development team:</w:t>
      </w:r>
    </w:p>
    <w:p>
      <w:pPr>
        <w:pStyle w:val="ListBullet"/>
      </w:pPr>
      <w:r>
        <w:rPr>
          <w:rFonts w:ascii="Calibri" w:hAnsi="Calibri"/>
          <w:sz w:val="22"/>
        </w:rPr>
        <w:t>Suggested: Action items with setup and configuration, automation and testing, and launch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923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923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923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