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CFC1" w14:textId="314DE1DB" w:rsidR="00FE26B3" w:rsidRDefault="005053F6" w:rsidP="00394713">
      <w:pPr>
        <w:ind w:firstLine="0"/>
        <w:jc w:val="center"/>
      </w:pPr>
      <w:r>
        <w:t>Санкт-Петербургский Национальный Исследовательский Университет</w:t>
      </w:r>
      <w:r w:rsidR="00394713">
        <w:t xml:space="preserve"> ИТМО</w:t>
      </w:r>
    </w:p>
    <w:p w14:paraId="74AA2647" w14:textId="77777777" w:rsidR="005053F6" w:rsidRDefault="005053F6" w:rsidP="005053F6">
      <w:pPr>
        <w:jc w:val="center"/>
      </w:pPr>
    </w:p>
    <w:p w14:paraId="1DFB7261" w14:textId="77777777" w:rsidR="00E66AED" w:rsidRDefault="00E66AED" w:rsidP="006D7E0A">
      <w:pPr>
        <w:ind w:firstLine="0"/>
      </w:pPr>
    </w:p>
    <w:p w14:paraId="3B68E232" w14:textId="77777777" w:rsidR="00E66AED" w:rsidRDefault="00E66AED" w:rsidP="005053F6">
      <w:pPr>
        <w:jc w:val="center"/>
      </w:pPr>
    </w:p>
    <w:p w14:paraId="271394CA" w14:textId="77777777" w:rsidR="00E66AED" w:rsidRDefault="00E66AED" w:rsidP="005053F6">
      <w:pPr>
        <w:jc w:val="center"/>
      </w:pPr>
    </w:p>
    <w:p w14:paraId="486959AA" w14:textId="77777777" w:rsidR="002A095B" w:rsidRDefault="002A095B" w:rsidP="005053F6">
      <w:pPr>
        <w:jc w:val="center"/>
      </w:pPr>
    </w:p>
    <w:p w14:paraId="6C7BD037" w14:textId="77777777" w:rsidR="00E66AED" w:rsidRDefault="00E66AED" w:rsidP="005053F6">
      <w:pPr>
        <w:jc w:val="center"/>
      </w:pPr>
    </w:p>
    <w:p w14:paraId="5E7256A5" w14:textId="77777777" w:rsidR="00E66AED" w:rsidRDefault="00E66AED" w:rsidP="005053F6">
      <w:pPr>
        <w:jc w:val="center"/>
      </w:pPr>
    </w:p>
    <w:p w14:paraId="4995B86B" w14:textId="77777777" w:rsidR="00E66AED" w:rsidRDefault="00E66AED" w:rsidP="005053F6">
      <w:pPr>
        <w:jc w:val="center"/>
      </w:pPr>
    </w:p>
    <w:p w14:paraId="16A45533" w14:textId="6276D4A9" w:rsidR="00E66AED" w:rsidRDefault="00E66AED" w:rsidP="00F87AE4">
      <w:pPr>
        <w:ind w:firstLine="0"/>
        <w:jc w:val="center"/>
      </w:pPr>
      <w:r>
        <w:t xml:space="preserve">Факультет </w:t>
      </w:r>
      <w:r w:rsidR="002B767E">
        <w:t>прикладной информатики</w:t>
      </w:r>
    </w:p>
    <w:p w14:paraId="39654E35" w14:textId="77777777" w:rsidR="00E66AED" w:rsidRDefault="00E66AED" w:rsidP="00F87AE4">
      <w:pPr>
        <w:ind w:firstLine="0"/>
        <w:jc w:val="center"/>
      </w:pPr>
    </w:p>
    <w:p w14:paraId="1AFABBD4" w14:textId="41345B63" w:rsidR="00E66AED" w:rsidRPr="00D26BCF" w:rsidRDefault="00E66AED" w:rsidP="00F87AE4">
      <w:pPr>
        <w:ind w:firstLine="0"/>
        <w:jc w:val="center"/>
        <w:rPr>
          <w:b/>
          <w:bCs/>
        </w:rPr>
      </w:pPr>
      <w:r w:rsidRPr="00E66AED">
        <w:rPr>
          <w:b/>
          <w:bCs/>
        </w:rPr>
        <w:t>Лабораторная работа №</w:t>
      </w:r>
      <w:r w:rsidR="00D26BCF" w:rsidRPr="00D26BCF">
        <w:rPr>
          <w:b/>
          <w:bCs/>
        </w:rPr>
        <w:t>4</w:t>
      </w:r>
    </w:p>
    <w:p w14:paraId="5EEBCF3C" w14:textId="77777777" w:rsidR="00D26BCF" w:rsidRPr="00F10B07" w:rsidRDefault="00D26BCF" w:rsidP="005761A6">
      <w:pPr>
        <w:ind w:firstLine="0"/>
        <w:jc w:val="center"/>
        <w:rPr>
          <w:b/>
          <w:bCs/>
          <w:szCs w:val="28"/>
        </w:rPr>
      </w:pPr>
      <w:r w:rsidRPr="00D26BCF">
        <w:rPr>
          <w:b/>
          <w:bCs/>
          <w:szCs w:val="28"/>
        </w:rPr>
        <w:t xml:space="preserve">Организация отказоустойчивой сети на основе коммутаторов. </w:t>
      </w:r>
    </w:p>
    <w:p w14:paraId="5EA86D74" w14:textId="07BC53E9" w:rsidR="00E66AED" w:rsidRDefault="00D26BCF" w:rsidP="005761A6">
      <w:pPr>
        <w:ind w:firstLine="0"/>
        <w:jc w:val="center"/>
        <w:rPr>
          <w:b/>
          <w:bCs/>
        </w:rPr>
      </w:pPr>
      <w:r w:rsidRPr="00D26BCF">
        <w:rPr>
          <w:b/>
          <w:bCs/>
          <w:szCs w:val="28"/>
        </w:rPr>
        <w:t>Протоколы STP и EtherChannel.</w:t>
      </w:r>
    </w:p>
    <w:p w14:paraId="74AC970A" w14:textId="41269635" w:rsidR="00E66AED" w:rsidRPr="00870AA3" w:rsidRDefault="00E66AED" w:rsidP="00B47F46">
      <w:pPr>
        <w:jc w:val="right"/>
      </w:pPr>
      <w:r>
        <w:t>Выполнил</w:t>
      </w:r>
      <w:r w:rsidR="00870AA3" w:rsidRPr="00870AA3">
        <w:t>:</w:t>
      </w:r>
    </w:p>
    <w:p w14:paraId="606A9C2E" w14:textId="7C37A229" w:rsidR="00E66AED" w:rsidRDefault="00E66AED" w:rsidP="00E66AED">
      <w:pPr>
        <w:jc w:val="right"/>
      </w:pPr>
      <w:r>
        <w:t>Сакулин И</w:t>
      </w:r>
      <w:r w:rsidR="000A2561">
        <w:t>ван</w:t>
      </w:r>
      <w:r>
        <w:t xml:space="preserve"> М</w:t>
      </w:r>
      <w:r w:rsidR="000A2561">
        <w:t>ихайлович</w:t>
      </w:r>
      <w:r w:rsidR="00B47F46">
        <w:t xml:space="preserve"> (</w:t>
      </w:r>
      <w:r w:rsidR="00B47F46">
        <w:rPr>
          <w:lang w:val="en-US"/>
        </w:rPr>
        <w:t>K</w:t>
      </w:r>
      <w:r w:rsidR="00B47F46" w:rsidRPr="009F4BCB">
        <w:t>3121</w:t>
      </w:r>
      <w:r w:rsidR="00B47F46">
        <w:t>)</w:t>
      </w:r>
    </w:p>
    <w:p w14:paraId="69186AA3" w14:textId="3A6EA8C6" w:rsidR="00E66AED" w:rsidRPr="005761A6" w:rsidRDefault="00E66AED" w:rsidP="00E66AED">
      <w:pPr>
        <w:jc w:val="right"/>
      </w:pPr>
      <w:r>
        <w:t>Проверил</w:t>
      </w:r>
      <w:r w:rsidR="00870AA3" w:rsidRPr="005761A6">
        <w:t>:</w:t>
      </w:r>
    </w:p>
    <w:p w14:paraId="5814751B" w14:textId="35DA4787" w:rsidR="00E66AED" w:rsidRPr="00B47F46" w:rsidRDefault="00B47F46" w:rsidP="00E66AED">
      <w:pPr>
        <w:jc w:val="right"/>
      </w:pPr>
      <w:r>
        <w:t xml:space="preserve">Харитонов </w:t>
      </w:r>
      <w:r w:rsidR="00D32862" w:rsidRPr="00D32862">
        <w:t xml:space="preserve">Антон </w:t>
      </w:r>
      <w:r>
        <w:t>Ю</w:t>
      </w:r>
      <w:r w:rsidR="001E69BB">
        <w:t>рьевич</w:t>
      </w:r>
    </w:p>
    <w:p w14:paraId="377A4050" w14:textId="77777777" w:rsidR="00E66AED" w:rsidRDefault="00E66AED" w:rsidP="00E66AED">
      <w:pPr>
        <w:jc w:val="center"/>
      </w:pPr>
    </w:p>
    <w:p w14:paraId="2430D306" w14:textId="77777777" w:rsidR="00E66AED" w:rsidRDefault="00E66AED" w:rsidP="006D7E0A">
      <w:pPr>
        <w:ind w:firstLine="0"/>
      </w:pPr>
    </w:p>
    <w:p w14:paraId="10F67781" w14:textId="77777777" w:rsidR="00E66AED" w:rsidRDefault="00E66AED" w:rsidP="006D7E0A">
      <w:pPr>
        <w:ind w:firstLine="0"/>
      </w:pPr>
    </w:p>
    <w:p w14:paraId="470BF51F" w14:textId="77777777" w:rsidR="00E66AED" w:rsidRDefault="00E66AED" w:rsidP="00E66AED">
      <w:pPr>
        <w:jc w:val="center"/>
      </w:pPr>
    </w:p>
    <w:p w14:paraId="453D70AE" w14:textId="77777777" w:rsidR="00E66AED" w:rsidRDefault="00E66AED" w:rsidP="00E66AED">
      <w:pPr>
        <w:jc w:val="center"/>
      </w:pPr>
    </w:p>
    <w:p w14:paraId="09FA1A21" w14:textId="77777777" w:rsidR="00E66AED" w:rsidRDefault="00E66AED" w:rsidP="00E66AED">
      <w:pPr>
        <w:jc w:val="center"/>
      </w:pPr>
    </w:p>
    <w:p w14:paraId="52C5CBDA" w14:textId="77777777" w:rsidR="00394713" w:rsidRDefault="00394713" w:rsidP="00E66AED">
      <w:pPr>
        <w:jc w:val="center"/>
      </w:pPr>
    </w:p>
    <w:p w14:paraId="334D6C8E" w14:textId="77777777" w:rsidR="000C33C9" w:rsidRDefault="000C33C9" w:rsidP="00E66AED">
      <w:pPr>
        <w:jc w:val="center"/>
      </w:pPr>
    </w:p>
    <w:p w14:paraId="18051576" w14:textId="77777777" w:rsidR="000C33C9" w:rsidRDefault="000C33C9" w:rsidP="00E66AED">
      <w:pPr>
        <w:jc w:val="center"/>
      </w:pPr>
    </w:p>
    <w:p w14:paraId="1D9F417B" w14:textId="77777777" w:rsidR="00E66AED" w:rsidRDefault="00E66AED" w:rsidP="002D68AC">
      <w:pPr>
        <w:ind w:firstLine="0"/>
        <w:jc w:val="center"/>
      </w:pPr>
      <w:r>
        <w:t>Санкт-Петербург,</w:t>
      </w:r>
    </w:p>
    <w:p w14:paraId="3FE04181" w14:textId="365B551D" w:rsidR="00E66AED" w:rsidRDefault="00E66AED" w:rsidP="002D68AC">
      <w:pPr>
        <w:ind w:firstLine="0"/>
        <w:jc w:val="center"/>
      </w:pPr>
      <w:r>
        <w:t>202</w:t>
      </w:r>
      <w:r w:rsidR="00394713">
        <w:t>5</w:t>
      </w:r>
      <w:r>
        <w:br w:type="page"/>
      </w:r>
    </w:p>
    <w:p w14:paraId="2853F1BB" w14:textId="0DDCCC4A" w:rsidR="00E66AED" w:rsidRPr="007675BA" w:rsidRDefault="00E66AED" w:rsidP="00FD6EA3">
      <w:pPr>
        <w:ind w:firstLine="0"/>
        <w:jc w:val="center"/>
        <w:rPr>
          <w:rFonts w:ascii="Times New Roman" w:eastAsia="Calibri" w:hAnsi="Times New Roman" w:cs="Calibri"/>
          <w:sz w:val="32"/>
          <w:szCs w:val="28"/>
          <w:lang w:eastAsia="ru-RU"/>
        </w:rPr>
      </w:pPr>
      <w:bookmarkStart w:id="0" w:name="_Toc177290780"/>
      <w:r w:rsidRPr="007675BA">
        <w:rPr>
          <w:b/>
          <w:bCs/>
          <w:sz w:val="32"/>
          <w:szCs w:val="28"/>
        </w:rPr>
        <w:lastRenderedPageBreak/>
        <w:t>С</w:t>
      </w:r>
      <w:bookmarkEnd w:id="0"/>
      <w:r w:rsidR="00B707F6" w:rsidRPr="007675BA">
        <w:rPr>
          <w:b/>
          <w:bCs/>
          <w:sz w:val="32"/>
          <w:szCs w:val="28"/>
        </w:rPr>
        <w:t>ОДЕРЖАНИЕ</w:t>
      </w:r>
    </w:p>
    <w:bookmarkStart w:id="1" w:name="_Toc177290781" w:displacedByCustomXml="next"/>
    <w:bookmarkStart w:id="2" w:name="_Toc177307350" w:displacedByCustomXml="next"/>
    <w:sdt>
      <w:sdtPr>
        <w:rPr>
          <w:rFonts w:asciiTheme="minorHAnsi" w:eastAsiaTheme="minorHAnsi" w:hAnsiTheme="minorHAnsi" w:cstheme="minorBidi"/>
          <w:lang w:eastAsia="en-US"/>
        </w:rPr>
        <w:id w:val="-11102777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5764C0" w14:textId="0B63E3F2" w:rsidR="00F31446" w:rsidRDefault="00063EC4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372911" w:history="1">
            <w:r w:rsidR="00F31446" w:rsidRPr="001E0854">
              <w:rPr>
                <w:rStyle w:val="af2"/>
                <w:noProof/>
              </w:rPr>
              <w:t>ВВЕДЕНИЕ</w:t>
            </w:r>
            <w:r w:rsidR="00F31446">
              <w:rPr>
                <w:noProof/>
                <w:webHidden/>
              </w:rPr>
              <w:tab/>
            </w:r>
            <w:r w:rsidR="00F31446">
              <w:rPr>
                <w:noProof/>
                <w:webHidden/>
              </w:rPr>
              <w:fldChar w:fldCharType="begin"/>
            </w:r>
            <w:r w:rsidR="00F31446">
              <w:rPr>
                <w:noProof/>
                <w:webHidden/>
              </w:rPr>
              <w:instrText xml:space="preserve"> PAGEREF _Toc197372911 \h </w:instrText>
            </w:r>
            <w:r w:rsidR="00F31446">
              <w:rPr>
                <w:noProof/>
                <w:webHidden/>
              </w:rPr>
            </w:r>
            <w:r w:rsidR="00F31446">
              <w:rPr>
                <w:noProof/>
                <w:webHidden/>
              </w:rPr>
              <w:fldChar w:fldCharType="separate"/>
            </w:r>
            <w:r w:rsidR="00F31446">
              <w:rPr>
                <w:noProof/>
                <w:webHidden/>
              </w:rPr>
              <w:t>2</w:t>
            </w:r>
            <w:r w:rsidR="00F31446">
              <w:rPr>
                <w:noProof/>
                <w:webHidden/>
              </w:rPr>
              <w:fldChar w:fldCharType="end"/>
            </w:r>
          </w:hyperlink>
        </w:p>
        <w:p w14:paraId="42C10B6B" w14:textId="480A2DE6" w:rsidR="00F31446" w:rsidRDefault="00F31446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7372912" w:history="1">
            <w:r w:rsidRPr="001E0854">
              <w:rPr>
                <w:rStyle w:val="af2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_Toc197372912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D068" w14:textId="3092DCA4" w:rsidR="00F31446" w:rsidRDefault="00F31446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7372913" w:history="1">
            <w:r w:rsidRPr="001E0854">
              <w:rPr>
                <w:rStyle w:val="af2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_Toc197372913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55BC2" w14:textId="5F4AD2A9" w:rsidR="00063EC4" w:rsidRDefault="00063EC4">
          <w:r>
            <w:rPr>
              <w:b/>
              <w:bCs/>
            </w:rPr>
            <w:fldChar w:fldCharType="end"/>
          </w:r>
        </w:p>
      </w:sdtContent>
    </w:sdt>
    <w:p w14:paraId="666DD4C4" w14:textId="2EF842AD" w:rsidR="00E66AED" w:rsidRPr="00E66AED" w:rsidRDefault="00E66AED" w:rsidP="00840AD7">
      <w:pPr>
        <w:pStyle w:val="14"/>
      </w:pPr>
      <w:bookmarkStart w:id="3" w:name="_Toc197372911"/>
      <w:r w:rsidRPr="00E66AED">
        <w:t>В</w:t>
      </w:r>
      <w:bookmarkEnd w:id="2"/>
      <w:bookmarkEnd w:id="1"/>
      <w:r w:rsidR="00B707F6">
        <w:t>ВЕДЕНИЕ</w:t>
      </w:r>
      <w:bookmarkEnd w:id="3"/>
    </w:p>
    <w:p w14:paraId="1E969F98" w14:textId="28887480" w:rsidR="00CD39AF" w:rsidRPr="00CD39AF" w:rsidRDefault="007A2FA7" w:rsidP="00CD39AF">
      <w:pPr>
        <w:rPr>
          <w:szCs w:val="28"/>
        </w:rPr>
      </w:pPr>
      <w:r w:rsidRPr="007675BA">
        <w:rPr>
          <w:b/>
          <w:bCs/>
          <w:szCs w:val="28"/>
        </w:rPr>
        <w:t>Цель работы:</w:t>
      </w:r>
      <w:r w:rsidR="00CD39AF">
        <w:rPr>
          <w:szCs w:val="28"/>
        </w:rPr>
        <w:t xml:space="preserve"> </w:t>
      </w:r>
      <w:r w:rsidR="009B215C" w:rsidRPr="009B215C">
        <w:rPr>
          <w:szCs w:val="28"/>
        </w:rPr>
        <w:t>изучение и практическое ознакомление с основными принципами работы концентраторов и коммутаторов второго уровня в компьютерных сетях, а также организация отказоустойчивой сети на основе коммутаторов.</w:t>
      </w:r>
    </w:p>
    <w:p w14:paraId="25FD2B5D" w14:textId="13755719" w:rsidR="007A2FA7" w:rsidRDefault="007A2FA7" w:rsidP="007A2FA7">
      <w:pPr>
        <w:rPr>
          <w:szCs w:val="28"/>
        </w:rPr>
      </w:pPr>
    </w:p>
    <w:p w14:paraId="1134DD30" w14:textId="21D1E2AA" w:rsidR="00866DE0" w:rsidRPr="00866DE0" w:rsidRDefault="00866DE0" w:rsidP="007A2FA7">
      <w:pPr>
        <w:rPr>
          <w:b/>
          <w:bCs/>
          <w:szCs w:val="28"/>
        </w:rPr>
      </w:pPr>
      <w:r w:rsidRPr="00866DE0">
        <w:rPr>
          <w:b/>
          <w:bCs/>
          <w:szCs w:val="28"/>
        </w:rPr>
        <w:t>Вариант</w:t>
      </w:r>
      <w:r>
        <w:rPr>
          <w:b/>
          <w:bCs/>
          <w:szCs w:val="28"/>
        </w:rPr>
        <w:t>:</w:t>
      </w:r>
      <w:r w:rsidRPr="00866DE0">
        <w:rPr>
          <w:b/>
          <w:bCs/>
          <w:szCs w:val="28"/>
        </w:rPr>
        <w:t xml:space="preserve"> </w:t>
      </w:r>
      <w:r w:rsidRPr="00866DE0">
        <w:rPr>
          <w:szCs w:val="28"/>
        </w:rPr>
        <w:t>7.</w:t>
      </w:r>
    </w:p>
    <w:p w14:paraId="5ACE882B" w14:textId="77777777" w:rsidR="008C68DD" w:rsidRDefault="009F4BCB" w:rsidP="007A2FA7">
      <w:pPr>
        <w:rPr>
          <w:szCs w:val="28"/>
        </w:rPr>
      </w:pPr>
      <w:r w:rsidRPr="007675BA">
        <w:rPr>
          <w:b/>
          <w:bCs/>
          <w:szCs w:val="28"/>
        </w:rPr>
        <w:t>Задание к лабораторной работе</w:t>
      </w:r>
      <w:r w:rsidRPr="007675BA">
        <w:rPr>
          <w:szCs w:val="28"/>
        </w:rPr>
        <w:t xml:space="preserve">: </w:t>
      </w:r>
    </w:p>
    <w:p w14:paraId="0309E2BF" w14:textId="77777777" w:rsidR="00002ED6" w:rsidRPr="00002ED6" w:rsidRDefault="00002ED6" w:rsidP="00002ED6">
      <w:pPr>
        <w:pStyle w:val="a"/>
      </w:pPr>
      <w:r w:rsidRPr="00002ED6">
        <w:t>Работа с протоколами SТР и RSTP. </w:t>
      </w:r>
    </w:p>
    <w:p w14:paraId="0D5E8E72" w14:textId="0860BA9D" w:rsidR="00002ED6" w:rsidRPr="00002ED6" w:rsidRDefault="00002ED6" w:rsidP="00002ED6">
      <w:pPr>
        <w:pStyle w:val="afb"/>
        <w:numPr>
          <w:ilvl w:val="1"/>
          <w:numId w:val="10"/>
        </w:numPr>
      </w:pPr>
      <w:r w:rsidRPr="00002ED6">
        <w:t>Тестирование протокола SТР.</w:t>
      </w:r>
    </w:p>
    <w:p w14:paraId="32805096" w14:textId="2A69A491" w:rsidR="00002ED6" w:rsidRPr="00002ED6" w:rsidRDefault="00002ED6" w:rsidP="00002ED6">
      <w:pPr>
        <w:pStyle w:val="afb"/>
        <w:numPr>
          <w:ilvl w:val="1"/>
          <w:numId w:val="10"/>
        </w:numPr>
      </w:pPr>
      <w:r w:rsidRPr="00002ED6">
        <w:t xml:space="preserve">Тестирование протокола </w:t>
      </w:r>
      <w:r>
        <w:rPr>
          <w:lang w:val="en-US"/>
        </w:rPr>
        <w:t>R</w:t>
      </w:r>
      <w:r w:rsidRPr="00002ED6">
        <w:t>SТР.</w:t>
      </w:r>
    </w:p>
    <w:p w14:paraId="5A33DCBC" w14:textId="42ACE710" w:rsidR="00002ED6" w:rsidRPr="00002ED6" w:rsidRDefault="00002ED6" w:rsidP="00002ED6">
      <w:pPr>
        <w:pStyle w:val="a"/>
      </w:pPr>
      <w:r w:rsidRPr="00002ED6">
        <w:t xml:space="preserve">Работа с протоколом EtherChannel. </w:t>
      </w:r>
    </w:p>
    <w:p w14:paraId="3B9A003B" w14:textId="2A7C5A63" w:rsidR="00D762C8" w:rsidRPr="00002ED6" w:rsidRDefault="00002ED6" w:rsidP="00002ED6">
      <w:pPr>
        <w:pStyle w:val="aff1"/>
        <w:ind w:firstLine="708"/>
      </w:pPr>
      <w:r w:rsidRPr="00002ED6">
        <w:t>2.1) Статическое агрегирование.</w:t>
      </w:r>
    </w:p>
    <w:p w14:paraId="1171141F" w14:textId="473955D3" w:rsidR="00002ED6" w:rsidRDefault="00002ED6" w:rsidP="00002ED6">
      <w:pPr>
        <w:pStyle w:val="aff1"/>
        <w:ind w:left="708"/>
      </w:pPr>
      <w:r>
        <w:rPr>
          <w:lang w:val="en-US"/>
        </w:rPr>
        <w:t xml:space="preserve">2.2) </w:t>
      </w:r>
      <w:r w:rsidRPr="00002ED6">
        <w:t>Динамическое агрегирование LACP.</w:t>
      </w:r>
    </w:p>
    <w:p w14:paraId="2967ADC0" w14:textId="77777777" w:rsidR="00D762C8" w:rsidRDefault="00D762C8" w:rsidP="00655905">
      <w:pPr>
        <w:jc w:val="center"/>
      </w:pPr>
    </w:p>
    <w:p w14:paraId="49381D7F" w14:textId="77777777" w:rsidR="007A2FA7" w:rsidRDefault="007A2FA7">
      <w:pPr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b/>
          <w:szCs w:val="24"/>
        </w:rPr>
      </w:pPr>
      <w:r>
        <w:br w:type="page"/>
      </w:r>
    </w:p>
    <w:p w14:paraId="0026F4C4" w14:textId="77777777" w:rsidR="007A2FA7" w:rsidRPr="00840AD7" w:rsidRDefault="007A2FA7" w:rsidP="00840AD7">
      <w:pPr>
        <w:pStyle w:val="14"/>
      </w:pPr>
      <w:bookmarkStart w:id="4" w:name="_Toc197372912"/>
      <w:r w:rsidRPr="00840AD7">
        <w:lastRenderedPageBreak/>
        <w:t>Ход выполнения работы</w:t>
      </w:r>
      <w:bookmarkEnd w:id="4"/>
    </w:p>
    <w:p w14:paraId="3DB540C9" w14:textId="1F752CD3" w:rsidR="00951ED6" w:rsidRDefault="00951ED6" w:rsidP="007F258C">
      <w:pPr>
        <w:pStyle w:val="a6"/>
        <w:numPr>
          <w:ilvl w:val="1"/>
          <w:numId w:val="11"/>
        </w:numPr>
      </w:pPr>
      <w:bookmarkStart w:id="5" w:name="_Toc177307354"/>
      <w:r w:rsidRPr="00951ED6">
        <w:t>Тестирование протокола SТР.</w:t>
      </w:r>
    </w:p>
    <w:p w14:paraId="7928709D" w14:textId="2A9B5452" w:rsidR="007F258C" w:rsidRPr="00A91BF8" w:rsidRDefault="007F258C" w:rsidP="007F258C">
      <w:pPr>
        <w:ind w:left="709" w:firstLine="0"/>
      </w:pPr>
      <w:r>
        <w:rPr>
          <w:lang w:val="en-US"/>
        </w:rPr>
        <w:t>a</w:t>
      </w:r>
      <w:r w:rsidRPr="007F258C">
        <w:t>-</w:t>
      </w:r>
      <w:r>
        <w:rPr>
          <w:lang w:val="en-US"/>
        </w:rPr>
        <w:t>b</w:t>
      </w:r>
      <w:r w:rsidRPr="007F258C">
        <w:t>) Соедини</w:t>
      </w:r>
      <w:r w:rsidR="00A91BF8">
        <w:t>м</w:t>
      </w:r>
      <w:r>
        <w:t xml:space="preserve"> </w:t>
      </w:r>
      <w:r w:rsidRPr="007F258C">
        <w:t xml:space="preserve">коммутаторы L2 в кольцо. </w:t>
      </w:r>
      <w:r>
        <w:rPr>
          <w:lang w:val="en-US"/>
        </w:rPr>
        <w:t>Switch</w:t>
      </w:r>
      <w:r w:rsidR="00205B2A" w:rsidRPr="00A91BF8">
        <w:t>6</w:t>
      </w:r>
      <w:r w:rsidRPr="00A91BF8">
        <w:t>-</w:t>
      </w:r>
      <w:r>
        <w:rPr>
          <w:lang w:val="en-US"/>
        </w:rPr>
        <w:t>G</w:t>
      </w:r>
      <w:r w:rsidR="001755AD">
        <w:rPr>
          <w:lang w:val="en-US"/>
        </w:rPr>
        <w:t>ig</w:t>
      </w:r>
      <w:r w:rsidRPr="00A91BF8">
        <w:t xml:space="preserve">0/1 – </w:t>
      </w:r>
      <w:r>
        <w:rPr>
          <w:lang w:val="en-US"/>
        </w:rPr>
        <w:t>Switch</w:t>
      </w:r>
      <w:r w:rsidR="00205B2A" w:rsidRPr="00A91BF8">
        <w:t>7</w:t>
      </w:r>
      <w:r w:rsidRPr="00A91BF8">
        <w:t>-</w:t>
      </w:r>
      <w:r w:rsidR="002618FF">
        <w:rPr>
          <w:lang w:val="en-US"/>
        </w:rPr>
        <w:t>G</w:t>
      </w:r>
      <w:r w:rsidR="001755AD">
        <w:rPr>
          <w:lang w:val="en-US"/>
        </w:rPr>
        <w:t>ig</w:t>
      </w:r>
      <w:r w:rsidRPr="00A91BF8">
        <w:t>0/</w:t>
      </w:r>
      <w:r w:rsidR="002618FF" w:rsidRPr="00A91BF8">
        <w:t>1</w:t>
      </w:r>
      <w:r w:rsidRPr="00A91BF8">
        <w:t>.</w:t>
      </w:r>
    </w:p>
    <w:p w14:paraId="2F21883F" w14:textId="1A3763B2" w:rsidR="007F34D2" w:rsidRPr="00DD4607" w:rsidRDefault="007F258C" w:rsidP="007F258C">
      <w:pPr>
        <w:pStyle w:val="aff"/>
      </w:pPr>
      <w:r w:rsidRPr="007F258C">
        <w:rPr>
          <w:noProof/>
        </w:rPr>
        <w:drawing>
          <wp:inline distT="0" distB="0" distL="0" distR="0" wp14:anchorId="59F87329" wp14:editId="2C20D06B">
            <wp:extent cx="6120130" cy="4346575"/>
            <wp:effectExtent l="0" t="0" r="0" b="0"/>
            <wp:docPr id="169990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1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2360" w14:textId="799472A0" w:rsidR="00D334A0" w:rsidRDefault="007F258C" w:rsidP="007F258C">
      <w:pPr>
        <w:pStyle w:val="afb"/>
      </w:pPr>
      <w:r>
        <w:rPr>
          <w:lang w:val="en-US"/>
        </w:rPr>
        <w:t>c</w:t>
      </w:r>
      <w:r w:rsidRPr="007F258C">
        <w:t xml:space="preserve">) </w:t>
      </w:r>
      <w:r>
        <w:t>Определи</w:t>
      </w:r>
      <w:r w:rsidR="00A91BF8">
        <w:t>м</w:t>
      </w:r>
      <w:r>
        <w:t xml:space="preserve"> корневой коммутатор – им оказался </w:t>
      </w:r>
      <w:r>
        <w:rPr>
          <w:lang w:val="en-US"/>
        </w:rPr>
        <w:t>Switch</w:t>
      </w:r>
      <w:r w:rsidRPr="007F258C">
        <w:t>5.</w:t>
      </w:r>
    </w:p>
    <w:p w14:paraId="60A4D8EC" w14:textId="6C396532" w:rsidR="002E61E3" w:rsidRPr="002E61E3" w:rsidRDefault="002E61E3" w:rsidP="002E61E3">
      <w:pPr>
        <w:pStyle w:val="aff"/>
        <w:rPr>
          <w:lang w:val="en-US"/>
        </w:rPr>
      </w:pPr>
      <w:r w:rsidRPr="00E40D03">
        <w:rPr>
          <w:highlight w:val="lightGray"/>
        </w:rPr>
        <w:t xml:space="preserve">show </w:t>
      </w:r>
      <w:r>
        <w:rPr>
          <w:highlight w:val="lightGray"/>
          <w:lang w:val="en-US"/>
        </w:rPr>
        <w:t>spanning-tree</w:t>
      </w:r>
    </w:p>
    <w:p w14:paraId="545C7994" w14:textId="2DB78955" w:rsidR="007F258C" w:rsidRPr="007F258C" w:rsidRDefault="007F258C" w:rsidP="007F258C">
      <w:pPr>
        <w:pStyle w:val="aff"/>
        <w:rPr>
          <w:lang w:val="en-US"/>
        </w:rPr>
      </w:pPr>
      <w:r w:rsidRPr="007F258C">
        <w:rPr>
          <w:noProof/>
          <w:lang w:val="en-US"/>
        </w:rPr>
        <w:drawing>
          <wp:inline distT="0" distB="0" distL="0" distR="0" wp14:anchorId="751C41CA" wp14:editId="50D190B8">
            <wp:extent cx="6120130" cy="1196340"/>
            <wp:effectExtent l="0" t="0" r="0" b="3810"/>
            <wp:docPr id="174891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2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D09C" w14:textId="34AE75AC" w:rsidR="00E40D03" w:rsidRPr="00E54869" w:rsidRDefault="00DD4607" w:rsidP="007F258C">
      <w:pPr>
        <w:pStyle w:val="afb"/>
      </w:pPr>
      <w:r>
        <w:rPr>
          <w:lang w:val="en-US"/>
        </w:rPr>
        <w:t>d</w:t>
      </w:r>
      <w:r w:rsidRPr="00DD4607">
        <w:t xml:space="preserve">) </w:t>
      </w:r>
      <w:r>
        <w:t xml:space="preserve">У всех коммутаторов стоит приоритет по умолчанию – 32768, значит выбор корневого будет зависеть от </w:t>
      </w:r>
      <w:r>
        <w:rPr>
          <w:lang w:val="en-US"/>
        </w:rPr>
        <w:t>mac</w:t>
      </w:r>
      <w:r>
        <w:t>-адрес</w:t>
      </w:r>
      <w:r w:rsidR="00E40D03">
        <w:t>ов</w:t>
      </w:r>
      <w:r w:rsidR="00E54869" w:rsidRPr="00E54869">
        <w:t>.</w:t>
      </w:r>
    </w:p>
    <w:p w14:paraId="50BE7BB0" w14:textId="57268812" w:rsidR="007F258C" w:rsidRPr="00FA1258" w:rsidRDefault="00E40D03" w:rsidP="00E40D03">
      <w:pPr>
        <w:pStyle w:val="aff"/>
      </w:pPr>
      <w:r w:rsidRPr="00E40D03">
        <w:rPr>
          <w:highlight w:val="lightGray"/>
        </w:rPr>
        <w:t>show version | include MAC</w:t>
      </w:r>
    </w:p>
    <w:p w14:paraId="0CC051B1" w14:textId="1EA22D46" w:rsidR="00B57BC2" w:rsidRPr="00587D8B" w:rsidRDefault="00B57BC2" w:rsidP="00B57BC2">
      <w:pPr>
        <w:pStyle w:val="afb"/>
      </w:pPr>
      <w:r>
        <w:t>В</w:t>
      </w:r>
      <w:r w:rsidR="004721B5">
        <w:t>ыпишем в</w:t>
      </w:r>
      <w:r w:rsidRPr="00587D8B">
        <w:t xml:space="preserve"> </w:t>
      </w:r>
      <w:r>
        <w:t>порядке убывания</w:t>
      </w:r>
      <w:r w:rsidR="004721B5">
        <w:t xml:space="preserve"> </w:t>
      </w:r>
      <w:r w:rsidR="00E54869">
        <w:rPr>
          <w:lang w:val="en-US"/>
        </w:rPr>
        <w:t>mac</w:t>
      </w:r>
      <w:r w:rsidR="00E54869" w:rsidRPr="00FA1258">
        <w:t>-</w:t>
      </w:r>
      <w:r w:rsidR="004721B5">
        <w:t>адреса, первый</w:t>
      </w:r>
      <w:r w:rsidR="00FA1258" w:rsidRPr="00FA1258">
        <w:t xml:space="preserve"> </w:t>
      </w:r>
      <w:r w:rsidR="00FA1258">
        <w:rPr>
          <w:lang w:val="en-US"/>
        </w:rPr>
        <w:t>switch</w:t>
      </w:r>
      <w:r w:rsidR="00FA1258" w:rsidRPr="00FA1258">
        <w:t xml:space="preserve"> </w:t>
      </w:r>
      <w:r w:rsidR="004721B5">
        <w:t>– корневой</w:t>
      </w:r>
      <w:r>
        <w:t>:</w:t>
      </w:r>
    </w:p>
    <w:p w14:paraId="182068AB" w14:textId="19F48443" w:rsidR="00E40D03" w:rsidRDefault="00E40D03" w:rsidP="00B57BC2">
      <w:pPr>
        <w:pStyle w:val="afb"/>
        <w:numPr>
          <w:ilvl w:val="0"/>
          <w:numId w:val="13"/>
        </w:numPr>
        <w:ind w:left="709" w:hanging="283"/>
        <w:rPr>
          <w:lang w:val="en-US"/>
        </w:rPr>
      </w:pPr>
      <w:r w:rsidRPr="00E40D03">
        <w:rPr>
          <w:lang w:val="en-US"/>
        </w:rPr>
        <w:t>Switch5</w:t>
      </w:r>
      <w:r>
        <w:rPr>
          <w:lang w:val="en-US"/>
        </w:rPr>
        <w:t>:</w:t>
      </w:r>
      <w:r w:rsidRPr="00E40D03">
        <w:rPr>
          <w:lang w:val="en-US"/>
        </w:rPr>
        <w:t xml:space="preserve"> 00:01:64:25:6E:E8</w:t>
      </w:r>
      <w:r w:rsidR="00B57BC2">
        <w:rPr>
          <w:lang w:val="en-US"/>
        </w:rPr>
        <w:t xml:space="preserve"> (root)</w:t>
      </w:r>
    </w:p>
    <w:p w14:paraId="3DB444A3" w14:textId="2D9BE6BB" w:rsidR="00B57BC2" w:rsidRPr="00B57BC2" w:rsidRDefault="00B57BC2" w:rsidP="00B57BC2">
      <w:pPr>
        <w:pStyle w:val="afb"/>
        <w:numPr>
          <w:ilvl w:val="0"/>
          <w:numId w:val="13"/>
        </w:numPr>
        <w:ind w:left="709" w:hanging="283"/>
        <w:rPr>
          <w:lang w:val="en-US"/>
        </w:rPr>
      </w:pPr>
      <w:r w:rsidRPr="00E40D03">
        <w:rPr>
          <w:lang w:val="en-US"/>
        </w:rPr>
        <w:lastRenderedPageBreak/>
        <w:t>Switch</w:t>
      </w:r>
      <w:r>
        <w:rPr>
          <w:lang w:val="en-US"/>
        </w:rPr>
        <w:t xml:space="preserve">7: </w:t>
      </w:r>
      <w:r w:rsidRPr="00B57BC2">
        <w:rPr>
          <w:lang w:val="en-US"/>
        </w:rPr>
        <w:t>00:01:97:A0:3B:56</w:t>
      </w:r>
    </w:p>
    <w:p w14:paraId="696DF657" w14:textId="41591ADE" w:rsidR="00B57BC2" w:rsidRDefault="00B57BC2" w:rsidP="00B57BC2">
      <w:pPr>
        <w:pStyle w:val="afb"/>
        <w:numPr>
          <w:ilvl w:val="0"/>
          <w:numId w:val="13"/>
        </w:numPr>
        <w:ind w:left="709" w:hanging="283"/>
        <w:rPr>
          <w:lang w:val="en-US"/>
        </w:rPr>
      </w:pPr>
      <w:r>
        <w:rPr>
          <w:lang w:val="en-US"/>
        </w:rPr>
        <w:t xml:space="preserve">MultilayerSwitch: </w:t>
      </w:r>
      <w:r w:rsidRPr="00B57BC2">
        <w:t>00</w:t>
      </w:r>
      <w:r>
        <w:rPr>
          <w:lang w:val="en-US"/>
        </w:rPr>
        <w:t>.</w:t>
      </w:r>
      <w:r w:rsidRPr="00B57BC2">
        <w:t>01.C9</w:t>
      </w:r>
      <w:r>
        <w:rPr>
          <w:lang w:val="en-US"/>
        </w:rPr>
        <w:t>.</w:t>
      </w:r>
      <w:r w:rsidRPr="00B57BC2">
        <w:t>2E.18</w:t>
      </w:r>
      <w:r>
        <w:rPr>
          <w:lang w:val="en-US"/>
        </w:rPr>
        <w:t>.</w:t>
      </w:r>
      <w:r w:rsidRPr="00B57BC2">
        <w:t>A1</w:t>
      </w:r>
    </w:p>
    <w:p w14:paraId="1DD56562" w14:textId="06BE6A9C" w:rsidR="00B57BC2" w:rsidRDefault="00B57BC2" w:rsidP="00B57BC2">
      <w:pPr>
        <w:pStyle w:val="afb"/>
        <w:numPr>
          <w:ilvl w:val="0"/>
          <w:numId w:val="13"/>
        </w:numPr>
        <w:ind w:left="709" w:hanging="283"/>
        <w:rPr>
          <w:lang w:val="en-US"/>
        </w:rPr>
      </w:pPr>
      <w:r w:rsidRPr="00E40D03">
        <w:rPr>
          <w:lang w:val="en-US"/>
        </w:rPr>
        <w:t>Switch</w:t>
      </w:r>
      <w:r>
        <w:rPr>
          <w:lang w:val="en-US"/>
        </w:rPr>
        <w:t>6:</w:t>
      </w:r>
      <w:r w:rsidRPr="00E40D03">
        <w:rPr>
          <w:lang w:val="en-US"/>
        </w:rPr>
        <w:t xml:space="preserve"> </w:t>
      </w:r>
      <w:r w:rsidRPr="00B57BC2">
        <w:rPr>
          <w:lang w:val="en-US"/>
        </w:rPr>
        <w:t>00:D0:BC:7B:AA:7E</w:t>
      </w:r>
    </w:p>
    <w:p w14:paraId="7CFC6D3F" w14:textId="0CBABB58" w:rsidR="00E40D03" w:rsidRPr="002C0AD2" w:rsidRDefault="00587D8B" w:rsidP="00E40D03">
      <w:pPr>
        <w:pStyle w:val="afb"/>
      </w:pPr>
      <w:r>
        <w:rPr>
          <w:lang w:val="en-US"/>
        </w:rPr>
        <w:t>e</w:t>
      </w:r>
      <w:r w:rsidRPr="002E61E3">
        <w:t xml:space="preserve">) </w:t>
      </w:r>
      <w:r w:rsidR="002E61E3">
        <w:t>Определи</w:t>
      </w:r>
      <w:r w:rsidR="00A91BF8">
        <w:t>м</w:t>
      </w:r>
      <w:r w:rsidR="002E61E3">
        <w:t xml:space="preserve"> резервный порт, в эмуляторе он подсвечивался оранжевым кружком, </w:t>
      </w:r>
      <w:r w:rsidR="002C0AD2">
        <w:t xml:space="preserve">в выводе </w:t>
      </w:r>
      <w:r w:rsidR="002C0AD2" w:rsidRPr="002C0AD2">
        <w:rPr>
          <w:lang w:val="en-US"/>
        </w:rPr>
        <w:t>spanning</w:t>
      </w:r>
      <w:r w:rsidR="002C0AD2" w:rsidRPr="002C0AD2">
        <w:t>-</w:t>
      </w:r>
      <w:r w:rsidR="002C0AD2" w:rsidRPr="002C0AD2">
        <w:rPr>
          <w:lang w:val="en-US"/>
        </w:rPr>
        <w:t>tree</w:t>
      </w:r>
      <w:r w:rsidR="002C0AD2">
        <w:t xml:space="preserve"> он в </w:t>
      </w:r>
      <w:r w:rsidR="002C0AD2" w:rsidRPr="002C0AD2">
        <w:t xml:space="preserve">состоянии </w:t>
      </w:r>
      <w:r w:rsidR="002C0AD2" w:rsidRPr="002C0AD2">
        <w:rPr>
          <w:b/>
          <w:bCs/>
          <w:lang w:val="en-US"/>
        </w:rPr>
        <w:t>blocked</w:t>
      </w:r>
      <w:r w:rsidR="002C0AD2" w:rsidRPr="002C0AD2">
        <w:rPr>
          <w:b/>
          <w:bCs/>
        </w:rPr>
        <w:t xml:space="preserve"> (</w:t>
      </w:r>
      <w:r w:rsidR="002C0AD2" w:rsidRPr="002C0AD2">
        <w:rPr>
          <w:b/>
          <w:bCs/>
          <w:lang w:val="en-US"/>
        </w:rPr>
        <w:t>BLK</w:t>
      </w:r>
      <w:r w:rsidR="002C0AD2" w:rsidRPr="002C0AD2">
        <w:rPr>
          <w:b/>
          <w:bCs/>
        </w:rPr>
        <w:t>)</w:t>
      </w:r>
      <w:r w:rsidR="002C0AD2" w:rsidRPr="002C0AD2">
        <w:t>.</w:t>
      </w:r>
    </w:p>
    <w:p w14:paraId="48B5FEC0" w14:textId="5D67EE2E" w:rsidR="002E61E3" w:rsidRPr="002E61E3" w:rsidRDefault="002E61E3" w:rsidP="002E61E3">
      <w:pPr>
        <w:pStyle w:val="aff"/>
        <w:rPr>
          <w:lang w:val="en-US"/>
        </w:rPr>
      </w:pPr>
      <w:r w:rsidRPr="002E61E3">
        <w:rPr>
          <w:noProof/>
          <w:lang w:val="en-US"/>
        </w:rPr>
        <w:drawing>
          <wp:inline distT="0" distB="0" distL="0" distR="0" wp14:anchorId="7729348C" wp14:editId="02D1D6E6">
            <wp:extent cx="1581371" cy="981212"/>
            <wp:effectExtent l="0" t="0" r="0" b="9525"/>
            <wp:docPr id="1705689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9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61E3">
        <w:rPr>
          <w:noProof/>
          <w:lang w:val="en-US"/>
        </w:rPr>
        <w:drawing>
          <wp:inline distT="0" distB="0" distL="0" distR="0" wp14:anchorId="3B7BF569" wp14:editId="64FB7A34">
            <wp:extent cx="3870960" cy="1214545"/>
            <wp:effectExtent l="0" t="0" r="0" b="5080"/>
            <wp:docPr id="188740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3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8169" cy="12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D0BF" w14:textId="28094937" w:rsidR="007F258C" w:rsidRPr="00963C78" w:rsidRDefault="001755AD" w:rsidP="00AE1674">
      <w:pPr>
        <w:pStyle w:val="afb"/>
      </w:pPr>
      <w:r>
        <w:rPr>
          <w:lang w:val="en-US"/>
        </w:rPr>
        <w:t>f</w:t>
      </w:r>
      <w:r w:rsidRPr="00A91BF8">
        <w:t xml:space="preserve">) </w:t>
      </w:r>
      <w:r>
        <w:t>Отключим</w:t>
      </w:r>
      <w:r w:rsidRPr="00A91BF8">
        <w:t xml:space="preserve"> </w:t>
      </w:r>
      <w:r>
        <w:t>соединение</w:t>
      </w:r>
      <w:r w:rsidRPr="00A91BF8">
        <w:t xml:space="preserve"> </w:t>
      </w:r>
      <w:r>
        <w:rPr>
          <w:lang w:val="en-US"/>
        </w:rPr>
        <w:t>Switch</w:t>
      </w:r>
      <w:r w:rsidRPr="00A91BF8">
        <w:t>5-</w:t>
      </w:r>
      <w:r w:rsidR="0020277D">
        <w:rPr>
          <w:lang w:val="en-US"/>
        </w:rPr>
        <w:t>Fa</w:t>
      </w:r>
      <w:r w:rsidRPr="00A91BF8">
        <w:t>0/</w:t>
      </w:r>
      <w:r w:rsidR="0020277D" w:rsidRPr="00A91BF8">
        <w:t>24</w:t>
      </w:r>
      <w:r w:rsidRPr="00A91BF8">
        <w:t xml:space="preserve"> – </w:t>
      </w:r>
      <w:r>
        <w:rPr>
          <w:lang w:val="en-US"/>
        </w:rPr>
        <w:t>Switch</w:t>
      </w:r>
      <w:r w:rsidRPr="00A91BF8">
        <w:t>6-</w:t>
      </w:r>
      <w:r w:rsidR="0020277D">
        <w:rPr>
          <w:lang w:val="en-US"/>
        </w:rPr>
        <w:t>Fa</w:t>
      </w:r>
      <w:r w:rsidRPr="00A91BF8">
        <w:t>0/</w:t>
      </w:r>
      <w:r w:rsidR="0020277D" w:rsidRPr="00A91BF8">
        <w:t>2</w:t>
      </w:r>
      <w:r w:rsidR="00A91BF8" w:rsidRPr="00A91BF8">
        <w:t>3</w:t>
      </w:r>
      <w:r w:rsidR="00AE1674" w:rsidRPr="00AE1674">
        <w:t>.</w:t>
      </w:r>
    </w:p>
    <w:p w14:paraId="50D15F9A" w14:textId="5689966C" w:rsidR="00AE1674" w:rsidRDefault="0040401A" w:rsidP="0040401A">
      <w:pPr>
        <w:pStyle w:val="aff"/>
        <w:rPr>
          <w:lang w:val="en-US"/>
        </w:rPr>
      </w:pPr>
      <w:r w:rsidRPr="0040401A">
        <w:rPr>
          <w:noProof/>
          <w:lang w:val="en-US"/>
        </w:rPr>
        <w:drawing>
          <wp:inline distT="0" distB="0" distL="0" distR="0" wp14:anchorId="775C887E" wp14:editId="33ED531E">
            <wp:extent cx="3181794" cy="419158"/>
            <wp:effectExtent l="0" t="0" r="0" b="0"/>
            <wp:docPr id="141222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20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C96B" w14:textId="3D8D2A02" w:rsidR="00060242" w:rsidRPr="00060242" w:rsidRDefault="00060242" w:rsidP="00060242">
      <w:pPr>
        <w:pStyle w:val="afb"/>
      </w:pPr>
      <w:r>
        <w:t>Результат отключения:</w:t>
      </w:r>
    </w:p>
    <w:p w14:paraId="69E72441" w14:textId="4433DD89" w:rsidR="007F258C" w:rsidRDefault="00DF7799" w:rsidP="00060242">
      <w:pPr>
        <w:pStyle w:val="aff"/>
      </w:pPr>
      <w:r w:rsidRPr="00DF7799">
        <w:rPr>
          <w:noProof/>
        </w:rPr>
        <w:drawing>
          <wp:inline distT="0" distB="0" distL="0" distR="0" wp14:anchorId="14C6975B" wp14:editId="1BE97156">
            <wp:extent cx="3293533" cy="1946179"/>
            <wp:effectExtent l="0" t="0" r="2540" b="0"/>
            <wp:docPr id="1684827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27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0605" cy="19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E355" w14:textId="4570FACC" w:rsidR="001D7237" w:rsidRDefault="001D7237" w:rsidP="001D7237">
      <w:pPr>
        <w:pStyle w:val="afb"/>
      </w:pPr>
      <w:r>
        <w:t>После схождения включился резервный порт:</w:t>
      </w:r>
    </w:p>
    <w:p w14:paraId="02B2B155" w14:textId="7E8B860D" w:rsidR="001D7237" w:rsidRDefault="00DF7799" w:rsidP="00060242">
      <w:pPr>
        <w:pStyle w:val="aff"/>
        <w:rPr>
          <w:lang w:val="en-US"/>
        </w:rPr>
      </w:pPr>
      <w:r w:rsidRPr="00DF7799">
        <w:rPr>
          <w:noProof/>
        </w:rPr>
        <w:drawing>
          <wp:inline distT="0" distB="0" distL="0" distR="0" wp14:anchorId="49A29204" wp14:editId="7CC86F81">
            <wp:extent cx="4016088" cy="2309060"/>
            <wp:effectExtent l="0" t="0" r="3810" b="0"/>
            <wp:docPr id="402480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80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994" w14:textId="7DE0F011" w:rsidR="00DA15F8" w:rsidRDefault="00DA15F8" w:rsidP="00DA15F8">
      <w:pPr>
        <w:pStyle w:val="a6"/>
        <w:numPr>
          <w:ilvl w:val="1"/>
          <w:numId w:val="11"/>
        </w:numPr>
      </w:pPr>
      <w:r w:rsidRPr="00002ED6">
        <w:lastRenderedPageBreak/>
        <w:t xml:space="preserve">Тестирование протокола </w:t>
      </w:r>
      <w:r>
        <w:t>R</w:t>
      </w:r>
      <w:r w:rsidRPr="00002ED6">
        <w:t>SТР.</w:t>
      </w:r>
    </w:p>
    <w:p w14:paraId="075F80B0" w14:textId="14FA9ECB" w:rsidR="00D278FF" w:rsidRDefault="00C0562B" w:rsidP="00D93085">
      <w:pPr>
        <w:pStyle w:val="a8"/>
        <w:numPr>
          <w:ilvl w:val="0"/>
          <w:numId w:val="14"/>
        </w:numPr>
      </w:pPr>
      <w:r>
        <w:t xml:space="preserve">По варианту определим </w:t>
      </w:r>
      <w:r w:rsidR="00D278FF">
        <w:t xml:space="preserve">соединяемые </w:t>
      </w:r>
      <w:r>
        <w:t>коммутаторы</w:t>
      </w:r>
      <w:r w:rsidR="00D278FF">
        <w:t>:</w:t>
      </w:r>
      <w:r>
        <w:t xml:space="preserve"> </w:t>
      </w:r>
      <w:r w:rsidRPr="00C0562B">
        <w:t xml:space="preserve">7 </w:t>
      </w:r>
      <w:r w:rsidRPr="00D278FF">
        <w:rPr>
          <w:lang w:val="en-US"/>
        </w:rPr>
        <w:t>mod</w:t>
      </w:r>
      <w:r w:rsidRPr="00C0562B">
        <w:t xml:space="preserve"> 4 = 3</w:t>
      </w:r>
      <w:r w:rsidR="00D278FF">
        <w:t>.</w:t>
      </w:r>
      <w:r>
        <w:t xml:space="preserve"> </w:t>
      </w:r>
    </w:p>
    <w:p w14:paraId="19CAF385" w14:textId="3F479C56" w:rsidR="00DA15F8" w:rsidRPr="00C0562B" w:rsidRDefault="00D278FF" w:rsidP="00D278FF">
      <w:pPr>
        <w:pStyle w:val="afb"/>
      </w:pPr>
      <w:r>
        <w:t>К</w:t>
      </w:r>
      <w:r w:rsidR="00C0562B" w:rsidRPr="00C0562B">
        <w:t>оммутатор L3 и соседний с ним</w:t>
      </w:r>
      <w:r w:rsidR="00C0562B">
        <w:t xml:space="preserve"> – соединим в коммутационную петлю.</w:t>
      </w:r>
      <w:r>
        <w:t xml:space="preserve"> </w:t>
      </w:r>
      <w:r w:rsidR="00396B08">
        <w:t xml:space="preserve">Первое соединение </w:t>
      </w:r>
      <w:r w:rsidR="00396B08" w:rsidRPr="00D278FF">
        <w:rPr>
          <w:lang w:val="en-US"/>
        </w:rPr>
        <w:t>Fa</w:t>
      </w:r>
      <w:r w:rsidR="00396B08" w:rsidRPr="00396B08">
        <w:t>0/24</w:t>
      </w:r>
      <w:r w:rsidR="00396B08">
        <w:t>-</w:t>
      </w:r>
      <w:r w:rsidR="00396B08" w:rsidRPr="00396B08">
        <w:t xml:space="preserve"> </w:t>
      </w:r>
      <w:r w:rsidR="00396B08" w:rsidRPr="00D278FF">
        <w:rPr>
          <w:lang w:val="en-US"/>
        </w:rPr>
        <w:t>Fa</w:t>
      </w:r>
      <w:r w:rsidR="00396B08" w:rsidRPr="00396B08">
        <w:t xml:space="preserve">0/24, </w:t>
      </w:r>
      <w:r w:rsidR="00396B08">
        <w:t>втор</w:t>
      </w:r>
      <w:r w:rsidR="00C22A60">
        <w:t>ым</w:t>
      </w:r>
      <w:r w:rsidR="00396B08">
        <w:t xml:space="preserve"> стало </w:t>
      </w:r>
      <w:r w:rsidR="00396B08" w:rsidRPr="00D278FF">
        <w:rPr>
          <w:lang w:val="en-US"/>
        </w:rPr>
        <w:t>Fa</w:t>
      </w:r>
      <w:r w:rsidR="00396B08" w:rsidRPr="00396B08">
        <w:t>0/22-</w:t>
      </w:r>
      <w:r w:rsidR="00396B08" w:rsidRPr="00D278FF">
        <w:rPr>
          <w:lang w:val="en-US"/>
        </w:rPr>
        <w:t>Fa</w:t>
      </w:r>
      <w:r w:rsidR="00396B08" w:rsidRPr="00396B08">
        <w:t xml:space="preserve">0/22 </w:t>
      </w:r>
      <w:r w:rsidR="00396B08">
        <w:t>–</w:t>
      </w:r>
      <w:r w:rsidR="00396B08" w:rsidRPr="00396B08">
        <w:t xml:space="preserve"> </w:t>
      </w:r>
      <w:r w:rsidR="00396B08">
        <w:t>настрои</w:t>
      </w:r>
      <w:r w:rsidR="00CB612C">
        <w:t>м</w:t>
      </w:r>
      <w:r w:rsidR="00396B08">
        <w:t xml:space="preserve"> его в режим </w:t>
      </w:r>
      <w:r w:rsidR="00396B08" w:rsidRPr="00D278FF">
        <w:rPr>
          <w:lang w:val="en-US"/>
        </w:rPr>
        <w:t>trunk</w:t>
      </w:r>
      <w:r w:rsidR="00396B08">
        <w:t>.</w:t>
      </w:r>
    </w:p>
    <w:p w14:paraId="1BFA69D5" w14:textId="43D258A4" w:rsidR="00DA15F8" w:rsidRPr="00C0562B" w:rsidRDefault="00D278FF" w:rsidP="00D278FF">
      <w:pPr>
        <w:pStyle w:val="aff"/>
      </w:pPr>
      <w:r w:rsidRPr="00D278FF">
        <w:rPr>
          <w:noProof/>
        </w:rPr>
        <w:drawing>
          <wp:inline distT="0" distB="0" distL="0" distR="0" wp14:anchorId="779F69FC" wp14:editId="0789D3DF">
            <wp:extent cx="4624689" cy="2539788"/>
            <wp:effectExtent l="0" t="0" r="5080" b="0"/>
            <wp:docPr id="395442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428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5583" cy="254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8C4F" w14:textId="77777777" w:rsidR="004A355B" w:rsidRPr="004A355B" w:rsidRDefault="003303AF" w:rsidP="003303AF">
      <w:pPr>
        <w:pStyle w:val="a8"/>
        <w:numPr>
          <w:ilvl w:val="0"/>
          <w:numId w:val="14"/>
        </w:numPr>
      </w:pPr>
      <w:r>
        <w:t xml:space="preserve">В общей сети не </w:t>
      </w:r>
      <w:r>
        <w:rPr>
          <w:lang w:val="en-US"/>
        </w:rPr>
        <w:t>Switch</w:t>
      </w:r>
      <w:r w:rsidRPr="003303AF">
        <w:t xml:space="preserve"> </w:t>
      </w:r>
      <w:r>
        <w:t>6</w:t>
      </w:r>
      <w:r w:rsidRPr="003303AF">
        <w:t xml:space="preserve">, </w:t>
      </w:r>
      <w:r>
        <w:t xml:space="preserve">не </w:t>
      </w:r>
      <w:r>
        <w:rPr>
          <w:lang w:val="en-US"/>
        </w:rPr>
        <w:t>Switch</w:t>
      </w:r>
      <w:r w:rsidRPr="003303AF">
        <w:t xml:space="preserve"> </w:t>
      </w:r>
      <w:r>
        <w:rPr>
          <w:lang w:val="en-US"/>
        </w:rPr>
        <w:t>L</w:t>
      </w:r>
      <w:r w:rsidRPr="003303AF">
        <w:t xml:space="preserve">3 </w:t>
      </w:r>
      <w:r>
        <w:t>не являются корневыми</w:t>
      </w:r>
      <w:r w:rsidR="004A355B" w:rsidRPr="004A355B">
        <w:t>.</w:t>
      </w:r>
    </w:p>
    <w:p w14:paraId="78B8717C" w14:textId="40786B21" w:rsidR="00EE11A4" w:rsidRPr="004A355B" w:rsidRDefault="00162398" w:rsidP="004A355B">
      <w:pPr>
        <w:pStyle w:val="afb"/>
      </w:pPr>
      <w:r>
        <w:t>Однако, е</w:t>
      </w:r>
      <w:r w:rsidR="003303AF">
        <w:t xml:space="preserve">сли рассматривать конкретно </w:t>
      </w:r>
      <w:r w:rsidR="007010EB">
        <w:t>эту</w:t>
      </w:r>
      <w:r w:rsidR="003303AF">
        <w:t xml:space="preserve"> пару, то корневой – </w:t>
      </w:r>
      <w:r w:rsidR="003303AF" w:rsidRPr="004A355B">
        <w:rPr>
          <w:lang w:val="en-US"/>
        </w:rPr>
        <w:t>Switch</w:t>
      </w:r>
      <w:r w:rsidR="003303AF" w:rsidRPr="003303AF">
        <w:t>6</w:t>
      </w:r>
      <w:r w:rsidR="004A355B" w:rsidRPr="004A355B">
        <w:t xml:space="preserve">, </w:t>
      </w:r>
      <w:r w:rsidR="004A355B">
        <w:t xml:space="preserve">так как его порты </w:t>
      </w:r>
      <w:r w:rsidR="004A355B" w:rsidRPr="004A355B">
        <w:rPr>
          <w:lang w:val="en-US"/>
        </w:rPr>
        <w:t>Fa</w:t>
      </w:r>
      <w:r w:rsidR="004A355B">
        <w:t xml:space="preserve">0/22 и </w:t>
      </w:r>
      <w:r w:rsidR="004A355B">
        <w:rPr>
          <w:lang w:val="en-US"/>
        </w:rPr>
        <w:t>Fa</w:t>
      </w:r>
      <w:r w:rsidR="004A355B">
        <w:t>0/24 в режиме</w:t>
      </w:r>
      <w:r w:rsidR="004A355B" w:rsidRPr="004A355B">
        <w:t xml:space="preserve"> </w:t>
      </w:r>
      <w:r w:rsidR="004A355B">
        <w:rPr>
          <w:lang w:val="en-US"/>
        </w:rPr>
        <w:t>d</w:t>
      </w:r>
      <w:r w:rsidR="004A355B" w:rsidRPr="004A355B">
        <w:t>esignated (</w:t>
      </w:r>
      <w:r w:rsidR="004A355B">
        <w:rPr>
          <w:lang w:val="en-US"/>
        </w:rPr>
        <w:t>desg</w:t>
      </w:r>
      <w:r w:rsidR="004A355B" w:rsidRPr="004A355B">
        <w:t xml:space="preserve">), </w:t>
      </w:r>
      <w:r w:rsidR="004A355B">
        <w:t xml:space="preserve">а </w:t>
      </w:r>
      <w:r w:rsidR="004A355B">
        <w:rPr>
          <w:lang w:val="en-US"/>
        </w:rPr>
        <w:t>Switch</w:t>
      </w:r>
      <w:r w:rsidR="004A355B" w:rsidRPr="004A355B">
        <w:t xml:space="preserve"> </w:t>
      </w:r>
      <w:r w:rsidR="004A355B">
        <w:rPr>
          <w:lang w:val="en-US"/>
        </w:rPr>
        <w:t>L</w:t>
      </w:r>
      <w:r w:rsidR="004A355B" w:rsidRPr="004A355B">
        <w:t>3</w:t>
      </w:r>
      <w:r w:rsidR="004A355B">
        <w:t xml:space="preserve"> имеет </w:t>
      </w:r>
      <w:r w:rsidR="004A355B">
        <w:rPr>
          <w:lang w:val="en-US"/>
        </w:rPr>
        <w:t>Fa</w:t>
      </w:r>
      <w:r w:rsidR="004A355B" w:rsidRPr="004A355B">
        <w:t xml:space="preserve">0/22 </w:t>
      </w:r>
      <w:r w:rsidR="004A355B">
        <w:t xml:space="preserve">как </w:t>
      </w:r>
      <w:r w:rsidR="004A355B">
        <w:rPr>
          <w:lang w:val="en-US"/>
        </w:rPr>
        <w:t>Root</w:t>
      </w:r>
      <w:r w:rsidR="004A355B" w:rsidRPr="004A355B">
        <w:t xml:space="preserve"> (</w:t>
      </w:r>
      <w:r w:rsidR="004A355B">
        <w:rPr>
          <w:lang w:val="en-US"/>
        </w:rPr>
        <w:t>FWD</w:t>
      </w:r>
      <w:r w:rsidR="004A355B" w:rsidRPr="004A355B">
        <w:t xml:space="preserve">) </w:t>
      </w:r>
      <w:r w:rsidR="004A355B">
        <w:t xml:space="preserve">и </w:t>
      </w:r>
      <w:r w:rsidR="004A355B">
        <w:rPr>
          <w:lang w:val="en-US"/>
        </w:rPr>
        <w:t>Fa</w:t>
      </w:r>
      <w:r w:rsidR="004A355B" w:rsidRPr="004A355B">
        <w:t xml:space="preserve">0/24 </w:t>
      </w:r>
      <w:r w:rsidR="004A355B">
        <w:t xml:space="preserve">как </w:t>
      </w:r>
      <w:r w:rsidR="004A355B">
        <w:rPr>
          <w:lang w:val="en-US"/>
        </w:rPr>
        <w:t>Altn</w:t>
      </w:r>
      <w:r w:rsidR="004A355B" w:rsidRPr="004A355B">
        <w:t xml:space="preserve"> (</w:t>
      </w:r>
      <w:r w:rsidR="004A355B">
        <w:rPr>
          <w:lang w:val="en-US"/>
        </w:rPr>
        <w:t>BLK</w:t>
      </w:r>
      <w:r w:rsidR="004A355B" w:rsidRPr="004A355B">
        <w:t>).</w:t>
      </w:r>
      <w:r w:rsidR="00EE11A4">
        <w:t xml:space="preserve"> Индикаторы эмулятора также указывают на это.</w:t>
      </w:r>
    </w:p>
    <w:p w14:paraId="4F62CC06" w14:textId="31F46E07" w:rsidR="00DA15F8" w:rsidRPr="00C0562B" w:rsidRDefault="00D845CD" w:rsidP="003303AF">
      <w:pPr>
        <w:pStyle w:val="aff"/>
      </w:pPr>
      <w:r w:rsidRPr="00D845CD">
        <w:rPr>
          <w:noProof/>
        </w:rPr>
        <w:drawing>
          <wp:inline distT="0" distB="0" distL="0" distR="0" wp14:anchorId="51B401B9" wp14:editId="36FE623D">
            <wp:extent cx="1150625" cy="2893483"/>
            <wp:effectExtent l="0" t="0" r="0" b="2540"/>
            <wp:docPr id="2085442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2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0395" cy="291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45CD">
        <w:rPr>
          <w:noProof/>
        </w:rPr>
        <w:t xml:space="preserve"> </w:t>
      </w:r>
      <w:r w:rsidRPr="00D845CD">
        <w:rPr>
          <w:noProof/>
        </w:rPr>
        <w:drawing>
          <wp:inline distT="0" distB="0" distL="0" distR="0" wp14:anchorId="60B3CB20" wp14:editId="391C60D0">
            <wp:extent cx="4643009" cy="2887068"/>
            <wp:effectExtent l="0" t="0" r="5715" b="8890"/>
            <wp:docPr id="1749804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048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063" cy="290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6121" w14:textId="357E88C3" w:rsidR="00701D4B" w:rsidRPr="008F06E4" w:rsidRDefault="00701D4B" w:rsidP="00887813">
      <w:r>
        <w:lastRenderedPageBreak/>
        <w:t>с) Измери</w:t>
      </w:r>
      <w:r w:rsidR="00315AC2">
        <w:t>м</w:t>
      </w:r>
      <w:r>
        <w:t xml:space="preserve"> время сходимости </w:t>
      </w:r>
      <w:r w:rsidR="008F06E4">
        <w:t>для</w:t>
      </w:r>
      <w:r>
        <w:t xml:space="preserve"> протокол</w:t>
      </w:r>
      <w:r w:rsidR="008F06E4">
        <w:t>а</w:t>
      </w:r>
      <w:r>
        <w:t xml:space="preserve"> </w:t>
      </w:r>
      <w:r w:rsidRPr="007A04E2">
        <w:rPr>
          <w:b/>
          <w:bCs/>
          <w:lang w:val="en-US"/>
        </w:rPr>
        <w:t>STP</w:t>
      </w:r>
      <w:r>
        <w:t xml:space="preserve">, отключив </w:t>
      </w:r>
      <w:r>
        <w:rPr>
          <w:lang w:val="en-US"/>
        </w:rPr>
        <w:t>Sw</w:t>
      </w:r>
      <w:r w:rsidRPr="00701D4B">
        <w:t>6-</w:t>
      </w:r>
      <w:r>
        <w:rPr>
          <w:lang w:val="en-US"/>
        </w:rPr>
        <w:t>Fa</w:t>
      </w:r>
      <w:r w:rsidRPr="00701D4B">
        <w:t>0/22.</w:t>
      </w:r>
    </w:p>
    <w:p w14:paraId="5E97EA7A" w14:textId="0EA5D534" w:rsidR="00DA15F8" w:rsidRDefault="00887813" w:rsidP="00887813">
      <w:pPr>
        <w:pStyle w:val="aff"/>
        <w:rPr>
          <w:noProof/>
        </w:rPr>
      </w:pPr>
      <w:r w:rsidRPr="00887813">
        <w:rPr>
          <w:noProof/>
        </w:rPr>
        <w:drawing>
          <wp:inline distT="0" distB="0" distL="0" distR="0" wp14:anchorId="641BCFC2" wp14:editId="19FE375F">
            <wp:extent cx="3191320" cy="447737"/>
            <wp:effectExtent l="0" t="0" r="9525" b="9525"/>
            <wp:docPr id="212011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17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813">
        <w:rPr>
          <w:noProof/>
        </w:rPr>
        <w:t xml:space="preserve">  </w:t>
      </w:r>
    </w:p>
    <w:p w14:paraId="36303709" w14:textId="5C22845F" w:rsidR="00104B89" w:rsidRPr="00C0562B" w:rsidRDefault="00315AC2" w:rsidP="00104B89">
      <w:pPr>
        <w:pStyle w:val="afb"/>
      </w:pPr>
      <w:r>
        <w:t>Результат</w:t>
      </w:r>
      <w:r w:rsidR="00104B89">
        <w:t xml:space="preserve"> – соединение восстановилось за 30 секунд.</w:t>
      </w:r>
    </w:p>
    <w:p w14:paraId="21EFA45D" w14:textId="6D339802" w:rsidR="00DA15F8" w:rsidRDefault="00887813" w:rsidP="00887813">
      <w:pPr>
        <w:pStyle w:val="aff"/>
        <w:rPr>
          <w:noProof/>
          <w:lang w:val="en-US"/>
        </w:rPr>
      </w:pPr>
      <w:r>
        <w:rPr>
          <w:noProof/>
        </w:rPr>
        <w:drawing>
          <wp:inline distT="0" distB="0" distL="0" distR="0" wp14:anchorId="1245D3DB" wp14:editId="3C5D9540">
            <wp:extent cx="2633345" cy="3048000"/>
            <wp:effectExtent l="0" t="0" r="0" b="0"/>
            <wp:docPr id="72441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34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7813">
        <w:rPr>
          <w:noProof/>
        </w:rPr>
        <w:t xml:space="preserve"> </w:t>
      </w:r>
    </w:p>
    <w:p w14:paraId="4C431372" w14:textId="5104F7B1" w:rsidR="009B0660" w:rsidRDefault="009B0660" w:rsidP="009B0660">
      <w:pPr>
        <w:pStyle w:val="a8"/>
        <w:numPr>
          <w:ilvl w:val="0"/>
          <w:numId w:val="15"/>
        </w:numPr>
      </w:pPr>
      <w:r w:rsidRPr="009B0660">
        <w:t>Настро</w:t>
      </w:r>
      <w:r>
        <w:t>им</w:t>
      </w:r>
      <w:r w:rsidRPr="009B0660">
        <w:t xml:space="preserve"> протокол</w:t>
      </w:r>
      <w:r>
        <w:t xml:space="preserve"> </w:t>
      </w:r>
      <w:r w:rsidRPr="009B0660">
        <w:t>RSTP</w:t>
      </w:r>
      <w:r>
        <w:t>, переключив коммутаторы на работу по нему</w:t>
      </w:r>
      <w:r w:rsidRPr="009B0660">
        <w:t xml:space="preserve">. </w:t>
      </w:r>
    </w:p>
    <w:p w14:paraId="7B67BE5F" w14:textId="7EC87593" w:rsidR="00DA15F8" w:rsidRPr="00C0562B" w:rsidRDefault="009B0660" w:rsidP="00074B21">
      <w:pPr>
        <w:pStyle w:val="aff"/>
      </w:pPr>
      <w:r w:rsidRPr="009B0660">
        <w:rPr>
          <w:highlight w:val="lightGray"/>
        </w:rPr>
        <w:t>spanning-tree mode rapid-pvst</w:t>
      </w:r>
    </w:p>
    <w:p w14:paraId="6CB14497" w14:textId="345ED22E" w:rsidR="00315AC2" w:rsidRPr="008F06E4" w:rsidRDefault="00315AC2" w:rsidP="00315AC2">
      <w:r>
        <w:rPr>
          <w:lang w:val="en-US"/>
        </w:rPr>
        <w:t>e</w:t>
      </w:r>
      <w:r>
        <w:t xml:space="preserve">) Измерим время сходимости для протокола </w:t>
      </w:r>
      <w:r w:rsidR="00103DF1" w:rsidRPr="00103DF1">
        <w:rPr>
          <w:b/>
          <w:bCs/>
          <w:lang w:val="en-US"/>
        </w:rPr>
        <w:t>R</w:t>
      </w:r>
      <w:r w:rsidRPr="007A04E2">
        <w:rPr>
          <w:b/>
          <w:bCs/>
          <w:lang w:val="en-US"/>
        </w:rPr>
        <w:t>STP</w:t>
      </w:r>
      <w:r>
        <w:t xml:space="preserve">, отключив </w:t>
      </w:r>
      <w:r>
        <w:rPr>
          <w:lang w:val="en-US"/>
        </w:rPr>
        <w:t>Sw</w:t>
      </w:r>
      <w:r w:rsidRPr="00701D4B">
        <w:t>6-</w:t>
      </w:r>
      <w:r>
        <w:rPr>
          <w:lang w:val="en-US"/>
        </w:rPr>
        <w:t>Fa</w:t>
      </w:r>
      <w:r w:rsidRPr="00701D4B">
        <w:t>0/22.</w:t>
      </w:r>
    </w:p>
    <w:p w14:paraId="6D057B3D" w14:textId="78AA5459" w:rsidR="005D5CA3" w:rsidRPr="005D5CA3" w:rsidRDefault="00315AC2" w:rsidP="005D5CA3">
      <w:pPr>
        <w:pStyle w:val="afb"/>
      </w:pPr>
      <w:r>
        <w:t>Результат – соединение восстановилось</w:t>
      </w:r>
      <w:r w:rsidR="005D5CA3" w:rsidRPr="005D5CA3">
        <w:t xml:space="preserve"> </w:t>
      </w:r>
      <w:r w:rsidR="005D5CA3">
        <w:t>сразу после выключения порта</w:t>
      </w:r>
      <w:r>
        <w:t>.</w:t>
      </w:r>
    </w:p>
    <w:p w14:paraId="3249F0E3" w14:textId="15FEDA32" w:rsidR="00DA15F8" w:rsidRPr="00C0562B" w:rsidRDefault="005D5CA3" w:rsidP="005D5CA3">
      <w:pPr>
        <w:pStyle w:val="aff"/>
      </w:pPr>
      <w:r>
        <w:rPr>
          <w:noProof/>
        </w:rPr>
        <w:drawing>
          <wp:inline distT="0" distB="0" distL="0" distR="0" wp14:anchorId="710FD006" wp14:editId="0733BEC6">
            <wp:extent cx="3127601" cy="3166533"/>
            <wp:effectExtent l="0" t="0" r="0" b="0"/>
            <wp:docPr id="2872108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42" cy="31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69F6" w14:textId="3A258563" w:rsidR="00117591" w:rsidRPr="0033725C" w:rsidRDefault="00117591" w:rsidP="00117591">
      <w:pPr>
        <w:pStyle w:val="a6"/>
        <w:rPr>
          <w:lang w:val="ru-RU"/>
        </w:rPr>
      </w:pPr>
      <w:r w:rsidRPr="0033725C">
        <w:rPr>
          <w:lang w:val="ru-RU"/>
        </w:rPr>
        <w:lastRenderedPageBreak/>
        <w:t>2.1. Статическое агрегирование.</w:t>
      </w:r>
    </w:p>
    <w:p w14:paraId="39172D11" w14:textId="383FBE10" w:rsidR="00DA15F8" w:rsidRDefault="0033725C" w:rsidP="00DA15F8">
      <w:r>
        <w:rPr>
          <w:lang w:val="en-US"/>
        </w:rPr>
        <w:t>a</w:t>
      </w:r>
      <w:r>
        <w:t>-</w:t>
      </w:r>
      <w:r>
        <w:rPr>
          <w:lang w:val="en-US"/>
        </w:rPr>
        <w:t>b</w:t>
      </w:r>
      <w:r w:rsidRPr="0033725C">
        <w:t xml:space="preserve">) </w:t>
      </w:r>
      <w:r>
        <w:t>Выбрал коммутаторы и количество каналов по варианту</w:t>
      </w:r>
      <w:r w:rsidRPr="0033725C">
        <w:t>.</w:t>
      </w:r>
    </w:p>
    <w:p w14:paraId="2B9E619E" w14:textId="787F21F1" w:rsidR="0033725C" w:rsidRDefault="0033725C" w:rsidP="0033725C">
      <w:pPr>
        <w:pStyle w:val="a8"/>
        <w:numPr>
          <w:ilvl w:val="0"/>
          <w:numId w:val="16"/>
        </w:numPr>
        <w:ind w:left="709" w:hanging="283"/>
      </w:pPr>
      <w:r w:rsidRPr="0033725C">
        <w:t xml:space="preserve">7 </w:t>
      </w:r>
      <w:r w:rsidRPr="0033725C">
        <w:rPr>
          <w:lang w:val="en-US"/>
        </w:rPr>
        <w:t>mod</w:t>
      </w:r>
      <w:r w:rsidRPr="0033725C">
        <w:t xml:space="preserve"> 3 = 1: 1-й и 3-й </w:t>
      </w:r>
      <w:r>
        <w:t xml:space="preserve">коммутаторы из </w:t>
      </w:r>
      <w:r w:rsidRPr="0033725C">
        <w:t>{</w:t>
      </w:r>
      <w:r>
        <w:t>5, 6</w:t>
      </w:r>
      <w:r w:rsidRPr="0033725C">
        <w:t xml:space="preserve">, </w:t>
      </w:r>
      <w:r>
        <w:t>7</w:t>
      </w:r>
      <w:r w:rsidRPr="0033725C">
        <w:t xml:space="preserve">} </w:t>
      </w:r>
      <w:r>
        <w:t>–</w:t>
      </w:r>
      <w:r w:rsidRPr="0033725C">
        <w:t xml:space="preserve"> </w:t>
      </w:r>
      <w:r w:rsidRPr="0033725C">
        <w:rPr>
          <w:b/>
          <w:bCs/>
        </w:rPr>
        <w:t xml:space="preserve">5 и 7 </w:t>
      </w:r>
      <w:r w:rsidRPr="00927B10">
        <w:rPr>
          <w:b/>
          <w:bCs/>
        </w:rPr>
        <w:t>коммутаторы</w:t>
      </w:r>
      <w:r>
        <w:t>.</w:t>
      </w:r>
    </w:p>
    <w:p w14:paraId="16847F39" w14:textId="7D471931" w:rsidR="0033725C" w:rsidRPr="0033725C" w:rsidRDefault="0033725C" w:rsidP="0033725C">
      <w:pPr>
        <w:pStyle w:val="a8"/>
        <w:numPr>
          <w:ilvl w:val="0"/>
          <w:numId w:val="16"/>
        </w:numPr>
        <w:ind w:left="709" w:hanging="283"/>
      </w:pPr>
      <w:r>
        <w:t xml:space="preserve">7 </w:t>
      </w:r>
      <w:r w:rsidRPr="0033725C">
        <w:rPr>
          <w:lang w:val="en-US"/>
        </w:rPr>
        <w:t xml:space="preserve">mod 2 = 1: </w:t>
      </w:r>
      <w:r w:rsidRPr="0033725C">
        <w:rPr>
          <w:b/>
          <w:bCs/>
        </w:rPr>
        <w:t>4</w:t>
      </w:r>
      <w:r w:rsidRPr="0033725C">
        <w:rPr>
          <w:b/>
          <w:bCs/>
          <w:lang w:val="en-US"/>
        </w:rPr>
        <w:t xml:space="preserve"> </w:t>
      </w:r>
      <w:r w:rsidRPr="0033725C">
        <w:rPr>
          <w:b/>
          <w:bCs/>
        </w:rPr>
        <w:t>канала</w:t>
      </w:r>
      <w:r>
        <w:t>.</w:t>
      </w:r>
    </w:p>
    <w:p w14:paraId="6C9FA195" w14:textId="199186D7" w:rsidR="00DA15F8" w:rsidRPr="0081239C" w:rsidRDefault="0081239C" w:rsidP="0081239C">
      <w:pPr>
        <w:pStyle w:val="a8"/>
        <w:numPr>
          <w:ilvl w:val="0"/>
          <w:numId w:val="14"/>
        </w:numPr>
        <w:rPr>
          <w:lang w:val="en-US"/>
        </w:rPr>
      </w:pPr>
      <w:r>
        <w:t>Соединил коммутаторы агрегацией.</w:t>
      </w:r>
    </w:p>
    <w:p w14:paraId="1611640F" w14:textId="71E9C2AD" w:rsidR="00DA15F8" w:rsidRDefault="00CB7357" w:rsidP="00DA15F8">
      <w:pPr>
        <w:rPr>
          <w:lang w:val="en-US"/>
        </w:rPr>
      </w:pPr>
      <w:r>
        <w:t xml:space="preserve">Убрал соединение </w:t>
      </w:r>
      <w:r>
        <w:rPr>
          <w:lang w:val="en-US"/>
        </w:rPr>
        <w:t>Switch</w:t>
      </w:r>
      <w:r>
        <w:t xml:space="preserve">5 и </w:t>
      </w:r>
      <w:r>
        <w:rPr>
          <w:lang w:val="en-US"/>
        </w:rPr>
        <w:t>Switch</w:t>
      </w:r>
      <w:r>
        <w:t xml:space="preserve">7. Настроил порты </w:t>
      </w:r>
      <w:r>
        <w:rPr>
          <w:lang w:val="en-US"/>
        </w:rPr>
        <w:t>Fa</w:t>
      </w:r>
      <w:r w:rsidRPr="00CB7357">
        <w:t>0/20-</w:t>
      </w:r>
      <w:r>
        <w:rPr>
          <w:lang w:val="en-US"/>
        </w:rPr>
        <w:t>Fa</w:t>
      </w:r>
      <w:r w:rsidRPr="00CB7357">
        <w:t>0/23.</w:t>
      </w:r>
    </w:p>
    <w:p w14:paraId="39CAD345" w14:textId="022AE498" w:rsidR="00CB7357" w:rsidRDefault="00CB7357" w:rsidP="00CB7357">
      <w:pPr>
        <w:pStyle w:val="aff"/>
        <w:rPr>
          <w:lang w:val="en-US"/>
        </w:rPr>
      </w:pPr>
      <w:r w:rsidRPr="00CB7357">
        <w:rPr>
          <w:noProof/>
          <w:lang w:val="en-US"/>
        </w:rPr>
        <w:drawing>
          <wp:inline distT="0" distB="0" distL="0" distR="0" wp14:anchorId="42903BE3" wp14:editId="7F1F616E">
            <wp:extent cx="5046134" cy="1550763"/>
            <wp:effectExtent l="0" t="0" r="2540" b="0"/>
            <wp:docPr id="2044212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2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3012" cy="15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2881" w14:textId="19557EBA" w:rsidR="00522AE5" w:rsidRDefault="00522AE5" w:rsidP="00522AE5">
      <w:pPr>
        <w:pStyle w:val="afb"/>
      </w:pPr>
      <w:r>
        <w:t xml:space="preserve">Настроил агрегацию для портов </w:t>
      </w:r>
      <w:r>
        <w:rPr>
          <w:lang w:val="en-US"/>
        </w:rPr>
        <w:t>Fa</w:t>
      </w:r>
      <w:r w:rsidRPr="00CB7357">
        <w:t>0/20-</w:t>
      </w:r>
      <w:r>
        <w:rPr>
          <w:lang w:val="en-US"/>
        </w:rPr>
        <w:t>Fa</w:t>
      </w:r>
      <w:r w:rsidRPr="00CB7357">
        <w:t>0/23</w:t>
      </w:r>
      <w:r w:rsidR="00033AFD">
        <w:t xml:space="preserve"> на обоих коммутаторах.</w:t>
      </w:r>
    </w:p>
    <w:p w14:paraId="202442AF" w14:textId="3417D7BC" w:rsidR="00480341" w:rsidRPr="00963C78" w:rsidRDefault="00480341" w:rsidP="00C837CA">
      <w:pPr>
        <w:pStyle w:val="aff"/>
        <w:rPr>
          <w:highlight w:val="lightGray"/>
          <w:lang w:val="en-US"/>
        </w:rPr>
      </w:pPr>
      <w:r w:rsidRPr="00963C78">
        <w:rPr>
          <w:highlight w:val="lightGray"/>
          <w:lang w:val="en-US"/>
        </w:rPr>
        <w:t>int range Fa0/20-23</w:t>
      </w:r>
    </w:p>
    <w:p w14:paraId="15C7A610" w14:textId="41DCA0FE" w:rsidR="00480341" w:rsidRPr="00963C78" w:rsidRDefault="00480341" w:rsidP="00C837CA">
      <w:pPr>
        <w:pStyle w:val="aff"/>
        <w:rPr>
          <w:lang w:val="en-US"/>
        </w:rPr>
      </w:pPr>
      <w:r w:rsidRPr="00963C78">
        <w:rPr>
          <w:highlight w:val="lightGray"/>
          <w:lang w:val="en-US"/>
        </w:rPr>
        <w:t>channel-group 1 mode on</w:t>
      </w:r>
    </w:p>
    <w:p w14:paraId="088C6F7E" w14:textId="2740910A" w:rsidR="00DA15F8" w:rsidRDefault="00522AE5" w:rsidP="00522AE5">
      <w:pPr>
        <w:pStyle w:val="aff"/>
        <w:rPr>
          <w:lang w:val="en-US"/>
        </w:rPr>
      </w:pPr>
      <w:r w:rsidRPr="00522AE5">
        <w:rPr>
          <w:noProof/>
        </w:rPr>
        <w:drawing>
          <wp:inline distT="0" distB="0" distL="0" distR="0" wp14:anchorId="7308EEB7" wp14:editId="37CBF00D">
            <wp:extent cx="4834467" cy="734245"/>
            <wp:effectExtent l="0" t="0" r="4445" b="8890"/>
            <wp:docPr id="90649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9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6464" cy="7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266D" w14:textId="433E0A6D" w:rsidR="00DA15F8" w:rsidRPr="00F1312C" w:rsidRDefault="000355FD" w:rsidP="00F1312C">
      <w:pPr>
        <w:pStyle w:val="aff"/>
      </w:pPr>
      <w:r w:rsidRPr="000355FD">
        <w:rPr>
          <w:noProof/>
          <w:lang w:val="en-US"/>
        </w:rPr>
        <w:drawing>
          <wp:inline distT="0" distB="0" distL="0" distR="0" wp14:anchorId="31EA5BAF" wp14:editId="750C67A5">
            <wp:extent cx="4783667" cy="713314"/>
            <wp:effectExtent l="0" t="0" r="0" b="0"/>
            <wp:docPr id="158611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6595" name=""/>
                    <pic:cNvPicPr/>
                  </pic:nvPicPr>
                  <pic:blipFill rotWithShape="1">
                    <a:blip r:embed="rId23"/>
                    <a:srcRect l="606"/>
                    <a:stretch/>
                  </pic:blipFill>
                  <pic:spPr bwMode="auto">
                    <a:xfrm>
                      <a:off x="0" y="0"/>
                      <a:ext cx="4813230" cy="717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A05EB" w14:textId="0D60B7A4" w:rsidR="00DA15F8" w:rsidRPr="00F1312C" w:rsidRDefault="00F1312C" w:rsidP="00DA15F8">
      <w:r>
        <w:t>Соединил коммутаторы 4-мя соединениями.</w:t>
      </w:r>
    </w:p>
    <w:p w14:paraId="637E4805" w14:textId="5FC1CFD0" w:rsidR="00DA15F8" w:rsidRPr="000355FD" w:rsidRDefault="00F1312C" w:rsidP="00F1312C">
      <w:pPr>
        <w:pStyle w:val="aff"/>
        <w:rPr>
          <w:lang w:val="en-US"/>
        </w:rPr>
      </w:pPr>
      <w:r w:rsidRPr="00F1312C">
        <w:rPr>
          <w:noProof/>
          <w:lang w:val="en-US"/>
        </w:rPr>
        <w:drawing>
          <wp:inline distT="0" distB="0" distL="0" distR="0" wp14:anchorId="294E4930" wp14:editId="162B2CEA">
            <wp:extent cx="2318932" cy="4030894"/>
            <wp:effectExtent l="1270" t="0" r="6985" b="6985"/>
            <wp:docPr id="73301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162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5151" cy="405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E84A" w14:textId="44BE015C" w:rsidR="00DA15F8" w:rsidRPr="0045626F" w:rsidRDefault="0045626F" w:rsidP="0045626F">
      <w:pPr>
        <w:pStyle w:val="afb"/>
        <w:numPr>
          <w:ilvl w:val="0"/>
          <w:numId w:val="14"/>
        </w:numPr>
        <w:rPr>
          <w:lang w:val="en-US"/>
        </w:rPr>
      </w:pPr>
      <w:r>
        <w:lastRenderedPageBreak/>
        <w:t>Протестируем</w:t>
      </w:r>
      <w:r w:rsidR="00911B8C">
        <w:t>.</w:t>
      </w:r>
    </w:p>
    <w:p w14:paraId="657060AC" w14:textId="7866B371" w:rsidR="00DA15F8" w:rsidRDefault="00ED1CC7" w:rsidP="00ED1CC7">
      <w:pPr>
        <w:pStyle w:val="afb"/>
      </w:pPr>
      <w:r>
        <w:t>Простая о</w:t>
      </w:r>
      <w:r w:rsidR="00911B8C">
        <w:t>тправка пакетов</w:t>
      </w:r>
      <w:r>
        <w:t xml:space="preserve"> по каналу проходит.</w:t>
      </w:r>
    </w:p>
    <w:p w14:paraId="5C5D5E86" w14:textId="7CD8D2AB" w:rsidR="00911B8C" w:rsidRDefault="00911B8C" w:rsidP="00911B8C">
      <w:pPr>
        <w:pStyle w:val="aff"/>
      </w:pPr>
      <w:r w:rsidRPr="00911B8C">
        <w:rPr>
          <w:noProof/>
        </w:rPr>
        <w:drawing>
          <wp:inline distT="0" distB="0" distL="0" distR="0" wp14:anchorId="2516E455" wp14:editId="62D75B69">
            <wp:extent cx="5960557" cy="3225800"/>
            <wp:effectExtent l="0" t="0" r="2540" b="0"/>
            <wp:docPr id="73104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49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6490" cy="324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9D65" w14:textId="5AEA2E3F" w:rsidR="00ED1CC7" w:rsidRPr="00963C78" w:rsidRDefault="00ED1CC7" w:rsidP="00ED1CC7">
      <w:pPr>
        <w:pStyle w:val="afb"/>
      </w:pPr>
      <w:r>
        <w:t xml:space="preserve">С компьютера </w:t>
      </w:r>
      <w:r>
        <w:rPr>
          <w:lang w:val="en-US"/>
        </w:rPr>
        <w:t>PC</w:t>
      </w:r>
      <w:r w:rsidRPr="00ED1CC7">
        <w:t xml:space="preserve">6-1 </w:t>
      </w:r>
      <w:r>
        <w:t xml:space="preserve">на </w:t>
      </w:r>
      <w:r>
        <w:rPr>
          <w:lang w:val="en-US"/>
        </w:rPr>
        <w:t>PC</w:t>
      </w:r>
      <w:r w:rsidRPr="00ED1CC7">
        <w:t xml:space="preserve">8-1 </w:t>
      </w:r>
      <w:r>
        <w:t xml:space="preserve">запустим бесконечный </w:t>
      </w:r>
      <w:r>
        <w:rPr>
          <w:lang w:val="en-US"/>
        </w:rPr>
        <w:t>ping</w:t>
      </w:r>
      <w:r w:rsidRPr="00ED1CC7">
        <w:t>.</w:t>
      </w:r>
    </w:p>
    <w:p w14:paraId="5BFFEF7D" w14:textId="42AB9794" w:rsidR="00ED1CC7" w:rsidRPr="00ED1CC7" w:rsidRDefault="00ED1CC7" w:rsidP="00911B8C">
      <w:pPr>
        <w:pStyle w:val="aff"/>
        <w:rPr>
          <w:lang w:val="en-US"/>
        </w:rPr>
      </w:pPr>
      <w:r w:rsidRPr="00ED1CC7">
        <w:rPr>
          <w:noProof/>
          <w:lang w:val="en-US"/>
        </w:rPr>
        <w:drawing>
          <wp:inline distT="0" distB="0" distL="0" distR="0" wp14:anchorId="4BE2E3BA" wp14:editId="416351C0">
            <wp:extent cx="4360987" cy="1481667"/>
            <wp:effectExtent l="0" t="0" r="1905" b="4445"/>
            <wp:docPr id="120938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88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0722" cy="14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5AC2" w14:textId="3EEFEE30" w:rsidR="00DA15F8" w:rsidRPr="00927417" w:rsidRDefault="00927417" w:rsidP="00DA15F8">
      <w:r>
        <w:t xml:space="preserve">Выключим, к примеру, 21-23 порты на </w:t>
      </w:r>
      <w:r>
        <w:rPr>
          <w:lang w:val="en-US"/>
        </w:rPr>
        <w:t>Switch</w:t>
      </w:r>
      <w:r w:rsidRPr="00927417">
        <w:t>5.</w:t>
      </w:r>
    </w:p>
    <w:p w14:paraId="28247D5C" w14:textId="14F34B96" w:rsidR="00DA15F8" w:rsidRPr="00A05B2A" w:rsidRDefault="00927417" w:rsidP="00927417">
      <w:pPr>
        <w:pStyle w:val="aff"/>
        <w:rPr>
          <w:lang w:val="en-US"/>
        </w:rPr>
      </w:pPr>
      <w:r w:rsidRPr="00927417">
        <w:rPr>
          <w:noProof/>
        </w:rPr>
        <w:drawing>
          <wp:inline distT="0" distB="0" distL="0" distR="0" wp14:anchorId="54A77CDA" wp14:editId="386D9C59">
            <wp:extent cx="4067743" cy="438211"/>
            <wp:effectExtent l="0" t="0" r="9525" b="0"/>
            <wp:docPr id="683546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463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7552" w14:textId="52051A08" w:rsidR="00DA15F8" w:rsidRDefault="00EB2B44" w:rsidP="00DA15F8">
      <w:r>
        <w:t>Связь не оборвалась, но была заметна задержка.</w:t>
      </w:r>
    </w:p>
    <w:p w14:paraId="51CB4C1B" w14:textId="76BB39FD" w:rsidR="00EB2B44" w:rsidRDefault="00EB2B44" w:rsidP="00EB2B44">
      <w:pPr>
        <w:pStyle w:val="aff"/>
        <w:rPr>
          <w:lang w:val="en-US"/>
        </w:rPr>
      </w:pPr>
      <w:r w:rsidRPr="00EB2B44">
        <w:rPr>
          <w:noProof/>
        </w:rPr>
        <w:drawing>
          <wp:inline distT="0" distB="0" distL="0" distR="0" wp14:anchorId="07AC89C3" wp14:editId="5A77F781">
            <wp:extent cx="4902199" cy="1634067"/>
            <wp:effectExtent l="0" t="0" r="0" b="4445"/>
            <wp:docPr id="201929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97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6461" cy="164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6F69" w14:textId="1991580D" w:rsidR="00E92778" w:rsidRPr="00C75E9F" w:rsidRDefault="00E92778" w:rsidP="00E92778">
      <w:pPr>
        <w:pStyle w:val="a6"/>
        <w:rPr>
          <w:lang w:val="ru-RU"/>
        </w:rPr>
      </w:pPr>
      <w:r w:rsidRPr="00C75E9F">
        <w:rPr>
          <w:lang w:val="ru-RU"/>
        </w:rPr>
        <w:lastRenderedPageBreak/>
        <w:t xml:space="preserve">2.2. Динамическое агрегирование </w:t>
      </w:r>
      <w:r w:rsidRPr="00002ED6">
        <w:t>LACP</w:t>
      </w:r>
      <w:r w:rsidRPr="00C75E9F">
        <w:rPr>
          <w:lang w:val="ru-RU"/>
        </w:rPr>
        <w:t>.</w:t>
      </w:r>
    </w:p>
    <w:p w14:paraId="287B79EE" w14:textId="275D3092" w:rsidR="00E92778" w:rsidRDefault="00C75E9F" w:rsidP="001E7A61">
      <w:pPr>
        <w:pStyle w:val="afb"/>
      </w:pPr>
      <w:r>
        <w:rPr>
          <w:lang w:val="en-US"/>
        </w:rPr>
        <w:t>a</w:t>
      </w:r>
      <w:r w:rsidRPr="00C75E9F">
        <w:t xml:space="preserve">) </w:t>
      </w:r>
      <w:r>
        <w:t>Перестрои</w:t>
      </w:r>
      <w:r w:rsidR="002B795A">
        <w:t>м</w:t>
      </w:r>
      <w:r>
        <w:t xml:space="preserve"> модель сети.</w:t>
      </w:r>
    </w:p>
    <w:p w14:paraId="49E86B03" w14:textId="356F43AE" w:rsidR="00C75E9F" w:rsidRDefault="00C75E9F" w:rsidP="00C75E9F">
      <w:pPr>
        <w:pStyle w:val="aff"/>
      </w:pPr>
      <w:r w:rsidRPr="00C75E9F">
        <w:rPr>
          <w:noProof/>
        </w:rPr>
        <w:drawing>
          <wp:inline distT="0" distB="0" distL="0" distR="0" wp14:anchorId="08842BA1" wp14:editId="4EF97ED0">
            <wp:extent cx="5359400" cy="4030393"/>
            <wp:effectExtent l="0" t="0" r="0" b="8255"/>
            <wp:docPr id="4601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6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1014" cy="403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FB9" w14:textId="3FAEA270" w:rsidR="00C75E9F" w:rsidRDefault="000953B8" w:rsidP="000953B8">
      <w:pPr>
        <w:pStyle w:val="afb"/>
        <w:rPr>
          <w:lang w:val="en-US"/>
        </w:rPr>
      </w:pPr>
      <w:r>
        <w:rPr>
          <w:lang w:val="en-US"/>
        </w:rPr>
        <w:t>b</w:t>
      </w:r>
      <w:r w:rsidRPr="00963C78">
        <w:t xml:space="preserve">) </w:t>
      </w:r>
      <w:r>
        <w:t>Соедини</w:t>
      </w:r>
      <w:r w:rsidR="002B795A">
        <w:t>м</w:t>
      </w:r>
      <w:r>
        <w:t xml:space="preserve"> коммутаторы агрегацией.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341"/>
        <w:gridCol w:w="5287"/>
      </w:tblGrid>
      <w:tr w:rsidR="00E423EB" w14:paraId="674BCFC2" w14:textId="77777777" w:rsidTr="00E423EB">
        <w:tc>
          <w:tcPr>
            <w:tcW w:w="4341" w:type="dxa"/>
          </w:tcPr>
          <w:p w14:paraId="56BBE37D" w14:textId="1B06B764" w:rsidR="00E423EB" w:rsidRPr="00E423EB" w:rsidRDefault="00E423EB" w:rsidP="00E423EB">
            <w:pPr>
              <w:pStyle w:val="afb"/>
              <w:spacing w:line="240" w:lineRule="auto"/>
              <w:ind w:firstLine="35"/>
            </w:pPr>
            <w:r>
              <w:t xml:space="preserve">Настройка 1 группы на </w:t>
            </w:r>
            <w:r>
              <w:rPr>
                <w:lang w:val="en-US"/>
              </w:rPr>
              <w:t>Switch</w:t>
            </w:r>
            <w:r w:rsidRPr="00E423EB">
              <w:t xml:space="preserve"> </w:t>
            </w:r>
            <w:r>
              <w:rPr>
                <w:lang w:val="en-US"/>
              </w:rPr>
              <w:t>L</w:t>
            </w:r>
            <w:r w:rsidRPr="00E423EB">
              <w:t>3</w:t>
            </w:r>
          </w:p>
        </w:tc>
        <w:tc>
          <w:tcPr>
            <w:tcW w:w="5287" w:type="dxa"/>
          </w:tcPr>
          <w:p w14:paraId="46CA4349" w14:textId="55346963" w:rsidR="00E423EB" w:rsidRPr="00E423EB" w:rsidRDefault="00E423EB" w:rsidP="00E423EB">
            <w:pPr>
              <w:pStyle w:val="afb"/>
              <w:spacing w:line="240" w:lineRule="auto"/>
              <w:ind w:firstLine="0"/>
              <w:jc w:val="left"/>
              <w:rPr>
                <w:lang w:val="en-US"/>
              </w:rPr>
            </w:pPr>
            <w:r w:rsidRPr="00E423EB">
              <w:rPr>
                <w:lang w:val="en-US"/>
              </w:rPr>
              <w:t>interface range f0/19-20</w:t>
            </w:r>
          </w:p>
          <w:p w14:paraId="65420F37" w14:textId="5C0270C7" w:rsidR="00E423EB" w:rsidRPr="00E423EB" w:rsidRDefault="00E423EB" w:rsidP="00E423EB">
            <w:pPr>
              <w:pStyle w:val="afb"/>
              <w:spacing w:line="240" w:lineRule="auto"/>
              <w:ind w:firstLine="0"/>
              <w:jc w:val="left"/>
              <w:rPr>
                <w:lang w:val="en-US"/>
              </w:rPr>
            </w:pPr>
            <w:r w:rsidRPr="00E423EB">
              <w:rPr>
                <w:lang w:val="en-US"/>
              </w:rPr>
              <w:t>channel-protocol lacp</w:t>
            </w:r>
          </w:p>
          <w:p w14:paraId="11939F1D" w14:textId="695C1A75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channel-group 1 mode active</w:t>
            </w:r>
          </w:p>
        </w:tc>
      </w:tr>
      <w:tr w:rsidR="00E423EB" w14:paraId="392C7023" w14:textId="77777777" w:rsidTr="00E423EB">
        <w:tc>
          <w:tcPr>
            <w:tcW w:w="4341" w:type="dxa"/>
          </w:tcPr>
          <w:p w14:paraId="5505CB2F" w14:textId="00CB6FDC" w:rsidR="00E423EB" w:rsidRPr="00963C78" w:rsidRDefault="00E423EB" w:rsidP="00E423EB">
            <w:pPr>
              <w:pStyle w:val="afb"/>
              <w:spacing w:line="240" w:lineRule="auto"/>
              <w:ind w:firstLine="35"/>
            </w:pPr>
            <w:r>
              <w:t xml:space="preserve">Настройка </w:t>
            </w:r>
            <w:r w:rsidRPr="00E423EB">
              <w:t>2</w:t>
            </w:r>
            <w:r>
              <w:t xml:space="preserve"> группы на </w:t>
            </w:r>
            <w:r>
              <w:rPr>
                <w:lang w:val="en-US"/>
              </w:rPr>
              <w:t>Switch</w:t>
            </w:r>
            <w:r w:rsidRPr="00E423EB">
              <w:t xml:space="preserve"> </w:t>
            </w:r>
            <w:r>
              <w:rPr>
                <w:lang w:val="en-US"/>
              </w:rPr>
              <w:t>L</w:t>
            </w:r>
            <w:r w:rsidRPr="00E423EB">
              <w:t>3</w:t>
            </w:r>
          </w:p>
        </w:tc>
        <w:tc>
          <w:tcPr>
            <w:tcW w:w="5287" w:type="dxa"/>
          </w:tcPr>
          <w:p w14:paraId="6E055AB3" w14:textId="01131B2A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interface range f0/21-22</w:t>
            </w:r>
          </w:p>
          <w:p w14:paraId="5E756589" w14:textId="77777777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channel-protocol lacp</w:t>
            </w:r>
          </w:p>
          <w:p w14:paraId="626E3677" w14:textId="641DE160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channel-group 2 mode active</w:t>
            </w:r>
          </w:p>
        </w:tc>
      </w:tr>
      <w:tr w:rsidR="00E423EB" w14:paraId="61AAEED6" w14:textId="77777777" w:rsidTr="00E423EB">
        <w:tc>
          <w:tcPr>
            <w:tcW w:w="4341" w:type="dxa"/>
          </w:tcPr>
          <w:p w14:paraId="6630DCAA" w14:textId="61249EDC" w:rsidR="00E423EB" w:rsidRPr="00963C78" w:rsidRDefault="00E423EB" w:rsidP="00E423EB">
            <w:pPr>
              <w:pStyle w:val="afb"/>
              <w:spacing w:line="240" w:lineRule="auto"/>
              <w:ind w:firstLine="35"/>
            </w:pPr>
            <w:r>
              <w:t xml:space="preserve">Настройка </w:t>
            </w:r>
            <w:r w:rsidRPr="00E423EB">
              <w:t>3</w:t>
            </w:r>
            <w:r>
              <w:t xml:space="preserve"> группы на </w:t>
            </w:r>
            <w:r>
              <w:rPr>
                <w:lang w:val="en-US"/>
              </w:rPr>
              <w:t>Switch</w:t>
            </w:r>
            <w:r w:rsidRPr="00E423EB">
              <w:t xml:space="preserve"> </w:t>
            </w:r>
            <w:r>
              <w:rPr>
                <w:lang w:val="en-US"/>
              </w:rPr>
              <w:t>L</w:t>
            </w:r>
            <w:r w:rsidRPr="00E423EB">
              <w:t>3</w:t>
            </w:r>
          </w:p>
        </w:tc>
        <w:tc>
          <w:tcPr>
            <w:tcW w:w="5287" w:type="dxa"/>
          </w:tcPr>
          <w:p w14:paraId="6ED4D37B" w14:textId="5A50BB5E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interface range f0/23-24</w:t>
            </w:r>
          </w:p>
          <w:p w14:paraId="75C1F524" w14:textId="77777777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channel-protocol lacp</w:t>
            </w:r>
          </w:p>
          <w:p w14:paraId="78D6C0AF" w14:textId="2CE64FCE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channel-group 3 mode active</w:t>
            </w:r>
          </w:p>
        </w:tc>
      </w:tr>
      <w:tr w:rsidR="00E423EB" w14:paraId="19CE10F5" w14:textId="77777777" w:rsidTr="00E423EB">
        <w:tc>
          <w:tcPr>
            <w:tcW w:w="4341" w:type="dxa"/>
          </w:tcPr>
          <w:p w14:paraId="1C1097E9" w14:textId="4D9444BA" w:rsidR="00E423EB" w:rsidRPr="00E423EB" w:rsidRDefault="00E423EB" w:rsidP="00E423EB">
            <w:pPr>
              <w:pStyle w:val="afb"/>
              <w:spacing w:line="240" w:lineRule="auto"/>
              <w:ind w:firstLine="35"/>
            </w:pPr>
            <w:r>
              <w:t xml:space="preserve">Настройка группы на </w:t>
            </w:r>
            <w:r>
              <w:t>5</w:t>
            </w:r>
            <w:r>
              <w:rPr>
                <w:lang w:val="en-US"/>
              </w:rPr>
              <w:t xml:space="preserve">, 6, 7 </w:t>
            </w:r>
            <w:r>
              <w:t>коммутаторах</w:t>
            </w:r>
          </w:p>
        </w:tc>
        <w:tc>
          <w:tcPr>
            <w:tcW w:w="5287" w:type="dxa"/>
          </w:tcPr>
          <w:p w14:paraId="0BD79739" w14:textId="48430988" w:rsidR="00E423EB" w:rsidRPr="007E3D72" w:rsidRDefault="00E423EB" w:rsidP="00E423EB">
            <w:pPr>
              <w:pStyle w:val="afb"/>
              <w:spacing w:line="240" w:lineRule="auto"/>
              <w:ind w:firstLine="0"/>
              <w:jc w:val="left"/>
              <w:rPr>
                <w:lang w:val="en-US"/>
              </w:rPr>
            </w:pPr>
            <w:r w:rsidRPr="007E3D72">
              <w:rPr>
                <w:lang w:val="en-US"/>
              </w:rPr>
              <w:t>interface range f0/23-24</w:t>
            </w:r>
          </w:p>
          <w:p w14:paraId="68D114D6" w14:textId="77777777" w:rsidR="00E423EB" w:rsidRPr="00963C78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channel-protocol lacp</w:t>
            </w:r>
          </w:p>
          <w:p w14:paraId="75996BEB" w14:textId="5833428A" w:rsidR="00E423EB" w:rsidRPr="007E3D72" w:rsidRDefault="00E423EB" w:rsidP="00E423EB">
            <w:pPr>
              <w:pStyle w:val="afb"/>
              <w:spacing w:line="240" w:lineRule="auto"/>
              <w:ind w:firstLine="0"/>
              <w:jc w:val="left"/>
            </w:pPr>
            <w:r w:rsidRPr="00963C78">
              <w:t>channel-group</w:t>
            </w:r>
            <w:r w:rsidRPr="00963C78">
              <w:rPr>
                <w:lang w:val="en-US"/>
              </w:rPr>
              <w:t xml:space="preserve"> 1 mode </w:t>
            </w:r>
            <w:r w:rsidR="007E3D72">
              <w:rPr>
                <w:lang w:val="en-US"/>
              </w:rPr>
              <w:t>passive</w:t>
            </w:r>
          </w:p>
        </w:tc>
      </w:tr>
      <w:tr w:rsidR="00E423EB" w14:paraId="275AC77E" w14:textId="77777777" w:rsidTr="00E423EB">
        <w:tc>
          <w:tcPr>
            <w:tcW w:w="4341" w:type="dxa"/>
          </w:tcPr>
          <w:p w14:paraId="009DD18E" w14:textId="091E6CB7" w:rsidR="00E423EB" w:rsidRPr="00963C78" w:rsidRDefault="00E423EB" w:rsidP="00E423EB">
            <w:pPr>
              <w:pStyle w:val="afb"/>
              <w:spacing w:line="240" w:lineRule="auto"/>
              <w:ind w:firstLine="35"/>
            </w:pPr>
            <w:r>
              <w:t>Просмотр состояния</w:t>
            </w:r>
          </w:p>
        </w:tc>
        <w:tc>
          <w:tcPr>
            <w:tcW w:w="5287" w:type="dxa"/>
          </w:tcPr>
          <w:p w14:paraId="274BAE0D" w14:textId="43A08868" w:rsidR="00E423EB" w:rsidRPr="00E423EB" w:rsidRDefault="00E423EB" w:rsidP="00E423EB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963C78">
              <w:rPr>
                <w:lang w:val="en-US"/>
              </w:rPr>
              <w:t>show etherchannel summary</w:t>
            </w:r>
          </w:p>
          <w:p w14:paraId="116D40C7" w14:textId="46256A2E" w:rsidR="00E423EB" w:rsidRPr="00E423EB" w:rsidRDefault="00E423EB" w:rsidP="00E423EB">
            <w:pPr>
              <w:pStyle w:val="afb"/>
              <w:spacing w:line="240" w:lineRule="auto"/>
              <w:ind w:firstLine="0"/>
              <w:rPr>
                <w:lang w:val="en-US"/>
              </w:rPr>
            </w:pPr>
            <w:r w:rsidRPr="0018133D">
              <w:rPr>
                <w:lang w:val="en-US"/>
              </w:rPr>
              <w:t>sh etherchannel port-channel</w:t>
            </w:r>
          </w:p>
        </w:tc>
      </w:tr>
    </w:tbl>
    <w:p w14:paraId="200ED6E7" w14:textId="77777777" w:rsidR="00E423EB" w:rsidRDefault="00E423EB" w:rsidP="00F36DC3">
      <w:pPr>
        <w:pStyle w:val="aff"/>
      </w:pPr>
    </w:p>
    <w:p w14:paraId="4CF0509A" w14:textId="77777777" w:rsidR="00E423EB" w:rsidRDefault="00E423EB" w:rsidP="00F36DC3">
      <w:pPr>
        <w:pStyle w:val="aff"/>
      </w:pPr>
    </w:p>
    <w:p w14:paraId="50A35400" w14:textId="77777777" w:rsidR="00E423EB" w:rsidRDefault="00E423EB" w:rsidP="00F36DC3">
      <w:pPr>
        <w:pStyle w:val="aff"/>
      </w:pPr>
    </w:p>
    <w:p w14:paraId="67166DA7" w14:textId="6CCDB7F7" w:rsidR="003911A5" w:rsidRDefault="003911A5" w:rsidP="003911A5">
      <w:pPr>
        <w:pStyle w:val="afb"/>
      </w:pPr>
      <w:r>
        <w:lastRenderedPageBreak/>
        <w:t>с) Протестируем.</w:t>
      </w:r>
    </w:p>
    <w:p w14:paraId="6AC65391" w14:textId="01790C07" w:rsidR="00000E50" w:rsidRPr="00E423EB" w:rsidRDefault="00000E50" w:rsidP="00000E50">
      <w:pPr>
        <w:pStyle w:val="afb"/>
      </w:pPr>
      <w:r>
        <w:t>Р</w:t>
      </w:r>
      <w:r>
        <w:t xml:space="preserve">езультат </w:t>
      </w:r>
      <w:r w:rsidRPr="00963C78">
        <w:rPr>
          <w:lang w:val="en-US"/>
        </w:rPr>
        <w:t>show</w:t>
      </w:r>
      <w:r w:rsidRPr="00000E50">
        <w:t xml:space="preserve"> </w:t>
      </w:r>
      <w:r w:rsidRPr="00963C78">
        <w:rPr>
          <w:lang w:val="en-US"/>
        </w:rPr>
        <w:t>etherchannel</w:t>
      </w:r>
      <w:r w:rsidRPr="00000E50">
        <w:t xml:space="preserve"> </w:t>
      </w:r>
      <w:r w:rsidRPr="00963C78">
        <w:rPr>
          <w:lang w:val="en-US"/>
        </w:rPr>
        <w:t>summary</w:t>
      </w:r>
      <w:r>
        <w:t xml:space="preserve"> на коммутаторе </w:t>
      </w:r>
      <w:r>
        <w:rPr>
          <w:lang w:val="en-US"/>
        </w:rPr>
        <w:t>L</w:t>
      </w:r>
      <w:r w:rsidRPr="00000E50">
        <w:t>3</w:t>
      </w:r>
      <w:r>
        <w:t>:</w:t>
      </w:r>
    </w:p>
    <w:p w14:paraId="5ED349E2" w14:textId="5646F2E5" w:rsidR="00000E50" w:rsidRPr="00000E50" w:rsidRDefault="00000E50" w:rsidP="00000E50">
      <w:pPr>
        <w:pStyle w:val="aff"/>
      </w:pPr>
      <w:r w:rsidRPr="00F36DC3">
        <w:rPr>
          <w:lang w:val="en-US"/>
        </w:rPr>
        <w:drawing>
          <wp:inline distT="0" distB="0" distL="0" distR="0" wp14:anchorId="4A583E14" wp14:editId="3652518B">
            <wp:extent cx="3556000" cy="1164201"/>
            <wp:effectExtent l="0" t="0" r="6350" b="0"/>
            <wp:docPr id="58053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48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82692" cy="11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926" w14:textId="18069BE0" w:rsidR="003911A5" w:rsidRPr="003911A5" w:rsidRDefault="00000E50" w:rsidP="003911A5">
      <w:pPr>
        <w:pStyle w:val="afb"/>
      </w:pPr>
      <w:r>
        <w:t>В эмуляции</w:t>
      </w:r>
      <w:r w:rsidR="003911A5">
        <w:t xml:space="preserve"> соединения горят зелёным:</w:t>
      </w:r>
    </w:p>
    <w:p w14:paraId="3D1CFCE9" w14:textId="263B24D1" w:rsidR="003911A5" w:rsidRDefault="003911A5" w:rsidP="003911A5">
      <w:pPr>
        <w:pStyle w:val="aff"/>
      </w:pPr>
      <w:r w:rsidRPr="003911A5">
        <w:drawing>
          <wp:inline distT="0" distB="0" distL="0" distR="0" wp14:anchorId="46003653" wp14:editId="5DBCC811">
            <wp:extent cx="3318933" cy="2099579"/>
            <wp:effectExtent l="0" t="0" r="0" b="0"/>
            <wp:docPr id="28270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03303" name=""/>
                    <pic:cNvPicPr/>
                  </pic:nvPicPr>
                  <pic:blipFill rotWithShape="1">
                    <a:blip r:embed="rId31"/>
                    <a:srcRect l="24763" t="27725" r="21004" b="26742"/>
                    <a:stretch/>
                  </pic:blipFill>
                  <pic:spPr bwMode="auto">
                    <a:xfrm>
                      <a:off x="0" y="0"/>
                      <a:ext cx="3319085" cy="2099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CBB6B" w14:textId="2DA116F7" w:rsidR="00EC1934" w:rsidRPr="00EC1934" w:rsidRDefault="00EC1934" w:rsidP="00EC1934">
      <w:pPr>
        <w:pStyle w:val="afb"/>
      </w:pPr>
      <w:r>
        <w:t>После перезагрузки, система восстановилась и продолжила работу.</w:t>
      </w:r>
    </w:p>
    <w:p w14:paraId="66226854" w14:textId="253238CC" w:rsidR="00062524" w:rsidRPr="00062524" w:rsidRDefault="00062524" w:rsidP="00062524">
      <w:pPr>
        <w:pStyle w:val="afb"/>
      </w:pPr>
      <w:r>
        <w:t>Отправлено несколько сообщений между устройствами:</w:t>
      </w:r>
    </w:p>
    <w:p w14:paraId="1D406BF0" w14:textId="2D557848" w:rsidR="00DA15F8" w:rsidRPr="00C0562B" w:rsidRDefault="00062524" w:rsidP="00062524">
      <w:pPr>
        <w:pStyle w:val="aff"/>
      </w:pPr>
      <w:r w:rsidRPr="00062524">
        <w:drawing>
          <wp:inline distT="0" distB="0" distL="0" distR="0" wp14:anchorId="42F43075" wp14:editId="2E54847D">
            <wp:extent cx="6120130" cy="1282065"/>
            <wp:effectExtent l="0" t="0" r="0" b="0"/>
            <wp:docPr id="169263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317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6C3" w14:textId="1F94DCB6" w:rsidR="00DA15F8" w:rsidRPr="00246367" w:rsidRDefault="00EC1934" w:rsidP="00DA15F8">
      <w:pPr>
        <w:rPr>
          <w:lang w:val="en-US"/>
        </w:rPr>
      </w:pPr>
      <w:r>
        <w:t xml:space="preserve">Отключение порта </w:t>
      </w:r>
      <w:r w:rsidRPr="00EC1934">
        <w:t>Switch7</w:t>
      </w:r>
      <w:r>
        <w:t>-</w:t>
      </w:r>
      <w:r w:rsidRPr="00EC1934">
        <w:t>fa0/24</w:t>
      </w:r>
      <w:r w:rsidR="00BF24D1" w:rsidRPr="00BF24D1">
        <w:t xml:space="preserve"> </w:t>
      </w:r>
      <w:r w:rsidR="00BF24D1">
        <w:t>не останавливает соединение:</w:t>
      </w:r>
    </w:p>
    <w:p w14:paraId="62FD61F9" w14:textId="3FB71C73" w:rsidR="00BF24D1" w:rsidRPr="00BF24D1" w:rsidRDefault="00BF24D1" w:rsidP="00DA15F8">
      <w:pPr>
        <w:rPr>
          <w:lang w:val="en-US"/>
        </w:rPr>
      </w:pPr>
      <w:r w:rsidRPr="00BF24D1">
        <w:rPr>
          <w:lang w:val="en-US"/>
        </w:rPr>
        <w:drawing>
          <wp:inline distT="0" distB="0" distL="0" distR="0" wp14:anchorId="6ECB4BF4" wp14:editId="023290A8">
            <wp:extent cx="5054600" cy="1755808"/>
            <wp:effectExtent l="0" t="0" r="0" b="0"/>
            <wp:docPr id="58765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09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1221" cy="175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7245" w14:textId="5843ACDE" w:rsidR="00DA15F8" w:rsidRPr="00F520AB" w:rsidRDefault="00246367" w:rsidP="00246367">
      <w:r>
        <w:t>При обратном включении потребовалось время на восстановление</w:t>
      </w:r>
      <w:r w:rsidR="00F520AB" w:rsidRPr="00F520AB">
        <w:t>.</w:t>
      </w:r>
    </w:p>
    <w:p w14:paraId="1A732B76" w14:textId="395A942C" w:rsidR="003018BF" w:rsidRDefault="003018BF" w:rsidP="00840AD7">
      <w:pPr>
        <w:pStyle w:val="14"/>
      </w:pPr>
      <w:bookmarkStart w:id="6" w:name="_Toc197372913"/>
      <w:r>
        <w:lastRenderedPageBreak/>
        <w:t>З</w:t>
      </w:r>
      <w:bookmarkEnd w:id="5"/>
      <w:r w:rsidR="00B707F6">
        <w:t>АКЛЮЧЕНИЕ</w:t>
      </w:r>
      <w:bookmarkEnd w:id="6"/>
    </w:p>
    <w:p w14:paraId="4460F0E2" w14:textId="60F4CCFF" w:rsidR="008A6503" w:rsidRPr="00CD39AF" w:rsidRDefault="008A6503" w:rsidP="008A6503">
      <w:pPr>
        <w:rPr>
          <w:szCs w:val="28"/>
        </w:rPr>
      </w:pPr>
      <w:r>
        <w:t xml:space="preserve">Цель работы достигнута. Я </w:t>
      </w:r>
      <w:r w:rsidRPr="009B215C">
        <w:rPr>
          <w:szCs w:val="28"/>
        </w:rPr>
        <w:t>изуч</w:t>
      </w:r>
      <w:r>
        <w:rPr>
          <w:szCs w:val="28"/>
        </w:rPr>
        <w:t>ил</w:t>
      </w:r>
      <w:r w:rsidRPr="009B215C">
        <w:rPr>
          <w:szCs w:val="28"/>
        </w:rPr>
        <w:t xml:space="preserve"> и практическ</w:t>
      </w:r>
      <w:r>
        <w:rPr>
          <w:szCs w:val="28"/>
        </w:rPr>
        <w:t>и</w:t>
      </w:r>
      <w:r w:rsidRPr="009B215C">
        <w:rPr>
          <w:szCs w:val="28"/>
        </w:rPr>
        <w:t xml:space="preserve"> ознаком</w:t>
      </w:r>
      <w:r>
        <w:rPr>
          <w:szCs w:val="28"/>
        </w:rPr>
        <w:t>ился</w:t>
      </w:r>
      <w:r w:rsidRPr="009B215C">
        <w:rPr>
          <w:szCs w:val="28"/>
        </w:rPr>
        <w:t xml:space="preserve"> с основными принципами работы концентраторов и коммутаторов второго уровня в компьютерных сетях, а также организ</w:t>
      </w:r>
      <w:r>
        <w:rPr>
          <w:szCs w:val="28"/>
        </w:rPr>
        <w:t>овал</w:t>
      </w:r>
      <w:r w:rsidRPr="009B215C">
        <w:rPr>
          <w:szCs w:val="28"/>
        </w:rPr>
        <w:t xml:space="preserve"> отказоустойчив</w:t>
      </w:r>
      <w:r>
        <w:rPr>
          <w:szCs w:val="28"/>
        </w:rPr>
        <w:t>ую</w:t>
      </w:r>
      <w:r w:rsidRPr="009B215C">
        <w:rPr>
          <w:szCs w:val="28"/>
        </w:rPr>
        <w:t xml:space="preserve"> сет</w:t>
      </w:r>
      <w:r>
        <w:rPr>
          <w:szCs w:val="28"/>
        </w:rPr>
        <w:t>ь</w:t>
      </w:r>
      <w:r w:rsidRPr="009B215C">
        <w:rPr>
          <w:szCs w:val="28"/>
        </w:rPr>
        <w:t xml:space="preserve"> на основе коммутаторов.</w:t>
      </w:r>
    </w:p>
    <w:p w14:paraId="38B77833" w14:textId="5605EB03" w:rsidR="00F10B07" w:rsidRPr="008A6503" w:rsidRDefault="00F10B07"/>
    <w:sectPr w:rsidR="00F10B07" w:rsidRPr="008A6503" w:rsidSect="002A26D6">
      <w:footerReference w:type="default" r:id="rId3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43112" w14:textId="77777777" w:rsidR="00A66CBD" w:rsidRDefault="00A66CBD" w:rsidP="002A26D6">
      <w:pPr>
        <w:spacing w:line="240" w:lineRule="auto"/>
      </w:pPr>
      <w:r>
        <w:separator/>
      </w:r>
    </w:p>
    <w:p w14:paraId="5D8B40BA" w14:textId="77777777" w:rsidR="00A66CBD" w:rsidRDefault="00A66CBD"/>
  </w:endnote>
  <w:endnote w:type="continuationSeparator" w:id="0">
    <w:p w14:paraId="051B4102" w14:textId="77777777" w:rsidR="00A66CBD" w:rsidRDefault="00A66CBD" w:rsidP="002A26D6">
      <w:pPr>
        <w:spacing w:line="240" w:lineRule="auto"/>
      </w:pPr>
      <w:r>
        <w:continuationSeparator/>
      </w:r>
    </w:p>
    <w:p w14:paraId="0199AFCA" w14:textId="77777777" w:rsidR="00A66CBD" w:rsidRDefault="00A66C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183572"/>
      <w:docPartObj>
        <w:docPartGallery w:val="Page Numbers (Bottom of Page)"/>
        <w:docPartUnique/>
      </w:docPartObj>
    </w:sdtPr>
    <w:sdtContent>
      <w:p w14:paraId="59501951" w14:textId="152808D0" w:rsidR="002A26D6" w:rsidRDefault="002A26D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A48862" w14:textId="77777777" w:rsidR="002A26D6" w:rsidRDefault="002A26D6">
    <w:pPr>
      <w:pStyle w:val="af"/>
    </w:pPr>
  </w:p>
  <w:p w14:paraId="184F4FC1" w14:textId="77777777" w:rsidR="00CB54C5" w:rsidRDefault="00CB54C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523B" w14:textId="77777777" w:rsidR="00A66CBD" w:rsidRDefault="00A66CBD" w:rsidP="002A26D6">
      <w:pPr>
        <w:spacing w:line="240" w:lineRule="auto"/>
      </w:pPr>
      <w:r>
        <w:separator/>
      </w:r>
    </w:p>
    <w:p w14:paraId="5F0680F7" w14:textId="77777777" w:rsidR="00A66CBD" w:rsidRDefault="00A66CBD"/>
  </w:footnote>
  <w:footnote w:type="continuationSeparator" w:id="0">
    <w:p w14:paraId="4F125465" w14:textId="77777777" w:rsidR="00A66CBD" w:rsidRDefault="00A66CBD" w:rsidP="002A26D6">
      <w:pPr>
        <w:spacing w:line="240" w:lineRule="auto"/>
      </w:pPr>
      <w:r>
        <w:continuationSeparator/>
      </w:r>
    </w:p>
    <w:p w14:paraId="0D3C8D46" w14:textId="77777777" w:rsidR="00A66CBD" w:rsidRDefault="00A66C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C0F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5C93D23"/>
    <w:multiLevelType w:val="hybridMultilevel"/>
    <w:tmpl w:val="2A72C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6472F99"/>
    <w:multiLevelType w:val="hybridMultilevel"/>
    <w:tmpl w:val="2E5CF604"/>
    <w:lvl w:ilvl="0" w:tplc="CF84B59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9695797"/>
    <w:multiLevelType w:val="hybridMultilevel"/>
    <w:tmpl w:val="12ACB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CC6E95"/>
    <w:multiLevelType w:val="multilevel"/>
    <w:tmpl w:val="2CE23A7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3F1E10BE"/>
    <w:multiLevelType w:val="hybridMultilevel"/>
    <w:tmpl w:val="AC942196"/>
    <w:lvl w:ilvl="0" w:tplc="579ED8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E96F9D"/>
    <w:multiLevelType w:val="hybridMultilevel"/>
    <w:tmpl w:val="113461F0"/>
    <w:lvl w:ilvl="0" w:tplc="F2183E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95A4C4E"/>
    <w:multiLevelType w:val="multilevel"/>
    <w:tmpl w:val="366429B8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5A0955BC"/>
    <w:multiLevelType w:val="hybridMultilevel"/>
    <w:tmpl w:val="AD08C232"/>
    <w:lvl w:ilvl="0" w:tplc="876A84D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490D8A"/>
    <w:multiLevelType w:val="multilevel"/>
    <w:tmpl w:val="525CF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3C020C"/>
    <w:multiLevelType w:val="hybridMultilevel"/>
    <w:tmpl w:val="1B2E3E38"/>
    <w:lvl w:ilvl="0" w:tplc="3062AE02">
      <w:start w:val="4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8D175B0"/>
    <w:multiLevelType w:val="hybridMultilevel"/>
    <w:tmpl w:val="9D2C4ADE"/>
    <w:lvl w:ilvl="0" w:tplc="F45AE2FA">
      <w:start w:val="1"/>
      <w:numFmt w:val="decimal"/>
      <w:pStyle w:val="a"/>
      <w:lvlText w:val="%1) 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CCC15EB"/>
    <w:multiLevelType w:val="hybridMultilevel"/>
    <w:tmpl w:val="146234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5700974">
    <w:abstractNumId w:val="5"/>
  </w:num>
  <w:num w:numId="2" w16cid:durableId="47611024">
    <w:abstractNumId w:val="12"/>
  </w:num>
  <w:num w:numId="3" w16cid:durableId="1546600137">
    <w:abstractNumId w:val="6"/>
  </w:num>
  <w:num w:numId="4" w16cid:durableId="1516071093">
    <w:abstractNumId w:val="5"/>
    <w:lvlOverride w:ilvl="0">
      <w:startOverride w:val="1"/>
    </w:lvlOverride>
  </w:num>
  <w:num w:numId="5" w16cid:durableId="1501964913">
    <w:abstractNumId w:val="11"/>
  </w:num>
  <w:num w:numId="6" w16cid:durableId="1587106481">
    <w:abstractNumId w:val="0"/>
  </w:num>
  <w:num w:numId="7" w16cid:durableId="1944801108">
    <w:abstractNumId w:val="11"/>
    <w:lvlOverride w:ilvl="0">
      <w:startOverride w:val="1"/>
    </w:lvlOverride>
  </w:num>
  <w:num w:numId="8" w16cid:durableId="863635017">
    <w:abstractNumId w:val="11"/>
    <w:lvlOverride w:ilvl="0">
      <w:startOverride w:val="1"/>
    </w:lvlOverride>
  </w:num>
  <w:num w:numId="9" w16cid:durableId="31540745">
    <w:abstractNumId w:val="9"/>
  </w:num>
  <w:num w:numId="10" w16cid:durableId="1927808501">
    <w:abstractNumId w:val="7"/>
  </w:num>
  <w:num w:numId="11" w16cid:durableId="1998068466">
    <w:abstractNumId w:val="4"/>
  </w:num>
  <w:num w:numId="12" w16cid:durableId="493108996">
    <w:abstractNumId w:val="8"/>
  </w:num>
  <w:num w:numId="13" w16cid:durableId="1738284518">
    <w:abstractNumId w:val="1"/>
  </w:num>
  <w:num w:numId="14" w16cid:durableId="1108505349">
    <w:abstractNumId w:val="2"/>
  </w:num>
  <w:num w:numId="15" w16cid:durableId="2112429234">
    <w:abstractNumId w:val="10"/>
  </w:num>
  <w:num w:numId="16" w16cid:durableId="210903853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681"/>
    <w:rsid w:val="00000E50"/>
    <w:rsid w:val="00002ED6"/>
    <w:rsid w:val="00012DA2"/>
    <w:rsid w:val="00017BAB"/>
    <w:rsid w:val="00023BA0"/>
    <w:rsid w:val="00026930"/>
    <w:rsid w:val="00031DFE"/>
    <w:rsid w:val="00033AFD"/>
    <w:rsid w:val="0003428B"/>
    <w:rsid w:val="000355FD"/>
    <w:rsid w:val="00035BE6"/>
    <w:rsid w:val="00040506"/>
    <w:rsid w:val="00041BF0"/>
    <w:rsid w:val="000430D8"/>
    <w:rsid w:val="0004669F"/>
    <w:rsid w:val="0004687C"/>
    <w:rsid w:val="00051305"/>
    <w:rsid w:val="000521F8"/>
    <w:rsid w:val="00054E4A"/>
    <w:rsid w:val="00060242"/>
    <w:rsid w:val="00062524"/>
    <w:rsid w:val="00063EC4"/>
    <w:rsid w:val="00074B21"/>
    <w:rsid w:val="00087CC8"/>
    <w:rsid w:val="000953B8"/>
    <w:rsid w:val="000A2561"/>
    <w:rsid w:val="000A429E"/>
    <w:rsid w:val="000A7219"/>
    <w:rsid w:val="000A785C"/>
    <w:rsid w:val="000C09CE"/>
    <w:rsid w:val="000C0CFF"/>
    <w:rsid w:val="000C1265"/>
    <w:rsid w:val="000C33C9"/>
    <w:rsid w:val="000C69EF"/>
    <w:rsid w:val="000D405B"/>
    <w:rsid w:val="000D6FBA"/>
    <w:rsid w:val="000E0344"/>
    <w:rsid w:val="00100F22"/>
    <w:rsid w:val="00103DF1"/>
    <w:rsid w:val="00104B89"/>
    <w:rsid w:val="00117591"/>
    <w:rsid w:val="00132588"/>
    <w:rsid w:val="00132CAA"/>
    <w:rsid w:val="00136288"/>
    <w:rsid w:val="00141DF8"/>
    <w:rsid w:val="0015217D"/>
    <w:rsid w:val="001577BE"/>
    <w:rsid w:val="001613FE"/>
    <w:rsid w:val="00162398"/>
    <w:rsid w:val="00164E45"/>
    <w:rsid w:val="00166205"/>
    <w:rsid w:val="00166354"/>
    <w:rsid w:val="00173AA5"/>
    <w:rsid w:val="00173E6B"/>
    <w:rsid w:val="001755AD"/>
    <w:rsid w:val="00176705"/>
    <w:rsid w:val="0018133D"/>
    <w:rsid w:val="00182018"/>
    <w:rsid w:val="00192691"/>
    <w:rsid w:val="00193316"/>
    <w:rsid w:val="001A615B"/>
    <w:rsid w:val="001A6A10"/>
    <w:rsid w:val="001B3897"/>
    <w:rsid w:val="001B57C0"/>
    <w:rsid w:val="001B65D8"/>
    <w:rsid w:val="001D185A"/>
    <w:rsid w:val="001D7237"/>
    <w:rsid w:val="001E2D08"/>
    <w:rsid w:val="001E5D0E"/>
    <w:rsid w:val="001E69BB"/>
    <w:rsid w:val="001E7A61"/>
    <w:rsid w:val="001F7AAE"/>
    <w:rsid w:val="0020277D"/>
    <w:rsid w:val="00205B2A"/>
    <w:rsid w:val="00215E6F"/>
    <w:rsid w:val="00223961"/>
    <w:rsid w:val="002366DA"/>
    <w:rsid w:val="002425BE"/>
    <w:rsid w:val="002438AF"/>
    <w:rsid w:val="00246367"/>
    <w:rsid w:val="002474E9"/>
    <w:rsid w:val="00254A3F"/>
    <w:rsid w:val="00254DB4"/>
    <w:rsid w:val="00255D77"/>
    <w:rsid w:val="002618FF"/>
    <w:rsid w:val="00262D9D"/>
    <w:rsid w:val="002834E9"/>
    <w:rsid w:val="00286A66"/>
    <w:rsid w:val="00287AEA"/>
    <w:rsid w:val="002906BB"/>
    <w:rsid w:val="002A095B"/>
    <w:rsid w:val="002A26D6"/>
    <w:rsid w:val="002A71F0"/>
    <w:rsid w:val="002A7384"/>
    <w:rsid w:val="002B767E"/>
    <w:rsid w:val="002B795A"/>
    <w:rsid w:val="002C0AD2"/>
    <w:rsid w:val="002C2A5D"/>
    <w:rsid w:val="002D136B"/>
    <w:rsid w:val="002D1B8E"/>
    <w:rsid w:val="002D553C"/>
    <w:rsid w:val="002D68AC"/>
    <w:rsid w:val="002E3501"/>
    <w:rsid w:val="002E5ACC"/>
    <w:rsid w:val="002E61E3"/>
    <w:rsid w:val="003018BF"/>
    <w:rsid w:val="00306ADE"/>
    <w:rsid w:val="00312A41"/>
    <w:rsid w:val="00315AC2"/>
    <w:rsid w:val="0032070C"/>
    <w:rsid w:val="00322A06"/>
    <w:rsid w:val="0032774A"/>
    <w:rsid w:val="003301C6"/>
    <w:rsid w:val="003303AF"/>
    <w:rsid w:val="00332279"/>
    <w:rsid w:val="00336822"/>
    <w:rsid w:val="00336F49"/>
    <w:rsid w:val="0033725C"/>
    <w:rsid w:val="0033753C"/>
    <w:rsid w:val="0034463A"/>
    <w:rsid w:val="00344820"/>
    <w:rsid w:val="003479BC"/>
    <w:rsid w:val="00350B59"/>
    <w:rsid w:val="0035314A"/>
    <w:rsid w:val="0036100A"/>
    <w:rsid w:val="003619DD"/>
    <w:rsid w:val="00362BF8"/>
    <w:rsid w:val="003657C5"/>
    <w:rsid w:val="00385824"/>
    <w:rsid w:val="003911A5"/>
    <w:rsid w:val="00394713"/>
    <w:rsid w:val="003968B5"/>
    <w:rsid w:val="00396B08"/>
    <w:rsid w:val="003A0579"/>
    <w:rsid w:val="003B35B8"/>
    <w:rsid w:val="003B6FD6"/>
    <w:rsid w:val="003C2850"/>
    <w:rsid w:val="003C367A"/>
    <w:rsid w:val="003C3B6C"/>
    <w:rsid w:val="003C59C0"/>
    <w:rsid w:val="003C6E87"/>
    <w:rsid w:val="003D238B"/>
    <w:rsid w:val="003D2858"/>
    <w:rsid w:val="003D5707"/>
    <w:rsid w:val="003D648B"/>
    <w:rsid w:val="003E1176"/>
    <w:rsid w:val="003E319E"/>
    <w:rsid w:val="003E5A51"/>
    <w:rsid w:val="003E630A"/>
    <w:rsid w:val="003F4CE6"/>
    <w:rsid w:val="0040401A"/>
    <w:rsid w:val="004171ED"/>
    <w:rsid w:val="00423DAD"/>
    <w:rsid w:val="004261E9"/>
    <w:rsid w:val="004279CD"/>
    <w:rsid w:val="00440D66"/>
    <w:rsid w:val="0044250A"/>
    <w:rsid w:val="00445F45"/>
    <w:rsid w:val="004539F3"/>
    <w:rsid w:val="004549B0"/>
    <w:rsid w:val="0045626F"/>
    <w:rsid w:val="00456EAC"/>
    <w:rsid w:val="0046250A"/>
    <w:rsid w:val="004704D7"/>
    <w:rsid w:val="004721B5"/>
    <w:rsid w:val="00472F9B"/>
    <w:rsid w:val="004730A1"/>
    <w:rsid w:val="00474044"/>
    <w:rsid w:val="00480341"/>
    <w:rsid w:val="004810FC"/>
    <w:rsid w:val="004864D7"/>
    <w:rsid w:val="004A0B52"/>
    <w:rsid w:val="004A355B"/>
    <w:rsid w:val="004B1BFF"/>
    <w:rsid w:val="004B467C"/>
    <w:rsid w:val="004B50B4"/>
    <w:rsid w:val="004C7081"/>
    <w:rsid w:val="004D52B5"/>
    <w:rsid w:val="004D5334"/>
    <w:rsid w:val="004F28A6"/>
    <w:rsid w:val="004F4DDE"/>
    <w:rsid w:val="004F519E"/>
    <w:rsid w:val="004F5408"/>
    <w:rsid w:val="005053F6"/>
    <w:rsid w:val="00512019"/>
    <w:rsid w:val="00512482"/>
    <w:rsid w:val="00513BA8"/>
    <w:rsid w:val="00516250"/>
    <w:rsid w:val="005203A6"/>
    <w:rsid w:val="00522AE5"/>
    <w:rsid w:val="00523771"/>
    <w:rsid w:val="00531287"/>
    <w:rsid w:val="00536973"/>
    <w:rsid w:val="00541339"/>
    <w:rsid w:val="005524F6"/>
    <w:rsid w:val="005556FE"/>
    <w:rsid w:val="005571FF"/>
    <w:rsid w:val="00565482"/>
    <w:rsid w:val="00571CDE"/>
    <w:rsid w:val="00571CE0"/>
    <w:rsid w:val="00572773"/>
    <w:rsid w:val="00575552"/>
    <w:rsid w:val="005761A6"/>
    <w:rsid w:val="005845A4"/>
    <w:rsid w:val="00587D8B"/>
    <w:rsid w:val="005A1D2C"/>
    <w:rsid w:val="005A5431"/>
    <w:rsid w:val="005B3681"/>
    <w:rsid w:val="005C12F4"/>
    <w:rsid w:val="005C46FE"/>
    <w:rsid w:val="005C4A8C"/>
    <w:rsid w:val="005C7FEF"/>
    <w:rsid w:val="005D5CA3"/>
    <w:rsid w:val="005D6A9D"/>
    <w:rsid w:val="005D6E0D"/>
    <w:rsid w:val="006011B6"/>
    <w:rsid w:val="00604219"/>
    <w:rsid w:val="0060755E"/>
    <w:rsid w:val="0061069D"/>
    <w:rsid w:val="006154EF"/>
    <w:rsid w:val="0061750B"/>
    <w:rsid w:val="00631EBD"/>
    <w:rsid w:val="0064650A"/>
    <w:rsid w:val="00653877"/>
    <w:rsid w:val="00655905"/>
    <w:rsid w:val="00660ED3"/>
    <w:rsid w:val="006646A6"/>
    <w:rsid w:val="0066690F"/>
    <w:rsid w:val="006732BB"/>
    <w:rsid w:val="006754FA"/>
    <w:rsid w:val="006836DC"/>
    <w:rsid w:val="00685AD3"/>
    <w:rsid w:val="00687009"/>
    <w:rsid w:val="006B284F"/>
    <w:rsid w:val="006B2CBF"/>
    <w:rsid w:val="006B5B49"/>
    <w:rsid w:val="006C3AD6"/>
    <w:rsid w:val="006C3F25"/>
    <w:rsid w:val="006C72A8"/>
    <w:rsid w:val="006D7E0A"/>
    <w:rsid w:val="006E02B7"/>
    <w:rsid w:val="006E0B7B"/>
    <w:rsid w:val="006E3925"/>
    <w:rsid w:val="006F1203"/>
    <w:rsid w:val="007003C7"/>
    <w:rsid w:val="007010EB"/>
    <w:rsid w:val="00701D4B"/>
    <w:rsid w:val="0070750B"/>
    <w:rsid w:val="00721288"/>
    <w:rsid w:val="00726D17"/>
    <w:rsid w:val="0072727A"/>
    <w:rsid w:val="007310AF"/>
    <w:rsid w:val="00736D6A"/>
    <w:rsid w:val="00750A77"/>
    <w:rsid w:val="00753812"/>
    <w:rsid w:val="007542C3"/>
    <w:rsid w:val="00754D13"/>
    <w:rsid w:val="00755B1F"/>
    <w:rsid w:val="00756D98"/>
    <w:rsid w:val="007630A9"/>
    <w:rsid w:val="007675BA"/>
    <w:rsid w:val="0077143C"/>
    <w:rsid w:val="007804C7"/>
    <w:rsid w:val="007817FB"/>
    <w:rsid w:val="00783220"/>
    <w:rsid w:val="007846BC"/>
    <w:rsid w:val="00790E59"/>
    <w:rsid w:val="00795452"/>
    <w:rsid w:val="007A04E2"/>
    <w:rsid w:val="007A2FA7"/>
    <w:rsid w:val="007C05DA"/>
    <w:rsid w:val="007C44FE"/>
    <w:rsid w:val="007D1E85"/>
    <w:rsid w:val="007D2B88"/>
    <w:rsid w:val="007D44BE"/>
    <w:rsid w:val="007D7729"/>
    <w:rsid w:val="007E1051"/>
    <w:rsid w:val="007E3D72"/>
    <w:rsid w:val="007F064E"/>
    <w:rsid w:val="007F0D2A"/>
    <w:rsid w:val="007F0E6D"/>
    <w:rsid w:val="007F258C"/>
    <w:rsid w:val="007F34D2"/>
    <w:rsid w:val="00801917"/>
    <w:rsid w:val="0080636B"/>
    <w:rsid w:val="0081239C"/>
    <w:rsid w:val="00816FB5"/>
    <w:rsid w:val="00825AA6"/>
    <w:rsid w:val="008303C9"/>
    <w:rsid w:val="008363E3"/>
    <w:rsid w:val="00840AD7"/>
    <w:rsid w:val="00852D85"/>
    <w:rsid w:val="008540F8"/>
    <w:rsid w:val="00856275"/>
    <w:rsid w:val="00857E5F"/>
    <w:rsid w:val="00866DE0"/>
    <w:rsid w:val="00870AA3"/>
    <w:rsid w:val="00872430"/>
    <w:rsid w:val="008869D9"/>
    <w:rsid w:val="008871B8"/>
    <w:rsid w:val="00887813"/>
    <w:rsid w:val="0089337C"/>
    <w:rsid w:val="008A6503"/>
    <w:rsid w:val="008B4D0D"/>
    <w:rsid w:val="008B6186"/>
    <w:rsid w:val="008C66F5"/>
    <w:rsid w:val="008C68DD"/>
    <w:rsid w:val="008D058E"/>
    <w:rsid w:val="008D0798"/>
    <w:rsid w:val="008D2A4D"/>
    <w:rsid w:val="008D7365"/>
    <w:rsid w:val="008F06E4"/>
    <w:rsid w:val="008F2C97"/>
    <w:rsid w:val="008F370C"/>
    <w:rsid w:val="008F7FC3"/>
    <w:rsid w:val="00900F11"/>
    <w:rsid w:val="00905811"/>
    <w:rsid w:val="00911B8C"/>
    <w:rsid w:val="00917043"/>
    <w:rsid w:val="00920418"/>
    <w:rsid w:val="00926740"/>
    <w:rsid w:val="00927417"/>
    <w:rsid w:val="00927B10"/>
    <w:rsid w:val="00930388"/>
    <w:rsid w:val="00931603"/>
    <w:rsid w:val="00932478"/>
    <w:rsid w:val="00934AA0"/>
    <w:rsid w:val="00936D90"/>
    <w:rsid w:val="009473CC"/>
    <w:rsid w:val="00951ED6"/>
    <w:rsid w:val="00954113"/>
    <w:rsid w:val="00956754"/>
    <w:rsid w:val="00963C78"/>
    <w:rsid w:val="00966773"/>
    <w:rsid w:val="00970F09"/>
    <w:rsid w:val="009765F6"/>
    <w:rsid w:val="00981779"/>
    <w:rsid w:val="00987F51"/>
    <w:rsid w:val="00995071"/>
    <w:rsid w:val="009964CE"/>
    <w:rsid w:val="009979C8"/>
    <w:rsid w:val="009B0660"/>
    <w:rsid w:val="009B215C"/>
    <w:rsid w:val="009B7BA2"/>
    <w:rsid w:val="009C048D"/>
    <w:rsid w:val="009C63AA"/>
    <w:rsid w:val="009E1CA2"/>
    <w:rsid w:val="009F4BCB"/>
    <w:rsid w:val="00A05B2A"/>
    <w:rsid w:val="00A106C1"/>
    <w:rsid w:val="00A111BB"/>
    <w:rsid w:val="00A11BF2"/>
    <w:rsid w:val="00A14861"/>
    <w:rsid w:val="00A159DE"/>
    <w:rsid w:val="00A15D46"/>
    <w:rsid w:val="00A2259B"/>
    <w:rsid w:val="00A23FC6"/>
    <w:rsid w:val="00A2487A"/>
    <w:rsid w:val="00A5216F"/>
    <w:rsid w:val="00A52461"/>
    <w:rsid w:val="00A55E5A"/>
    <w:rsid w:val="00A64AEA"/>
    <w:rsid w:val="00A660B8"/>
    <w:rsid w:val="00A66CBD"/>
    <w:rsid w:val="00A67AAD"/>
    <w:rsid w:val="00A71476"/>
    <w:rsid w:val="00A842AC"/>
    <w:rsid w:val="00A91BF8"/>
    <w:rsid w:val="00A94ED5"/>
    <w:rsid w:val="00AA2D8B"/>
    <w:rsid w:val="00AA4583"/>
    <w:rsid w:val="00AA62E8"/>
    <w:rsid w:val="00AC1F62"/>
    <w:rsid w:val="00AC7A1E"/>
    <w:rsid w:val="00AD391E"/>
    <w:rsid w:val="00AD6FB1"/>
    <w:rsid w:val="00AE1674"/>
    <w:rsid w:val="00AE1F1E"/>
    <w:rsid w:val="00AE3DD3"/>
    <w:rsid w:val="00AE42EF"/>
    <w:rsid w:val="00AF1E93"/>
    <w:rsid w:val="00B021CF"/>
    <w:rsid w:val="00B02F9D"/>
    <w:rsid w:val="00B05399"/>
    <w:rsid w:val="00B20420"/>
    <w:rsid w:val="00B236CF"/>
    <w:rsid w:val="00B254F3"/>
    <w:rsid w:val="00B26BE0"/>
    <w:rsid w:val="00B31491"/>
    <w:rsid w:val="00B3294C"/>
    <w:rsid w:val="00B331F3"/>
    <w:rsid w:val="00B34544"/>
    <w:rsid w:val="00B47F46"/>
    <w:rsid w:val="00B55259"/>
    <w:rsid w:val="00B57BC2"/>
    <w:rsid w:val="00B61E97"/>
    <w:rsid w:val="00B707F6"/>
    <w:rsid w:val="00B86A3A"/>
    <w:rsid w:val="00B93FE1"/>
    <w:rsid w:val="00BA18F8"/>
    <w:rsid w:val="00BA2660"/>
    <w:rsid w:val="00BA55B1"/>
    <w:rsid w:val="00BB396D"/>
    <w:rsid w:val="00BB3E25"/>
    <w:rsid w:val="00BB7CF3"/>
    <w:rsid w:val="00BD3CB8"/>
    <w:rsid w:val="00BE2F26"/>
    <w:rsid w:val="00BE3A1D"/>
    <w:rsid w:val="00BE4F07"/>
    <w:rsid w:val="00BF10C9"/>
    <w:rsid w:val="00BF24D1"/>
    <w:rsid w:val="00BF526A"/>
    <w:rsid w:val="00BF67E9"/>
    <w:rsid w:val="00BF6B01"/>
    <w:rsid w:val="00BF7EEF"/>
    <w:rsid w:val="00BF7FA8"/>
    <w:rsid w:val="00C0562B"/>
    <w:rsid w:val="00C06F2A"/>
    <w:rsid w:val="00C12C6C"/>
    <w:rsid w:val="00C13954"/>
    <w:rsid w:val="00C15392"/>
    <w:rsid w:val="00C203F0"/>
    <w:rsid w:val="00C22A60"/>
    <w:rsid w:val="00C237F7"/>
    <w:rsid w:val="00C47619"/>
    <w:rsid w:val="00C535F3"/>
    <w:rsid w:val="00C5385A"/>
    <w:rsid w:val="00C5627E"/>
    <w:rsid w:val="00C605AB"/>
    <w:rsid w:val="00C61610"/>
    <w:rsid w:val="00C65843"/>
    <w:rsid w:val="00C75E9F"/>
    <w:rsid w:val="00C776AB"/>
    <w:rsid w:val="00C837CA"/>
    <w:rsid w:val="00C91728"/>
    <w:rsid w:val="00C96D8D"/>
    <w:rsid w:val="00CA0690"/>
    <w:rsid w:val="00CA784D"/>
    <w:rsid w:val="00CB54C5"/>
    <w:rsid w:val="00CB5567"/>
    <w:rsid w:val="00CB612C"/>
    <w:rsid w:val="00CB7357"/>
    <w:rsid w:val="00CC5961"/>
    <w:rsid w:val="00CD39AF"/>
    <w:rsid w:val="00CD5791"/>
    <w:rsid w:val="00CD7B39"/>
    <w:rsid w:val="00CF1F9C"/>
    <w:rsid w:val="00D04110"/>
    <w:rsid w:val="00D0448D"/>
    <w:rsid w:val="00D136CD"/>
    <w:rsid w:val="00D14E3A"/>
    <w:rsid w:val="00D21F9B"/>
    <w:rsid w:val="00D249D4"/>
    <w:rsid w:val="00D26BCF"/>
    <w:rsid w:val="00D278FF"/>
    <w:rsid w:val="00D32862"/>
    <w:rsid w:val="00D334A0"/>
    <w:rsid w:val="00D3462F"/>
    <w:rsid w:val="00D439C2"/>
    <w:rsid w:val="00D44F93"/>
    <w:rsid w:val="00D50447"/>
    <w:rsid w:val="00D53A84"/>
    <w:rsid w:val="00D54445"/>
    <w:rsid w:val="00D56678"/>
    <w:rsid w:val="00D762C8"/>
    <w:rsid w:val="00D76FEF"/>
    <w:rsid w:val="00D80D7B"/>
    <w:rsid w:val="00D81138"/>
    <w:rsid w:val="00D845CD"/>
    <w:rsid w:val="00D84631"/>
    <w:rsid w:val="00DA014F"/>
    <w:rsid w:val="00DA15F8"/>
    <w:rsid w:val="00DA5683"/>
    <w:rsid w:val="00DB6426"/>
    <w:rsid w:val="00DC734E"/>
    <w:rsid w:val="00DD1394"/>
    <w:rsid w:val="00DD318C"/>
    <w:rsid w:val="00DD4607"/>
    <w:rsid w:val="00DD62A0"/>
    <w:rsid w:val="00DD755A"/>
    <w:rsid w:val="00DF4726"/>
    <w:rsid w:val="00DF6E61"/>
    <w:rsid w:val="00DF7799"/>
    <w:rsid w:val="00E00315"/>
    <w:rsid w:val="00E111BA"/>
    <w:rsid w:val="00E11431"/>
    <w:rsid w:val="00E33982"/>
    <w:rsid w:val="00E40D03"/>
    <w:rsid w:val="00E423EB"/>
    <w:rsid w:val="00E4569A"/>
    <w:rsid w:val="00E5024C"/>
    <w:rsid w:val="00E50845"/>
    <w:rsid w:val="00E54869"/>
    <w:rsid w:val="00E55C4A"/>
    <w:rsid w:val="00E66817"/>
    <w:rsid w:val="00E66AED"/>
    <w:rsid w:val="00E762DB"/>
    <w:rsid w:val="00E80F22"/>
    <w:rsid w:val="00E92778"/>
    <w:rsid w:val="00E949FF"/>
    <w:rsid w:val="00EA1367"/>
    <w:rsid w:val="00EA3115"/>
    <w:rsid w:val="00EB15F0"/>
    <w:rsid w:val="00EB2B44"/>
    <w:rsid w:val="00EB3AD3"/>
    <w:rsid w:val="00EB3B91"/>
    <w:rsid w:val="00EB627B"/>
    <w:rsid w:val="00EC1934"/>
    <w:rsid w:val="00EC3092"/>
    <w:rsid w:val="00EC7F18"/>
    <w:rsid w:val="00ED1CC7"/>
    <w:rsid w:val="00EE11A4"/>
    <w:rsid w:val="00EE37C8"/>
    <w:rsid w:val="00EE4925"/>
    <w:rsid w:val="00EF0C57"/>
    <w:rsid w:val="00EF74F4"/>
    <w:rsid w:val="00F0233E"/>
    <w:rsid w:val="00F03573"/>
    <w:rsid w:val="00F06496"/>
    <w:rsid w:val="00F07D54"/>
    <w:rsid w:val="00F10B07"/>
    <w:rsid w:val="00F11DFF"/>
    <w:rsid w:val="00F1312C"/>
    <w:rsid w:val="00F31446"/>
    <w:rsid w:val="00F32140"/>
    <w:rsid w:val="00F36DC3"/>
    <w:rsid w:val="00F4170B"/>
    <w:rsid w:val="00F42A70"/>
    <w:rsid w:val="00F450C7"/>
    <w:rsid w:val="00F520AB"/>
    <w:rsid w:val="00F576B4"/>
    <w:rsid w:val="00F66896"/>
    <w:rsid w:val="00F7158C"/>
    <w:rsid w:val="00F87844"/>
    <w:rsid w:val="00F87AE4"/>
    <w:rsid w:val="00F91D5B"/>
    <w:rsid w:val="00F95028"/>
    <w:rsid w:val="00FA0A36"/>
    <w:rsid w:val="00FA1258"/>
    <w:rsid w:val="00FA23A5"/>
    <w:rsid w:val="00FC6754"/>
    <w:rsid w:val="00FD1B73"/>
    <w:rsid w:val="00FD6EA3"/>
    <w:rsid w:val="00FE059B"/>
    <w:rsid w:val="00FE26B3"/>
    <w:rsid w:val="00FE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BA3E5"/>
  <w15:chartTrackingRefBased/>
  <w15:docId w15:val="{43EA6D63-DAB2-4C68-ADBA-44BB21AE4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15AC2"/>
    <w:pPr>
      <w:spacing w:after="0" w:line="360" w:lineRule="auto"/>
      <w:ind w:firstLine="709"/>
      <w:jc w:val="both"/>
    </w:pPr>
    <w:rPr>
      <w:color w:val="000000" w:themeColor="text1"/>
      <w:sz w:val="28"/>
    </w:rPr>
  </w:style>
  <w:style w:type="paragraph" w:styleId="1">
    <w:name w:val="heading 1"/>
    <w:basedOn w:val="a0"/>
    <w:next w:val="a0"/>
    <w:link w:val="10"/>
    <w:uiPriority w:val="9"/>
    <w:rsid w:val="004425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rsid w:val="004425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rsid w:val="005B3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5B3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B3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B36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B36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B36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B36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1"/>
    <w:next w:val="2"/>
    <w:link w:val="12"/>
    <w:rsid w:val="0044250A"/>
    <w:pPr>
      <w:jc w:val="center"/>
    </w:pPr>
    <w:rPr>
      <w:rFonts w:eastAsia="Times New Roman"/>
      <w:b/>
      <w:color w:val="000000" w:themeColor="text1"/>
      <w:sz w:val="28"/>
      <w:szCs w:val="28"/>
    </w:rPr>
  </w:style>
  <w:style w:type="character" w:customStyle="1" w:styleId="12">
    <w:name w:val="Стиль1 Знак"/>
    <w:basedOn w:val="10"/>
    <w:link w:val="11"/>
    <w:rsid w:val="0044250A"/>
    <w:rPr>
      <w:rFonts w:asciiTheme="majorHAnsi" w:eastAsia="Times New Roman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44250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13">
    <w:name w:val="toc 1"/>
    <w:basedOn w:val="a0"/>
    <w:next w:val="a0"/>
    <w:autoRedefine/>
    <w:uiPriority w:val="39"/>
    <w:unhideWhenUsed/>
    <w:rsid w:val="00F03573"/>
    <w:pPr>
      <w:tabs>
        <w:tab w:val="right" w:leader="dot" w:pos="9628"/>
      </w:tabs>
      <w:spacing w:after="100"/>
      <w:ind w:firstLine="0"/>
    </w:pPr>
    <w:rPr>
      <w:rFonts w:ascii="Times New Roman" w:eastAsia="Calibri" w:hAnsi="Times New Roman" w:cs="Calibri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5B3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B3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B3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B3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B3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B3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B368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rsid w:val="005B3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B3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31446"/>
    <w:pPr>
      <w:ind w:left="709" w:firstLine="0"/>
    </w:pPr>
    <w:rPr>
      <w:rFonts w:eastAsiaTheme="majorEastAsia" w:cstheme="majorBidi"/>
      <w:b/>
      <w:bCs/>
      <w:color w:val="auto"/>
      <w:szCs w:val="28"/>
      <w:lang w:val="en-US"/>
    </w:rPr>
  </w:style>
  <w:style w:type="character" w:customStyle="1" w:styleId="a7">
    <w:name w:val="Подзаголовок Знак"/>
    <w:basedOn w:val="a1"/>
    <w:link w:val="a6"/>
    <w:uiPriority w:val="11"/>
    <w:rsid w:val="00F31446"/>
    <w:rPr>
      <w:rFonts w:eastAsiaTheme="majorEastAsia" w:cstheme="majorBidi"/>
      <w:b/>
      <w:bCs/>
      <w:sz w:val="28"/>
      <w:szCs w:val="28"/>
      <w:lang w:val="en-US"/>
    </w:rPr>
  </w:style>
  <w:style w:type="paragraph" w:styleId="21">
    <w:name w:val="Quote"/>
    <w:basedOn w:val="a0"/>
    <w:next w:val="a0"/>
    <w:link w:val="22"/>
    <w:uiPriority w:val="29"/>
    <w:rsid w:val="005B3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B368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rsid w:val="005B3681"/>
    <w:pPr>
      <w:ind w:left="720"/>
      <w:contextualSpacing/>
    </w:pPr>
  </w:style>
  <w:style w:type="character" w:styleId="a9">
    <w:name w:val="Intense Emphasis"/>
    <w:basedOn w:val="a1"/>
    <w:uiPriority w:val="21"/>
    <w:rsid w:val="005B368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rsid w:val="005B3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B368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rsid w:val="005B368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A26D6"/>
  </w:style>
  <w:style w:type="paragraph" w:styleId="af">
    <w:name w:val="footer"/>
    <w:basedOn w:val="a0"/>
    <w:link w:val="af0"/>
    <w:uiPriority w:val="99"/>
    <w:unhideWhenUsed/>
    <w:rsid w:val="002A26D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2A26D6"/>
  </w:style>
  <w:style w:type="paragraph" w:customStyle="1" w:styleId="14">
    <w:name w:val="Заголовок 1го"/>
    <w:basedOn w:val="1"/>
    <w:link w:val="15"/>
    <w:qFormat/>
    <w:rsid w:val="00840AD7"/>
    <w:pPr>
      <w:spacing w:before="0"/>
      <w:ind w:firstLine="0"/>
      <w:jc w:val="center"/>
    </w:pPr>
    <w:rPr>
      <w:b/>
      <w:color w:val="000000" w:themeColor="text1"/>
    </w:rPr>
  </w:style>
  <w:style w:type="character" w:customStyle="1" w:styleId="15">
    <w:name w:val="Заголовок 1го Знак"/>
    <w:basedOn w:val="a1"/>
    <w:link w:val="14"/>
    <w:rsid w:val="00840AD7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af1">
    <w:name w:val="TOC Heading"/>
    <w:basedOn w:val="1"/>
    <w:next w:val="a0"/>
    <w:uiPriority w:val="39"/>
    <w:unhideWhenUsed/>
    <w:qFormat/>
    <w:rsid w:val="00E66AED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character" w:styleId="af2">
    <w:name w:val="Hyperlink"/>
    <w:basedOn w:val="a1"/>
    <w:uiPriority w:val="99"/>
    <w:unhideWhenUsed/>
    <w:rsid w:val="00E66AED"/>
    <w:rPr>
      <w:color w:val="467886" w:themeColor="hyperlink"/>
      <w:u w:val="single"/>
    </w:rPr>
  </w:style>
  <w:style w:type="paragraph" w:styleId="af3">
    <w:name w:val="No Spacing"/>
    <w:uiPriority w:val="1"/>
    <w:rsid w:val="00A15D46"/>
    <w:pPr>
      <w:spacing w:after="0" w:line="240" w:lineRule="auto"/>
      <w:ind w:firstLine="709"/>
      <w:jc w:val="both"/>
    </w:pPr>
    <w:rPr>
      <w:color w:val="000000" w:themeColor="text1"/>
      <w:sz w:val="24"/>
    </w:rPr>
  </w:style>
  <w:style w:type="table" w:styleId="af4">
    <w:name w:val="Table Grid"/>
    <w:basedOn w:val="a2"/>
    <w:uiPriority w:val="39"/>
    <w:rsid w:val="008D2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caption"/>
    <w:basedOn w:val="a0"/>
    <w:next w:val="a0"/>
    <w:uiPriority w:val="35"/>
    <w:unhideWhenUsed/>
    <w:rsid w:val="00AA458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6">
    <w:name w:val="Normal (Web)"/>
    <w:basedOn w:val="a0"/>
    <w:uiPriority w:val="99"/>
    <w:semiHidden/>
    <w:unhideWhenUsed/>
    <w:rsid w:val="00BF10C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7">
    <w:name w:val="FollowedHyperlink"/>
    <w:basedOn w:val="a1"/>
    <w:uiPriority w:val="99"/>
    <w:semiHidden/>
    <w:unhideWhenUsed/>
    <w:rsid w:val="008869D9"/>
    <w:rPr>
      <w:color w:val="96607D" w:themeColor="followedHyperlink"/>
      <w:u w:val="single"/>
    </w:rPr>
  </w:style>
  <w:style w:type="character" w:styleId="af8">
    <w:name w:val="Unresolved Mention"/>
    <w:basedOn w:val="a1"/>
    <w:uiPriority w:val="99"/>
    <w:semiHidden/>
    <w:unhideWhenUsed/>
    <w:rsid w:val="008869D9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code-line">
    <w:name w:val="code-line"/>
    <w:basedOn w:val="a0"/>
    <w:rsid w:val="007A2FA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character" w:styleId="af9">
    <w:name w:val="Emphasis"/>
    <w:basedOn w:val="a1"/>
    <w:uiPriority w:val="20"/>
    <w:rsid w:val="007A2FA7"/>
    <w:rPr>
      <w:i/>
      <w:iCs/>
    </w:rPr>
  </w:style>
  <w:style w:type="character" w:styleId="HTML">
    <w:name w:val="HTML Code"/>
    <w:basedOn w:val="a1"/>
    <w:uiPriority w:val="99"/>
    <w:semiHidden/>
    <w:unhideWhenUsed/>
    <w:rsid w:val="007A2FA7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rsid w:val="007A2FA7"/>
    <w:rPr>
      <w:b/>
      <w:bCs/>
    </w:rPr>
  </w:style>
  <w:style w:type="paragraph" w:styleId="HTML0">
    <w:name w:val="HTML Preformatted"/>
    <w:basedOn w:val="a0"/>
    <w:link w:val="HTML1"/>
    <w:uiPriority w:val="99"/>
    <w:semiHidden/>
    <w:unhideWhenUsed/>
    <w:rsid w:val="007A2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7A2F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builtin">
    <w:name w:val="hljs-built_in"/>
    <w:basedOn w:val="a1"/>
    <w:rsid w:val="007A2FA7"/>
  </w:style>
  <w:style w:type="character" w:customStyle="1" w:styleId="hljs-number">
    <w:name w:val="hljs-number"/>
    <w:basedOn w:val="a1"/>
    <w:rsid w:val="007A2FA7"/>
  </w:style>
  <w:style w:type="character" w:customStyle="1" w:styleId="hljs-type">
    <w:name w:val="hljs-type"/>
    <w:basedOn w:val="a1"/>
    <w:rsid w:val="007A2FA7"/>
  </w:style>
  <w:style w:type="character" w:customStyle="1" w:styleId="hljs-literal">
    <w:name w:val="hljs-literal"/>
    <w:basedOn w:val="a1"/>
    <w:rsid w:val="007A2FA7"/>
  </w:style>
  <w:style w:type="character" w:customStyle="1" w:styleId="hljs-operator">
    <w:name w:val="hljs-operator"/>
    <w:basedOn w:val="a1"/>
    <w:rsid w:val="007A2FA7"/>
  </w:style>
  <w:style w:type="character" w:customStyle="1" w:styleId="hljs-string">
    <w:name w:val="hljs-string"/>
    <w:basedOn w:val="a1"/>
    <w:rsid w:val="007A2FA7"/>
  </w:style>
  <w:style w:type="character" w:customStyle="1" w:styleId="hljs-keyword">
    <w:name w:val="hljs-keyword"/>
    <w:basedOn w:val="a1"/>
    <w:rsid w:val="007A2FA7"/>
  </w:style>
  <w:style w:type="character" w:customStyle="1" w:styleId="hljs-variable">
    <w:name w:val="hljs-variable"/>
    <w:basedOn w:val="a1"/>
    <w:rsid w:val="007A2FA7"/>
  </w:style>
  <w:style w:type="character" w:customStyle="1" w:styleId="hljs-comment">
    <w:name w:val="hljs-comment"/>
    <w:basedOn w:val="a1"/>
    <w:rsid w:val="007A2FA7"/>
  </w:style>
  <w:style w:type="character" w:customStyle="1" w:styleId="hljs-function">
    <w:name w:val="hljs-function"/>
    <w:basedOn w:val="a1"/>
    <w:rsid w:val="007A2FA7"/>
  </w:style>
  <w:style w:type="character" w:customStyle="1" w:styleId="hljs-title">
    <w:name w:val="hljs-title"/>
    <w:basedOn w:val="a1"/>
    <w:rsid w:val="007A2FA7"/>
  </w:style>
  <w:style w:type="paragraph" w:customStyle="1" w:styleId="futurismarkdown-listitem">
    <w:name w:val="futurismarkdown-listitem"/>
    <w:basedOn w:val="a0"/>
    <w:rsid w:val="00A1486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kern w:val="0"/>
      <w:szCs w:val="24"/>
      <w:lang w:eastAsia="ru-RU"/>
      <w14:ligatures w14:val="none"/>
    </w:rPr>
  </w:style>
  <w:style w:type="paragraph" w:customStyle="1" w:styleId="afb">
    <w:name w:val="Обычный КС"/>
    <w:basedOn w:val="a0"/>
    <w:link w:val="afc"/>
    <w:qFormat/>
    <w:rsid w:val="00954113"/>
    <w:rPr>
      <w:szCs w:val="28"/>
    </w:rPr>
  </w:style>
  <w:style w:type="character" w:customStyle="1" w:styleId="afc">
    <w:name w:val="Обычный КС Знак"/>
    <w:basedOn w:val="a1"/>
    <w:link w:val="afb"/>
    <w:rsid w:val="00954113"/>
    <w:rPr>
      <w:color w:val="000000" w:themeColor="text1"/>
      <w:sz w:val="28"/>
      <w:szCs w:val="28"/>
    </w:rPr>
  </w:style>
  <w:style w:type="character" w:styleId="afd">
    <w:name w:val="Placeholder Text"/>
    <w:basedOn w:val="a1"/>
    <w:uiPriority w:val="99"/>
    <w:semiHidden/>
    <w:rsid w:val="00954113"/>
    <w:rPr>
      <w:color w:val="666666"/>
    </w:rPr>
  </w:style>
  <w:style w:type="paragraph" w:customStyle="1" w:styleId="a">
    <w:name w:val="Перечисление"/>
    <w:basedOn w:val="afb"/>
    <w:link w:val="afe"/>
    <w:qFormat/>
    <w:rsid w:val="00164E45"/>
    <w:pPr>
      <w:numPr>
        <w:numId w:val="5"/>
      </w:numPr>
      <w:tabs>
        <w:tab w:val="left" w:pos="426"/>
      </w:tabs>
      <w:ind w:left="426" w:hanging="426"/>
    </w:pPr>
  </w:style>
  <w:style w:type="character" w:customStyle="1" w:styleId="afe">
    <w:name w:val="Перечисление Знак"/>
    <w:basedOn w:val="afc"/>
    <w:link w:val="a"/>
    <w:rsid w:val="00164E45"/>
    <w:rPr>
      <w:color w:val="000000" w:themeColor="text1"/>
      <w:sz w:val="28"/>
      <w:szCs w:val="28"/>
    </w:rPr>
  </w:style>
  <w:style w:type="paragraph" w:customStyle="1" w:styleId="aff">
    <w:name w:val="Фигура"/>
    <w:basedOn w:val="afb"/>
    <w:link w:val="aff0"/>
    <w:qFormat/>
    <w:rsid w:val="008D058E"/>
    <w:pPr>
      <w:ind w:firstLine="0"/>
      <w:jc w:val="center"/>
    </w:pPr>
  </w:style>
  <w:style w:type="character" w:customStyle="1" w:styleId="aff0">
    <w:name w:val="Фигура Знак"/>
    <w:basedOn w:val="afc"/>
    <w:link w:val="aff"/>
    <w:rsid w:val="008D058E"/>
    <w:rPr>
      <w:color w:val="000000" w:themeColor="text1"/>
      <w:sz w:val="28"/>
      <w:szCs w:val="28"/>
    </w:rPr>
  </w:style>
  <w:style w:type="paragraph" w:customStyle="1" w:styleId="aff1">
    <w:name w:val="Перечисления"/>
    <w:basedOn w:val="afb"/>
    <w:link w:val="aff2"/>
    <w:rsid w:val="003C2850"/>
    <w:pPr>
      <w:ind w:firstLine="0"/>
    </w:pPr>
  </w:style>
  <w:style w:type="character" w:customStyle="1" w:styleId="aff2">
    <w:name w:val="Перечисления Знак"/>
    <w:basedOn w:val="afc"/>
    <w:link w:val="aff1"/>
    <w:rsid w:val="003C2850"/>
    <w:rPr>
      <w:color w:val="000000" w:themeColor="text1"/>
      <w:sz w:val="28"/>
      <w:szCs w:val="28"/>
    </w:rPr>
  </w:style>
  <w:style w:type="paragraph" w:styleId="23">
    <w:name w:val="toc 2"/>
    <w:basedOn w:val="a0"/>
    <w:next w:val="a0"/>
    <w:autoRedefine/>
    <w:uiPriority w:val="39"/>
    <w:unhideWhenUsed/>
    <w:rsid w:val="00F31446"/>
    <w:pPr>
      <w:spacing w:after="100" w:line="259" w:lineRule="auto"/>
      <w:ind w:left="22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F31446"/>
    <w:pPr>
      <w:spacing w:after="100" w:line="259" w:lineRule="auto"/>
      <w:ind w:left="440" w:firstLine="0"/>
      <w:jc w:val="left"/>
    </w:pPr>
    <w:rPr>
      <w:rFonts w:eastAsiaTheme="minorEastAsia" w:cs="Times New Roman"/>
      <w:color w:val="auto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8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4675A-9E9A-474E-981E-D0F52A21A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1608</TotalTime>
  <Pages>11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Мануковская Дарья Михайловна</dc:creator>
  <cp:keywords/>
  <dc:description/>
  <cp:lastModifiedBy>Сакулин Иван Михайлович</cp:lastModifiedBy>
  <cp:revision>285</cp:revision>
  <dcterms:created xsi:type="dcterms:W3CDTF">2025-03-17T23:19:00Z</dcterms:created>
  <dcterms:modified xsi:type="dcterms:W3CDTF">2025-05-07T18:14:00Z</dcterms:modified>
</cp:coreProperties>
</file>