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8E39" w14:textId="77777777" w:rsidR="005053F6" w:rsidRDefault="005053F6" w:rsidP="005053F6">
      <w:pPr>
        <w:jc w:val="center"/>
      </w:pPr>
      <w:r>
        <w:t>Санкт-Петербургский Национальный Исследовательский Университет</w:t>
      </w:r>
    </w:p>
    <w:p w14:paraId="2111CFC1" w14:textId="49F31C90" w:rsidR="00FE26B3" w:rsidRDefault="005053F6" w:rsidP="005053F6">
      <w:pPr>
        <w:jc w:val="center"/>
      </w:pPr>
      <w:r>
        <w:t>Информационных Технологий, Механики и Оптики</w:t>
      </w:r>
    </w:p>
    <w:p w14:paraId="74AA2647" w14:textId="77777777" w:rsidR="005053F6" w:rsidRDefault="005053F6" w:rsidP="005053F6">
      <w:pPr>
        <w:jc w:val="center"/>
      </w:pPr>
    </w:p>
    <w:p w14:paraId="631DFC4F" w14:textId="77777777" w:rsidR="00E66AED" w:rsidRDefault="00E66AED" w:rsidP="005053F6">
      <w:pPr>
        <w:jc w:val="center"/>
      </w:pPr>
    </w:p>
    <w:p w14:paraId="6FA952B9" w14:textId="77777777" w:rsidR="00E66AED" w:rsidRDefault="00E66AED" w:rsidP="005053F6">
      <w:pPr>
        <w:jc w:val="center"/>
      </w:pPr>
    </w:p>
    <w:p w14:paraId="5F2CACA6" w14:textId="77777777" w:rsidR="00E66AED" w:rsidRDefault="00E66AED" w:rsidP="005053F6">
      <w:pPr>
        <w:jc w:val="center"/>
      </w:pPr>
    </w:p>
    <w:p w14:paraId="1DFB7261" w14:textId="77777777" w:rsidR="00E66AED" w:rsidRDefault="00E66AED" w:rsidP="005053F6">
      <w:pPr>
        <w:jc w:val="center"/>
      </w:pPr>
    </w:p>
    <w:p w14:paraId="3B68E232" w14:textId="77777777" w:rsidR="00E66AED" w:rsidRDefault="00E66AED" w:rsidP="005053F6">
      <w:pPr>
        <w:jc w:val="center"/>
      </w:pPr>
    </w:p>
    <w:p w14:paraId="271394CA" w14:textId="77777777" w:rsidR="00E66AED" w:rsidRDefault="00E66AED" w:rsidP="005053F6">
      <w:pPr>
        <w:jc w:val="center"/>
      </w:pPr>
    </w:p>
    <w:p w14:paraId="6C7BD037" w14:textId="77777777" w:rsidR="00E66AED" w:rsidRDefault="00E66AED" w:rsidP="005053F6">
      <w:pPr>
        <w:jc w:val="center"/>
      </w:pPr>
    </w:p>
    <w:p w14:paraId="5E7256A5" w14:textId="77777777" w:rsidR="00E66AED" w:rsidRDefault="00E66AED" w:rsidP="005053F6">
      <w:pPr>
        <w:jc w:val="center"/>
      </w:pPr>
    </w:p>
    <w:p w14:paraId="4995B86B" w14:textId="77777777" w:rsidR="00E66AED" w:rsidRDefault="00E66AED" w:rsidP="005053F6">
      <w:pPr>
        <w:jc w:val="center"/>
      </w:pPr>
    </w:p>
    <w:p w14:paraId="16A45533" w14:textId="6276D4A9" w:rsidR="00E66AED" w:rsidRDefault="00E66AED" w:rsidP="00E66AED">
      <w:pPr>
        <w:jc w:val="center"/>
      </w:pPr>
      <w:r>
        <w:t xml:space="preserve">Факультет </w:t>
      </w:r>
      <w:r w:rsidR="002B767E">
        <w:t>прикладной информатики</w:t>
      </w:r>
    </w:p>
    <w:p w14:paraId="39654E35" w14:textId="77777777" w:rsidR="00E66AED" w:rsidRDefault="00E66AED" w:rsidP="00E66AED">
      <w:pPr>
        <w:jc w:val="center"/>
      </w:pPr>
    </w:p>
    <w:p w14:paraId="1AFABBD4" w14:textId="7E0DE27E" w:rsidR="00E66AED" w:rsidRDefault="00E66AED" w:rsidP="00E66AED">
      <w:pPr>
        <w:jc w:val="center"/>
        <w:rPr>
          <w:b/>
          <w:bCs/>
        </w:rPr>
      </w:pPr>
      <w:r w:rsidRPr="00E66AED">
        <w:rPr>
          <w:b/>
          <w:bCs/>
        </w:rPr>
        <w:t>Лабораторная работа №</w:t>
      </w:r>
      <w:r w:rsidR="002B767E">
        <w:rPr>
          <w:b/>
          <w:bCs/>
        </w:rPr>
        <w:t>4</w:t>
      </w:r>
    </w:p>
    <w:p w14:paraId="36DFCA01" w14:textId="77777777" w:rsidR="00E66AED" w:rsidRDefault="00E66AED" w:rsidP="00E66AED">
      <w:pPr>
        <w:jc w:val="center"/>
        <w:rPr>
          <w:b/>
          <w:bCs/>
        </w:rPr>
      </w:pPr>
    </w:p>
    <w:p w14:paraId="5EA86D74" w14:textId="77777777" w:rsidR="00E66AED" w:rsidRDefault="00E66AED" w:rsidP="00E66AED">
      <w:pPr>
        <w:jc w:val="center"/>
        <w:rPr>
          <w:b/>
          <w:bCs/>
        </w:rPr>
      </w:pPr>
    </w:p>
    <w:p w14:paraId="576674F7" w14:textId="07F6F965" w:rsidR="00E66AED" w:rsidRDefault="00E66AED" w:rsidP="00E66AED">
      <w:pPr>
        <w:jc w:val="right"/>
      </w:pPr>
      <w:r>
        <w:t>Выполнили:</w:t>
      </w:r>
    </w:p>
    <w:p w14:paraId="74AC970A" w14:textId="7C42828F" w:rsidR="00E66AED" w:rsidRDefault="00E66AED" w:rsidP="00E66AED">
      <w:pPr>
        <w:jc w:val="right"/>
      </w:pPr>
      <w:r>
        <w:t>Мануковская Д. М.</w:t>
      </w:r>
    </w:p>
    <w:p w14:paraId="606A9C2E" w14:textId="1E979785" w:rsidR="00E66AED" w:rsidRDefault="00E66AED" w:rsidP="00E66AED">
      <w:pPr>
        <w:jc w:val="right"/>
      </w:pPr>
      <w:r>
        <w:t>Сакулин И. М.</w:t>
      </w:r>
    </w:p>
    <w:p w14:paraId="4ACC4C69" w14:textId="06F6D522" w:rsidR="00B707F6" w:rsidRDefault="00B707F6" w:rsidP="00E66AED">
      <w:pPr>
        <w:jc w:val="right"/>
      </w:pPr>
      <w:r w:rsidRPr="00B707F6">
        <w:t>Сафронов И</w:t>
      </w:r>
      <w:r>
        <w:t>.</w:t>
      </w:r>
      <w:r w:rsidRPr="00B707F6">
        <w:t xml:space="preserve"> С</w:t>
      </w:r>
      <w:r>
        <w:t>.</w:t>
      </w:r>
    </w:p>
    <w:p w14:paraId="69186AA3" w14:textId="5C6CE44D" w:rsidR="00E66AED" w:rsidRPr="002B767E" w:rsidRDefault="00E66AED" w:rsidP="00E66AED">
      <w:pPr>
        <w:jc w:val="right"/>
      </w:pPr>
      <w:r>
        <w:t>Проверил</w:t>
      </w:r>
    </w:p>
    <w:p w14:paraId="5814751B" w14:textId="13D5E07C" w:rsidR="00E66AED" w:rsidRDefault="00E66AED" w:rsidP="00E66AED">
      <w:pPr>
        <w:jc w:val="right"/>
      </w:pPr>
      <w:r>
        <w:t>Мусаев А. А.</w:t>
      </w:r>
    </w:p>
    <w:p w14:paraId="377A4050" w14:textId="77777777" w:rsidR="00E66AED" w:rsidRDefault="00E66AED" w:rsidP="00E66AED">
      <w:pPr>
        <w:jc w:val="center"/>
      </w:pPr>
    </w:p>
    <w:p w14:paraId="31BFBE67" w14:textId="77777777" w:rsidR="00E66AED" w:rsidRDefault="00E66AED" w:rsidP="00E66AED">
      <w:pPr>
        <w:jc w:val="center"/>
      </w:pPr>
    </w:p>
    <w:p w14:paraId="07C06BC2" w14:textId="77777777" w:rsidR="00E66AED" w:rsidRDefault="00E66AED" w:rsidP="00E66AED">
      <w:pPr>
        <w:jc w:val="center"/>
      </w:pPr>
    </w:p>
    <w:p w14:paraId="2430D306" w14:textId="77777777" w:rsidR="00E66AED" w:rsidRDefault="00E66AED" w:rsidP="00E66AED">
      <w:pPr>
        <w:jc w:val="center"/>
      </w:pPr>
    </w:p>
    <w:p w14:paraId="5BB7875A" w14:textId="77777777" w:rsidR="00E66AED" w:rsidRDefault="00E66AED" w:rsidP="00E66AED">
      <w:pPr>
        <w:jc w:val="center"/>
      </w:pPr>
    </w:p>
    <w:p w14:paraId="174BE40E" w14:textId="77777777" w:rsidR="00E66AED" w:rsidRDefault="00E66AED" w:rsidP="00E66AED">
      <w:pPr>
        <w:jc w:val="center"/>
      </w:pPr>
    </w:p>
    <w:p w14:paraId="10F67781" w14:textId="77777777" w:rsidR="00E66AED" w:rsidRDefault="00E66AED" w:rsidP="00E66AED">
      <w:pPr>
        <w:jc w:val="center"/>
      </w:pPr>
    </w:p>
    <w:p w14:paraId="470BF51F" w14:textId="77777777" w:rsidR="00E66AED" w:rsidRDefault="00E66AED" w:rsidP="00E66AED">
      <w:pPr>
        <w:jc w:val="center"/>
      </w:pPr>
    </w:p>
    <w:p w14:paraId="453D70AE" w14:textId="77777777" w:rsidR="00E66AED" w:rsidRDefault="00E66AED" w:rsidP="00E66AED">
      <w:pPr>
        <w:jc w:val="center"/>
      </w:pPr>
    </w:p>
    <w:p w14:paraId="09FA1A21" w14:textId="77777777" w:rsidR="00E66AED" w:rsidRDefault="00E66AED" w:rsidP="00E66AED">
      <w:pPr>
        <w:jc w:val="center"/>
      </w:pPr>
    </w:p>
    <w:p w14:paraId="1D9F417B" w14:textId="77777777" w:rsidR="00E66AED" w:rsidRDefault="00E66AED" w:rsidP="002D68AC">
      <w:pPr>
        <w:ind w:firstLine="0"/>
        <w:jc w:val="center"/>
      </w:pPr>
      <w:r>
        <w:t>Санкт-Петербург,</w:t>
      </w:r>
    </w:p>
    <w:p w14:paraId="3FE04181" w14:textId="3F266A3C" w:rsidR="00E66AED" w:rsidRDefault="00E66AED" w:rsidP="002D68AC">
      <w:pPr>
        <w:ind w:firstLine="0"/>
        <w:jc w:val="center"/>
      </w:pPr>
      <w:r>
        <w:t>2024</w:t>
      </w:r>
      <w:r>
        <w:br w:type="page"/>
      </w:r>
    </w:p>
    <w:p w14:paraId="2853F1BB" w14:textId="0DDCCC4A" w:rsidR="00E66AED" w:rsidRDefault="00E66AED" w:rsidP="00FD6EA3">
      <w:pPr>
        <w:ind w:firstLine="0"/>
        <w:jc w:val="center"/>
        <w:rPr>
          <w:rFonts w:ascii="Times New Roman" w:eastAsia="Calibri" w:hAnsi="Times New Roman" w:cs="Calibri"/>
          <w:lang w:eastAsia="ru-RU"/>
        </w:rPr>
      </w:pPr>
      <w:bookmarkStart w:id="0" w:name="_Toc177290780"/>
      <w:r w:rsidRPr="00E66AED">
        <w:rPr>
          <w:b/>
          <w:bCs/>
        </w:rPr>
        <w:lastRenderedPageBreak/>
        <w:t>С</w:t>
      </w:r>
      <w:bookmarkEnd w:id="0"/>
      <w:r w:rsidR="00B707F6">
        <w:rPr>
          <w:b/>
          <w:bCs/>
        </w:rPr>
        <w:t>ОДЕРЖАНИЕ</w:t>
      </w:r>
    </w:p>
    <w:sdt>
      <w:sdtPr>
        <w:id w:val="-1933347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D6809" w14:textId="204C5F49" w:rsidR="00A15D46" w:rsidRPr="00A15D46" w:rsidRDefault="00A15D46" w:rsidP="00A15D46">
          <w:pPr>
            <w:pStyle w:val="af2"/>
          </w:pPr>
        </w:p>
        <w:p w14:paraId="7D1798C4" w14:textId="026AF3F3" w:rsidR="00B331F3" w:rsidRDefault="00A15D46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99006" w:history="1">
            <w:r w:rsidR="00B331F3" w:rsidRPr="00BA530C">
              <w:rPr>
                <w:rStyle w:val="af1"/>
                <w:noProof/>
              </w:rPr>
              <w:t>ВВЕДЕНИЕ</w:t>
            </w:r>
            <w:r w:rsidR="00B331F3">
              <w:rPr>
                <w:noProof/>
                <w:webHidden/>
              </w:rPr>
              <w:tab/>
            </w:r>
            <w:r w:rsidR="00B331F3">
              <w:rPr>
                <w:noProof/>
                <w:webHidden/>
              </w:rPr>
              <w:fldChar w:fldCharType="begin"/>
            </w:r>
            <w:r w:rsidR="00B331F3">
              <w:rPr>
                <w:noProof/>
                <w:webHidden/>
              </w:rPr>
              <w:instrText xml:space="preserve"> PAGEREF _Toc181099006 \h </w:instrText>
            </w:r>
            <w:r w:rsidR="00B331F3">
              <w:rPr>
                <w:noProof/>
                <w:webHidden/>
              </w:rPr>
            </w:r>
            <w:r w:rsidR="00B331F3">
              <w:rPr>
                <w:noProof/>
                <w:webHidden/>
              </w:rPr>
              <w:fldChar w:fldCharType="separate"/>
            </w:r>
            <w:r w:rsidR="00B331F3">
              <w:rPr>
                <w:noProof/>
                <w:webHidden/>
              </w:rPr>
              <w:t>3</w:t>
            </w:r>
            <w:r w:rsidR="00B331F3">
              <w:rPr>
                <w:noProof/>
                <w:webHidden/>
              </w:rPr>
              <w:fldChar w:fldCharType="end"/>
            </w:r>
          </w:hyperlink>
        </w:p>
        <w:p w14:paraId="0D4C8E31" w14:textId="11EC5978" w:rsidR="00B331F3" w:rsidRDefault="00B331F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99007" w:history="1">
            <w:r w:rsidRPr="00BA530C">
              <w:rPr>
                <w:rStyle w:val="af1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B25C" w14:textId="6F731251" w:rsidR="00B331F3" w:rsidRDefault="00B331F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99008" w:history="1">
            <w:r w:rsidRPr="00BA530C">
              <w:rPr>
                <w:rStyle w:val="af1"/>
                <w:noProof/>
              </w:rPr>
              <w:t>Наивный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54FA" w14:textId="2074188E" w:rsidR="00B331F3" w:rsidRDefault="00B331F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99009" w:history="1">
            <w:r w:rsidRPr="00BA530C">
              <w:rPr>
                <w:rStyle w:val="af1"/>
                <w:noProof/>
              </w:rPr>
              <w:t>Алгоритм Рабина-Карпа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E7B2" w14:textId="3E3BD872" w:rsidR="00B331F3" w:rsidRDefault="00B331F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99010" w:history="1">
            <w:r w:rsidRPr="00BA530C">
              <w:rPr>
                <w:rStyle w:val="af1"/>
                <w:noProof/>
              </w:rPr>
              <w:t>Алгоритм Бойера-Мура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4837" w14:textId="022A62DF" w:rsidR="00B331F3" w:rsidRDefault="00B331F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99011" w:history="1">
            <w:r w:rsidRPr="00BA530C">
              <w:rPr>
                <w:rStyle w:val="af1"/>
                <w:noProof/>
              </w:rPr>
              <w:t>Алгоритм Кнута-Морриса-Пратта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5ACA" w14:textId="0EA4C4BD" w:rsidR="00B331F3" w:rsidRDefault="00B331F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99012" w:history="1">
            <w:r w:rsidRPr="00BA530C">
              <w:rPr>
                <w:rStyle w:val="af1"/>
                <w:noProof/>
              </w:rPr>
              <w:t>Сравнение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FE7B" w14:textId="6B8637EA" w:rsidR="00B331F3" w:rsidRDefault="00B331F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99013" w:history="1">
            <w:r w:rsidRPr="00BA530C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C7B57" w14:textId="494B16C8" w:rsidR="00B331F3" w:rsidRDefault="00B331F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99014" w:history="1">
            <w:r w:rsidRPr="00BA530C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01B4" w14:textId="5FC49D75" w:rsidR="00A15D46" w:rsidRDefault="00A15D46" w:rsidP="00BD3CB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6336D0F6" w14:textId="58EF9DE9" w:rsidR="00E66AED" w:rsidRDefault="00E66AED" w:rsidP="00956754">
      <w:pPr>
        <w:jc w:val="center"/>
      </w:pPr>
      <w:r>
        <w:br w:type="page"/>
      </w:r>
    </w:p>
    <w:p w14:paraId="666DD4C4" w14:textId="66554773" w:rsidR="00E66AED" w:rsidRPr="00E66AED" w:rsidRDefault="00E66AED" w:rsidP="00E66AED">
      <w:pPr>
        <w:pStyle w:val="14"/>
      </w:pPr>
      <w:bookmarkStart w:id="1" w:name="_Toc177290781"/>
      <w:bookmarkStart w:id="2" w:name="_Toc177307350"/>
      <w:bookmarkStart w:id="3" w:name="_Toc181099006"/>
      <w:r w:rsidRPr="00E66AED">
        <w:lastRenderedPageBreak/>
        <w:t>В</w:t>
      </w:r>
      <w:bookmarkEnd w:id="1"/>
      <w:bookmarkEnd w:id="2"/>
      <w:r w:rsidR="00B707F6">
        <w:t>ВЕДЕНИЕ</w:t>
      </w:r>
      <w:bookmarkEnd w:id="3"/>
    </w:p>
    <w:p w14:paraId="6C2A9332" w14:textId="07A0B6C1" w:rsidR="00E66AED" w:rsidRPr="000A7219" w:rsidRDefault="00956754" w:rsidP="00956754">
      <w:r>
        <w:t xml:space="preserve">В данной лабораторной работе </w:t>
      </w:r>
      <w:r w:rsidR="002B767E">
        <w:t>необходимо выполнить 2 задания</w:t>
      </w:r>
      <w:r w:rsidR="00223961">
        <w:t>.</w:t>
      </w:r>
      <w:r w:rsidR="002B767E">
        <w:t xml:space="preserve"> В первом задача найти максимальную длину непрерывной возрастающей последовательности из массива. Второе заключается в подсчете количества наиболее часто встречающихся двузначных чисел в образовавшейся строке 4 различными алгоритмами поиска подстрок (</w:t>
      </w:r>
      <w:r w:rsidR="002B767E" w:rsidRPr="002B767E">
        <w:t>наивный, Рабина-Карпа, Бойера-Мура, Кнута-Морриса-Пратта</w:t>
      </w:r>
      <w:r w:rsidR="002B767E">
        <w:t>).</w:t>
      </w:r>
    </w:p>
    <w:p w14:paraId="49C2F68C" w14:textId="122A76F4" w:rsidR="00956754" w:rsidRDefault="00956754" w:rsidP="00956754">
      <w:r>
        <w:t xml:space="preserve">Цель работы: </w:t>
      </w:r>
      <w:r w:rsidR="002B767E">
        <w:t>изучение различных алгоритмов поиска подстрок</w:t>
      </w:r>
      <w:r>
        <w:t>.</w:t>
      </w:r>
    </w:p>
    <w:p w14:paraId="6AF7DCCD" w14:textId="11DC9B27" w:rsidR="00956754" w:rsidRDefault="00956754" w:rsidP="00956754">
      <w:r>
        <w:br w:type="page"/>
      </w:r>
    </w:p>
    <w:p w14:paraId="5738D9AB" w14:textId="096B87BF" w:rsidR="00956754" w:rsidRDefault="00956754" w:rsidP="00956754">
      <w:pPr>
        <w:pStyle w:val="14"/>
      </w:pPr>
      <w:bookmarkStart w:id="4" w:name="_Toc177307351"/>
      <w:bookmarkStart w:id="5" w:name="_Toc181099007"/>
      <w:r>
        <w:lastRenderedPageBreak/>
        <w:t>Задание 1</w:t>
      </w:r>
      <w:bookmarkEnd w:id="4"/>
      <w:bookmarkEnd w:id="5"/>
    </w:p>
    <w:p w14:paraId="7952E4DB" w14:textId="0B9187CD" w:rsidR="0004687C" w:rsidRDefault="00223961" w:rsidP="002B767E">
      <w:r>
        <w:t>Дл</w:t>
      </w:r>
      <w:r w:rsidR="002B767E">
        <w:t xml:space="preserve">я начала создадим массив из </w:t>
      </w:r>
      <w:r w:rsidR="002B767E">
        <w:rPr>
          <w:lang w:val="en-US"/>
        </w:rPr>
        <w:t>N</w:t>
      </w:r>
      <w:r w:rsidR="002B767E" w:rsidRPr="002B767E">
        <w:t xml:space="preserve"> </w:t>
      </w:r>
      <w:r w:rsidR="002B767E">
        <w:t xml:space="preserve">случайных элементов в диапазоне от -100 до 100, используя функцию </w:t>
      </w:r>
      <w:proofErr w:type="spellStart"/>
      <w:r w:rsidR="002B767E">
        <w:rPr>
          <w:lang w:val="en-US"/>
        </w:rPr>
        <w:t>randint</w:t>
      </w:r>
      <w:proofErr w:type="spellEnd"/>
      <w:r w:rsidR="002B767E" w:rsidRPr="002B767E">
        <w:t xml:space="preserve"> </w:t>
      </w:r>
      <w:r w:rsidR="002B767E">
        <w:t xml:space="preserve">из библиотеки </w:t>
      </w:r>
      <w:r w:rsidR="002B767E">
        <w:rPr>
          <w:lang w:val="en-US"/>
        </w:rPr>
        <w:t>random</w:t>
      </w:r>
      <w:r w:rsidR="002B767E" w:rsidRPr="002B767E">
        <w:t xml:space="preserve"> (</w:t>
      </w:r>
      <w:r w:rsidR="00141DF8" w:rsidRPr="00141DF8">
        <w:fldChar w:fldCharType="begin"/>
      </w:r>
      <w:r w:rsidR="00141DF8" w:rsidRPr="00141DF8">
        <w:instrText xml:space="preserve"> REF _Ref181033838 \h  \* MERGEFORMAT </w:instrText>
      </w:r>
      <w:r w:rsidR="00141DF8" w:rsidRPr="00141DF8">
        <w:fldChar w:fldCharType="separate"/>
      </w:r>
      <w:r w:rsidR="00141DF8">
        <w:rPr>
          <w:szCs w:val="24"/>
        </w:rPr>
        <w:t>р</w:t>
      </w:r>
      <w:r w:rsidR="00141DF8" w:rsidRPr="00141DF8">
        <w:rPr>
          <w:szCs w:val="24"/>
        </w:rPr>
        <w:t xml:space="preserve">исунок </w:t>
      </w:r>
      <w:r w:rsidR="00141DF8" w:rsidRPr="00141DF8">
        <w:rPr>
          <w:noProof/>
          <w:szCs w:val="24"/>
        </w:rPr>
        <w:t>1</w:t>
      </w:r>
      <w:r w:rsidR="00141DF8" w:rsidRPr="00141DF8">
        <w:fldChar w:fldCharType="end"/>
      </w:r>
      <w:r w:rsidR="002B767E" w:rsidRPr="002B767E">
        <w:t>).</w:t>
      </w:r>
    </w:p>
    <w:p w14:paraId="65A146D3" w14:textId="77777777" w:rsidR="00141DF8" w:rsidRDefault="00141DF8" w:rsidP="00141DF8">
      <w:pPr>
        <w:keepNext/>
        <w:ind w:firstLine="0"/>
        <w:jc w:val="center"/>
      </w:pPr>
      <w:r w:rsidRPr="00141DF8">
        <w:rPr>
          <w:noProof/>
          <w:lang w:val="en-US"/>
        </w:rPr>
        <w:drawing>
          <wp:inline distT="0" distB="0" distL="0" distR="0" wp14:anchorId="0336C2A8" wp14:editId="4F76864E">
            <wp:extent cx="4497921" cy="1000760"/>
            <wp:effectExtent l="0" t="0" r="0" b="8890"/>
            <wp:docPr id="118300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0704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7" b="11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05" cy="100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519D2" w14:textId="445695B3" w:rsidR="002B767E" w:rsidRDefault="00141DF8" w:rsidP="00141DF8">
      <w:pPr>
        <w:pStyle w:val="af4"/>
        <w:ind w:firstLine="0"/>
        <w:jc w:val="center"/>
        <w:rPr>
          <w:i w:val="0"/>
          <w:iCs w:val="0"/>
          <w:sz w:val="24"/>
          <w:szCs w:val="24"/>
        </w:rPr>
      </w:pPr>
      <w:bookmarkStart w:id="6" w:name="_Ref181033838"/>
      <w:r w:rsidRPr="00141DF8">
        <w:rPr>
          <w:i w:val="0"/>
          <w:iCs w:val="0"/>
          <w:sz w:val="24"/>
          <w:szCs w:val="24"/>
        </w:rPr>
        <w:t xml:space="preserve">Рисунок </w:t>
      </w:r>
      <w:r w:rsidRPr="00141DF8">
        <w:rPr>
          <w:i w:val="0"/>
          <w:iCs w:val="0"/>
          <w:sz w:val="24"/>
          <w:szCs w:val="24"/>
        </w:rPr>
        <w:fldChar w:fldCharType="begin"/>
      </w:r>
      <w:r w:rsidRPr="00141DF8">
        <w:rPr>
          <w:i w:val="0"/>
          <w:iCs w:val="0"/>
          <w:sz w:val="24"/>
          <w:szCs w:val="24"/>
        </w:rPr>
        <w:instrText xml:space="preserve"> SEQ Рисунок \* ARABIC </w:instrText>
      </w:r>
      <w:r w:rsidRPr="00141DF8">
        <w:rPr>
          <w:i w:val="0"/>
          <w:iCs w:val="0"/>
          <w:sz w:val="24"/>
          <w:szCs w:val="24"/>
        </w:rPr>
        <w:fldChar w:fldCharType="separate"/>
      </w:r>
      <w:r w:rsidR="00AE1F1E">
        <w:rPr>
          <w:i w:val="0"/>
          <w:iCs w:val="0"/>
          <w:noProof/>
          <w:sz w:val="24"/>
          <w:szCs w:val="24"/>
        </w:rPr>
        <w:t>1</w:t>
      </w:r>
      <w:r w:rsidRPr="00141DF8">
        <w:rPr>
          <w:i w:val="0"/>
          <w:iCs w:val="0"/>
          <w:sz w:val="24"/>
          <w:szCs w:val="24"/>
        </w:rPr>
        <w:fldChar w:fldCharType="end"/>
      </w:r>
      <w:bookmarkEnd w:id="6"/>
      <w:r w:rsidRPr="00B331F3">
        <w:rPr>
          <w:i w:val="0"/>
          <w:iCs w:val="0"/>
          <w:sz w:val="24"/>
          <w:szCs w:val="24"/>
        </w:rPr>
        <w:t xml:space="preserve"> – </w:t>
      </w:r>
      <w:r w:rsidRPr="00141DF8">
        <w:rPr>
          <w:i w:val="0"/>
          <w:iCs w:val="0"/>
          <w:sz w:val="24"/>
          <w:szCs w:val="24"/>
        </w:rPr>
        <w:t>Создание массива</w:t>
      </w:r>
    </w:p>
    <w:p w14:paraId="2D8A3A23" w14:textId="003AC51D" w:rsidR="00141DF8" w:rsidRPr="00BF7EEF" w:rsidRDefault="00141DF8" w:rsidP="00141DF8">
      <w:r>
        <w:t xml:space="preserve">Реализуем функцию </w:t>
      </w:r>
      <w:r>
        <w:rPr>
          <w:lang w:val="en-US"/>
        </w:rPr>
        <w:t>seq</w:t>
      </w:r>
      <w:r w:rsidRPr="00141DF8">
        <w:t xml:space="preserve"> </w:t>
      </w:r>
      <w:r>
        <w:t xml:space="preserve">для поиска максимальной </w:t>
      </w:r>
      <w:r w:rsidR="00C06F2A">
        <w:t xml:space="preserve">непрерывной возрастающей </w:t>
      </w:r>
      <w:r>
        <w:t>последовательности</w:t>
      </w:r>
      <w:r w:rsidR="00C06F2A">
        <w:t xml:space="preserve">. Её листинг представлен на </w:t>
      </w:r>
      <w:r w:rsidR="00BF7EEF" w:rsidRPr="00BF7EEF">
        <w:fldChar w:fldCharType="begin"/>
      </w:r>
      <w:r w:rsidR="00BF7EEF" w:rsidRPr="00BF7EEF">
        <w:instrText xml:space="preserve"> REF _Ref181034555 \h  \* MERGEFORMAT </w:instrText>
      </w:r>
      <w:r w:rsidR="00BF7EEF" w:rsidRPr="00BF7EEF">
        <w:fldChar w:fldCharType="separate"/>
      </w:r>
      <w:r w:rsidR="00BF7EEF" w:rsidRPr="00BF7EEF">
        <w:rPr>
          <w:szCs w:val="24"/>
        </w:rPr>
        <w:t xml:space="preserve">Рисунок </w:t>
      </w:r>
      <w:r w:rsidR="00BF7EEF" w:rsidRPr="00BF7EEF">
        <w:rPr>
          <w:noProof/>
          <w:szCs w:val="24"/>
        </w:rPr>
        <w:t>2</w:t>
      </w:r>
      <w:r w:rsidR="00BF7EEF" w:rsidRPr="00BF7EEF">
        <w:fldChar w:fldCharType="end"/>
      </w:r>
      <w:r w:rsidR="00BF7EEF">
        <w:t>.</w:t>
      </w:r>
    </w:p>
    <w:p w14:paraId="4AAC2E11" w14:textId="77777777" w:rsidR="00BF7EEF" w:rsidRDefault="00BF7EEF" w:rsidP="00BF7EEF">
      <w:pPr>
        <w:keepNext/>
        <w:ind w:firstLine="0"/>
        <w:jc w:val="center"/>
      </w:pPr>
      <w:r w:rsidRPr="00BF7EEF">
        <w:rPr>
          <w:noProof/>
        </w:rPr>
        <w:drawing>
          <wp:inline distT="0" distB="0" distL="0" distR="0" wp14:anchorId="16E16DF6" wp14:editId="1E957A76">
            <wp:extent cx="2590975" cy="3781425"/>
            <wp:effectExtent l="0" t="0" r="0" b="0"/>
            <wp:docPr id="91684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46406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852" cy="37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C19" w14:textId="1B2B6B39" w:rsidR="00BF7EEF" w:rsidRDefault="00BF7EEF" w:rsidP="00BF7EEF">
      <w:pPr>
        <w:pStyle w:val="af4"/>
        <w:ind w:firstLine="0"/>
        <w:jc w:val="center"/>
        <w:rPr>
          <w:i w:val="0"/>
          <w:iCs w:val="0"/>
          <w:sz w:val="24"/>
          <w:szCs w:val="24"/>
        </w:rPr>
      </w:pPr>
      <w:bookmarkStart w:id="7" w:name="_Ref181034555"/>
      <w:r w:rsidRPr="00BF7EEF">
        <w:rPr>
          <w:i w:val="0"/>
          <w:iCs w:val="0"/>
          <w:sz w:val="24"/>
          <w:szCs w:val="24"/>
        </w:rPr>
        <w:t xml:space="preserve">Рисунок </w:t>
      </w:r>
      <w:r w:rsidRPr="00BF7EEF">
        <w:rPr>
          <w:i w:val="0"/>
          <w:iCs w:val="0"/>
          <w:sz w:val="24"/>
          <w:szCs w:val="24"/>
        </w:rPr>
        <w:fldChar w:fldCharType="begin"/>
      </w:r>
      <w:r w:rsidRPr="00BF7EEF">
        <w:rPr>
          <w:i w:val="0"/>
          <w:iCs w:val="0"/>
          <w:sz w:val="24"/>
          <w:szCs w:val="24"/>
        </w:rPr>
        <w:instrText xml:space="preserve"> SEQ Рисунок \* ARABIC </w:instrText>
      </w:r>
      <w:r w:rsidRPr="00BF7EEF">
        <w:rPr>
          <w:i w:val="0"/>
          <w:iCs w:val="0"/>
          <w:sz w:val="24"/>
          <w:szCs w:val="24"/>
        </w:rPr>
        <w:fldChar w:fldCharType="separate"/>
      </w:r>
      <w:r w:rsidR="00AE1F1E">
        <w:rPr>
          <w:i w:val="0"/>
          <w:iCs w:val="0"/>
          <w:noProof/>
          <w:sz w:val="24"/>
          <w:szCs w:val="24"/>
        </w:rPr>
        <w:t>2</w:t>
      </w:r>
      <w:r w:rsidRPr="00BF7EEF">
        <w:rPr>
          <w:i w:val="0"/>
          <w:iCs w:val="0"/>
          <w:sz w:val="24"/>
          <w:szCs w:val="24"/>
        </w:rPr>
        <w:fldChar w:fldCharType="end"/>
      </w:r>
      <w:bookmarkEnd w:id="7"/>
      <w:r w:rsidRPr="006E3925">
        <w:rPr>
          <w:i w:val="0"/>
          <w:iCs w:val="0"/>
          <w:sz w:val="24"/>
          <w:szCs w:val="24"/>
        </w:rPr>
        <w:t xml:space="preserve"> – </w:t>
      </w:r>
      <w:r w:rsidRPr="00BF7EEF">
        <w:rPr>
          <w:i w:val="0"/>
          <w:iCs w:val="0"/>
          <w:sz w:val="24"/>
          <w:szCs w:val="24"/>
        </w:rPr>
        <w:t>Функция</w:t>
      </w:r>
      <w:r w:rsidRPr="006E3925">
        <w:rPr>
          <w:i w:val="0"/>
          <w:iCs w:val="0"/>
          <w:sz w:val="24"/>
          <w:szCs w:val="24"/>
        </w:rPr>
        <w:t xml:space="preserve"> </w:t>
      </w:r>
      <w:r w:rsidRPr="00BF7EEF">
        <w:rPr>
          <w:i w:val="0"/>
          <w:iCs w:val="0"/>
          <w:sz w:val="24"/>
          <w:szCs w:val="24"/>
          <w:lang w:val="en-US"/>
        </w:rPr>
        <w:t>seq</w:t>
      </w:r>
    </w:p>
    <w:p w14:paraId="78BA0B33" w14:textId="2BD98906" w:rsidR="006E3925" w:rsidRDefault="006E3925" w:rsidP="006E3925">
      <w:pPr>
        <w:rPr>
          <w:lang w:val="en-US"/>
        </w:rPr>
      </w:pPr>
      <w:r>
        <w:t>Данная функция при передаче в нее массива возвращает максимальную возрастающую</w:t>
      </w:r>
      <w:r w:rsidRPr="006E3925">
        <w:t>.</w:t>
      </w:r>
      <w:r>
        <w:t xml:space="preserve"> последовательность.</w:t>
      </w:r>
    </w:p>
    <w:p w14:paraId="1CFE20B3" w14:textId="77777777" w:rsidR="00B331F3" w:rsidRDefault="00B331F3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Cs w:val="24"/>
        </w:rPr>
      </w:pPr>
      <w:r>
        <w:br w:type="page"/>
      </w:r>
    </w:p>
    <w:p w14:paraId="074C248B" w14:textId="473C1FA4" w:rsidR="00B331F3" w:rsidRDefault="00B331F3" w:rsidP="00B331F3">
      <w:pPr>
        <w:pStyle w:val="14"/>
      </w:pPr>
      <w:r>
        <w:lastRenderedPageBreak/>
        <w:t>Задание 2</w:t>
      </w:r>
    </w:p>
    <w:p w14:paraId="77B5CDA5" w14:textId="67D24B63" w:rsidR="00B331F3" w:rsidRPr="00B331F3" w:rsidRDefault="00B331F3" w:rsidP="00B331F3">
      <w:r>
        <w:t>Создадим</w:t>
      </w:r>
      <w:r w:rsidRPr="00B331F3">
        <w:t xml:space="preserve"> функции, которые будут генерировать строки.</w:t>
      </w:r>
      <w:r>
        <w:t xml:space="preserve"> Простые числа </w:t>
      </w:r>
      <w:r w:rsidRPr="00B331F3">
        <w:t>решетом Эратосфена</w:t>
      </w:r>
      <w:r>
        <w:t xml:space="preserve">, числа </w:t>
      </w:r>
      <w:r w:rsidRPr="00B331F3">
        <w:t>Фибоначчи</w:t>
      </w:r>
      <w:r>
        <w:t xml:space="preserve"> с помощью рекурсивной формулы (</w:t>
      </w:r>
      <w:r>
        <w:fldChar w:fldCharType="begin"/>
      </w:r>
      <w:r>
        <w:instrText xml:space="preserve"> REF _Ref181099520 \h </w:instrText>
      </w:r>
      <w:r>
        <w:instrText xml:space="preserve"> \* MERGEFORMAT </w:instrText>
      </w:r>
      <w:r>
        <w:fldChar w:fldCharType="separate"/>
      </w:r>
      <w:r w:rsidRPr="00B331F3">
        <w:rPr>
          <w:szCs w:val="24"/>
        </w:rPr>
        <w:t>Рисунок</w:t>
      </w:r>
      <w:r w:rsidRPr="00B331F3">
        <w:rPr>
          <w:i/>
          <w:iCs/>
          <w:szCs w:val="24"/>
        </w:rPr>
        <w:t xml:space="preserve"> </w:t>
      </w:r>
      <w:r w:rsidRPr="00B331F3">
        <w:rPr>
          <w:noProof/>
          <w:szCs w:val="24"/>
        </w:rPr>
        <w:t>3</w:t>
      </w:r>
      <w:r>
        <w:fldChar w:fldCharType="end"/>
      </w:r>
      <w:r>
        <w:t>).</w:t>
      </w:r>
    </w:p>
    <w:p w14:paraId="5F5128F1" w14:textId="5E8E613F" w:rsidR="00B331F3" w:rsidRDefault="00B20420" w:rsidP="00B331F3">
      <w:pPr>
        <w:keepNext/>
        <w:jc w:val="center"/>
      </w:pPr>
      <w:r w:rsidRPr="00B20420">
        <w:drawing>
          <wp:inline distT="0" distB="0" distL="0" distR="0" wp14:anchorId="1735A699" wp14:editId="004506F7">
            <wp:extent cx="4601217" cy="5201376"/>
            <wp:effectExtent l="0" t="0" r="8890" b="0"/>
            <wp:docPr id="1895428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28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E3DF" w14:textId="21F04F12" w:rsidR="00B331F3" w:rsidRPr="00B331F3" w:rsidRDefault="00B331F3" w:rsidP="00B331F3">
      <w:pPr>
        <w:pStyle w:val="af4"/>
        <w:jc w:val="center"/>
        <w:rPr>
          <w:i w:val="0"/>
          <w:iCs w:val="0"/>
          <w:sz w:val="32"/>
          <w:szCs w:val="28"/>
        </w:rPr>
      </w:pPr>
      <w:bookmarkStart w:id="8" w:name="_Ref181099520"/>
      <w:r w:rsidRPr="00B331F3">
        <w:rPr>
          <w:i w:val="0"/>
          <w:iCs w:val="0"/>
          <w:sz w:val="24"/>
          <w:szCs w:val="24"/>
        </w:rPr>
        <w:t xml:space="preserve">Рисунок </w:t>
      </w:r>
      <w:r w:rsidRPr="00B331F3">
        <w:rPr>
          <w:i w:val="0"/>
          <w:iCs w:val="0"/>
          <w:sz w:val="24"/>
          <w:szCs w:val="24"/>
        </w:rPr>
        <w:fldChar w:fldCharType="begin"/>
      </w:r>
      <w:r w:rsidRPr="00B331F3">
        <w:rPr>
          <w:i w:val="0"/>
          <w:iCs w:val="0"/>
          <w:sz w:val="24"/>
          <w:szCs w:val="24"/>
        </w:rPr>
        <w:instrText xml:space="preserve"> SEQ Рисунок \* ARABIC </w:instrText>
      </w:r>
      <w:r w:rsidRPr="00B331F3">
        <w:rPr>
          <w:i w:val="0"/>
          <w:iCs w:val="0"/>
          <w:sz w:val="24"/>
          <w:szCs w:val="24"/>
        </w:rPr>
        <w:fldChar w:fldCharType="separate"/>
      </w:r>
      <w:r w:rsidR="00AE1F1E">
        <w:rPr>
          <w:i w:val="0"/>
          <w:iCs w:val="0"/>
          <w:noProof/>
          <w:sz w:val="24"/>
          <w:szCs w:val="24"/>
        </w:rPr>
        <w:t>3</w:t>
      </w:r>
      <w:r w:rsidRPr="00B331F3">
        <w:rPr>
          <w:i w:val="0"/>
          <w:iCs w:val="0"/>
          <w:sz w:val="24"/>
          <w:szCs w:val="24"/>
        </w:rPr>
        <w:fldChar w:fldCharType="end"/>
      </w:r>
      <w:bookmarkEnd w:id="8"/>
      <w:r w:rsidRPr="00B331F3">
        <w:rPr>
          <w:i w:val="0"/>
          <w:iCs w:val="0"/>
          <w:sz w:val="24"/>
          <w:szCs w:val="24"/>
        </w:rPr>
        <w:t xml:space="preserve"> - Генерация строк</w:t>
      </w:r>
    </w:p>
    <w:p w14:paraId="39D79D08" w14:textId="5705F4B3" w:rsidR="0032070C" w:rsidRDefault="00B20420" w:rsidP="00932478">
      <w:r>
        <w:t xml:space="preserve">Для проверки алгоритмов ниже создадим ещё две функции. Первая, на </w:t>
      </w:r>
      <w:r w:rsidRPr="00B20420">
        <w:fldChar w:fldCharType="begin"/>
      </w:r>
      <w:r w:rsidRPr="00B20420">
        <w:instrText xml:space="preserve"> REF _Ref181105307 \h </w:instrText>
      </w:r>
      <w:r w:rsidRPr="00B20420">
        <w:instrText xml:space="preserve"> \* MERGEFORMAT </w:instrText>
      </w:r>
      <w:r w:rsidRPr="00B20420">
        <w:fldChar w:fldCharType="separate"/>
      </w:r>
      <w:r>
        <w:rPr>
          <w:szCs w:val="24"/>
        </w:rPr>
        <w:t>р</w:t>
      </w:r>
      <w:r w:rsidRPr="00B20420">
        <w:rPr>
          <w:szCs w:val="24"/>
        </w:rPr>
        <w:t>исунк</w:t>
      </w:r>
      <w:r>
        <w:rPr>
          <w:szCs w:val="24"/>
        </w:rPr>
        <w:t>е</w:t>
      </w:r>
      <w:r w:rsidRPr="00B20420">
        <w:rPr>
          <w:szCs w:val="24"/>
        </w:rPr>
        <w:t xml:space="preserve"> </w:t>
      </w:r>
      <w:r w:rsidRPr="00B20420">
        <w:rPr>
          <w:noProof/>
          <w:szCs w:val="24"/>
        </w:rPr>
        <w:t>4</w:t>
      </w:r>
      <w:r w:rsidRPr="00B20420">
        <w:fldChar w:fldCharType="end"/>
      </w:r>
      <w:r>
        <w:t>, «</w:t>
      </w:r>
      <w:r>
        <w:rPr>
          <w:lang w:val="en-US"/>
        </w:rPr>
        <w:t>solver</w:t>
      </w:r>
      <w:r>
        <w:t>»,</w:t>
      </w:r>
      <w:r w:rsidRPr="00B20420">
        <w:t xml:space="preserve"> </w:t>
      </w:r>
      <w:r>
        <w:t xml:space="preserve">решатель, считает все вхождения каждого двузначного числа с помощью встроенной в </w:t>
      </w:r>
      <w:r>
        <w:rPr>
          <w:lang w:val="en-US"/>
        </w:rPr>
        <w:t>python</w:t>
      </w:r>
      <w:r w:rsidRPr="00B20420">
        <w:t xml:space="preserve"> </w:t>
      </w:r>
      <w:r>
        <w:t xml:space="preserve">функции </w:t>
      </w:r>
      <w:r>
        <w:rPr>
          <w:lang w:val="en-US"/>
        </w:rPr>
        <w:t>find</w:t>
      </w:r>
      <w:r>
        <w:t>.</w:t>
      </w:r>
    </w:p>
    <w:p w14:paraId="3F0CD61F" w14:textId="77777777" w:rsidR="00B20420" w:rsidRDefault="00B20420" w:rsidP="00B20420">
      <w:pPr>
        <w:keepNext/>
        <w:jc w:val="center"/>
      </w:pPr>
      <w:r w:rsidRPr="00B20420">
        <w:lastRenderedPageBreak/>
        <w:drawing>
          <wp:inline distT="0" distB="0" distL="0" distR="0" wp14:anchorId="5A3683C7" wp14:editId="786A5C9B">
            <wp:extent cx="4372585" cy="3839111"/>
            <wp:effectExtent l="0" t="0" r="9525" b="9525"/>
            <wp:docPr id="598981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81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D58B" w14:textId="760B7915" w:rsidR="00B20420" w:rsidRPr="00B20420" w:rsidRDefault="00B20420" w:rsidP="00B20420">
      <w:pPr>
        <w:pStyle w:val="af4"/>
        <w:jc w:val="center"/>
        <w:rPr>
          <w:i w:val="0"/>
          <w:iCs w:val="0"/>
          <w:sz w:val="24"/>
          <w:szCs w:val="24"/>
        </w:rPr>
      </w:pPr>
      <w:bookmarkStart w:id="9" w:name="_Ref181105307"/>
      <w:r w:rsidRPr="00B20420">
        <w:rPr>
          <w:i w:val="0"/>
          <w:iCs w:val="0"/>
          <w:sz w:val="24"/>
          <w:szCs w:val="24"/>
        </w:rPr>
        <w:t xml:space="preserve">Рисунок </w:t>
      </w:r>
      <w:r w:rsidRPr="00B20420">
        <w:rPr>
          <w:i w:val="0"/>
          <w:iCs w:val="0"/>
          <w:sz w:val="24"/>
          <w:szCs w:val="24"/>
        </w:rPr>
        <w:fldChar w:fldCharType="begin"/>
      </w:r>
      <w:r w:rsidRPr="00B20420">
        <w:rPr>
          <w:i w:val="0"/>
          <w:iCs w:val="0"/>
          <w:sz w:val="24"/>
          <w:szCs w:val="24"/>
        </w:rPr>
        <w:instrText xml:space="preserve"> SEQ Рисунок \* ARABIC </w:instrText>
      </w:r>
      <w:r w:rsidRPr="00B20420">
        <w:rPr>
          <w:i w:val="0"/>
          <w:iCs w:val="0"/>
          <w:sz w:val="24"/>
          <w:szCs w:val="24"/>
        </w:rPr>
        <w:fldChar w:fldCharType="separate"/>
      </w:r>
      <w:r w:rsidR="00AE1F1E">
        <w:rPr>
          <w:i w:val="0"/>
          <w:iCs w:val="0"/>
          <w:noProof/>
          <w:sz w:val="24"/>
          <w:szCs w:val="24"/>
        </w:rPr>
        <w:t>4</w:t>
      </w:r>
      <w:r w:rsidRPr="00B20420">
        <w:rPr>
          <w:i w:val="0"/>
          <w:iCs w:val="0"/>
          <w:sz w:val="24"/>
          <w:szCs w:val="24"/>
        </w:rPr>
        <w:fldChar w:fldCharType="end"/>
      </w:r>
      <w:bookmarkEnd w:id="9"/>
      <w:r w:rsidRPr="00B20420">
        <w:rPr>
          <w:i w:val="0"/>
          <w:iCs w:val="0"/>
          <w:sz w:val="24"/>
          <w:szCs w:val="24"/>
        </w:rPr>
        <w:t xml:space="preserve"> - Решатель через </w:t>
      </w:r>
      <w:r w:rsidRPr="00B20420">
        <w:rPr>
          <w:i w:val="0"/>
          <w:iCs w:val="0"/>
          <w:sz w:val="24"/>
          <w:szCs w:val="24"/>
          <w:lang w:val="en-US"/>
        </w:rPr>
        <w:t>find</w:t>
      </w:r>
    </w:p>
    <w:p w14:paraId="37A34973" w14:textId="6B5EEE94" w:rsidR="00B20420" w:rsidRDefault="00B20420" w:rsidP="00B20420">
      <w:pPr>
        <w:rPr>
          <w:rFonts w:eastAsiaTheme="majorEastAsia"/>
        </w:rPr>
      </w:pPr>
      <w:bookmarkStart w:id="10" w:name="_Toc177307353"/>
      <w:bookmarkStart w:id="11" w:name="_Toc181099008"/>
      <w:r>
        <w:rPr>
          <w:rFonts w:eastAsiaTheme="majorEastAsia"/>
        </w:rPr>
        <w:t>Вторая</w:t>
      </w:r>
      <w:r w:rsidRPr="00B20420">
        <w:rPr>
          <w:rFonts w:eastAsiaTheme="majorEastAsia"/>
        </w:rPr>
        <w:t xml:space="preserve"> </w:t>
      </w:r>
      <w:r>
        <w:rPr>
          <w:rFonts w:eastAsiaTheme="majorEastAsia"/>
        </w:rPr>
        <w:t>функция – «</w:t>
      </w:r>
      <w:r>
        <w:rPr>
          <w:rFonts w:eastAsiaTheme="majorEastAsia"/>
          <w:lang w:val="en-US"/>
        </w:rPr>
        <w:t>test</w:t>
      </w:r>
      <w:r>
        <w:rPr>
          <w:rFonts w:eastAsiaTheme="majorEastAsia"/>
        </w:rPr>
        <w:t>», она запускает алгоритмы и проверяет корректность ответов, а также замеряет время исполнения (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_Ref181105576 \h </w:instrText>
      </w:r>
      <w:r>
        <w:rPr>
          <w:rFonts w:eastAsiaTheme="majorEastAsia"/>
        </w:rPr>
      </w:r>
      <w:r w:rsidR="00F95028">
        <w:rPr>
          <w:rFonts w:eastAsiaTheme="majorEastAsia"/>
        </w:rPr>
        <w:instrText xml:space="preserve"> \* MERGEFORMAT </w:instrText>
      </w:r>
      <w:r>
        <w:rPr>
          <w:rFonts w:eastAsiaTheme="majorEastAsia"/>
        </w:rPr>
        <w:fldChar w:fldCharType="separate"/>
      </w:r>
      <w:r w:rsidR="00F95028">
        <w:rPr>
          <w:szCs w:val="24"/>
        </w:rPr>
        <w:t>р</w:t>
      </w:r>
      <w:r w:rsidRPr="00F95028">
        <w:rPr>
          <w:szCs w:val="24"/>
        </w:rPr>
        <w:t>исунок</w:t>
      </w:r>
      <w:r w:rsidRPr="00B20420">
        <w:rPr>
          <w:i/>
          <w:iCs/>
          <w:szCs w:val="24"/>
        </w:rPr>
        <w:t xml:space="preserve"> </w:t>
      </w:r>
      <w:r w:rsidRPr="00F95028">
        <w:rPr>
          <w:noProof/>
          <w:szCs w:val="24"/>
        </w:rPr>
        <w:t>5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>).</w:t>
      </w:r>
    </w:p>
    <w:p w14:paraId="4358F1F3" w14:textId="77777777" w:rsidR="00B20420" w:rsidRDefault="00B20420" w:rsidP="00B20420">
      <w:pPr>
        <w:keepNext/>
        <w:jc w:val="center"/>
      </w:pPr>
      <w:r w:rsidRPr="00B20420">
        <w:rPr>
          <w:rFonts w:eastAsiaTheme="majorEastAsia"/>
        </w:rPr>
        <w:drawing>
          <wp:inline distT="0" distB="0" distL="0" distR="0" wp14:anchorId="703F190E" wp14:editId="0D4CDDBC">
            <wp:extent cx="5468328" cy="3665220"/>
            <wp:effectExtent l="0" t="0" r="0" b="0"/>
            <wp:docPr id="1877725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25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001" cy="36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B6D1" w14:textId="0EDE3A79" w:rsidR="00B20420" w:rsidRPr="00B20420" w:rsidRDefault="00B20420" w:rsidP="00B20420">
      <w:pPr>
        <w:pStyle w:val="af4"/>
        <w:jc w:val="center"/>
        <w:rPr>
          <w:rFonts w:eastAsiaTheme="majorEastAsia"/>
          <w:i w:val="0"/>
          <w:iCs w:val="0"/>
          <w:sz w:val="24"/>
          <w:szCs w:val="24"/>
        </w:rPr>
      </w:pPr>
      <w:bookmarkStart w:id="12" w:name="_Ref181105576"/>
      <w:r w:rsidRPr="00B20420">
        <w:rPr>
          <w:i w:val="0"/>
          <w:iCs w:val="0"/>
          <w:sz w:val="24"/>
          <w:szCs w:val="24"/>
        </w:rPr>
        <w:t xml:space="preserve">Рисунок </w:t>
      </w:r>
      <w:r w:rsidRPr="00B20420">
        <w:rPr>
          <w:i w:val="0"/>
          <w:iCs w:val="0"/>
          <w:sz w:val="24"/>
          <w:szCs w:val="24"/>
        </w:rPr>
        <w:fldChar w:fldCharType="begin"/>
      </w:r>
      <w:r w:rsidRPr="00B20420">
        <w:rPr>
          <w:i w:val="0"/>
          <w:iCs w:val="0"/>
          <w:sz w:val="24"/>
          <w:szCs w:val="24"/>
        </w:rPr>
        <w:instrText xml:space="preserve"> SEQ Рисунок \* ARABIC </w:instrText>
      </w:r>
      <w:r w:rsidRPr="00B20420">
        <w:rPr>
          <w:i w:val="0"/>
          <w:iCs w:val="0"/>
          <w:sz w:val="24"/>
          <w:szCs w:val="24"/>
        </w:rPr>
        <w:fldChar w:fldCharType="separate"/>
      </w:r>
      <w:r w:rsidR="00AE1F1E">
        <w:rPr>
          <w:i w:val="0"/>
          <w:iCs w:val="0"/>
          <w:noProof/>
          <w:sz w:val="24"/>
          <w:szCs w:val="24"/>
        </w:rPr>
        <w:t>5</w:t>
      </w:r>
      <w:r w:rsidRPr="00B20420">
        <w:rPr>
          <w:i w:val="0"/>
          <w:iCs w:val="0"/>
          <w:sz w:val="24"/>
          <w:szCs w:val="24"/>
        </w:rPr>
        <w:fldChar w:fldCharType="end"/>
      </w:r>
      <w:bookmarkEnd w:id="12"/>
      <w:r w:rsidRPr="00B20420">
        <w:rPr>
          <w:i w:val="0"/>
          <w:iCs w:val="0"/>
          <w:sz w:val="24"/>
          <w:szCs w:val="24"/>
        </w:rPr>
        <w:t>- Тестирующая функция</w:t>
      </w:r>
    </w:p>
    <w:p w14:paraId="15F0CAAD" w14:textId="34F9D1BA" w:rsidR="00F95028" w:rsidRDefault="00F95028" w:rsidP="00F95028">
      <w:pPr>
        <w:keepNext/>
      </w:pPr>
      <w:r>
        <w:lastRenderedPageBreak/>
        <w:t>Основной смысл задания: с помощью четырёх алгоритмов найти все двузначные числа. Каждый из запрошенных алгоритмов находит определённый шаблон. Чтобы не дублировать код, опишем функцию, которая будет запускать каждый алгоритм 90 раз (</w:t>
      </w:r>
      <w:r w:rsidRPr="00F95028">
        <w:fldChar w:fldCharType="begin"/>
      </w:r>
      <w:r w:rsidRPr="00F95028">
        <w:instrText xml:space="preserve"> REF _Ref181105985 \h </w:instrText>
      </w:r>
      <w:r w:rsidRPr="00F95028">
        <w:instrText xml:space="preserve"> \* MERGEFORMAT </w:instrText>
      </w:r>
      <w:r w:rsidRPr="00F95028">
        <w:fldChar w:fldCharType="separate"/>
      </w:r>
      <w:r w:rsidRPr="00F95028">
        <w:rPr>
          <w:szCs w:val="24"/>
        </w:rPr>
        <w:t xml:space="preserve">рисунок </w:t>
      </w:r>
      <w:r w:rsidRPr="00F95028">
        <w:rPr>
          <w:noProof/>
          <w:szCs w:val="24"/>
        </w:rPr>
        <w:t>6</w:t>
      </w:r>
      <w:r w:rsidRPr="00F95028">
        <w:fldChar w:fldCharType="end"/>
      </w:r>
      <w:r>
        <w:t>)</w:t>
      </w:r>
    </w:p>
    <w:p w14:paraId="4C76DD4C" w14:textId="5AD0C3B5" w:rsidR="00F95028" w:rsidRDefault="00F95028" w:rsidP="00F95028">
      <w:pPr>
        <w:keepNext/>
        <w:jc w:val="center"/>
      </w:pPr>
      <w:r w:rsidRPr="00F95028">
        <w:rPr>
          <w:rFonts w:eastAsiaTheme="majorEastAsia"/>
        </w:rPr>
        <w:drawing>
          <wp:inline distT="0" distB="0" distL="0" distR="0" wp14:anchorId="26C4A20D" wp14:editId="608990AE">
            <wp:extent cx="5325218" cy="3296110"/>
            <wp:effectExtent l="0" t="0" r="8890" b="0"/>
            <wp:docPr id="410284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84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155C" w14:textId="5D923F96" w:rsidR="00B20420" w:rsidRPr="002E3501" w:rsidRDefault="00F95028" w:rsidP="002E3501">
      <w:pPr>
        <w:pStyle w:val="af4"/>
        <w:jc w:val="center"/>
        <w:rPr>
          <w:rFonts w:eastAsiaTheme="majorEastAsia"/>
          <w:i w:val="0"/>
          <w:iCs w:val="0"/>
          <w:sz w:val="24"/>
          <w:szCs w:val="24"/>
        </w:rPr>
      </w:pPr>
      <w:bookmarkStart w:id="13" w:name="_Ref181105985"/>
      <w:r w:rsidRPr="00F95028">
        <w:rPr>
          <w:i w:val="0"/>
          <w:iCs w:val="0"/>
          <w:sz w:val="24"/>
          <w:szCs w:val="24"/>
        </w:rPr>
        <w:t xml:space="preserve">Рисунок </w:t>
      </w:r>
      <w:r w:rsidRPr="00F95028">
        <w:rPr>
          <w:i w:val="0"/>
          <w:iCs w:val="0"/>
          <w:sz w:val="24"/>
          <w:szCs w:val="24"/>
        </w:rPr>
        <w:fldChar w:fldCharType="begin"/>
      </w:r>
      <w:r w:rsidRPr="00F95028">
        <w:rPr>
          <w:i w:val="0"/>
          <w:iCs w:val="0"/>
          <w:sz w:val="24"/>
          <w:szCs w:val="24"/>
        </w:rPr>
        <w:instrText xml:space="preserve"> SEQ Рисунок \* ARABIC </w:instrText>
      </w:r>
      <w:r w:rsidRPr="00F95028">
        <w:rPr>
          <w:i w:val="0"/>
          <w:iCs w:val="0"/>
          <w:sz w:val="24"/>
          <w:szCs w:val="24"/>
        </w:rPr>
        <w:fldChar w:fldCharType="separate"/>
      </w:r>
      <w:r w:rsidR="00AE1F1E">
        <w:rPr>
          <w:i w:val="0"/>
          <w:iCs w:val="0"/>
          <w:noProof/>
          <w:sz w:val="24"/>
          <w:szCs w:val="24"/>
        </w:rPr>
        <w:t>6</w:t>
      </w:r>
      <w:r w:rsidRPr="00F95028">
        <w:rPr>
          <w:i w:val="0"/>
          <w:iCs w:val="0"/>
          <w:sz w:val="24"/>
          <w:szCs w:val="24"/>
        </w:rPr>
        <w:fldChar w:fldCharType="end"/>
      </w:r>
      <w:bookmarkEnd w:id="13"/>
      <w:r w:rsidRPr="00F95028">
        <w:rPr>
          <w:i w:val="0"/>
          <w:iCs w:val="0"/>
          <w:sz w:val="24"/>
          <w:szCs w:val="24"/>
        </w:rPr>
        <w:t xml:space="preserve"> - Поиск максимальных двузначных чисел</w:t>
      </w:r>
    </w:p>
    <w:p w14:paraId="7C5BF6A3" w14:textId="7C32A29A" w:rsidR="00B20420" w:rsidRDefault="00536973" w:rsidP="002E3501">
      <w:pPr>
        <w:rPr>
          <w:rFonts w:eastAsiaTheme="majorEastAsia"/>
        </w:rPr>
      </w:pPr>
      <w:r>
        <w:rPr>
          <w:rFonts w:eastAsiaTheme="majorEastAsia"/>
        </w:rPr>
        <w:t>Все алгоритмы возвращают похожий результат (</w:t>
      </w:r>
      <w:r w:rsidR="00054E4A" w:rsidRPr="00054E4A">
        <w:rPr>
          <w:rFonts w:eastAsiaTheme="majorEastAsia"/>
        </w:rPr>
        <w:fldChar w:fldCharType="begin"/>
      </w:r>
      <w:r w:rsidR="00054E4A" w:rsidRPr="00054E4A">
        <w:rPr>
          <w:rFonts w:eastAsiaTheme="majorEastAsia"/>
        </w:rPr>
        <w:instrText xml:space="preserve"> REF _Ref181106225 \h </w:instrText>
      </w:r>
      <w:r w:rsidR="00054E4A" w:rsidRPr="00054E4A">
        <w:rPr>
          <w:rFonts w:eastAsiaTheme="majorEastAsia"/>
        </w:rPr>
      </w:r>
      <w:r w:rsidR="00054E4A" w:rsidRPr="00054E4A">
        <w:rPr>
          <w:rFonts w:eastAsiaTheme="majorEastAsia"/>
        </w:rPr>
        <w:instrText xml:space="preserve"> \* MERGEFORMAT </w:instrText>
      </w:r>
      <w:r w:rsidR="00054E4A" w:rsidRPr="00054E4A">
        <w:rPr>
          <w:rFonts w:eastAsiaTheme="majorEastAsia"/>
        </w:rPr>
        <w:fldChar w:fldCharType="separate"/>
      </w:r>
      <w:r w:rsidR="00054E4A">
        <w:rPr>
          <w:szCs w:val="24"/>
        </w:rPr>
        <w:t>р</w:t>
      </w:r>
      <w:r w:rsidR="00054E4A" w:rsidRPr="00054E4A">
        <w:rPr>
          <w:szCs w:val="24"/>
        </w:rPr>
        <w:t xml:space="preserve">исунок </w:t>
      </w:r>
      <w:r w:rsidR="00054E4A" w:rsidRPr="00054E4A">
        <w:rPr>
          <w:noProof/>
          <w:szCs w:val="24"/>
        </w:rPr>
        <w:t>7</w:t>
      </w:r>
      <w:r w:rsidR="00054E4A" w:rsidRPr="00054E4A">
        <w:rPr>
          <w:rFonts w:eastAsiaTheme="majorEastAsia"/>
        </w:rPr>
        <w:fldChar w:fldCharType="end"/>
      </w:r>
      <w:r>
        <w:rPr>
          <w:rFonts w:eastAsiaTheme="majorEastAsia"/>
        </w:rPr>
        <w:t>).</w:t>
      </w:r>
    </w:p>
    <w:p w14:paraId="2AB1B30C" w14:textId="616ACDC0" w:rsidR="00536973" w:rsidRPr="00051305" w:rsidRDefault="00051305" w:rsidP="00051305">
      <w:pPr>
        <w:jc w:val="center"/>
        <w:rPr>
          <w:rFonts w:eastAsiaTheme="majorEastAsia"/>
        </w:rPr>
      </w:pPr>
      <w:r w:rsidRPr="00051305">
        <w:rPr>
          <w:rFonts w:eastAsiaTheme="majorEastAsia"/>
        </w:rPr>
        <w:drawing>
          <wp:inline distT="0" distB="0" distL="0" distR="0" wp14:anchorId="50DA2917" wp14:editId="55381EEA">
            <wp:extent cx="5481955" cy="2340303"/>
            <wp:effectExtent l="0" t="0" r="4445" b="3175"/>
            <wp:docPr id="595022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22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949" cy="235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5DFE" w14:textId="5885BB94" w:rsidR="00536973" w:rsidRPr="00536973" w:rsidRDefault="00536973" w:rsidP="00536973">
      <w:pPr>
        <w:pStyle w:val="af4"/>
        <w:jc w:val="center"/>
        <w:rPr>
          <w:rFonts w:eastAsiaTheme="majorEastAsia"/>
          <w:i w:val="0"/>
          <w:iCs w:val="0"/>
          <w:sz w:val="24"/>
          <w:szCs w:val="24"/>
        </w:rPr>
      </w:pPr>
      <w:bookmarkStart w:id="14" w:name="_Ref181106225"/>
      <w:r w:rsidRPr="00536973">
        <w:rPr>
          <w:i w:val="0"/>
          <w:iCs w:val="0"/>
          <w:sz w:val="24"/>
          <w:szCs w:val="24"/>
        </w:rPr>
        <w:t xml:space="preserve">Рисунок </w:t>
      </w:r>
      <w:r w:rsidRPr="00536973">
        <w:rPr>
          <w:i w:val="0"/>
          <w:iCs w:val="0"/>
          <w:sz w:val="24"/>
          <w:szCs w:val="24"/>
        </w:rPr>
        <w:fldChar w:fldCharType="begin"/>
      </w:r>
      <w:r w:rsidRPr="00536973">
        <w:rPr>
          <w:i w:val="0"/>
          <w:iCs w:val="0"/>
          <w:sz w:val="24"/>
          <w:szCs w:val="24"/>
        </w:rPr>
        <w:instrText xml:space="preserve"> SEQ Рисунок \* ARABIC </w:instrText>
      </w:r>
      <w:r w:rsidRPr="00536973">
        <w:rPr>
          <w:i w:val="0"/>
          <w:iCs w:val="0"/>
          <w:sz w:val="24"/>
          <w:szCs w:val="24"/>
        </w:rPr>
        <w:fldChar w:fldCharType="separate"/>
      </w:r>
      <w:r w:rsidR="00AE1F1E">
        <w:rPr>
          <w:i w:val="0"/>
          <w:iCs w:val="0"/>
          <w:noProof/>
          <w:sz w:val="24"/>
          <w:szCs w:val="24"/>
        </w:rPr>
        <w:t>7</w:t>
      </w:r>
      <w:r w:rsidRPr="00536973">
        <w:rPr>
          <w:i w:val="0"/>
          <w:iCs w:val="0"/>
          <w:sz w:val="24"/>
          <w:szCs w:val="24"/>
        </w:rPr>
        <w:fldChar w:fldCharType="end"/>
      </w:r>
      <w:bookmarkEnd w:id="14"/>
      <w:r w:rsidRPr="00536973">
        <w:rPr>
          <w:i w:val="0"/>
          <w:iCs w:val="0"/>
          <w:sz w:val="24"/>
          <w:szCs w:val="24"/>
        </w:rPr>
        <w:t xml:space="preserve"> - Вывод алгоритмов</w:t>
      </w:r>
    </w:p>
    <w:p w14:paraId="5EE1842E" w14:textId="77777777" w:rsidR="00B20420" w:rsidRDefault="00B20420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Cs w:val="24"/>
        </w:rPr>
      </w:pPr>
      <w:r>
        <w:br w:type="page"/>
      </w:r>
    </w:p>
    <w:p w14:paraId="5266A5F9" w14:textId="5A99F1E3" w:rsidR="006E02B7" w:rsidRDefault="00F42A70" w:rsidP="006E02B7">
      <w:pPr>
        <w:pStyle w:val="14"/>
      </w:pPr>
      <w:r>
        <w:lastRenderedPageBreak/>
        <w:t>Наивный алгоритм</w:t>
      </w:r>
      <w:bookmarkEnd w:id="11"/>
    </w:p>
    <w:p w14:paraId="0F2A7327" w14:textId="11553D4A" w:rsidR="00AC7A1E" w:rsidRDefault="00051305" w:rsidP="00AC7A1E">
      <w:pPr>
        <w:keepNext/>
        <w:jc w:val="center"/>
      </w:pPr>
      <w:r w:rsidRPr="00051305">
        <w:drawing>
          <wp:inline distT="0" distB="0" distL="0" distR="0" wp14:anchorId="34E4DB10" wp14:editId="4AB4B374">
            <wp:extent cx="4525006" cy="3458058"/>
            <wp:effectExtent l="0" t="0" r="0" b="9525"/>
            <wp:docPr id="198672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27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39A4" w14:textId="3FD234ED" w:rsidR="00AC7A1E" w:rsidRPr="00801917" w:rsidRDefault="00AC7A1E" w:rsidP="00AC7A1E">
      <w:pPr>
        <w:pStyle w:val="af4"/>
        <w:jc w:val="center"/>
        <w:rPr>
          <w:i w:val="0"/>
          <w:iCs w:val="0"/>
          <w:sz w:val="24"/>
          <w:szCs w:val="24"/>
        </w:rPr>
      </w:pPr>
      <w:r w:rsidRPr="00801917">
        <w:rPr>
          <w:i w:val="0"/>
          <w:iCs w:val="0"/>
          <w:sz w:val="24"/>
          <w:szCs w:val="24"/>
        </w:rPr>
        <w:t xml:space="preserve">Рисунок </w:t>
      </w:r>
      <w:r w:rsidRPr="00801917">
        <w:rPr>
          <w:i w:val="0"/>
          <w:iCs w:val="0"/>
          <w:sz w:val="24"/>
          <w:szCs w:val="24"/>
        </w:rPr>
        <w:fldChar w:fldCharType="begin"/>
      </w:r>
      <w:r w:rsidRPr="00801917">
        <w:rPr>
          <w:i w:val="0"/>
          <w:iCs w:val="0"/>
          <w:sz w:val="24"/>
          <w:szCs w:val="24"/>
        </w:rPr>
        <w:instrText xml:space="preserve"> SEQ Рисунок \* ARABIC </w:instrText>
      </w:r>
      <w:r w:rsidRPr="00801917">
        <w:rPr>
          <w:i w:val="0"/>
          <w:iCs w:val="0"/>
          <w:sz w:val="24"/>
          <w:szCs w:val="24"/>
        </w:rPr>
        <w:fldChar w:fldCharType="separate"/>
      </w:r>
      <w:r w:rsidR="00AE1F1E">
        <w:rPr>
          <w:i w:val="0"/>
          <w:iCs w:val="0"/>
          <w:noProof/>
          <w:sz w:val="24"/>
          <w:szCs w:val="24"/>
        </w:rPr>
        <w:t>8</w:t>
      </w:r>
      <w:r w:rsidRPr="00801917">
        <w:rPr>
          <w:i w:val="0"/>
          <w:iCs w:val="0"/>
          <w:sz w:val="24"/>
          <w:szCs w:val="24"/>
        </w:rPr>
        <w:fldChar w:fldCharType="end"/>
      </w:r>
      <w:r w:rsidR="00801917">
        <w:rPr>
          <w:i w:val="0"/>
          <w:iCs w:val="0"/>
          <w:sz w:val="24"/>
          <w:szCs w:val="24"/>
        </w:rPr>
        <w:t xml:space="preserve"> </w:t>
      </w:r>
      <w:r w:rsidRPr="00801917">
        <w:rPr>
          <w:i w:val="0"/>
          <w:iCs w:val="0"/>
          <w:sz w:val="24"/>
          <w:szCs w:val="24"/>
        </w:rPr>
        <w:t>-</w:t>
      </w:r>
      <w:r w:rsidR="00801917">
        <w:rPr>
          <w:i w:val="0"/>
          <w:iCs w:val="0"/>
          <w:sz w:val="24"/>
          <w:szCs w:val="24"/>
        </w:rPr>
        <w:t xml:space="preserve"> </w:t>
      </w:r>
      <w:r w:rsidRPr="00801917">
        <w:rPr>
          <w:i w:val="0"/>
          <w:iCs w:val="0"/>
          <w:sz w:val="24"/>
          <w:szCs w:val="24"/>
        </w:rPr>
        <w:t>Наивный алгоритм</w:t>
      </w:r>
    </w:p>
    <w:p w14:paraId="73D72B73" w14:textId="16B8F628" w:rsidR="00BE2F26" w:rsidRDefault="00BE2F26" w:rsidP="00474044">
      <w:r>
        <w:br w:type="page"/>
      </w:r>
    </w:p>
    <w:p w14:paraId="4BD4FBC4" w14:textId="367D60D0" w:rsidR="00BA2660" w:rsidRDefault="00F42A70" w:rsidP="00BA2660">
      <w:pPr>
        <w:pStyle w:val="14"/>
      </w:pPr>
      <w:bookmarkStart w:id="15" w:name="_Toc181099009"/>
      <w:bookmarkEnd w:id="10"/>
      <w:r w:rsidRPr="00F42A70">
        <w:lastRenderedPageBreak/>
        <w:t>Алгоритм Рабина-Карпа</w:t>
      </w:r>
      <w:bookmarkEnd w:id="15"/>
    </w:p>
    <w:p w14:paraId="5A9CABE2" w14:textId="7586EDC4" w:rsidR="00D3462F" w:rsidRDefault="00D3462F" w:rsidP="00D3462F">
      <w:r w:rsidRPr="00D3462F">
        <w:t>Общая идея работы заключается в том, что алгоритм вычисляет хеш-значение какого-то окна строки и сравнивает его с хеш-значением искомой подстроки. Если хеш</w:t>
      </w:r>
      <w:r w:rsidR="00571CE0">
        <w:t>-значения</w:t>
      </w:r>
      <w:r w:rsidRPr="00D3462F">
        <w:t xml:space="preserve"> совпадают, то выполняется дополнительная проверка на совпадение символов, чтобы убедиться в правильности найденной подстроки</w:t>
      </w:r>
      <w:r w:rsidR="00571CE0">
        <w:t xml:space="preserve"> (</w:t>
      </w:r>
      <w:r w:rsidR="00571CE0" w:rsidRPr="00571CE0">
        <w:fldChar w:fldCharType="begin"/>
      </w:r>
      <w:r w:rsidR="00571CE0" w:rsidRPr="00571CE0">
        <w:instrText xml:space="preserve"> REF _Ref181108466 \h </w:instrText>
      </w:r>
      <w:r w:rsidR="00571CE0">
        <w:instrText xml:space="preserve"> \* MERGEFORMAT </w:instrText>
      </w:r>
      <w:r w:rsidR="00571CE0" w:rsidRPr="00571CE0">
        <w:fldChar w:fldCharType="separate"/>
      </w:r>
      <w:r w:rsidR="00571CE0" w:rsidRPr="00571CE0">
        <w:rPr>
          <w:szCs w:val="24"/>
        </w:rPr>
        <w:t>рисунок</w:t>
      </w:r>
      <w:r w:rsidR="00571CE0" w:rsidRPr="00051305">
        <w:rPr>
          <w:i/>
          <w:iCs/>
          <w:szCs w:val="24"/>
        </w:rPr>
        <w:t xml:space="preserve"> </w:t>
      </w:r>
      <w:r w:rsidR="00571CE0" w:rsidRPr="00571CE0">
        <w:rPr>
          <w:noProof/>
          <w:szCs w:val="24"/>
        </w:rPr>
        <w:t>9</w:t>
      </w:r>
      <w:r w:rsidR="00571CE0">
        <w:fldChar w:fldCharType="end"/>
      </w:r>
      <w:r w:rsidR="00571CE0">
        <w:t>)</w:t>
      </w:r>
      <w:r w:rsidRPr="00D3462F">
        <w:t>.</w:t>
      </w:r>
    </w:p>
    <w:p w14:paraId="471F1D92" w14:textId="77777777" w:rsidR="00051305" w:rsidRDefault="00051305" w:rsidP="00051305">
      <w:pPr>
        <w:keepNext/>
        <w:jc w:val="center"/>
      </w:pPr>
      <w:r w:rsidRPr="00051305">
        <w:drawing>
          <wp:inline distT="0" distB="0" distL="0" distR="0" wp14:anchorId="1F31553A" wp14:editId="2B48B564">
            <wp:extent cx="5505063" cy="4808220"/>
            <wp:effectExtent l="0" t="0" r="635" b="0"/>
            <wp:docPr id="71747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77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8136" cy="481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78AA" w14:textId="38E46937" w:rsidR="00051305" w:rsidRPr="00051305" w:rsidRDefault="00051305" w:rsidP="00051305">
      <w:pPr>
        <w:pStyle w:val="af4"/>
        <w:jc w:val="center"/>
        <w:rPr>
          <w:i w:val="0"/>
          <w:iCs w:val="0"/>
          <w:sz w:val="24"/>
          <w:szCs w:val="24"/>
        </w:rPr>
      </w:pPr>
      <w:bookmarkStart w:id="16" w:name="_Ref181108466"/>
      <w:r w:rsidRPr="00051305">
        <w:rPr>
          <w:i w:val="0"/>
          <w:iCs w:val="0"/>
          <w:sz w:val="24"/>
          <w:szCs w:val="24"/>
        </w:rPr>
        <w:t xml:space="preserve">Рисунок </w:t>
      </w:r>
      <w:r w:rsidRPr="00051305">
        <w:rPr>
          <w:i w:val="0"/>
          <w:iCs w:val="0"/>
          <w:sz w:val="24"/>
          <w:szCs w:val="24"/>
        </w:rPr>
        <w:fldChar w:fldCharType="begin"/>
      </w:r>
      <w:r w:rsidRPr="00051305">
        <w:rPr>
          <w:i w:val="0"/>
          <w:iCs w:val="0"/>
          <w:sz w:val="24"/>
          <w:szCs w:val="24"/>
        </w:rPr>
        <w:instrText xml:space="preserve"> SEQ Рисунок \* ARABIC </w:instrText>
      </w:r>
      <w:r w:rsidRPr="00051305">
        <w:rPr>
          <w:i w:val="0"/>
          <w:iCs w:val="0"/>
          <w:sz w:val="24"/>
          <w:szCs w:val="24"/>
        </w:rPr>
        <w:fldChar w:fldCharType="separate"/>
      </w:r>
      <w:r w:rsidR="00AE1F1E">
        <w:rPr>
          <w:i w:val="0"/>
          <w:iCs w:val="0"/>
          <w:noProof/>
          <w:sz w:val="24"/>
          <w:szCs w:val="24"/>
        </w:rPr>
        <w:t>9</w:t>
      </w:r>
      <w:r w:rsidRPr="00051305">
        <w:rPr>
          <w:i w:val="0"/>
          <w:iCs w:val="0"/>
          <w:sz w:val="24"/>
          <w:szCs w:val="24"/>
        </w:rPr>
        <w:fldChar w:fldCharType="end"/>
      </w:r>
      <w:bookmarkEnd w:id="16"/>
      <w:r w:rsidRPr="00051305">
        <w:rPr>
          <w:i w:val="0"/>
          <w:iCs w:val="0"/>
          <w:sz w:val="24"/>
          <w:szCs w:val="24"/>
        </w:rPr>
        <w:t xml:space="preserve"> - Алгоритм Рабина-Карпа</w:t>
      </w:r>
    </w:p>
    <w:p w14:paraId="28AA32A8" w14:textId="77777777" w:rsidR="00D3462F" w:rsidRDefault="00D3462F" w:rsidP="00D3462F">
      <w:r>
        <w:t>Достоинства алгоритма:</w:t>
      </w:r>
    </w:p>
    <w:p w14:paraId="2466269B" w14:textId="5CDCDC08" w:rsidR="00D3462F" w:rsidRDefault="00D3462F" w:rsidP="00D3462F">
      <w:pPr>
        <w:pStyle w:val="a7"/>
        <w:numPr>
          <w:ilvl w:val="0"/>
          <w:numId w:val="32"/>
        </w:numPr>
        <w:ind w:left="0" w:firstLine="709"/>
      </w:pPr>
      <w:r>
        <w:t>В общем случае работает быстрее наивного алгоритма</w:t>
      </w:r>
    </w:p>
    <w:p w14:paraId="4DD42D3D" w14:textId="25032F4E" w:rsidR="00D3462F" w:rsidRDefault="00D3462F" w:rsidP="00D3462F">
      <w:pPr>
        <w:pStyle w:val="a7"/>
        <w:numPr>
          <w:ilvl w:val="0"/>
          <w:numId w:val="32"/>
        </w:numPr>
        <w:ind w:left="0" w:firstLine="709"/>
      </w:pPr>
      <w:r>
        <w:t>Хорош при больших шаблонах</w:t>
      </w:r>
    </w:p>
    <w:p w14:paraId="29D7E3F2" w14:textId="77777777" w:rsidR="00D3462F" w:rsidRDefault="00D3462F" w:rsidP="00D3462F">
      <w:r>
        <w:t>Недостатки алгоритма:</w:t>
      </w:r>
    </w:p>
    <w:p w14:paraId="5CB8AC34" w14:textId="4DC48DC6" w:rsidR="00D3462F" w:rsidRDefault="00D3462F" w:rsidP="00D3462F">
      <w:pPr>
        <w:pStyle w:val="a7"/>
        <w:numPr>
          <w:ilvl w:val="0"/>
          <w:numId w:val="33"/>
        </w:numPr>
        <w:ind w:left="0" w:firstLine="709"/>
      </w:pPr>
      <w:r>
        <w:t>Коллизии хеш-</w:t>
      </w:r>
      <w:proofErr w:type="spellStart"/>
      <w:r>
        <w:t>функци</w:t>
      </w:r>
      <w:proofErr w:type="spellEnd"/>
    </w:p>
    <w:p w14:paraId="37D6C79A" w14:textId="50EF56B4" w:rsidR="00D3462F" w:rsidRDefault="00D3462F" w:rsidP="00D3462F">
      <w:pPr>
        <w:pStyle w:val="a7"/>
        <w:numPr>
          <w:ilvl w:val="0"/>
          <w:numId w:val="33"/>
        </w:numPr>
        <w:ind w:left="0" w:firstLine="709"/>
      </w:pPr>
      <w:r>
        <w:t>Большее константное значение, по сравнению с наивным алгоритмом</w:t>
      </w:r>
    </w:p>
    <w:p w14:paraId="691DFCBE" w14:textId="654829B3" w:rsidR="003018BF" w:rsidRDefault="003018BF" w:rsidP="00F42A70">
      <w:pPr>
        <w:ind w:firstLine="0"/>
      </w:pPr>
      <w:r>
        <w:br w:type="page"/>
      </w:r>
    </w:p>
    <w:p w14:paraId="450B09A9" w14:textId="38BF119F" w:rsidR="00F06496" w:rsidRDefault="00F42A70" w:rsidP="00F06496">
      <w:pPr>
        <w:pStyle w:val="14"/>
      </w:pPr>
      <w:bookmarkStart w:id="17" w:name="_Toc181099010"/>
      <w:r w:rsidRPr="00F42A70">
        <w:lastRenderedPageBreak/>
        <w:t>Алгоритм Бойера-Мура</w:t>
      </w:r>
      <w:bookmarkEnd w:id="17"/>
    </w:p>
    <w:p w14:paraId="7E2CB3B3" w14:textId="6ACD8C43" w:rsidR="00AE1F1E" w:rsidRDefault="00AE1F1E" w:rsidP="00AE1F1E">
      <w:r>
        <w:t xml:space="preserve">Алгоритм Бойера-Мура имеет </w:t>
      </w:r>
      <w:r w:rsidR="00D0448D">
        <w:t>несколько</w:t>
      </w:r>
      <w:r>
        <w:t xml:space="preserve"> эвристик для </w:t>
      </w:r>
      <w:r w:rsidR="00D0448D">
        <w:t>поиска</w:t>
      </w:r>
      <w:r>
        <w:t xml:space="preserve">. Реализация алгоритма с эвристикой плохого символа представлена на </w:t>
      </w:r>
      <w:r w:rsidRPr="00AE1F1E">
        <w:fldChar w:fldCharType="begin"/>
      </w:r>
      <w:r w:rsidRPr="00AE1F1E">
        <w:instrText xml:space="preserve"> REF _Ref181106996 \h </w:instrText>
      </w:r>
      <w:r>
        <w:instrText xml:space="preserve"> \* MERGEFORMAT </w:instrText>
      </w:r>
      <w:r w:rsidRPr="00AE1F1E">
        <w:fldChar w:fldCharType="separate"/>
      </w:r>
      <w:r w:rsidRPr="00AE1F1E">
        <w:rPr>
          <w:szCs w:val="24"/>
        </w:rPr>
        <w:t>рисунк</w:t>
      </w:r>
      <w:r>
        <w:rPr>
          <w:szCs w:val="24"/>
        </w:rPr>
        <w:t>е</w:t>
      </w:r>
      <w:r w:rsidRPr="00D80D7B">
        <w:rPr>
          <w:i/>
          <w:iCs/>
          <w:szCs w:val="24"/>
        </w:rPr>
        <w:t xml:space="preserve"> </w:t>
      </w:r>
      <w:r w:rsidRPr="00AE1F1E">
        <w:rPr>
          <w:noProof/>
          <w:szCs w:val="24"/>
        </w:rPr>
        <w:t>10</w:t>
      </w:r>
      <w:r>
        <w:fldChar w:fldCharType="end"/>
      </w:r>
      <w:r>
        <w:t>.</w:t>
      </w:r>
    </w:p>
    <w:p w14:paraId="311F3B55" w14:textId="77777777" w:rsidR="00D80D7B" w:rsidRDefault="00D80D7B" w:rsidP="00D80D7B">
      <w:pPr>
        <w:keepNext/>
        <w:jc w:val="center"/>
      </w:pPr>
      <w:r w:rsidRPr="00D80D7B">
        <w:drawing>
          <wp:inline distT="0" distB="0" distL="0" distR="0" wp14:anchorId="07C576E7" wp14:editId="71570F70">
            <wp:extent cx="5541010" cy="5647369"/>
            <wp:effectExtent l="0" t="0" r="2540" b="0"/>
            <wp:docPr id="456696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96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6603" cy="56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E273" w14:textId="1F55F87F" w:rsidR="00D80D7B" w:rsidRPr="00D80D7B" w:rsidRDefault="00D80D7B" w:rsidP="00D80D7B">
      <w:pPr>
        <w:pStyle w:val="af4"/>
        <w:jc w:val="center"/>
        <w:rPr>
          <w:i w:val="0"/>
          <w:iCs w:val="0"/>
          <w:sz w:val="24"/>
          <w:szCs w:val="24"/>
        </w:rPr>
      </w:pPr>
      <w:bookmarkStart w:id="18" w:name="_Ref181106996"/>
      <w:r w:rsidRPr="00D80D7B">
        <w:rPr>
          <w:i w:val="0"/>
          <w:iCs w:val="0"/>
          <w:sz w:val="24"/>
          <w:szCs w:val="24"/>
        </w:rPr>
        <w:t xml:space="preserve">Рисунок </w:t>
      </w:r>
      <w:r w:rsidRPr="00D80D7B">
        <w:rPr>
          <w:i w:val="0"/>
          <w:iCs w:val="0"/>
          <w:sz w:val="24"/>
          <w:szCs w:val="24"/>
        </w:rPr>
        <w:fldChar w:fldCharType="begin"/>
      </w:r>
      <w:r w:rsidRPr="00D80D7B">
        <w:rPr>
          <w:i w:val="0"/>
          <w:iCs w:val="0"/>
          <w:sz w:val="24"/>
          <w:szCs w:val="24"/>
        </w:rPr>
        <w:instrText xml:space="preserve"> SEQ Рисунок \* ARABIC </w:instrText>
      </w:r>
      <w:r w:rsidRPr="00D80D7B">
        <w:rPr>
          <w:i w:val="0"/>
          <w:iCs w:val="0"/>
          <w:sz w:val="24"/>
          <w:szCs w:val="24"/>
        </w:rPr>
        <w:fldChar w:fldCharType="separate"/>
      </w:r>
      <w:r w:rsidR="00AE1F1E">
        <w:rPr>
          <w:i w:val="0"/>
          <w:iCs w:val="0"/>
          <w:noProof/>
          <w:sz w:val="24"/>
          <w:szCs w:val="24"/>
        </w:rPr>
        <w:t>10</w:t>
      </w:r>
      <w:r w:rsidRPr="00D80D7B">
        <w:rPr>
          <w:i w:val="0"/>
          <w:iCs w:val="0"/>
          <w:sz w:val="24"/>
          <w:szCs w:val="24"/>
        </w:rPr>
        <w:fldChar w:fldCharType="end"/>
      </w:r>
      <w:bookmarkEnd w:id="18"/>
      <w:r w:rsidRPr="00D80D7B">
        <w:rPr>
          <w:i w:val="0"/>
          <w:iCs w:val="0"/>
          <w:sz w:val="24"/>
          <w:szCs w:val="24"/>
        </w:rPr>
        <w:t xml:space="preserve"> - Алгоритм Бойера-Мура</w:t>
      </w:r>
    </w:p>
    <w:p w14:paraId="10958F2E" w14:textId="77777777" w:rsidR="007630A9" w:rsidRDefault="007630A9" w:rsidP="007630A9">
      <w:r>
        <w:t xml:space="preserve">Общая оценка вычислительной сложности современного варианта алгоритма Бойера — Мура </w:t>
      </w:r>
      <w:r>
        <w:t xml:space="preserve">– </w:t>
      </w:r>
      <w:r w:rsidRPr="007630A9">
        <w:rPr>
          <w:lang w:val="en-US"/>
        </w:rPr>
        <w:t>O</w:t>
      </w:r>
      <w:r w:rsidRPr="007630A9">
        <w:t>(</w:t>
      </w:r>
      <w:r w:rsidRPr="007630A9">
        <w:rPr>
          <w:lang w:val="en-US"/>
        </w:rPr>
        <w:t>n</w:t>
      </w:r>
      <w:r w:rsidRPr="007630A9">
        <w:t>+</w:t>
      </w:r>
      <w:r w:rsidRPr="007630A9">
        <w:rPr>
          <w:lang w:val="en-US"/>
        </w:rPr>
        <w:t>m</w:t>
      </w:r>
      <w:r w:rsidRPr="007630A9">
        <w:t>)</w:t>
      </w:r>
      <w:r>
        <w:t xml:space="preserve">, где </w:t>
      </w:r>
      <w:r>
        <w:rPr>
          <w:lang w:val="en-US"/>
        </w:rPr>
        <w:t>n</w:t>
      </w:r>
      <w:r w:rsidRPr="007630A9">
        <w:t xml:space="preserve"> </w:t>
      </w:r>
      <w:r>
        <w:t>–</w:t>
      </w:r>
      <w:r w:rsidRPr="007630A9">
        <w:t xml:space="preserve"> </w:t>
      </w:r>
      <w:r>
        <w:t xml:space="preserve">длина текста, </w:t>
      </w:r>
      <w:r>
        <w:rPr>
          <w:lang w:val="en-US"/>
        </w:rPr>
        <w:t>m</w:t>
      </w:r>
      <w:r w:rsidRPr="007630A9">
        <w:t xml:space="preserve"> </w:t>
      </w:r>
      <w:r>
        <w:t>–</w:t>
      </w:r>
      <w:r w:rsidRPr="007630A9">
        <w:t xml:space="preserve"> </w:t>
      </w:r>
      <w:r>
        <w:t xml:space="preserve">длина шаблона </w:t>
      </w:r>
    </w:p>
    <w:p w14:paraId="0594D757" w14:textId="65B6E1D0" w:rsidR="007630A9" w:rsidRPr="007630A9" w:rsidRDefault="007630A9" w:rsidP="007630A9">
      <w:r>
        <w:t xml:space="preserve">Проверка идёт по тексту слева-направо, по шаблону справа-налево. Для прохождения по строке используются наборы правил – эвристики. </w:t>
      </w:r>
      <w:r w:rsidRPr="007630A9">
        <w:t>Эти эвристики позволяют уменьшить количество проверок символов и, таким образом, повысить производительность алгоритма поиска.</w:t>
      </w:r>
    </w:p>
    <w:p w14:paraId="3A15E8B7" w14:textId="60C62DE4" w:rsidR="007630A9" w:rsidRPr="007630A9" w:rsidRDefault="007630A9" w:rsidP="00D0448D">
      <w:pPr>
        <w:pStyle w:val="a7"/>
        <w:numPr>
          <w:ilvl w:val="0"/>
          <w:numId w:val="31"/>
        </w:numPr>
        <w:tabs>
          <w:tab w:val="clear" w:pos="720"/>
          <w:tab w:val="num" w:pos="360"/>
        </w:tabs>
        <w:ind w:left="0" w:firstLine="709"/>
      </w:pPr>
      <w:r w:rsidRPr="007630A9">
        <w:t xml:space="preserve">Эвристика "сдвига": данный подход основан на том, что при каждом несовпадении символов в строке и подстроке </w:t>
      </w:r>
      <w:r w:rsidRPr="007630A9">
        <w:t>существует</w:t>
      </w:r>
      <w:r w:rsidRPr="007630A9">
        <w:t xml:space="preserve"> возможность пропустить несколько символов в строке при поиске. Это позволяет значительно ускорить процесс поиска.</w:t>
      </w:r>
    </w:p>
    <w:p w14:paraId="758D9296" w14:textId="77777777" w:rsidR="007630A9" w:rsidRPr="007630A9" w:rsidRDefault="007630A9" w:rsidP="00D0448D">
      <w:pPr>
        <w:numPr>
          <w:ilvl w:val="0"/>
          <w:numId w:val="31"/>
        </w:numPr>
        <w:tabs>
          <w:tab w:val="clear" w:pos="720"/>
          <w:tab w:val="num" w:pos="851"/>
        </w:tabs>
        <w:ind w:left="0" w:firstLine="709"/>
      </w:pPr>
      <w:r w:rsidRPr="007630A9">
        <w:lastRenderedPageBreak/>
        <w:t>Эвристика "хороших суффиксов": эта эвристика используется для определения того, насколько можно сдвинуть подстроку вправо относительно строки, когда происходит несовпадение символов. Поиск "хороших суффиксов" помогает избежать лишних сравнений.</w:t>
      </w:r>
    </w:p>
    <w:p w14:paraId="710E5C74" w14:textId="41CFC7BA" w:rsidR="00D0448D" w:rsidRDefault="007630A9" w:rsidP="00D0448D">
      <w:pPr>
        <w:numPr>
          <w:ilvl w:val="0"/>
          <w:numId w:val="31"/>
        </w:numPr>
        <w:tabs>
          <w:tab w:val="clear" w:pos="720"/>
          <w:tab w:val="num" w:pos="851"/>
        </w:tabs>
        <w:ind w:left="0" w:firstLine="709"/>
      </w:pPr>
      <w:r w:rsidRPr="007630A9">
        <w:t>Эвристика "плохих символов": данная эвристика основана на том, что при несовпадении символов в строке и подстроке можно использовать информацию о том, где встречается последний символ, который необходимо проверить, в данной строке. Это позволяет пропустить лишние сравнения.</w:t>
      </w:r>
    </w:p>
    <w:p w14:paraId="0D459571" w14:textId="780C1B7A" w:rsidR="00D0448D" w:rsidRDefault="00D0448D" w:rsidP="00D3462F">
      <w:r>
        <w:t>Достоинства алгоритма:</w:t>
      </w:r>
    </w:p>
    <w:p w14:paraId="333A06A2" w14:textId="1ED195ED" w:rsidR="00D3462F" w:rsidRDefault="00D3462F" w:rsidP="00D3462F">
      <w:pPr>
        <w:pStyle w:val="a7"/>
        <w:numPr>
          <w:ilvl w:val="0"/>
          <w:numId w:val="32"/>
        </w:numPr>
        <w:ind w:left="0" w:firstLine="709"/>
      </w:pPr>
      <w:r>
        <w:t>Хорошая скорость при правильной эвристике.</w:t>
      </w:r>
    </w:p>
    <w:p w14:paraId="13DD022B" w14:textId="676B6A15" w:rsidR="00D3462F" w:rsidRDefault="00D3462F" w:rsidP="00D3462F">
      <w:pPr>
        <w:pStyle w:val="a7"/>
        <w:numPr>
          <w:ilvl w:val="0"/>
          <w:numId w:val="32"/>
        </w:numPr>
        <w:ind w:left="0" w:firstLine="709"/>
      </w:pPr>
      <w:r>
        <w:t>Эффективен при поиске, когда шаблона нет в строке или он встречается несколько раз.</w:t>
      </w:r>
    </w:p>
    <w:p w14:paraId="3E87B83E" w14:textId="467C4BE1" w:rsidR="00D3462F" w:rsidRDefault="00D3462F" w:rsidP="00D3462F">
      <w:r>
        <w:t>Недостатки алгоритма:</w:t>
      </w:r>
    </w:p>
    <w:p w14:paraId="74950EEB" w14:textId="69281B58" w:rsidR="00D3462F" w:rsidRDefault="00D3462F" w:rsidP="00D3462F">
      <w:pPr>
        <w:pStyle w:val="a7"/>
        <w:numPr>
          <w:ilvl w:val="0"/>
          <w:numId w:val="33"/>
        </w:numPr>
        <w:ind w:left="0" w:firstLine="709"/>
      </w:pPr>
      <w:r>
        <w:t>Т</w:t>
      </w:r>
      <w:r w:rsidRPr="00D3462F">
        <w:t>ребует предварительной обработки поисковой строки</w:t>
      </w:r>
    </w:p>
    <w:p w14:paraId="18AA9F34" w14:textId="38519154" w:rsidR="00D3462F" w:rsidRDefault="00D3462F" w:rsidP="00D3462F">
      <w:pPr>
        <w:pStyle w:val="a7"/>
        <w:numPr>
          <w:ilvl w:val="0"/>
          <w:numId w:val="33"/>
        </w:numPr>
        <w:ind w:left="0" w:firstLine="709"/>
      </w:pPr>
      <w:r>
        <w:t>Высокая сложность реализации в некоторых эвристиках</w:t>
      </w:r>
    </w:p>
    <w:p w14:paraId="6E003123" w14:textId="77777777" w:rsidR="00D0448D" w:rsidRPr="007630A9" w:rsidRDefault="00D0448D" w:rsidP="00D0448D">
      <w:pPr>
        <w:ind w:left="360" w:firstLine="0"/>
      </w:pPr>
    </w:p>
    <w:p w14:paraId="22EC2052" w14:textId="7A892724" w:rsidR="00F42A70" w:rsidRPr="007630A9" w:rsidRDefault="00F06496" w:rsidP="007630A9">
      <w:r w:rsidRPr="007630A9">
        <w:br w:type="page"/>
      </w:r>
    </w:p>
    <w:p w14:paraId="40B4BF60" w14:textId="77777777" w:rsidR="00F42A70" w:rsidRDefault="00F42A70" w:rsidP="00F42A70">
      <w:pPr>
        <w:pStyle w:val="14"/>
      </w:pPr>
      <w:bookmarkStart w:id="19" w:name="_Toc181099011"/>
      <w:r w:rsidRPr="00F42A70">
        <w:lastRenderedPageBreak/>
        <w:t>Алгоритм Кнута-Морриса-Пратта</w:t>
      </w:r>
      <w:bookmarkEnd w:id="19"/>
    </w:p>
    <w:p w14:paraId="693449DE" w14:textId="77777777" w:rsidR="00D80D7B" w:rsidRDefault="00D80D7B" w:rsidP="00D80D7B">
      <w:pPr>
        <w:pStyle w:val="14"/>
      </w:pPr>
      <w:r w:rsidRPr="00D80D7B">
        <w:drawing>
          <wp:inline distT="0" distB="0" distL="0" distR="0" wp14:anchorId="4E3C9A43" wp14:editId="05F6CBEB">
            <wp:extent cx="4372585" cy="6411220"/>
            <wp:effectExtent l="0" t="0" r="9525" b="8890"/>
            <wp:docPr id="1150302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02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23ED" w14:textId="43F4E3B7" w:rsidR="00D80D7B" w:rsidRPr="00D80D7B" w:rsidRDefault="00D80D7B" w:rsidP="00D80D7B">
      <w:pPr>
        <w:pStyle w:val="af4"/>
        <w:jc w:val="center"/>
        <w:rPr>
          <w:i w:val="0"/>
          <w:iCs w:val="0"/>
          <w:sz w:val="24"/>
          <w:szCs w:val="24"/>
        </w:rPr>
      </w:pPr>
      <w:r w:rsidRPr="00D80D7B">
        <w:rPr>
          <w:i w:val="0"/>
          <w:iCs w:val="0"/>
          <w:sz w:val="24"/>
          <w:szCs w:val="24"/>
        </w:rPr>
        <w:t xml:space="preserve">Рисунок </w:t>
      </w:r>
      <w:r w:rsidRPr="00D80D7B">
        <w:rPr>
          <w:i w:val="0"/>
          <w:iCs w:val="0"/>
          <w:sz w:val="24"/>
          <w:szCs w:val="24"/>
        </w:rPr>
        <w:fldChar w:fldCharType="begin"/>
      </w:r>
      <w:r w:rsidRPr="00D80D7B">
        <w:rPr>
          <w:i w:val="0"/>
          <w:iCs w:val="0"/>
          <w:sz w:val="24"/>
          <w:szCs w:val="24"/>
        </w:rPr>
        <w:instrText xml:space="preserve"> SEQ Рисунок \* ARABIC </w:instrText>
      </w:r>
      <w:r w:rsidRPr="00D80D7B">
        <w:rPr>
          <w:i w:val="0"/>
          <w:iCs w:val="0"/>
          <w:sz w:val="24"/>
          <w:szCs w:val="24"/>
        </w:rPr>
        <w:fldChar w:fldCharType="separate"/>
      </w:r>
      <w:r w:rsidR="00AE1F1E">
        <w:rPr>
          <w:i w:val="0"/>
          <w:iCs w:val="0"/>
          <w:noProof/>
          <w:sz w:val="24"/>
          <w:szCs w:val="24"/>
        </w:rPr>
        <w:t>11</w:t>
      </w:r>
      <w:r w:rsidRPr="00D80D7B"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 xml:space="preserve"> </w:t>
      </w:r>
      <w:r w:rsidRPr="00D80D7B">
        <w:rPr>
          <w:i w:val="0"/>
          <w:iCs w:val="0"/>
          <w:sz w:val="24"/>
          <w:szCs w:val="24"/>
        </w:rPr>
        <w:t>- Алгоритм Кнута — Морриса — Пратта</w:t>
      </w:r>
    </w:p>
    <w:p w14:paraId="482F690D" w14:textId="59EEFEE0" w:rsidR="00F42A70" w:rsidRDefault="00F42A70" w:rsidP="00F42A70">
      <w:r>
        <w:br w:type="page"/>
      </w:r>
    </w:p>
    <w:p w14:paraId="1A9483E4" w14:textId="4CBF7B42" w:rsidR="008F370C" w:rsidRDefault="008F370C" w:rsidP="008F370C">
      <w:pPr>
        <w:pStyle w:val="14"/>
      </w:pPr>
      <w:bookmarkStart w:id="20" w:name="_Toc181099012"/>
      <w:r>
        <w:lastRenderedPageBreak/>
        <w:t>Сравнение алгоритмов</w:t>
      </w:r>
      <w:bookmarkEnd w:id="20"/>
    </w:p>
    <w:p w14:paraId="1EB074B7" w14:textId="77777777" w:rsidR="00AE1F1E" w:rsidRDefault="00AE1F1E" w:rsidP="00AE1F1E">
      <w:pPr>
        <w:keepNext/>
        <w:jc w:val="center"/>
      </w:pPr>
      <w:r w:rsidRPr="00AE1F1E">
        <w:drawing>
          <wp:inline distT="0" distB="0" distL="0" distR="0" wp14:anchorId="0521C219" wp14:editId="7B1FEDD4">
            <wp:extent cx="3200847" cy="2829320"/>
            <wp:effectExtent l="0" t="0" r="0" b="9525"/>
            <wp:docPr id="113377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757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E45E" w14:textId="00FDAED5" w:rsidR="00AE1F1E" w:rsidRPr="00AE1F1E" w:rsidRDefault="00AE1F1E" w:rsidP="00AE1F1E">
      <w:pPr>
        <w:pStyle w:val="af4"/>
        <w:jc w:val="center"/>
        <w:rPr>
          <w:i w:val="0"/>
          <w:iCs w:val="0"/>
          <w:sz w:val="24"/>
          <w:szCs w:val="24"/>
        </w:rPr>
      </w:pPr>
      <w:r w:rsidRPr="00AE1F1E">
        <w:rPr>
          <w:i w:val="0"/>
          <w:iCs w:val="0"/>
          <w:sz w:val="24"/>
          <w:szCs w:val="24"/>
        </w:rPr>
        <w:t xml:space="preserve">Рисунок </w:t>
      </w:r>
      <w:r w:rsidRPr="00AE1F1E">
        <w:rPr>
          <w:i w:val="0"/>
          <w:iCs w:val="0"/>
          <w:sz w:val="24"/>
          <w:szCs w:val="24"/>
        </w:rPr>
        <w:fldChar w:fldCharType="begin"/>
      </w:r>
      <w:r w:rsidRPr="00AE1F1E">
        <w:rPr>
          <w:i w:val="0"/>
          <w:iCs w:val="0"/>
          <w:sz w:val="24"/>
          <w:szCs w:val="24"/>
        </w:rPr>
        <w:instrText xml:space="preserve"> SEQ Рисунок \* ARABIC </w:instrText>
      </w:r>
      <w:r w:rsidRPr="00AE1F1E">
        <w:rPr>
          <w:i w:val="0"/>
          <w:iCs w:val="0"/>
          <w:sz w:val="24"/>
          <w:szCs w:val="24"/>
        </w:rPr>
        <w:fldChar w:fldCharType="separate"/>
      </w:r>
      <w:r w:rsidRPr="00AE1F1E">
        <w:rPr>
          <w:i w:val="0"/>
          <w:iCs w:val="0"/>
          <w:noProof/>
          <w:sz w:val="24"/>
          <w:szCs w:val="24"/>
        </w:rPr>
        <w:t>12</w:t>
      </w:r>
      <w:r w:rsidRPr="00AE1F1E">
        <w:rPr>
          <w:i w:val="0"/>
          <w:iCs w:val="0"/>
          <w:sz w:val="24"/>
          <w:szCs w:val="24"/>
        </w:rPr>
        <w:fldChar w:fldCharType="end"/>
      </w:r>
      <w:r w:rsidRPr="00AE1F1E">
        <w:rPr>
          <w:i w:val="0"/>
          <w:iCs w:val="0"/>
          <w:sz w:val="24"/>
          <w:szCs w:val="24"/>
        </w:rPr>
        <w:t xml:space="preserve"> - Замеры времени исполнения</w:t>
      </w:r>
    </w:p>
    <w:p w14:paraId="74AE3513" w14:textId="77777777" w:rsidR="00AE1F1E" w:rsidRDefault="00AE1F1E" w:rsidP="00AE1F1E">
      <w:pPr>
        <w:pStyle w:val="14"/>
        <w:jc w:val="left"/>
      </w:pPr>
    </w:p>
    <w:p w14:paraId="034383E6" w14:textId="407F74BC" w:rsidR="00F06496" w:rsidRPr="00516250" w:rsidRDefault="008F370C" w:rsidP="008F370C">
      <w:pPr>
        <w:pStyle w:val="14"/>
      </w:pPr>
      <w:r>
        <w:br w:type="page"/>
      </w:r>
    </w:p>
    <w:p w14:paraId="1A732B76" w14:textId="38A42BD1" w:rsidR="003018BF" w:rsidRDefault="003018BF" w:rsidP="003018BF">
      <w:pPr>
        <w:pStyle w:val="14"/>
      </w:pPr>
      <w:bookmarkStart w:id="21" w:name="_Toc177307354"/>
      <w:bookmarkStart w:id="22" w:name="_Toc181099013"/>
      <w:r>
        <w:lastRenderedPageBreak/>
        <w:t>З</w:t>
      </w:r>
      <w:bookmarkEnd w:id="21"/>
      <w:r w:rsidR="00B707F6">
        <w:t>АКЛЮЧЕНИЕ</w:t>
      </w:r>
      <w:bookmarkEnd w:id="22"/>
    </w:p>
    <w:p w14:paraId="084F2110" w14:textId="5CB1E7EB" w:rsidR="00223961" w:rsidRDefault="00287AEA" w:rsidP="00254A3F">
      <w:r>
        <w:t>Цель работы достигнута.</w:t>
      </w:r>
      <w:r w:rsidR="00C535F3" w:rsidRPr="00C535F3">
        <w:t xml:space="preserve"> </w:t>
      </w:r>
      <w:r w:rsidR="00C535F3">
        <w:t>В ходе работы научились реализовать алгоритмы</w:t>
      </w:r>
      <w:r w:rsidR="00F42A70">
        <w:t xml:space="preserve"> поиска подстрок. Была создана программа для нахождения </w:t>
      </w:r>
      <w:r w:rsidR="008F370C">
        <w:t xml:space="preserve">максимальной возрастающей подпоследовательности массива. Реализовали 4 алгоритма поиска подстрок </w:t>
      </w:r>
      <w:r w:rsidR="008F370C" w:rsidRPr="008F370C">
        <w:t>(наивный, Рабина-Карпа, Бойера-Мура, Кнута-Морриса-Пратта)</w:t>
      </w:r>
      <w:r w:rsidR="008F370C">
        <w:t xml:space="preserve"> для </w:t>
      </w:r>
      <w:r w:rsidR="008F370C" w:rsidRPr="008F370C">
        <w:t>по</w:t>
      </w:r>
      <w:r w:rsidR="008F370C">
        <w:t>дсчёта</w:t>
      </w:r>
      <w:r w:rsidR="008F370C" w:rsidRPr="008F370C">
        <w:t xml:space="preserve"> количеств</w:t>
      </w:r>
      <w:r w:rsidR="008F370C">
        <w:t>а</w:t>
      </w:r>
      <w:r w:rsidR="008F370C" w:rsidRPr="008F370C">
        <w:t xml:space="preserve"> наиболее часто встречающихся двузначных чисел в образовавшейся строке. Сравни</w:t>
      </w:r>
      <w:r w:rsidR="008F370C">
        <w:t>ли</w:t>
      </w:r>
      <w:r w:rsidR="008F370C" w:rsidRPr="008F370C">
        <w:t xml:space="preserve"> изученные алгоритмы поиска подстрок. Сдела</w:t>
      </w:r>
      <w:r w:rsidR="008F370C">
        <w:t>ли</w:t>
      </w:r>
      <w:r w:rsidR="008F370C" w:rsidRPr="008F370C">
        <w:t xml:space="preserve"> вывод о их достоинствах и недостатках.</w:t>
      </w:r>
      <w:r w:rsidR="00C535F3">
        <w:t xml:space="preserve"> </w:t>
      </w:r>
      <w:r w:rsidR="00223961">
        <w:br w:type="page"/>
      </w:r>
    </w:p>
    <w:p w14:paraId="7C6F914D" w14:textId="0A5E92CD" w:rsidR="008869D9" w:rsidRPr="005C46FE" w:rsidRDefault="00223961" w:rsidP="002B767E">
      <w:pPr>
        <w:pStyle w:val="14"/>
      </w:pPr>
      <w:bookmarkStart w:id="23" w:name="_Toc181099014"/>
      <w:r>
        <w:lastRenderedPageBreak/>
        <w:t xml:space="preserve">СПИСОК </w:t>
      </w:r>
      <w:r w:rsidR="00BD3CB8">
        <w:t>ЛИТЕРАТУРЫ</w:t>
      </w:r>
      <w:bookmarkEnd w:id="23"/>
    </w:p>
    <w:sectPr w:rsidR="008869D9" w:rsidRPr="005C46FE" w:rsidSect="002A26D6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DE98A" w14:textId="77777777" w:rsidR="008B4D0D" w:rsidRDefault="008B4D0D" w:rsidP="002A26D6">
      <w:pPr>
        <w:spacing w:line="240" w:lineRule="auto"/>
      </w:pPr>
      <w:r>
        <w:separator/>
      </w:r>
    </w:p>
  </w:endnote>
  <w:endnote w:type="continuationSeparator" w:id="0">
    <w:p w14:paraId="3330212D" w14:textId="77777777" w:rsidR="008B4D0D" w:rsidRDefault="008B4D0D" w:rsidP="002A2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183572"/>
      <w:docPartObj>
        <w:docPartGallery w:val="Page Numbers (Bottom of Page)"/>
        <w:docPartUnique/>
      </w:docPartObj>
    </w:sdtPr>
    <w:sdtContent>
      <w:p w14:paraId="59501951" w14:textId="152808D0" w:rsidR="002A26D6" w:rsidRDefault="002A26D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A48862" w14:textId="77777777" w:rsidR="002A26D6" w:rsidRDefault="002A26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E1B84" w14:textId="77777777" w:rsidR="008B4D0D" w:rsidRDefault="008B4D0D" w:rsidP="002A26D6">
      <w:pPr>
        <w:spacing w:line="240" w:lineRule="auto"/>
      </w:pPr>
      <w:r>
        <w:separator/>
      </w:r>
    </w:p>
  </w:footnote>
  <w:footnote w:type="continuationSeparator" w:id="0">
    <w:p w14:paraId="21916AC7" w14:textId="77777777" w:rsidR="008B4D0D" w:rsidRDefault="008B4D0D" w:rsidP="002A2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1B15"/>
    <w:multiLevelType w:val="hybridMultilevel"/>
    <w:tmpl w:val="5CA0B9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447FB8"/>
    <w:multiLevelType w:val="hybridMultilevel"/>
    <w:tmpl w:val="38600D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6B4ACC"/>
    <w:multiLevelType w:val="hybridMultilevel"/>
    <w:tmpl w:val="57189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852E1C"/>
    <w:multiLevelType w:val="hybridMultilevel"/>
    <w:tmpl w:val="790E8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15E32"/>
    <w:multiLevelType w:val="hybridMultilevel"/>
    <w:tmpl w:val="E4341FB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BF507F"/>
    <w:multiLevelType w:val="multilevel"/>
    <w:tmpl w:val="9EA2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2009D"/>
    <w:multiLevelType w:val="hybridMultilevel"/>
    <w:tmpl w:val="44A62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8F6F36"/>
    <w:multiLevelType w:val="hybridMultilevel"/>
    <w:tmpl w:val="444EF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870C1"/>
    <w:multiLevelType w:val="hybridMultilevel"/>
    <w:tmpl w:val="D21E7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C0109A"/>
    <w:multiLevelType w:val="hybridMultilevel"/>
    <w:tmpl w:val="9CF62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B38F3"/>
    <w:multiLevelType w:val="hybridMultilevel"/>
    <w:tmpl w:val="176E21E6"/>
    <w:lvl w:ilvl="0" w:tplc="2104E67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F04ECE"/>
    <w:multiLevelType w:val="hybridMultilevel"/>
    <w:tmpl w:val="1604D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C420AC"/>
    <w:multiLevelType w:val="hybridMultilevel"/>
    <w:tmpl w:val="5AA0291E"/>
    <w:lvl w:ilvl="0" w:tplc="873EF8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F242B5"/>
    <w:multiLevelType w:val="hybridMultilevel"/>
    <w:tmpl w:val="CAF25B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9F34C1A"/>
    <w:multiLevelType w:val="multilevel"/>
    <w:tmpl w:val="B0E6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A10154"/>
    <w:multiLevelType w:val="hybridMultilevel"/>
    <w:tmpl w:val="311ED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9301BA"/>
    <w:multiLevelType w:val="hybridMultilevel"/>
    <w:tmpl w:val="C8C23B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0942512"/>
    <w:multiLevelType w:val="hybridMultilevel"/>
    <w:tmpl w:val="969A0E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13723AD"/>
    <w:multiLevelType w:val="hybridMultilevel"/>
    <w:tmpl w:val="A86CE238"/>
    <w:lvl w:ilvl="0" w:tplc="2104E670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F921FD"/>
    <w:multiLevelType w:val="hybridMultilevel"/>
    <w:tmpl w:val="2BBACB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3C1C84"/>
    <w:multiLevelType w:val="hybridMultilevel"/>
    <w:tmpl w:val="654A1D1C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1" w15:restartNumberingAfterBreak="0">
    <w:nsid w:val="4D8D68A6"/>
    <w:multiLevelType w:val="hybridMultilevel"/>
    <w:tmpl w:val="D7240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987205"/>
    <w:multiLevelType w:val="hybridMultilevel"/>
    <w:tmpl w:val="EFBE0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AA392E"/>
    <w:multiLevelType w:val="hybridMultilevel"/>
    <w:tmpl w:val="ABEC0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C64ECD"/>
    <w:multiLevelType w:val="hybridMultilevel"/>
    <w:tmpl w:val="BC78C43C"/>
    <w:lvl w:ilvl="0" w:tplc="785CF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D5A2305"/>
    <w:multiLevelType w:val="multilevel"/>
    <w:tmpl w:val="B0E6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C9492C"/>
    <w:multiLevelType w:val="multilevel"/>
    <w:tmpl w:val="12BE71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46122F"/>
    <w:multiLevelType w:val="hybridMultilevel"/>
    <w:tmpl w:val="94AAD7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A9131E"/>
    <w:multiLevelType w:val="multilevel"/>
    <w:tmpl w:val="3648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143C11"/>
    <w:multiLevelType w:val="hybridMultilevel"/>
    <w:tmpl w:val="2086FDDE"/>
    <w:lvl w:ilvl="0" w:tplc="2104E670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D7C7B16"/>
    <w:multiLevelType w:val="hybridMultilevel"/>
    <w:tmpl w:val="B19C2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22C55A0"/>
    <w:multiLevelType w:val="hybridMultilevel"/>
    <w:tmpl w:val="60589386"/>
    <w:lvl w:ilvl="0" w:tplc="2104E670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EC63A7C"/>
    <w:multiLevelType w:val="hybridMultilevel"/>
    <w:tmpl w:val="D7D22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461287">
    <w:abstractNumId w:val="16"/>
  </w:num>
  <w:num w:numId="2" w16cid:durableId="217321710">
    <w:abstractNumId w:val="11"/>
  </w:num>
  <w:num w:numId="3" w16cid:durableId="1123160292">
    <w:abstractNumId w:val="24"/>
  </w:num>
  <w:num w:numId="4" w16cid:durableId="1056318881">
    <w:abstractNumId w:val="13"/>
  </w:num>
  <w:num w:numId="5" w16cid:durableId="239801670">
    <w:abstractNumId w:val="20"/>
  </w:num>
  <w:num w:numId="6" w16cid:durableId="427846746">
    <w:abstractNumId w:val="1"/>
  </w:num>
  <w:num w:numId="7" w16cid:durableId="241792613">
    <w:abstractNumId w:val="17"/>
  </w:num>
  <w:num w:numId="8" w16cid:durableId="1375544879">
    <w:abstractNumId w:val="0"/>
  </w:num>
  <w:num w:numId="9" w16cid:durableId="666521446">
    <w:abstractNumId w:val="19"/>
  </w:num>
  <w:num w:numId="10" w16cid:durableId="1360936283">
    <w:abstractNumId w:val="10"/>
  </w:num>
  <w:num w:numId="11" w16cid:durableId="1024554464">
    <w:abstractNumId w:val="23"/>
  </w:num>
  <w:num w:numId="12" w16cid:durableId="2060977864">
    <w:abstractNumId w:val="27"/>
  </w:num>
  <w:num w:numId="13" w16cid:durableId="588317420">
    <w:abstractNumId w:val="9"/>
  </w:num>
  <w:num w:numId="14" w16cid:durableId="1366635160">
    <w:abstractNumId w:val="5"/>
  </w:num>
  <w:num w:numId="15" w16cid:durableId="1377389648">
    <w:abstractNumId w:val="14"/>
  </w:num>
  <w:num w:numId="16" w16cid:durableId="994720256">
    <w:abstractNumId w:val="25"/>
  </w:num>
  <w:num w:numId="17" w16cid:durableId="1791435378">
    <w:abstractNumId w:val="15"/>
  </w:num>
  <w:num w:numId="18" w16cid:durableId="903224436">
    <w:abstractNumId w:val="22"/>
  </w:num>
  <w:num w:numId="19" w16cid:durableId="1326974746">
    <w:abstractNumId w:val="28"/>
  </w:num>
  <w:num w:numId="20" w16cid:durableId="928585869">
    <w:abstractNumId w:val="32"/>
  </w:num>
  <w:num w:numId="21" w16cid:durableId="463234439">
    <w:abstractNumId w:val="3"/>
  </w:num>
  <w:num w:numId="22" w16cid:durableId="1003242398">
    <w:abstractNumId w:val="18"/>
  </w:num>
  <w:num w:numId="23" w16cid:durableId="1015498756">
    <w:abstractNumId w:val="2"/>
  </w:num>
  <w:num w:numId="24" w16cid:durableId="941495639">
    <w:abstractNumId w:val="30"/>
  </w:num>
  <w:num w:numId="25" w16cid:durableId="488710872">
    <w:abstractNumId w:val="29"/>
  </w:num>
  <w:num w:numId="26" w16cid:durableId="496768825">
    <w:abstractNumId w:val="4"/>
  </w:num>
  <w:num w:numId="27" w16cid:durableId="1674187257">
    <w:abstractNumId w:val="8"/>
  </w:num>
  <w:num w:numId="28" w16cid:durableId="2030987706">
    <w:abstractNumId w:val="21"/>
  </w:num>
  <w:num w:numId="29" w16cid:durableId="1331446751">
    <w:abstractNumId w:val="6"/>
  </w:num>
  <w:num w:numId="30" w16cid:durableId="107940426">
    <w:abstractNumId w:val="31"/>
  </w:num>
  <w:num w:numId="31" w16cid:durableId="1288927275">
    <w:abstractNumId w:val="26"/>
  </w:num>
  <w:num w:numId="32" w16cid:durableId="1893270858">
    <w:abstractNumId w:val="7"/>
  </w:num>
  <w:num w:numId="33" w16cid:durableId="984773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81"/>
    <w:rsid w:val="00017BAB"/>
    <w:rsid w:val="00040506"/>
    <w:rsid w:val="00041BF0"/>
    <w:rsid w:val="0004687C"/>
    <w:rsid w:val="00051305"/>
    <w:rsid w:val="00054E4A"/>
    <w:rsid w:val="000A7219"/>
    <w:rsid w:val="000A785C"/>
    <w:rsid w:val="000C0CFF"/>
    <w:rsid w:val="000C1265"/>
    <w:rsid w:val="000D405B"/>
    <w:rsid w:val="000D6FBA"/>
    <w:rsid w:val="00100F22"/>
    <w:rsid w:val="00132CAA"/>
    <w:rsid w:val="00141DF8"/>
    <w:rsid w:val="001613FE"/>
    <w:rsid w:val="00173AA5"/>
    <w:rsid w:val="001A6A10"/>
    <w:rsid w:val="001B65D8"/>
    <w:rsid w:val="001E2D08"/>
    <w:rsid w:val="001E5D0E"/>
    <w:rsid w:val="00215E6F"/>
    <w:rsid w:val="00223961"/>
    <w:rsid w:val="002366DA"/>
    <w:rsid w:val="002425BE"/>
    <w:rsid w:val="002438AF"/>
    <w:rsid w:val="00254A3F"/>
    <w:rsid w:val="00255D77"/>
    <w:rsid w:val="00286A66"/>
    <w:rsid w:val="00287AEA"/>
    <w:rsid w:val="002A26D6"/>
    <w:rsid w:val="002B767E"/>
    <w:rsid w:val="002D68AC"/>
    <w:rsid w:val="002E3501"/>
    <w:rsid w:val="003018BF"/>
    <w:rsid w:val="0032070C"/>
    <w:rsid w:val="00336822"/>
    <w:rsid w:val="0033753C"/>
    <w:rsid w:val="00344820"/>
    <w:rsid w:val="003479BC"/>
    <w:rsid w:val="0036100A"/>
    <w:rsid w:val="003B35B8"/>
    <w:rsid w:val="003C367A"/>
    <w:rsid w:val="003C6E87"/>
    <w:rsid w:val="003E5A51"/>
    <w:rsid w:val="003F4CE6"/>
    <w:rsid w:val="0044250A"/>
    <w:rsid w:val="00445F45"/>
    <w:rsid w:val="00456EAC"/>
    <w:rsid w:val="0046250A"/>
    <w:rsid w:val="004730A1"/>
    <w:rsid w:val="00474044"/>
    <w:rsid w:val="004B1BFF"/>
    <w:rsid w:val="004D52B5"/>
    <w:rsid w:val="004D5334"/>
    <w:rsid w:val="004F28A6"/>
    <w:rsid w:val="004F5408"/>
    <w:rsid w:val="005053F6"/>
    <w:rsid w:val="00512482"/>
    <w:rsid w:val="00516250"/>
    <w:rsid w:val="005203A6"/>
    <w:rsid w:val="00536973"/>
    <w:rsid w:val="00541339"/>
    <w:rsid w:val="005556FE"/>
    <w:rsid w:val="00565482"/>
    <w:rsid w:val="00571CE0"/>
    <w:rsid w:val="00575552"/>
    <w:rsid w:val="005B3681"/>
    <w:rsid w:val="005C46FE"/>
    <w:rsid w:val="005C4A8C"/>
    <w:rsid w:val="005D6A9D"/>
    <w:rsid w:val="006011B6"/>
    <w:rsid w:val="0061069D"/>
    <w:rsid w:val="0066690F"/>
    <w:rsid w:val="006B284F"/>
    <w:rsid w:val="006B5B49"/>
    <w:rsid w:val="006C3F25"/>
    <w:rsid w:val="006E02B7"/>
    <w:rsid w:val="006E3925"/>
    <w:rsid w:val="007003C7"/>
    <w:rsid w:val="00721288"/>
    <w:rsid w:val="0072727A"/>
    <w:rsid w:val="00753812"/>
    <w:rsid w:val="00754D13"/>
    <w:rsid w:val="007630A9"/>
    <w:rsid w:val="0077143C"/>
    <w:rsid w:val="007804C7"/>
    <w:rsid w:val="007846BC"/>
    <w:rsid w:val="00790E59"/>
    <w:rsid w:val="007C05DA"/>
    <w:rsid w:val="007D1E85"/>
    <w:rsid w:val="007E1051"/>
    <w:rsid w:val="00801917"/>
    <w:rsid w:val="00825AA6"/>
    <w:rsid w:val="00872430"/>
    <w:rsid w:val="008869D9"/>
    <w:rsid w:val="008871B8"/>
    <w:rsid w:val="008B4D0D"/>
    <w:rsid w:val="008B6186"/>
    <w:rsid w:val="008C66F5"/>
    <w:rsid w:val="008D2A4D"/>
    <w:rsid w:val="008F2C97"/>
    <w:rsid w:val="008F370C"/>
    <w:rsid w:val="008F7FC3"/>
    <w:rsid w:val="00920418"/>
    <w:rsid w:val="00931603"/>
    <w:rsid w:val="00932478"/>
    <w:rsid w:val="00936D90"/>
    <w:rsid w:val="009473CC"/>
    <w:rsid w:val="00956754"/>
    <w:rsid w:val="00970F09"/>
    <w:rsid w:val="00981779"/>
    <w:rsid w:val="00A106C1"/>
    <w:rsid w:val="00A111BB"/>
    <w:rsid w:val="00A15D46"/>
    <w:rsid w:val="00A23FC6"/>
    <w:rsid w:val="00A2487A"/>
    <w:rsid w:val="00A5216F"/>
    <w:rsid w:val="00A64AEA"/>
    <w:rsid w:val="00A660B8"/>
    <w:rsid w:val="00A71476"/>
    <w:rsid w:val="00A842AC"/>
    <w:rsid w:val="00AA2D8B"/>
    <w:rsid w:val="00AA4583"/>
    <w:rsid w:val="00AC7A1E"/>
    <w:rsid w:val="00AE1F1E"/>
    <w:rsid w:val="00AE3DD3"/>
    <w:rsid w:val="00B05399"/>
    <w:rsid w:val="00B20420"/>
    <w:rsid w:val="00B254F3"/>
    <w:rsid w:val="00B26BE0"/>
    <w:rsid w:val="00B331F3"/>
    <w:rsid w:val="00B707F6"/>
    <w:rsid w:val="00BA18F8"/>
    <w:rsid w:val="00BA2660"/>
    <w:rsid w:val="00BB7CF3"/>
    <w:rsid w:val="00BD3CB8"/>
    <w:rsid w:val="00BE2F26"/>
    <w:rsid w:val="00BF10C9"/>
    <w:rsid w:val="00BF7EEF"/>
    <w:rsid w:val="00C06F2A"/>
    <w:rsid w:val="00C12C6C"/>
    <w:rsid w:val="00C13954"/>
    <w:rsid w:val="00C237F7"/>
    <w:rsid w:val="00C47619"/>
    <w:rsid w:val="00C535F3"/>
    <w:rsid w:val="00C605AB"/>
    <w:rsid w:val="00C65843"/>
    <w:rsid w:val="00CD5791"/>
    <w:rsid w:val="00CF1F9C"/>
    <w:rsid w:val="00D0448D"/>
    <w:rsid w:val="00D249D4"/>
    <w:rsid w:val="00D3462F"/>
    <w:rsid w:val="00D50447"/>
    <w:rsid w:val="00D54445"/>
    <w:rsid w:val="00D56678"/>
    <w:rsid w:val="00D80D7B"/>
    <w:rsid w:val="00D81138"/>
    <w:rsid w:val="00DA5683"/>
    <w:rsid w:val="00DD62A0"/>
    <w:rsid w:val="00E00315"/>
    <w:rsid w:val="00E4569A"/>
    <w:rsid w:val="00E5024C"/>
    <w:rsid w:val="00E50845"/>
    <w:rsid w:val="00E66817"/>
    <w:rsid w:val="00E66AED"/>
    <w:rsid w:val="00EC3092"/>
    <w:rsid w:val="00F0233E"/>
    <w:rsid w:val="00F06496"/>
    <w:rsid w:val="00F11DFF"/>
    <w:rsid w:val="00F4170B"/>
    <w:rsid w:val="00F42A70"/>
    <w:rsid w:val="00F450C7"/>
    <w:rsid w:val="00F576B4"/>
    <w:rsid w:val="00F7158C"/>
    <w:rsid w:val="00F87844"/>
    <w:rsid w:val="00F95028"/>
    <w:rsid w:val="00FA23A5"/>
    <w:rsid w:val="00FC6754"/>
    <w:rsid w:val="00FD6EA3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A3E5"/>
  <w15:chartTrackingRefBased/>
  <w15:docId w15:val="{43EA6D63-DAB2-4C68-ADBA-44BB21AE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62F"/>
    <w:pPr>
      <w:spacing w:after="0" w:line="360" w:lineRule="auto"/>
      <w:ind w:firstLine="709"/>
      <w:jc w:val="both"/>
    </w:pPr>
    <w:rPr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4425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5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"/>
    <w:link w:val="12"/>
    <w:qFormat/>
    <w:rsid w:val="0044250A"/>
    <w:pPr>
      <w:jc w:val="center"/>
    </w:pPr>
    <w:rPr>
      <w:rFonts w:eastAsia="Times New Roman"/>
      <w:b/>
      <w:color w:val="000000" w:themeColor="text1"/>
      <w:sz w:val="28"/>
      <w:szCs w:val="28"/>
    </w:rPr>
  </w:style>
  <w:style w:type="character" w:customStyle="1" w:styleId="12">
    <w:name w:val="Стиль1 Знак"/>
    <w:basedOn w:val="10"/>
    <w:link w:val="11"/>
    <w:rsid w:val="0044250A"/>
    <w:rPr>
      <w:rFonts w:asciiTheme="majorHAnsi" w:eastAsia="Times New Roman" w:hAnsiTheme="majorHAnsi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42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4250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qFormat/>
    <w:rsid w:val="00141DF8"/>
    <w:pPr>
      <w:tabs>
        <w:tab w:val="right" w:leader="dot" w:pos="9628"/>
      </w:tabs>
      <w:spacing w:after="100"/>
    </w:pPr>
    <w:rPr>
      <w:rFonts w:ascii="Times New Roman" w:eastAsia="Calibri" w:hAnsi="Times New Roman" w:cs="Calibri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B3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36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36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36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36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36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36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3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681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3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3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36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36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36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3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36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368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A26D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A26D6"/>
  </w:style>
  <w:style w:type="paragraph" w:styleId="ae">
    <w:name w:val="footer"/>
    <w:basedOn w:val="a"/>
    <w:link w:val="af"/>
    <w:uiPriority w:val="99"/>
    <w:unhideWhenUsed/>
    <w:rsid w:val="002A26D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A26D6"/>
  </w:style>
  <w:style w:type="paragraph" w:customStyle="1" w:styleId="14">
    <w:name w:val="Заголовок 1го"/>
    <w:basedOn w:val="1"/>
    <w:link w:val="15"/>
    <w:qFormat/>
    <w:rsid w:val="00E66AED"/>
    <w:pPr>
      <w:spacing w:before="0"/>
      <w:ind w:firstLine="0"/>
      <w:jc w:val="center"/>
    </w:pPr>
    <w:rPr>
      <w:b/>
      <w:color w:val="000000" w:themeColor="text1"/>
      <w:sz w:val="24"/>
      <w:szCs w:val="24"/>
    </w:rPr>
  </w:style>
  <w:style w:type="character" w:customStyle="1" w:styleId="15">
    <w:name w:val="Заголовок 1го Знак"/>
    <w:basedOn w:val="a0"/>
    <w:link w:val="14"/>
    <w:rsid w:val="00E66AE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E66AED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character" w:styleId="af1">
    <w:name w:val="Hyperlink"/>
    <w:basedOn w:val="a0"/>
    <w:uiPriority w:val="99"/>
    <w:unhideWhenUsed/>
    <w:rsid w:val="00E66AED"/>
    <w:rPr>
      <w:color w:val="467886" w:themeColor="hyperlink"/>
      <w:u w:val="single"/>
    </w:rPr>
  </w:style>
  <w:style w:type="paragraph" w:styleId="af2">
    <w:name w:val="No Spacing"/>
    <w:uiPriority w:val="1"/>
    <w:qFormat/>
    <w:rsid w:val="00A15D46"/>
    <w:pPr>
      <w:spacing w:after="0" w:line="240" w:lineRule="auto"/>
      <w:ind w:firstLine="709"/>
      <w:jc w:val="both"/>
    </w:pPr>
    <w:rPr>
      <w:color w:val="000000" w:themeColor="text1"/>
      <w:sz w:val="24"/>
    </w:rPr>
  </w:style>
  <w:style w:type="table" w:styleId="af3">
    <w:name w:val="Table Grid"/>
    <w:basedOn w:val="a1"/>
    <w:uiPriority w:val="39"/>
    <w:rsid w:val="008D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AA458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BF10C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:lang w:eastAsia="ru-RU"/>
      <w14:ligatures w14:val="none"/>
    </w:rPr>
  </w:style>
  <w:style w:type="character" w:styleId="af6">
    <w:name w:val="FollowedHyperlink"/>
    <w:basedOn w:val="a0"/>
    <w:uiPriority w:val="99"/>
    <w:semiHidden/>
    <w:unhideWhenUsed/>
    <w:rsid w:val="008869D9"/>
    <w:rPr>
      <w:color w:val="96607D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886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4675A-9E9A-474E-981E-D0F52A21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Мануковская Дарья Михайловна</dc:creator>
  <cp:keywords/>
  <dc:description/>
  <cp:lastModifiedBy>Сакулин Иван Михайлович</cp:lastModifiedBy>
  <cp:revision>2</cp:revision>
  <dcterms:created xsi:type="dcterms:W3CDTF">2024-10-29T12:35:00Z</dcterms:created>
  <dcterms:modified xsi:type="dcterms:W3CDTF">2024-10-29T12:35:00Z</dcterms:modified>
</cp:coreProperties>
</file>