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2229" w14:textId="77777777" w:rsidR="00C12A31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70D440A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19C23F7C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4C0A3DA8" w14:textId="77777777" w:rsidR="00C12A31" w:rsidRDefault="00000000">
      <w:pPr>
        <w:ind w:firstLine="0"/>
        <w:jc w:val="center"/>
      </w:pPr>
      <w:r>
        <w:rPr>
          <w:b/>
          <w:color w:val="000000"/>
        </w:rPr>
        <w:t>Факультет цифровых трансформаций</w:t>
      </w:r>
    </w:p>
    <w:p w14:paraId="3FEC260E" w14:textId="77777777" w:rsidR="00C12A31" w:rsidRDefault="00C12A31">
      <w:pPr>
        <w:ind w:firstLine="0"/>
        <w:jc w:val="center"/>
        <w:rPr>
          <w:b/>
          <w:color w:val="000000"/>
        </w:rPr>
      </w:pPr>
    </w:p>
    <w:p w14:paraId="617CC0A0" w14:textId="77777777" w:rsidR="00C12A31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09F6964A" w14:textId="71F7612F" w:rsidR="00C12A31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B714F">
        <w:rPr>
          <w:color w:val="000000"/>
        </w:rPr>
        <w:t>Введение в</w:t>
      </w:r>
      <w:r w:rsidR="00D27BEE" w:rsidRPr="00D27BEE">
        <w:rPr>
          <w:color w:val="000000"/>
        </w:rPr>
        <w:t xml:space="preserve"> </w:t>
      </w:r>
      <w:r w:rsidR="00D27BEE">
        <w:rPr>
          <w:color w:val="000000"/>
          <w:lang w:val="en-US"/>
        </w:rPr>
        <w:t>OS</w:t>
      </w:r>
      <w:r w:rsidR="009B714F">
        <w:rPr>
          <w:color w:val="000000"/>
        </w:rPr>
        <w:t xml:space="preserve"> </w:t>
      </w:r>
      <w:r w:rsidR="009B714F">
        <w:rPr>
          <w:color w:val="000000"/>
          <w:lang w:val="en-US"/>
        </w:rPr>
        <w:t>Linux</w:t>
      </w:r>
      <w:r>
        <w:rPr>
          <w:color w:val="000000"/>
        </w:rPr>
        <w:t>»</w:t>
      </w:r>
    </w:p>
    <w:p w14:paraId="53F05864" w14:textId="77777777" w:rsidR="00C12A31" w:rsidRDefault="00C12A31">
      <w:pPr>
        <w:ind w:firstLine="0"/>
        <w:jc w:val="left"/>
        <w:rPr>
          <w:b/>
          <w:highlight w:val="yellow"/>
        </w:rPr>
      </w:pPr>
    </w:p>
    <w:p w14:paraId="467BE76B" w14:textId="652A9C5F" w:rsidR="00C12A31" w:rsidRPr="00D27BEE" w:rsidRDefault="00000000">
      <w:pPr>
        <w:ind w:firstLine="0"/>
        <w:jc w:val="center"/>
        <w:rPr>
          <w:b/>
          <w:highlight w:val="yellow"/>
          <w:lang w:val="en-US"/>
        </w:rPr>
      </w:pPr>
      <w:r>
        <w:rPr>
          <w:b/>
        </w:rPr>
        <w:t xml:space="preserve">ПРАКТИЧЕСКАЯ </w:t>
      </w:r>
      <w:r>
        <w:rPr>
          <w:b/>
          <w:color w:val="000000"/>
        </w:rPr>
        <w:t>РАБОТ</w:t>
      </w:r>
      <w:r>
        <w:rPr>
          <w:b/>
        </w:rPr>
        <w:t>А №</w:t>
      </w:r>
      <w:r w:rsidR="00D27BEE">
        <w:rPr>
          <w:b/>
          <w:lang w:val="en-US"/>
        </w:rPr>
        <w:t>3</w:t>
      </w:r>
    </w:p>
    <w:p w14:paraId="1A69CDB6" w14:textId="155AE565" w:rsidR="00C12A31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D27BEE" w:rsidRPr="00D27BEE">
        <w:t>Подсистема хранения</w:t>
      </w:r>
      <w:r>
        <w:t>»</w:t>
      </w:r>
    </w:p>
    <w:p w14:paraId="680590C9" w14:textId="77777777" w:rsidR="00C12A31" w:rsidRDefault="00C12A31">
      <w:pPr>
        <w:jc w:val="center"/>
        <w:rPr>
          <w:b/>
          <w:i/>
          <w:highlight w:val="yellow"/>
        </w:rPr>
      </w:pPr>
    </w:p>
    <w:p w14:paraId="38906EC6" w14:textId="77777777" w:rsidR="00C12A31" w:rsidRDefault="00C12A31">
      <w:pPr>
        <w:jc w:val="center"/>
        <w:rPr>
          <w:b/>
          <w:i/>
          <w:highlight w:val="yellow"/>
        </w:rPr>
      </w:pPr>
    </w:p>
    <w:p w14:paraId="17F67028" w14:textId="77777777" w:rsidR="00C12A31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16F35B20" w14:textId="77777777" w:rsidR="0071436E" w:rsidRPr="0071436E" w:rsidRDefault="0071436E" w:rsidP="0071436E">
      <w:pPr>
        <w:suppressAutoHyphens w:val="0"/>
        <w:jc w:val="right"/>
        <w:rPr>
          <w:color w:val="000000"/>
          <w:kern w:val="2"/>
          <w:szCs w:val="22"/>
          <w:lang w:eastAsia="en-US"/>
        </w:rPr>
      </w:pPr>
      <w:r w:rsidRPr="0071436E">
        <w:rPr>
          <w:color w:val="000000"/>
          <w:kern w:val="2"/>
          <w:szCs w:val="22"/>
          <w:lang w:eastAsia="en-US"/>
        </w:rPr>
        <w:t>Мануковская Д. М.</w:t>
      </w:r>
    </w:p>
    <w:p w14:paraId="10FB89E8" w14:textId="77777777" w:rsidR="0071436E" w:rsidRPr="0071436E" w:rsidRDefault="0071436E" w:rsidP="0071436E">
      <w:pPr>
        <w:suppressAutoHyphens w:val="0"/>
        <w:jc w:val="right"/>
        <w:rPr>
          <w:color w:val="000000"/>
          <w:kern w:val="2"/>
          <w:szCs w:val="22"/>
          <w:lang w:eastAsia="en-US"/>
        </w:rPr>
      </w:pPr>
      <w:r w:rsidRPr="0071436E">
        <w:rPr>
          <w:color w:val="000000"/>
          <w:kern w:val="2"/>
          <w:szCs w:val="22"/>
          <w:lang w:eastAsia="en-US"/>
        </w:rPr>
        <w:t>Сакулин И. М.</w:t>
      </w:r>
    </w:p>
    <w:p w14:paraId="64397A48" w14:textId="78961333" w:rsidR="00C12A31" w:rsidRDefault="0071436E" w:rsidP="0071436E">
      <w:pPr>
        <w:suppressAutoHyphens w:val="0"/>
        <w:jc w:val="right"/>
        <w:rPr>
          <w:shd w:val="clear" w:color="auto" w:fill="FFFF00"/>
        </w:rPr>
      </w:pPr>
      <w:r w:rsidRPr="0071436E">
        <w:rPr>
          <w:color w:val="000000"/>
          <w:kern w:val="2"/>
          <w:szCs w:val="22"/>
          <w:lang w:eastAsia="en-US"/>
        </w:rPr>
        <w:t>Сафронов И. С.</w:t>
      </w:r>
    </w:p>
    <w:p w14:paraId="0C150E80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1ED9FF05" w14:textId="77777777" w:rsidR="00C12A31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2C193756" w14:textId="77777777" w:rsidR="00C12A31" w:rsidRDefault="00000000">
      <w:pPr>
        <w:jc w:val="right"/>
        <w:rPr>
          <w:b/>
        </w:rPr>
      </w:pPr>
      <w:r>
        <w:rPr>
          <w:b/>
        </w:rPr>
        <w:t>Проверила:</w:t>
      </w:r>
    </w:p>
    <w:p w14:paraId="5E6CB3E2" w14:textId="77777777" w:rsidR="00C12A31" w:rsidRDefault="00000000">
      <w:pPr>
        <w:jc w:val="right"/>
      </w:pPr>
      <w:r>
        <w:t>Береснев А. Д., старший преподаватель</w:t>
      </w:r>
    </w:p>
    <w:p w14:paraId="0B3DD68C" w14:textId="77777777" w:rsidR="00C12A31" w:rsidRDefault="00000000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5E5C6C7C" w14:textId="77777777" w:rsidR="00C12A31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1ABAB0A8" w14:textId="77777777" w:rsidR="00C12A31" w:rsidRDefault="00000000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717EE2F" w14:textId="77777777" w:rsidR="00C12A31" w:rsidRDefault="00000000">
      <w:pPr>
        <w:ind w:left="7079" w:firstLine="707"/>
        <w:jc w:val="left"/>
        <w:rPr>
          <w:vertAlign w:val="superscript"/>
        </w:rPr>
        <w:sectPr w:rsidR="00C12A31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docGrid w:linePitch="360"/>
        </w:sectPr>
      </w:pPr>
      <w:r>
        <w:rPr>
          <w:vertAlign w:val="superscript"/>
        </w:rPr>
        <w:t>(подпись)</w:t>
      </w:r>
    </w:p>
    <w:p w14:paraId="3C1929B0" w14:textId="77777777" w:rsidR="00C12A31" w:rsidRDefault="00000000">
      <w:pPr>
        <w:pStyle w:val="aff1"/>
        <w:ind w:left="0" w:right="0" w:firstLine="0"/>
      </w:pPr>
      <w:bookmarkStart w:id="0" w:name="_Toc183608228"/>
      <w:r>
        <w:lastRenderedPageBreak/>
        <w:t>Содержание</w:t>
      </w:r>
      <w:bookmarkEnd w:id="0"/>
    </w:p>
    <w:sdt>
      <w:sdtPr>
        <w:id w:val="-1776701891"/>
        <w:docPartObj>
          <w:docPartGallery w:val="Table of Contents"/>
          <w:docPartUnique/>
        </w:docPartObj>
      </w:sdtPr>
      <w:sdtContent>
        <w:p w14:paraId="76FFE3CE" w14:textId="5C4DA4DE" w:rsidR="00AF5867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\t "Заголовок 1,1,ВЗИ,1" \h</w:instrText>
          </w:r>
          <w:r>
            <w:rPr>
              <w:rStyle w:val="IndexLink"/>
            </w:rPr>
            <w:fldChar w:fldCharType="separate"/>
          </w:r>
          <w:hyperlink w:anchor="_Toc183608228" w:history="1">
            <w:r w:rsidR="00AF5867" w:rsidRPr="00687F09">
              <w:rPr>
                <w:rStyle w:val="af2"/>
                <w:rFonts w:eastAsiaTheme="majorEastAsia"/>
                <w:noProof/>
              </w:rPr>
              <w:t>Содержание</w:t>
            </w:r>
            <w:r w:rsidR="00AF5867">
              <w:rPr>
                <w:noProof/>
                <w:webHidden/>
              </w:rPr>
              <w:tab/>
            </w:r>
            <w:r w:rsidR="00AF5867">
              <w:rPr>
                <w:noProof/>
                <w:webHidden/>
              </w:rPr>
              <w:fldChar w:fldCharType="begin"/>
            </w:r>
            <w:r w:rsidR="00AF5867">
              <w:rPr>
                <w:noProof/>
                <w:webHidden/>
              </w:rPr>
              <w:instrText xml:space="preserve"> PAGEREF _Toc183608228 \h </w:instrText>
            </w:r>
            <w:r w:rsidR="00AF5867">
              <w:rPr>
                <w:noProof/>
                <w:webHidden/>
              </w:rPr>
            </w:r>
            <w:r w:rsidR="00AF5867">
              <w:rPr>
                <w:noProof/>
                <w:webHidden/>
              </w:rPr>
              <w:fldChar w:fldCharType="separate"/>
            </w:r>
            <w:r w:rsidR="00AF5867">
              <w:rPr>
                <w:noProof/>
                <w:webHidden/>
              </w:rPr>
              <w:t>2</w:t>
            </w:r>
            <w:r w:rsidR="00AF5867">
              <w:rPr>
                <w:noProof/>
                <w:webHidden/>
              </w:rPr>
              <w:fldChar w:fldCharType="end"/>
            </w:r>
          </w:hyperlink>
        </w:p>
        <w:p w14:paraId="51D34B83" w14:textId="02DF80E9" w:rsidR="00AF5867" w:rsidRDefault="00AF586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608229" w:history="1">
            <w:r w:rsidRPr="00687F09">
              <w:rPr>
                <w:rStyle w:val="af2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B197" w14:textId="6CB5C471" w:rsidR="00AF5867" w:rsidRDefault="00AF586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608230" w:history="1">
            <w:r w:rsidRPr="00687F09">
              <w:rPr>
                <w:rStyle w:val="af2"/>
                <w:rFonts w:eastAsiaTheme="majorEastAsia"/>
                <w:noProof/>
              </w:rPr>
              <w:t>Артефакты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AEE4" w14:textId="68E2520C" w:rsidR="00AF5867" w:rsidRDefault="00AF586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608231" w:history="1">
            <w:r w:rsidRPr="00687F09">
              <w:rPr>
                <w:rStyle w:val="af2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5426" w14:textId="3EC5B24C" w:rsidR="00AF5867" w:rsidRDefault="00AF586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608232" w:history="1">
            <w:r w:rsidRPr="00687F09">
              <w:rPr>
                <w:rStyle w:val="af2"/>
                <w:rFonts w:eastAsiaTheme="majorEastAsia"/>
                <w:noProof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D7E6" w14:textId="338447FD" w:rsidR="00AF5867" w:rsidRDefault="00AF5867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3608233" w:history="1">
            <w:r w:rsidRPr="00687F09">
              <w:rPr>
                <w:rStyle w:val="af2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CFDB" w14:textId="23D25ED6" w:rsidR="00C12A31" w:rsidRDefault="00000000">
          <w:pPr>
            <w:pStyle w:val="13"/>
          </w:pPr>
          <w:r>
            <w:fldChar w:fldCharType="end"/>
          </w:r>
        </w:p>
      </w:sdtContent>
    </w:sdt>
    <w:p w14:paraId="78ACCF69" w14:textId="2EE38D19" w:rsidR="00C12A31" w:rsidRDefault="00EA21F7">
      <w:pPr>
        <w:pStyle w:val="aff"/>
        <w:ind w:firstLine="0"/>
      </w:pPr>
      <w:bookmarkStart w:id="1" w:name="_Toc183608229"/>
      <w:r>
        <w:lastRenderedPageBreak/>
        <w:t>Постановка задачи</w:t>
      </w:r>
      <w:bookmarkEnd w:id="1"/>
    </w:p>
    <w:p w14:paraId="189DDA98" w14:textId="4A6DA9A5" w:rsidR="00C12A31" w:rsidRDefault="00000000" w:rsidP="003519BA">
      <w:r>
        <w:rPr>
          <w:b/>
          <w:bCs/>
        </w:rPr>
        <w:t>Цель работы</w:t>
      </w:r>
      <w:r>
        <w:t xml:space="preserve"> –</w:t>
      </w:r>
      <w:r w:rsidR="003519BA">
        <w:t>получить практические навыки работы с подсистемой хранения в Linux, научиться создавать разделы, файловые системы, работать с томами хранения LVM и настраивать NAS систему на примере NFS</w:t>
      </w:r>
      <w:r w:rsidR="0071436E">
        <w:t>.</w:t>
      </w:r>
    </w:p>
    <w:p w14:paraId="7DFE03FB" w14:textId="7069CBED" w:rsidR="00C12A31" w:rsidRDefault="00000000">
      <w:r>
        <w:t>Применяемое в ходе выполнения практической работы ПО:</w:t>
      </w:r>
    </w:p>
    <w:p w14:paraId="09D51312" w14:textId="1162E691" w:rsidR="003519BA" w:rsidRPr="00280577" w:rsidRDefault="003519BA" w:rsidP="003519BA">
      <w:pPr>
        <w:rPr>
          <w:lang w:val="en-US"/>
        </w:rPr>
      </w:pPr>
      <w:r>
        <w:t>Утилиты</w:t>
      </w:r>
      <w:r w:rsidRPr="003519BA">
        <w:rPr>
          <w:lang w:val="en-US"/>
        </w:rPr>
        <w:t>: lsblk, blkid, blockdev, fdisk, mkfs.ext4, resizetofs, exportfs, mount, umount, systemctl, pvcrate, vgcrate, vgdisplay, lvcreate, tune2fs.</w:t>
      </w:r>
    </w:p>
    <w:p w14:paraId="78C21815" w14:textId="779BC604" w:rsidR="003519BA" w:rsidRPr="00280577" w:rsidRDefault="003519BA" w:rsidP="003519BA">
      <w:pPr>
        <w:rPr>
          <w:lang w:val="en-US"/>
        </w:rPr>
      </w:pPr>
      <w:r>
        <w:t>Файлы</w:t>
      </w:r>
      <w:r w:rsidRPr="003519BA">
        <w:rPr>
          <w:lang w:val="en-US"/>
        </w:rPr>
        <w:t>: /etc/fstab, /etc/exports.</w:t>
      </w:r>
    </w:p>
    <w:p w14:paraId="16C7DB1C" w14:textId="1D5DE9FA" w:rsidR="003519BA" w:rsidRDefault="003519BA" w:rsidP="003519BA">
      <w:r>
        <w:t xml:space="preserve">Утилиты работы с текстом: </w:t>
      </w:r>
      <w:r w:rsidRPr="003519BA">
        <w:t>echo, grep, sed</w:t>
      </w:r>
      <w:r>
        <w:t>.</w:t>
      </w:r>
    </w:p>
    <w:p w14:paraId="2CAFA15B" w14:textId="01B18884" w:rsidR="003519BA" w:rsidRPr="003519BA" w:rsidRDefault="003519BA" w:rsidP="003519BA">
      <w:r>
        <w:t xml:space="preserve">Редакторы: </w:t>
      </w:r>
      <w:r w:rsidRPr="003519BA">
        <w:t>vi, nano</w:t>
      </w:r>
      <w:r>
        <w:t>.</w:t>
      </w:r>
    </w:p>
    <w:p w14:paraId="59C999DE" w14:textId="5FB408B7" w:rsidR="00C12A31" w:rsidRDefault="00EA21F7">
      <w:pPr>
        <w:pStyle w:val="aff"/>
        <w:ind w:firstLine="0"/>
      </w:pPr>
      <w:bookmarkStart w:id="2" w:name="_Toc183608230"/>
      <w:r>
        <w:lastRenderedPageBreak/>
        <w:t>Артефакты выполнения</w:t>
      </w:r>
      <w:bookmarkEnd w:id="2"/>
    </w:p>
    <w:p w14:paraId="2620BBBB" w14:textId="67E46520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1.1</w:t>
      </w:r>
      <w:r>
        <w:rPr>
          <w:b/>
          <w:bCs/>
        </w:rPr>
        <w:tab/>
      </w:r>
      <w:r w:rsidR="00EA21F7">
        <w:rPr>
          <w:b/>
          <w:bCs/>
        </w:rPr>
        <w:t>СКРИПТ</w:t>
      </w:r>
      <w:r>
        <w:rPr>
          <w:b/>
          <w:bCs/>
        </w:rPr>
        <w:t xml:space="preserve"> </w:t>
      </w:r>
      <w:r w:rsidR="003519BA" w:rsidRPr="003519BA">
        <w:rPr>
          <w:b/>
          <w:bCs/>
        </w:rPr>
        <w:t>из Части 2 п. 2.</w:t>
      </w:r>
    </w:p>
    <w:p w14:paraId="50CEC5DB" w14:textId="400879AE" w:rsidR="00C12A31" w:rsidRDefault="00A10E4C" w:rsidP="003519BA">
      <w:r w:rsidRPr="00A10E4C">
        <w:t>Код скрипта приведен на рисунке 1</w:t>
      </w:r>
      <w:r>
        <w:t>.</w:t>
      </w:r>
    </w:p>
    <w:p w14:paraId="69F52C33" w14:textId="20FF93B4" w:rsidR="00A10E4C" w:rsidRDefault="003519BA" w:rsidP="003519BA">
      <w:pPr>
        <w:ind w:firstLine="0"/>
        <w:jc w:val="center"/>
      </w:pPr>
      <w:r w:rsidRPr="003519BA">
        <w:rPr>
          <w:noProof/>
        </w:rPr>
        <w:drawing>
          <wp:inline distT="0" distB="0" distL="0" distR="0" wp14:anchorId="06489770" wp14:editId="42E1F34C">
            <wp:extent cx="5191125" cy="2419381"/>
            <wp:effectExtent l="0" t="0" r="0" b="0"/>
            <wp:docPr id="21178224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224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053" cy="24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D52" w14:textId="13C3AAC0" w:rsidR="00A10E4C" w:rsidRPr="003519BA" w:rsidRDefault="00A10E4C" w:rsidP="003519BA">
      <w:pPr>
        <w:ind w:firstLine="0"/>
        <w:jc w:val="center"/>
      </w:pPr>
      <w:r>
        <w:t xml:space="preserve">Рисунок 1 – </w:t>
      </w:r>
      <w:r w:rsidR="003519BA">
        <w:t>Скрипт из Части 2.2</w:t>
      </w:r>
    </w:p>
    <w:p w14:paraId="278942FE" w14:textId="01477A59" w:rsidR="00C12A31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1.2</w:t>
      </w:r>
      <w:r>
        <w:rPr>
          <w:b/>
          <w:bCs/>
        </w:rPr>
        <w:tab/>
      </w:r>
      <w:r w:rsidR="008A54D9">
        <w:rPr>
          <w:b/>
          <w:bCs/>
        </w:rPr>
        <w:t>Консольный вывод</w:t>
      </w:r>
    </w:p>
    <w:p w14:paraId="57DBDB58" w14:textId="5862D0D7" w:rsidR="00C12A31" w:rsidRPr="003519BA" w:rsidRDefault="00A10E4C" w:rsidP="008A54D9">
      <w:r>
        <w:t>На рисунке 2 представлен</w:t>
      </w:r>
      <w:r w:rsidR="008A54D9">
        <w:t xml:space="preserve"> вывод объемов свободного места на всех дисках скриптом 21, его код на рисунке 3</w:t>
      </w:r>
      <w:r w:rsidRPr="003519BA">
        <w:t>.</w:t>
      </w:r>
    </w:p>
    <w:p w14:paraId="0AB66193" w14:textId="02D96A31" w:rsidR="00A10E4C" w:rsidRDefault="008A54D9" w:rsidP="008A54D9">
      <w:pPr>
        <w:ind w:firstLine="0"/>
        <w:jc w:val="center"/>
        <w:rPr>
          <w:lang w:val="en-US"/>
        </w:rPr>
      </w:pPr>
      <w:r w:rsidRPr="008A54D9">
        <w:rPr>
          <w:noProof/>
          <w:lang w:val="en-US"/>
        </w:rPr>
        <w:drawing>
          <wp:inline distT="0" distB="0" distL="0" distR="0" wp14:anchorId="06F765A2" wp14:editId="55B93825">
            <wp:extent cx="2790825" cy="3019425"/>
            <wp:effectExtent l="0" t="0" r="0" b="0"/>
            <wp:docPr id="108837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D380" w14:textId="3CC39DBF" w:rsidR="00295BC6" w:rsidRDefault="00295BC6" w:rsidP="008A54D9">
      <w:pPr>
        <w:ind w:firstLine="0"/>
        <w:jc w:val="center"/>
      </w:pPr>
      <w:r>
        <w:t xml:space="preserve">Рисунок 2 – </w:t>
      </w:r>
      <w:r w:rsidR="008A54D9">
        <w:t>Консольный вывод</w:t>
      </w:r>
    </w:p>
    <w:p w14:paraId="360A5DC4" w14:textId="6BE0B061" w:rsidR="008A54D9" w:rsidRDefault="008A54D9" w:rsidP="00295BC6">
      <w:pPr>
        <w:ind w:firstLine="0"/>
        <w:jc w:val="center"/>
      </w:pPr>
      <w:r w:rsidRPr="008A54D9">
        <w:rPr>
          <w:noProof/>
        </w:rPr>
        <w:lastRenderedPageBreak/>
        <w:drawing>
          <wp:inline distT="0" distB="0" distL="0" distR="0" wp14:anchorId="25DB6716" wp14:editId="6D0E758E">
            <wp:extent cx="5658640" cy="2238687"/>
            <wp:effectExtent l="0" t="0" r="0" b="9525"/>
            <wp:docPr id="593091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1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B88C" w14:textId="613D3B33" w:rsidR="008A54D9" w:rsidRPr="003519BA" w:rsidRDefault="008A54D9" w:rsidP="00295BC6">
      <w:pPr>
        <w:ind w:firstLine="0"/>
        <w:jc w:val="center"/>
      </w:pPr>
      <w:r>
        <w:t>Рисунок 3 – Код скрипта</w:t>
      </w:r>
    </w:p>
    <w:p w14:paraId="287AAD57" w14:textId="2392FDFB" w:rsidR="00C12A31" w:rsidRPr="003519BA" w:rsidRDefault="00000000">
      <w:pPr>
        <w:ind w:left="567" w:right="567" w:firstLine="0"/>
        <w:rPr>
          <w:b/>
          <w:bCs/>
        </w:rPr>
      </w:pPr>
      <w:r>
        <w:rPr>
          <w:b/>
          <w:bCs/>
        </w:rPr>
        <w:t>1.3</w:t>
      </w:r>
      <w:r>
        <w:rPr>
          <w:b/>
          <w:bCs/>
        </w:rPr>
        <w:tab/>
      </w:r>
      <w:r w:rsidR="008A54D9">
        <w:rPr>
          <w:b/>
          <w:bCs/>
        </w:rPr>
        <w:t xml:space="preserve">Консольный вывод из части 4 </w:t>
      </w:r>
      <w:r w:rsidR="008A54D9" w:rsidRPr="008A54D9">
        <w:rPr>
          <w:b/>
          <w:bCs/>
        </w:rPr>
        <w:t>п. 5f, 6d, 7e</w:t>
      </w:r>
    </w:p>
    <w:p w14:paraId="6C976B99" w14:textId="4A764555" w:rsidR="00295BC6" w:rsidRDefault="008A54D9" w:rsidP="00295BC6">
      <w:r>
        <w:t>Консольные выводы информации о томах и файловых системах для данных заданий на рисунке 4</w:t>
      </w:r>
      <w:r w:rsidR="001F7766">
        <w:t>, 5, 6</w:t>
      </w:r>
      <w:r w:rsidR="00295BC6">
        <w:t>.</w:t>
      </w:r>
    </w:p>
    <w:p w14:paraId="0B4F5C8D" w14:textId="17F123D3" w:rsidR="001F7766" w:rsidRDefault="001F7766" w:rsidP="001F7766">
      <w:pPr>
        <w:ind w:firstLine="0"/>
        <w:jc w:val="center"/>
      </w:pPr>
      <w:r w:rsidRPr="001F7766">
        <w:rPr>
          <w:noProof/>
        </w:rPr>
        <w:lastRenderedPageBreak/>
        <w:drawing>
          <wp:inline distT="0" distB="0" distL="0" distR="0" wp14:anchorId="18F812CC" wp14:editId="156B70AF">
            <wp:extent cx="3667637" cy="7906853"/>
            <wp:effectExtent l="0" t="0" r="9525" b="0"/>
            <wp:docPr id="208525378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378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FFA" w14:textId="440CA824" w:rsidR="001F7766" w:rsidRDefault="001F7766" w:rsidP="001F7766">
      <w:pPr>
        <w:ind w:firstLine="0"/>
        <w:jc w:val="center"/>
        <w:rPr>
          <w:lang w:val="en-US"/>
        </w:rPr>
      </w:pPr>
      <w:r>
        <w:t xml:space="preserve">Рисунок 4 – Вывод для п. </w:t>
      </w:r>
      <w:r w:rsidRPr="001F7766">
        <w:t>5</w:t>
      </w:r>
      <w:r>
        <w:rPr>
          <w:lang w:val="en-US"/>
        </w:rPr>
        <w:t>f</w:t>
      </w:r>
    </w:p>
    <w:p w14:paraId="62A24041" w14:textId="4E9CFBD2" w:rsidR="001F7766" w:rsidRDefault="001F7766" w:rsidP="001F7766">
      <w:pPr>
        <w:ind w:firstLine="0"/>
        <w:jc w:val="center"/>
        <w:rPr>
          <w:lang w:val="en-US"/>
        </w:rPr>
      </w:pPr>
      <w:r w:rsidRPr="001F7766">
        <w:rPr>
          <w:noProof/>
        </w:rPr>
        <w:lastRenderedPageBreak/>
        <w:drawing>
          <wp:inline distT="0" distB="0" distL="0" distR="0" wp14:anchorId="77758BEA" wp14:editId="51DFDA6D">
            <wp:extent cx="2753109" cy="6001588"/>
            <wp:effectExtent l="0" t="0" r="9525" b="0"/>
            <wp:docPr id="931871715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1715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6642" w14:textId="52422064" w:rsidR="001F7766" w:rsidRDefault="001F7766" w:rsidP="001F7766">
      <w:pPr>
        <w:ind w:firstLine="0"/>
        <w:jc w:val="center"/>
      </w:pPr>
      <w:r>
        <w:t xml:space="preserve">Рисунок 5 – Консольный вывод для п </w:t>
      </w:r>
      <w:r w:rsidRPr="001F7766">
        <w:t>6</w:t>
      </w:r>
      <w:r>
        <w:rPr>
          <w:lang w:val="en-US"/>
        </w:rPr>
        <w:t>d</w:t>
      </w:r>
    </w:p>
    <w:p w14:paraId="4161F00A" w14:textId="77777777" w:rsidR="00787E01" w:rsidRDefault="00787E01" w:rsidP="00787E01">
      <w:pPr>
        <w:ind w:firstLine="0"/>
        <w:jc w:val="center"/>
        <w:rPr>
          <w:lang w:val="en-US"/>
        </w:rPr>
      </w:pPr>
      <w:r w:rsidRPr="001F7766">
        <w:rPr>
          <w:noProof/>
        </w:rPr>
        <w:lastRenderedPageBreak/>
        <w:drawing>
          <wp:inline distT="0" distB="0" distL="0" distR="0" wp14:anchorId="453ED184" wp14:editId="2A910BFB">
            <wp:extent cx="3276599" cy="6067425"/>
            <wp:effectExtent l="0" t="0" r="0" b="0"/>
            <wp:docPr id="1624248244" name="Рисунок 1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48244" name="Рисунок 1" descr="Изображение выглядит как текст, снимок экрана, меню, дизайн&#10;&#10;Автоматически созданное описание"/>
                    <pic:cNvPicPr/>
                  </pic:nvPicPr>
                  <pic:blipFill rotWithShape="1">
                    <a:blip r:embed="rId15"/>
                    <a:srcRect t="2747"/>
                    <a:stretch/>
                  </pic:blipFill>
                  <pic:spPr bwMode="auto">
                    <a:xfrm>
                      <a:off x="0" y="0"/>
                      <a:ext cx="3277057" cy="606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28D97" w14:textId="77777777" w:rsidR="00787E01" w:rsidRPr="00787E01" w:rsidRDefault="00787E01" w:rsidP="00787E01">
      <w:pPr>
        <w:ind w:firstLine="0"/>
        <w:jc w:val="center"/>
      </w:pPr>
      <w:r>
        <w:t>Рисунок 6 – терминал вывода для п 7</w:t>
      </w:r>
      <w:r>
        <w:rPr>
          <w:lang w:val="en-US"/>
        </w:rPr>
        <w:t>e</w:t>
      </w:r>
    </w:p>
    <w:p w14:paraId="36499EE8" w14:textId="77777777" w:rsidR="00787E01" w:rsidRPr="00787E01" w:rsidRDefault="00787E01" w:rsidP="001F7766">
      <w:pPr>
        <w:ind w:firstLine="0"/>
        <w:jc w:val="center"/>
      </w:pPr>
    </w:p>
    <w:p w14:paraId="771DE51D" w14:textId="0A6AA570" w:rsidR="00787E01" w:rsidRDefault="00787E01" w:rsidP="00787E01">
      <w:pPr>
        <w:ind w:left="567" w:right="567" w:firstLine="0"/>
        <w:rPr>
          <w:b/>
          <w:bCs/>
        </w:rPr>
      </w:pPr>
      <w:r>
        <w:rPr>
          <w:b/>
          <w:bCs/>
        </w:rPr>
        <w:t>1.</w:t>
      </w:r>
      <w:r w:rsidRPr="00787E01">
        <w:rPr>
          <w:b/>
          <w:bCs/>
        </w:rPr>
        <w:t>4</w:t>
      </w:r>
      <w:r>
        <w:rPr>
          <w:b/>
          <w:bCs/>
        </w:rPr>
        <w:tab/>
        <w:t>Текст файла из части 5</w:t>
      </w:r>
    </w:p>
    <w:p w14:paraId="50EB7774" w14:textId="184DCA8D" w:rsidR="00787E01" w:rsidRDefault="00787E01" w:rsidP="00787E01">
      <w:r w:rsidRPr="00787E01">
        <w:t>Текст файла /etc/fstab из части 5</w:t>
      </w:r>
      <w:r>
        <w:t xml:space="preserve"> представлен на рисунке 7.</w:t>
      </w:r>
    </w:p>
    <w:p w14:paraId="745288F6" w14:textId="57086A0D" w:rsidR="00787E01" w:rsidRDefault="00787E01" w:rsidP="00787E01">
      <w:pPr>
        <w:ind w:firstLine="0"/>
        <w:jc w:val="center"/>
      </w:pPr>
      <w:r w:rsidRPr="00787E01">
        <w:rPr>
          <w:noProof/>
        </w:rPr>
        <w:drawing>
          <wp:inline distT="0" distB="0" distL="0" distR="0" wp14:anchorId="738CFFF5" wp14:editId="222925E1">
            <wp:extent cx="5940425" cy="1435100"/>
            <wp:effectExtent l="0" t="0" r="0" b="0"/>
            <wp:docPr id="31222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22701" name=""/>
                    <pic:cNvPicPr/>
                  </pic:nvPicPr>
                  <pic:blipFill rotWithShape="1">
                    <a:blip r:embed="rId16"/>
                    <a:srcRect t="10139"/>
                    <a:stretch/>
                  </pic:blipFill>
                  <pic:spPr bwMode="auto"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26111" w14:textId="77777777" w:rsidR="00787E01" w:rsidRDefault="00787E01" w:rsidP="00787E01">
      <w:pPr>
        <w:ind w:firstLine="0"/>
        <w:jc w:val="center"/>
      </w:pPr>
      <w:r>
        <w:t xml:space="preserve">Рисунок 7 – </w:t>
      </w:r>
      <w:r w:rsidRPr="00787E01">
        <w:t>Текст файла из части 5</w:t>
      </w:r>
    </w:p>
    <w:p w14:paraId="77267C46" w14:textId="0B363586" w:rsidR="00787E01" w:rsidRDefault="00787E01" w:rsidP="00787E01">
      <w:pPr>
        <w:ind w:left="567" w:right="567" w:firstLine="0"/>
        <w:rPr>
          <w:b/>
          <w:bCs/>
        </w:rPr>
      </w:pPr>
      <w:r>
        <w:rPr>
          <w:b/>
          <w:bCs/>
        </w:rPr>
        <w:lastRenderedPageBreak/>
        <w:t>1.5</w:t>
      </w:r>
      <w:r>
        <w:rPr>
          <w:b/>
          <w:bCs/>
        </w:rPr>
        <w:tab/>
      </w:r>
      <w:r w:rsidRPr="00787E01">
        <w:rPr>
          <w:b/>
          <w:bCs/>
        </w:rPr>
        <w:t xml:space="preserve">Файл </w:t>
      </w:r>
      <w:r w:rsidR="000E2333" w:rsidRPr="000E2333">
        <w:rPr>
          <w:b/>
          <w:bCs/>
        </w:rPr>
        <w:t>/</w:t>
      </w:r>
      <w:r w:rsidR="000E2333">
        <w:rPr>
          <w:b/>
          <w:bCs/>
          <w:lang w:val="en-US"/>
        </w:rPr>
        <w:t>etc</w:t>
      </w:r>
      <w:r w:rsidR="000E2333" w:rsidRPr="000E2333">
        <w:rPr>
          <w:b/>
          <w:bCs/>
        </w:rPr>
        <w:t>/</w:t>
      </w:r>
      <w:r w:rsidRPr="00787E01">
        <w:rPr>
          <w:b/>
          <w:bCs/>
        </w:rPr>
        <w:t>exports из части 6.</w:t>
      </w:r>
    </w:p>
    <w:p w14:paraId="1A7A764E" w14:textId="7092DB89" w:rsidR="00787E01" w:rsidRDefault="00787E01" w:rsidP="00787E01">
      <w:r>
        <w:t>На рисунке 8 код файла из части 6.</w:t>
      </w:r>
    </w:p>
    <w:p w14:paraId="67193EF6" w14:textId="7B4F6D7B" w:rsidR="00787E01" w:rsidRDefault="00787E01" w:rsidP="00787E01">
      <w:pPr>
        <w:ind w:firstLine="0"/>
        <w:jc w:val="center"/>
      </w:pPr>
      <w:r w:rsidRPr="00787E01">
        <w:rPr>
          <w:noProof/>
        </w:rPr>
        <w:drawing>
          <wp:inline distT="0" distB="0" distL="0" distR="0" wp14:anchorId="6B804C7E" wp14:editId="2F753CB5">
            <wp:extent cx="5286374" cy="1647825"/>
            <wp:effectExtent l="0" t="0" r="0" b="0"/>
            <wp:docPr id="18801468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468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7"/>
                    <a:srcRect t="11734"/>
                    <a:stretch/>
                  </pic:blipFill>
                  <pic:spPr bwMode="auto">
                    <a:xfrm>
                      <a:off x="0" y="0"/>
                      <a:ext cx="5287113" cy="16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6D298" w14:textId="77777777" w:rsidR="00787E01" w:rsidRDefault="00787E01" w:rsidP="00787E01">
      <w:pPr>
        <w:ind w:firstLine="0"/>
        <w:jc w:val="center"/>
      </w:pPr>
      <w:r>
        <w:t xml:space="preserve">Рисунок 8 – </w:t>
      </w:r>
      <w:r w:rsidRPr="00787E01">
        <w:t>Файл exports из части 6.</w:t>
      </w:r>
    </w:p>
    <w:p w14:paraId="2C19FA0C" w14:textId="6A6103A2" w:rsidR="00787E01" w:rsidRDefault="00787E01" w:rsidP="00787E01">
      <w:pPr>
        <w:ind w:left="567" w:right="567" w:firstLine="0"/>
        <w:rPr>
          <w:b/>
          <w:bCs/>
        </w:rPr>
      </w:pPr>
      <w:r>
        <w:rPr>
          <w:b/>
          <w:bCs/>
        </w:rPr>
        <w:t>1.6</w:t>
      </w:r>
      <w:r>
        <w:rPr>
          <w:b/>
          <w:bCs/>
        </w:rPr>
        <w:tab/>
      </w:r>
      <w:r w:rsidRPr="00787E01">
        <w:rPr>
          <w:b/>
          <w:bCs/>
        </w:rPr>
        <w:t>Файл /etc/fstab из части 6 п.4</w:t>
      </w:r>
    </w:p>
    <w:p w14:paraId="7B9A5641" w14:textId="6DEF8C24" w:rsidR="00787E01" w:rsidRDefault="00787E01" w:rsidP="00787E01">
      <w:r>
        <w:t>На рисунке 9 код файла из части 6п4.</w:t>
      </w:r>
    </w:p>
    <w:p w14:paraId="6AEBE8C8" w14:textId="3CCD9766" w:rsidR="00787E01" w:rsidRDefault="00787E01" w:rsidP="00787E01">
      <w:pPr>
        <w:ind w:firstLine="0"/>
        <w:jc w:val="center"/>
      </w:pPr>
      <w:r w:rsidRPr="00787E01">
        <w:rPr>
          <w:noProof/>
        </w:rPr>
        <w:drawing>
          <wp:inline distT="0" distB="0" distL="0" distR="0" wp14:anchorId="6993E3AC" wp14:editId="457EA64D">
            <wp:extent cx="3867690" cy="2381582"/>
            <wp:effectExtent l="0" t="0" r="0" b="0"/>
            <wp:docPr id="11737790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790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E01">
        <w:rPr>
          <w:noProof/>
        </w:rPr>
        <w:t xml:space="preserve"> </w:t>
      </w:r>
    </w:p>
    <w:p w14:paraId="7F26CBA6" w14:textId="77777777" w:rsidR="00787E01" w:rsidRDefault="00787E01" w:rsidP="00787E01">
      <w:pPr>
        <w:ind w:firstLine="0"/>
        <w:jc w:val="center"/>
      </w:pPr>
      <w:r>
        <w:t xml:space="preserve">Рисунок 9 – </w:t>
      </w:r>
      <w:r w:rsidRPr="00787E01">
        <w:t>Файл /etc/fstab из части 6</w:t>
      </w:r>
      <w:r>
        <w:t xml:space="preserve"> п4</w:t>
      </w:r>
      <w:r w:rsidRPr="00787E01">
        <w:t>.</w:t>
      </w:r>
    </w:p>
    <w:p w14:paraId="0E5FA7D4" w14:textId="4E352A46" w:rsidR="00787E01" w:rsidRDefault="00787E01" w:rsidP="00787E01">
      <w:pPr>
        <w:ind w:left="567" w:right="567" w:firstLine="0"/>
        <w:rPr>
          <w:b/>
          <w:bCs/>
        </w:rPr>
      </w:pPr>
      <w:r>
        <w:rPr>
          <w:b/>
          <w:bCs/>
        </w:rPr>
        <w:t>1.7</w:t>
      </w:r>
      <w:r>
        <w:rPr>
          <w:b/>
          <w:bCs/>
        </w:rPr>
        <w:tab/>
      </w:r>
      <w:r w:rsidRPr="00787E01">
        <w:rPr>
          <w:b/>
          <w:bCs/>
        </w:rPr>
        <w:t>Файл mdstat из части 7.</w:t>
      </w:r>
    </w:p>
    <w:p w14:paraId="06B621B2" w14:textId="789ED896" w:rsidR="00787E01" w:rsidRDefault="00787E01" w:rsidP="00787E01">
      <w:r>
        <w:t>На рисунке 10 код файла из части 7.</w:t>
      </w:r>
    </w:p>
    <w:p w14:paraId="14376D8D" w14:textId="77777777" w:rsidR="00787E01" w:rsidRDefault="00787E01" w:rsidP="00787E01">
      <w:pPr>
        <w:ind w:firstLine="0"/>
        <w:jc w:val="center"/>
      </w:pPr>
      <w:r w:rsidRPr="00787E01">
        <w:rPr>
          <w:noProof/>
        </w:rPr>
        <w:drawing>
          <wp:inline distT="0" distB="0" distL="0" distR="0" wp14:anchorId="1D28D832" wp14:editId="42FAC9B6">
            <wp:extent cx="3867690" cy="2381582"/>
            <wp:effectExtent l="0" t="0" r="0" b="0"/>
            <wp:docPr id="11444223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790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E01">
        <w:rPr>
          <w:noProof/>
        </w:rPr>
        <w:t xml:space="preserve"> </w:t>
      </w:r>
    </w:p>
    <w:p w14:paraId="7A229EF8" w14:textId="77777777" w:rsidR="000467C8" w:rsidRDefault="00787E01" w:rsidP="00787E01">
      <w:pPr>
        <w:ind w:firstLine="0"/>
        <w:jc w:val="center"/>
      </w:pPr>
      <w:r>
        <w:lastRenderedPageBreak/>
        <w:t xml:space="preserve">Рисунок 10 – </w:t>
      </w:r>
      <w:r w:rsidRPr="00787E01">
        <w:t xml:space="preserve">Файл </w:t>
      </w:r>
      <w:r w:rsidR="002D76FE" w:rsidRPr="002D76FE">
        <w:t>mdstat из части 7</w:t>
      </w:r>
      <w:r w:rsidRPr="00787E01">
        <w:t>.</w:t>
      </w:r>
    </w:p>
    <w:p w14:paraId="764A21F1" w14:textId="183E7451" w:rsidR="000467C8" w:rsidRDefault="000467C8" w:rsidP="000467C8">
      <w:pPr>
        <w:ind w:left="567" w:right="567" w:firstLine="0"/>
        <w:rPr>
          <w:b/>
          <w:bCs/>
        </w:rPr>
      </w:pPr>
      <w:r>
        <w:rPr>
          <w:b/>
          <w:bCs/>
        </w:rPr>
        <w:t>1.8</w:t>
      </w:r>
      <w:r>
        <w:rPr>
          <w:b/>
          <w:bCs/>
        </w:rPr>
        <w:tab/>
      </w:r>
      <w:r w:rsidRPr="000467C8">
        <w:rPr>
          <w:b/>
          <w:bCs/>
        </w:rPr>
        <w:t>Консольный вывод из Части 8 п.1 и 3.</w:t>
      </w:r>
    </w:p>
    <w:p w14:paraId="15052073" w14:textId="1684828F" w:rsidR="000467C8" w:rsidRDefault="000467C8" w:rsidP="000467C8">
      <w:r>
        <w:t>Консольный вывод для этого задания на рисунке 11</w:t>
      </w:r>
      <w:r w:rsidR="00B30F96">
        <w:t xml:space="preserve"> до изменений, 12 после</w:t>
      </w:r>
      <w:r>
        <w:t>.</w:t>
      </w:r>
    </w:p>
    <w:p w14:paraId="00BAA609" w14:textId="56D1BD2D" w:rsidR="000467C8" w:rsidRDefault="00600367" w:rsidP="000467C8">
      <w:pPr>
        <w:ind w:firstLine="0"/>
        <w:jc w:val="center"/>
      </w:pPr>
      <w:r w:rsidRPr="00600367">
        <w:rPr>
          <w:noProof/>
        </w:rPr>
        <w:drawing>
          <wp:inline distT="0" distB="0" distL="0" distR="0" wp14:anchorId="5E3E1106" wp14:editId="7AD19F1B">
            <wp:extent cx="4363059" cy="2600688"/>
            <wp:effectExtent l="0" t="0" r="0" b="9525"/>
            <wp:docPr id="4333995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95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7C8" w:rsidRPr="00787E01">
        <w:rPr>
          <w:noProof/>
        </w:rPr>
        <w:t xml:space="preserve"> </w:t>
      </w:r>
    </w:p>
    <w:p w14:paraId="13805AF9" w14:textId="5C5D1AB7" w:rsidR="000467C8" w:rsidRDefault="000467C8" w:rsidP="000467C8">
      <w:pPr>
        <w:ind w:firstLine="0"/>
        <w:jc w:val="center"/>
      </w:pPr>
      <w:r>
        <w:t xml:space="preserve">Рисунок 11 – </w:t>
      </w:r>
      <w:r w:rsidRPr="000467C8">
        <w:t>Консольный вывод из Части 8 п.1 и 3</w:t>
      </w:r>
      <w:r w:rsidR="00B30F96">
        <w:t xml:space="preserve"> до изменений</w:t>
      </w:r>
      <w:r w:rsidRPr="000467C8">
        <w:t>.</w:t>
      </w:r>
    </w:p>
    <w:p w14:paraId="4A2D176A" w14:textId="362F30DC" w:rsidR="00B30F96" w:rsidRDefault="00600367" w:rsidP="00B30F96">
      <w:pPr>
        <w:ind w:firstLine="0"/>
        <w:jc w:val="center"/>
      </w:pPr>
      <w:r w:rsidRPr="00600367">
        <w:rPr>
          <w:noProof/>
        </w:rPr>
        <w:drawing>
          <wp:inline distT="0" distB="0" distL="0" distR="0" wp14:anchorId="76ABFEA0" wp14:editId="1C885B9C">
            <wp:extent cx="4496427" cy="2610214"/>
            <wp:effectExtent l="0" t="0" r="0" b="0"/>
            <wp:docPr id="4767559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559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96" w:rsidRPr="00787E01">
        <w:rPr>
          <w:noProof/>
        </w:rPr>
        <w:t xml:space="preserve"> </w:t>
      </w:r>
    </w:p>
    <w:p w14:paraId="3EE81E8A" w14:textId="4C5AB350" w:rsidR="00B30F96" w:rsidRDefault="00B30F96" w:rsidP="00B30F96">
      <w:pPr>
        <w:ind w:firstLine="0"/>
        <w:jc w:val="center"/>
      </w:pPr>
      <w:r>
        <w:t xml:space="preserve">Рисунок 12 – </w:t>
      </w:r>
      <w:r w:rsidRPr="000467C8">
        <w:t>Консольный вывод из Части 8 п.1 и 3</w:t>
      </w:r>
      <w:r>
        <w:t xml:space="preserve"> после изменений</w:t>
      </w:r>
      <w:r w:rsidRPr="000467C8">
        <w:t>.</w:t>
      </w:r>
    </w:p>
    <w:p w14:paraId="67C9F817" w14:textId="77777777" w:rsidR="00B30F96" w:rsidRDefault="00B30F96" w:rsidP="000467C8">
      <w:pPr>
        <w:ind w:firstLine="0"/>
        <w:jc w:val="center"/>
      </w:pPr>
    </w:p>
    <w:p w14:paraId="55A4781C" w14:textId="3FA6B961" w:rsidR="00C12A31" w:rsidRPr="00787E01" w:rsidRDefault="00F54B3B" w:rsidP="00787E01">
      <w:pPr>
        <w:ind w:firstLine="0"/>
        <w:jc w:val="center"/>
      </w:pPr>
      <w:r>
        <w:rPr>
          <w:b/>
          <w:bCs/>
        </w:rPr>
        <w:br w:type="page"/>
      </w:r>
    </w:p>
    <w:p w14:paraId="0F99CAA9" w14:textId="03F4BFC9" w:rsidR="00C12A31" w:rsidRDefault="00EA21F7">
      <w:pPr>
        <w:pStyle w:val="aff"/>
        <w:ind w:firstLine="0"/>
      </w:pPr>
      <w:bookmarkStart w:id="3" w:name="_Toc183608231"/>
      <w:r>
        <w:lastRenderedPageBreak/>
        <w:t>Ответы на вопросы</w:t>
      </w:r>
      <w:bookmarkEnd w:id="3"/>
    </w:p>
    <w:p w14:paraId="797AAD6A" w14:textId="081F5965" w:rsidR="009A2443" w:rsidRDefault="009A2443">
      <w:pPr>
        <w:ind w:left="567" w:right="567" w:firstLine="0"/>
        <w:rPr>
          <w:b/>
          <w:bCs/>
        </w:rPr>
      </w:pPr>
      <w:r>
        <w:rPr>
          <w:b/>
          <w:bCs/>
        </w:rPr>
        <w:t>2.</w:t>
      </w:r>
      <w:r w:rsidR="00F831DA">
        <w:rPr>
          <w:b/>
          <w:bCs/>
        </w:rPr>
        <w:t>1</w:t>
      </w:r>
      <w:r>
        <w:rPr>
          <w:b/>
          <w:bCs/>
        </w:rPr>
        <w:tab/>
        <w:t>ВОПРОС</w:t>
      </w:r>
      <w:r w:rsidR="007D34D4">
        <w:rPr>
          <w:b/>
          <w:bCs/>
        </w:rPr>
        <w:t xml:space="preserve"> </w:t>
      </w:r>
      <w:r w:rsidR="00F831DA">
        <w:rPr>
          <w:b/>
          <w:bCs/>
        </w:rPr>
        <w:t>1</w:t>
      </w:r>
    </w:p>
    <w:p w14:paraId="3A1EBDF2" w14:textId="3F464B73" w:rsidR="009F6896" w:rsidRPr="009F6896" w:rsidRDefault="009F6896" w:rsidP="009F6896">
      <w:pPr>
        <w:ind w:left="567" w:right="567" w:firstLine="0"/>
      </w:pPr>
      <w:r w:rsidRPr="009F6896">
        <w:t xml:space="preserve"># </w:t>
      </w:r>
      <w:r>
        <w:t>Отмонтируем и изменим размер раздела</w:t>
      </w:r>
    </w:p>
    <w:p w14:paraId="16EBDA59" w14:textId="29F51476" w:rsidR="009F6896" w:rsidRPr="00D27BEE" w:rsidRDefault="009F6896" w:rsidP="009F6896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</w:t>
      </w:r>
      <w:r w:rsidRPr="00D27BEE">
        <w:rPr>
          <w:b/>
          <w:bCs/>
          <w:lang w:val="en-US"/>
        </w:rPr>
        <w:t xml:space="preserve"> </w:t>
      </w:r>
      <w:r w:rsidRPr="009F6896">
        <w:rPr>
          <w:b/>
          <w:bCs/>
          <w:lang w:val="en-US"/>
        </w:rPr>
        <w:t>umount</w:t>
      </w:r>
      <w:r w:rsidRPr="00D27BEE">
        <w:rPr>
          <w:b/>
          <w:bCs/>
          <w:lang w:val="en-US"/>
        </w:rPr>
        <w:t xml:space="preserve"> /</w:t>
      </w:r>
      <w:r w:rsidRPr="009F6896">
        <w:rPr>
          <w:b/>
          <w:bCs/>
          <w:lang w:val="en-US"/>
        </w:rPr>
        <w:t>dev</w:t>
      </w:r>
      <w:r w:rsidRPr="00D27BEE">
        <w:rPr>
          <w:b/>
          <w:bCs/>
          <w:lang w:val="en-US"/>
        </w:rPr>
        <w:t>/</w:t>
      </w:r>
      <w:r w:rsidRPr="009F6896">
        <w:rPr>
          <w:b/>
          <w:bCs/>
          <w:lang w:val="en-US"/>
        </w:rPr>
        <w:t>sdb</w:t>
      </w:r>
      <w:r w:rsidRPr="00D27BEE">
        <w:rPr>
          <w:b/>
          <w:bCs/>
          <w:lang w:val="en-US"/>
        </w:rPr>
        <w:t>1</w:t>
      </w:r>
    </w:p>
    <w:p w14:paraId="7124397B" w14:textId="77777777" w:rsidR="009F6896" w:rsidRPr="009F6896" w:rsidRDefault="009F6896" w:rsidP="009F6896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 fdisk /dev/sdb</w:t>
      </w:r>
    </w:p>
    <w:p w14:paraId="69F2C30F" w14:textId="77777777" w:rsidR="009F6896" w:rsidRDefault="009F6896" w:rsidP="009F6896">
      <w:r>
        <w:rPr>
          <w:lang w:val="en-US"/>
        </w:rPr>
        <w:t>d</w:t>
      </w:r>
      <w:r w:rsidRPr="00EF513E">
        <w:t xml:space="preserve"> – </w:t>
      </w:r>
      <w:r>
        <w:t>удаление раздела 1</w:t>
      </w:r>
    </w:p>
    <w:p w14:paraId="21321801" w14:textId="77777777" w:rsidR="009F6896" w:rsidRDefault="009F6896" w:rsidP="009F6896">
      <w:r>
        <w:rPr>
          <w:lang w:val="en-US"/>
        </w:rPr>
        <w:t>n</w:t>
      </w:r>
      <w:r w:rsidRPr="00D352ED">
        <w:t xml:space="preserve"> – </w:t>
      </w:r>
      <w:r>
        <w:t>создание нового раздела 1 от предыдущего начального сектора и до конца (-0)</w:t>
      </w:r>
    </w:p>
    <w:p w14:paraId="766F2FAB" w14:textId="2284AE88" w:rsidR="009F6896" w:rsidRPr="009F6896" w:rsidRDefault="009F6896" w:rsidP="009F6896">
      <w:r>
        <w:rPr>
          <w:lang w:val="en-US"/>
        </w:rPr>
        <w:t>w</w:t>
      </w:r>
      <w:r w:rsidRPr="00EF513E">
        <w:t xml:space="preserve"> </w:t>
      </w:r>
      <w:r>
        <w:t xml:space="preserve">– запись таблицы разделов и выход из </w:t>
      </w:r>
      <w:r>
        <w:rPr>
          <w:lang w:val="en-US"/>
        </w:rPr>
        <w:t>fdisk</w:t>
      </w:r>
    </w:p>
    <w:p w14:paraId="14A821FD" w14:textId="4023984E" w:rsidR="009F6896" w:rsidRPr="009F6896" w:rsidRDefault="009F6896" w:rsidP="009F6896">
      <w:pPr>
        <w:ind w:left="567" w:right="567" w:firstLine="0"/>
      </w:pPr>
      <w:r w:rsidRPr="009F6896">
        <w:t xml:space="preserve"># </w:t>
      </w:r>
      <w:r>
        <w:t>Проверяем таблицу разделов, проверяем, расширяем</w:t>
      </w:r>
    </w:p>
    <w:p w14:paraId="7B78F122" w14:textId="7B08204E" w:rsidR="009F6896" w:rsidRPr="00D27BEE" w:rsidRDefault="009F6896" w:rsidP="009F6896">
      <w:pPr>
        <w:ind w:left="567" w:right="567" w:firstLine="0"/>
        <w:rPr>
          <w:b/>
          <w:bCs/>
        </w:rPr>
      </w:pPr>
      <w:r w:rsidRPr="009F6896">
        <w:rPr>
          <w:b/>
          <w:bCs/>
          <w:lang w:val="en-US"/>
        </w:rPr>
        <w:t>sudo</w:t>
      </w:r>
      <w:r w:rsidRPr="00D27BEE">
        <w:rPr>
          <w:b/>
          <w:bCs/>
        </w:rPr>
        <w:t xml:space="preserve"> </w:t>
      </w:r>
      <w:r w:rsidRPr="009F6896">
        <w:rPr>
          <w:b/>
          <w:bCs/>
          <w:lang w:val="en-US"/>
        </w:rPr>
        <w:t>partprobe</w:t>
      </w:r>
    </w:p>
    <w:p w14:paraId="4EA081FC" w14:textId="77777777" w:rsidR="009F6896" w:rsidRPr="009F6896" w:rsidRDefault="009F6896" w:rsidP="009F6896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 fdisk -l /dev/sdb</w:t>
      </w:r>
    </w:p>
    <w:p w14:paraId="7DA9B01F" w14:textId="77777777" w:rsidR="009F6896" w:rsidRPr="009F6896" w:rsidRDefault="009F6896" w:rsidP="009F6896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 e2fsck -f /dev/sdb1</w:t>
      </w:r>
    </w:p>
    <w:p w14:paraId="1964940B" w14:textId="3B2F8B05" w:rsidR="00D352ED" w:rsidRPr="00D27BEE" w:rsidRDefault="009F6896" w:rsidP="009F6896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 resize2fs /dev/sdb1</w:t>
      </w:r>
    </w:p>
    <w:p w14:paraId="0B98128F" w14:textId="12C37F08" w:rsidR="00796652" w:rsidRPr="00D27BEE" w:rsidRDefault="00796652" w:rsidP="009F6896">
      <w:pPr>
        <w:ind w:left="567" w:right="567" w:firstLine="0"/>
        <w:rPr>
          <w:lang w:val="en-US"/>
        </w:rPr>
      </w:pPr>
      <w:r w:rsidRPr="00796652">
        <w:rPr>
          <w:lang w:val="en-US"/>
        </w:rPr>
        <w:t xml:space="preserve"># </w:t>
      </w:r>
      <w:r w:rsidRPr="00796652">
        <w:t>Монтируем</w:t>
      </w:r>
    </w:p>
    <w:p w14:paraId="4FE9EDA5" w14:textId="230D8EF4" w:rsidR="00796652" w:rsidRPr="00796652" w:rsidRDefault="00796652" w:rsidP="00796652">
      <w:pPr>
        <w:ind w:left="567" w:right="567" w:firstLine="0"/>
        <w:rPr>
          <w:b/>
          <w:bCs/>
          <w:lang w:val="en-US"/>
        </w:rPr>
      </w:pPr>
      <w:r w:rsidRPr="009F6896">
        <w:rPr>
          <w:b/>
          <w:bCs/>
          <w:lang w:val="en-US"/>
        </w:rPr>
        <w:t>sudo</w:t>
      </w:r>
      <w:r w:rsidRPr="00796652">
        <w:rPr>
          <w:b/>
          <w:bCs/>
          <w:lang w:val="en-US"/>
        </w:rPr>
        <w:t xml:space="preserve"> </w:t>
      </w:r>
      <w:r w:rsidRPr="009F6896">
        <w:rPr>
          <w:b/>
          <w:bCs/>
          <w:lang w:val="en-US"/>
        </w:rPr>
        <w:t>mount</w:t>
      </w:r>
      <w:r w:rsidRPr="00796652">
        <w:rPr>
          <w:b/>
          <w:bCs/>
          <w:lang w:val="en-US"/>
        </w:rPr>
        <w:t xml:space="preserve"> /</w:t>
      </w:r>
      <w:r w:rsidRPr="009F6896">
        <w:rPr>
          <w:b/>
          <w:bCs/>
          <w:lang w:val="en-US"/>
        </w:rPr>
        <w:t>dev</w:t>
      </w:r>
      <w:r w:rsidRPr="00796652">
        <w:rPr>
          <w:b/>
          <w:bCs/>
          <w:lang w:val="en-US"/>
        </w:rPr>
        <w:t>/</w:t>
      </w:r>
      <w:r w:rsidRPr="009F6896">
        <w:rPr>
          <w:b/>
          <w:bCs/>
          <w:lang w:val="en-US"/>
        </w:rPr>
        <w:t>sdb</w:t>
      </w:r>
      <w:r w:rsidRPr="00796652">
        <w:rPr>
          <w:b/>
          <w:bCs/>
          <w:lang w:val="en-US"/>
        </w:rPr>
        <w:t xml:space="preserve">1 </w:t>
      </w:r>
      <w:r>
        <w:rPr>
          <w:b/>
          <w:bCs/>
          <w:lang w:val="en-US"/>
        </w:rPr>
        <w:t>/mount/disk1</w:t>
      </w:r>
    </w:p>
    <w:p w14:paraId="67941E57" w14:textId="09ABCAFA" w:rsidR="00F831DA" w:rsidRPr="00D27BEE" w:rsidRDefault="00F831DA" w:rsidP="00F831DA">
      <w:pPr>
        <w:ind w:left="567" w:right="567" w:firstLine="0"/>
        <w:rPr>
          <w:b/>
          <w:bCs/>
        </w:rPr>
      </w:pPr>
      <w:r w:rsidRPr="00D27BEE">
        <w:rPr>
          <w:b/>
          <w:bCs/>
        </w:rPr>
        <w:t>2.2</w:t>
      </w:r>
      <w:r w:rsidRPr="00D27BEE">
        <w:rPr>
          <w:b/>
          <w:bCs/>
        </w:rPr>
        <w:tab/>
      </w:r>
      <w:r>
        <w:rPr>
          <w:b/>
          <w:bCs/>
        </w:rPr>
        <w:t>ВОПРОС</w:t>
      </w:r>
      <w:r w:rsidRPr="00D27BEE">
        <w:rPr>
          <w:b/>
          <w:bCs/>
        </w:rPr>
        <w:t xml:space="preserve"> 2</w:t>
      </w:r>
    </w:p>
    <w:p w14:paraId="0E0CB6D8" w14:textId="7673EFB7" w:rsidR="00D352ED" w:rsidRPr="00D352ED" w:rsidRDefault="00D352ED" w:rsidP="00EF513E">
      <w:r w:rsidRPr="00D352ED">
        <w:t>В случае использования LVM (Logical Volume Manager) вам не нужно отмонтировать раздел при изменении размера логических томов или при добавлении нового пространства, поскольку LVM поддерживает динамическое управление томами и их размерами, что позволяет выполнять операции в режиме онлайн</w:t>
      </w:r>
      <w:r w:rsidR="00EF513E">
        <w:t>.</w:t>
      </w:r>
    </w:p>
    <w:p w14:paraId="0521C9D8" w14:textId="0C03FE53" w:rsidR="00F831DA" w:rsidRDefault="00F831DA" w:rsidP="00F831DA">
      <w:pPr>
        <w:ind w:left="567" w:right="567" w:firstLine="0"/>
        <w:rPr>
          <w:b/>
          <w:bCs/>
        </w:rPr>
      </w:pPr>
      <w:r>
        <w:rPr>
          <w:b/>
          <w:bCs/>
        </w:rPr>
        <w:t>2.3</w:t>
      </w:r>
      <w:r>
        <w:rPr>
          <w:b/>
          <w:bCs/>
        </w:rPr>
        <w:tab/>
        <w:t>ВОПРОС 3</w:t>
      </w:r>
    </w:p>
    <w:p w14:paraId="40CB4C9B" w14:textId="77777777" w:rsidR="00B67015" w:rsidRPr="00B67015" w:rsidRDefault="00B67015" w:rsidP="00EF513E">
      <w:r w:rsidRPr="00EF513E">
        <w:t>Для ограничения доступа через сеть к данным в каталоге NFS сервера можно использовать следующие методы</w:t>
      </w:r>
      <w:r w:rsidRPr="00B67015">
        <w:t>:</w:t>
      </w:r>
    </w:p>
    <w:p w14:paraId="7B581D1F" w14:textId="12018B46" w:rsidR="00B67015" w:rsidRPr="00B67015" w:rsidRDefault="00B67015" w:rsidP="00B67015">
      <w:pPr>
        <w:numPr>
          <w:ilvl w:val="0"/>
          <w:numId w:val="20"/>
        </w:numPr>
        <w:ind w:right="567"/>
      </w:pPr>
      <w:r w:rsidRPr="00B67015">
        <w:rPr>
          <w:b/>
          <w:bCs/>
        </w:rPr>
        <w:t>Настройка файла /etc/exports:</w:t>
      </w:r>
      <w:r w:rsidRPr="00B67015">
        <w:t xml:space="preserve"> Укажите конкретные IP-адреса или сети, которым разрешен доступ к экспортируемым каталогам. </w:t>
      </w:r>
    </w:p>
    <w:p w14:paraId="7E6222C6" w14:textId="77777777" w:rsidR="00B67015" w:rsidRPr="00B67015" w:rsidRDefault="00B67015" w:rsidP="00B67015">
      <w:pPr>
        <w:numPr>
          <w:ilvl w:val="0"/>
          <w:numId w:val="20"/>
        </w:numPr>
        <w:ind w:right="567"/>
      </w:pPr>
      <w:r w:rsidRPr="00B67015">
        <w:rPr>
          <w:b/>
          <w:bCs/>
        </w:rPr>
        <w:t>Использование опций доступа:</w:t>
      </w:r>
      <w:r w:rsidRPr="00B67015">
        <w:t> В файле /etc/exports можно применять различные опции, такие как:</w:t>
      </w:r>
    </w:p>
    <w:p w14:paraId="15DCF128" w14:textId="77777777" w:rsidR="00B67015" w:rsidRPr="00B67015" w:rsidRDefault="00B67015" w:rsidP="00B67015">
      <w:pPr>
        <w:numPr>
          <w:ilvl w:val="1"/>
          <w:numId w:val="20"/>
        </w:numPr>
        <w:ind w:right="567"/>
      </w:pPr>
      <w:r w:rsidRPr="00B67015">
        <w:t>ro — только для чтения.</w:t>
      </w:r>
    </w:p>
    <w:p w14:paraId="581C3C4F" w14:textId="77777777" w:rsidR="00B67015" w:rsidRPr="00B67015" w:rsidRDefault="00B67015" w:rsidP="00B67015">
      <w:pPr>
        <w:numPr>
          <w:ilvl w:val="1"/>
          <w:numId w:val="20"/>
        </w:numPr>
        <w:ind w:right="567"/>
      </w:pPr>
      <w:r w:rsidRPr="00B67015">
        <w:t>rw — чтение и запись.</w:t>
      </w:r>
    </w:p>
    <w:p w14:paraId="4E42860E" w14:textId="77777777" w:rsidR="00B67015" w:rsidRPr="00B67015" w:rsidRDefault="00B67015" w:rsidP="00B67015">
      <w:pPr>
        <w:numPr>
          <w:ilvl w:val="1"/>
          <w:numId w:val="20"/>
        </w:numPr>
        <w:ind w:right="567"/>
      </w:pPr>
      <w:r w:rsidRPr="00B67015">
        <w:t>no_root_squash — разрешает доступ root-пользователю на клиенте (используйте с осторожностью).</w:t>
      </w:r>
    </w:p>
    <w:p w14:paraId="691D9B61" w14:textId="77777777" w:rsidR="00B67015" w:rsidRPr="00B67015" w:rsidRDefault="00B67015" w:rsidP="00B67015">
      <w:pPr>
        <w:numPr>
          <w:ilvl w:val="1"/>
          <w:numId w:val="20"/>
        </w:numPr>
        <w:ind w:right="567"/>
      </w:pPr>
      <w:r w:rsidRPr="00B67015">
        <w:t>sync — синхронная запись данных.</w:t>
      </w:r>
    </w:p>
    <w:p w14:paraId="2FDEBF57" w14:textId="77777777" w:rsidR="00B67015" w:rsidRPr="00B67015" w:rsidRDefault="00B67015" w:rsidP="00B67015">
      <w:pPr>
        <w:numPr>
          <w:ilvl w:val="0"/>
          <w:numId w:val="20"/>
        </w:numPr>
        <w:ind w:right="567"/>
      </w:pPr>
      <w:r w:rsidRPr="00B67015">
        <w:rPr>
          <w:b/>
          <w:bCs/>
        </w:rPr>
        <w:lastRenderedPageBreak/>
        <w:t>Настройка брандмауэра:</w:t>
      </w:r>
      <w:r w:rsidRPr="00B67015">
        <w:t> Используйте брандмауэр (например, iptables или firewalld) для ограничения доступа к портам NFS (обычно 2049 и другие, в зависимости от конфигурации).</w:t>
      </w:r>
    </w:p>
    <w:p w14:paraId="6B50C43A" w14:textId="0FC17A59" w:rsidR="00F831DA" w:rsidRDefault="00F831DA" w:rsidP="00F831DA">
      <w:pPr>
        <w:ind w:left="567" w:right="567" w:firstLine="0"/>
        <w:rPr>
          <w:b/>
          <w:bCs/>
        </w:rPr>
      </w:pPr>
      <w:r>
        <w:rPr>
          <w:b/>
          <w:bCs/>
        </w:rPr>
        <w:t>2.4</w:t>
      </w:r>
      <w:r>
        <w:rPr>
          <w:b/>
          <w:bCs/>
        </w:rPr>
        <w:tab/>
        <w:t>ВОПРОС 4</w:t>
      </w:r>
    </w:p>
    <w:p w14:paraId="18EBF5E9" w14:textId="77777777" w:rsidR="00F831DA" w:rsidRPr="00F831DA" w:rsidRDefault="00F831DA" w:rsidP="00EF513E">
      <w:r w:rsidRPr="00F831DA">
        <w:t xml:space="preserve">Архитектура </w:t>
      </w:r>
      <w:r w:rsidRPr="00F831DA">
        <w:rPr>
          <w:lang w:val="en-US"/>
        </w:rPr>
        <w:t>NAS</w:t>
      </w:r>
      <w:r w:rsidRPr="00F831DA">
        <w:t xml:space="preserve"> (</w:t>
      </w:r>
      <w:r w:rsidRPr="00F831DA">
        <w:rPr>
          <w:lang w:val="en-US"/>
        </w:rPr>
        <w:t>Network</w:t>
      </w:r>
      <w:r w:rsidRPr="00F831DA">
        <w:t xml:space="preserve"> </w:t>
      </w:r>
      <w:r w:rsidRPr="00F831DA">
        <w:rPr>
          <w:lang w:val="en-US"/>
        </w:rPr>
        <w:t>Attached</w:t>
      </w:r>
      <w:r w:rsidRPr="00F831DA">
        <w:t xml:space="preserve"> </w:t>
      </w:r>
      <w:r w:rsidRPr="00F831DA">
        <w:rPr>
          <w:lang w:val="en-US"/>
        </w:rPr>
        <w:t>Storage</w:t>
      </w:r>
      <w:r w:rsidRPr="00F831DA">
        <w:t>) предполагает наличие центральной системы хранения данных (</w:t>
      </w:r>
      <w:r w:rsidRPr="00F831DA">
        <w:rPr>
          <w:lang w:val="en-US"/>
        </w:rPr>
        <w:t>NAS</w:t>
      </w:r>
      <w:r w:rsidRPr="00F831DA">
        <w:t>-сервера) и нескольких клиентов, которые подключаются к этому серверу и получают доступ к данным.</w:t>
      </w:r>
    </w:p>
    <w:p w14:paraId="1484E354" w14:textId="1FFB7726" w:rsidR="00F831DA" w:rsidRDefault="00F831DA" w:rsidP="00EF513E">
      <w:r w:rsidRPr="00F831DA">
        <w:t xml:space="preserve">Архитектура </w:t>
      </w:r>
      <w:r w:rsidRPr="00F831DA">
        <w:rPr>
          <w:lang w:val="en-US"/>
        </w:rPr>
        <w:t>DAS</w:t>
      </w:r>
      <w:r w:rsidRPr="00F831DA">
        <w:t xml:space="preserve"> (</w:t>
      </w:r>
      <w:r w:rsidRPr="00F831DA">
        <w:rPr>
          <w:lang w:val="en-US"/>
        </w:rPr>
        <w:t>Direct</w:t>
      </w:r>
      <w:r w:rsidRPr="00F831DA">
        <w:t>-</w:t>
      </w:r>
      <w:r w:rsidRPr="00F831DA">
        <w:rPr>
          <w:lang w:val="en-US"/>
        </w:rPr>
        <w:t>Attached</w:t>
      </w:r>
      <w:r w:rsidRPr="00F831DA">
        <w:t xml:space="preserve"> </w:t>
      </w:r>
      <w:r w:rsidRPr="00F831DA">
        <w:rPr>
          <w:lang w:val="en-US"/>
        </w:rPr>
        <w:t>Storage</w:t>
      </w:r>
      <w:r w:rsidRPr="00F831DA">
        <w:t xml:space="preserve">) — это система хранения данных с прямым подключением. Устройство хранения (обычно жёсткий диск) подключается непосредственно к компьютеру через соответствующий контроллер. Отличительным признаком </w:t>
      </w:r>
      <w:r w:rsidRPr="00F831DA">
        <w:rPr>
          <w:lang w:val="en-US"/>
        </w:rPr>
        <w:t>DAS</w:t>
      </w:r>
      <w:r w:rsidRPr="00F831DA">
        <w:t xml:space="preserve"> является отсутствие какого-либо сетевого интерфейса между устройством хранения информации и вычислительной машиной.</w:t>
      </w:r>
    </w:p>
    <w:p w14:paraId="21CF84BD" w14:textId="40D91861" w:rsidR="00F831DA" w:rsidRPr="00F831DA" w:rsidRDefault="00F831DA" w:rsidP="00EF513E">
      <w:r>
        <w:t>DAS лучше подходит для небольших систем с ограниченными потребностями в хранении данных, где важна скорость и простота. NAS оптимален для сред, где требуется совместный доступ к данным и централизованное управление, например, в офисах или в домашних сетях для мультимедиа.</w:t>
      </w:r>
    </w:p>
    <w:p w14:paraId="300D3B3D" w14:textId="3E45122A" w:rsidR="00F831DA" w:rsidRDefault="00F831DA" w:rsidP="00F831DA">
      <w:pPr>
        <w:ind w:left="567" w:right="567" w:firstLine="0"/>
        <w:rPr>
          <w:b/>
          <w:bCs/>
        </w:rPr>
      </w:pPr>
      <w:r>
        <w:rPr>
          <w:b/>
          <w:bCs/>
        </w:rPr>
        <w:t>2.5</w:t>
      </w:r>
      <w:r>
        <w:rPr>
          <w:b/>
          <w:bCs/>
        </w:rPr>
        <w:tab/>
        <w:t>ВОПРОС 5</w:t>
      </w:r>
    </w:p>
    <w:p w14:paraId="4A491F80" w14:textId="77777777" w:rsidR="00B67015" w:rsidRPr="00B67015" w:rsidRDefault="00B67015" w:rsidP="00B67015">
      <w:pPr>
        <w:numPr>
          <w:ilvl w:val="0"/>
          <w:numId w:val="4"/>
        </w:numPr>
        <w:tabs>
          <w:tab w:val="clear" w:pos="709"/>
          <w:tab w:val="num" w:pos="360"/>
        </w:tabs>
        <w:ind w:right="567"/>
        <w:rPr>
          <w:b/>
          <w:bCs/>
        </w:rPr>
      </w:pPr>
      <w:r w:rsidRPr="00B67015">
        <w:rPr>
          <w:b/>
          <w:bCs/>
        </w:rPr>
        <w:t>Защита от рисков потери данных:</w:t>
      </w:r>
    </w:p>
    <w:p w14:paraId="724A3F1F" w14:textId="77777777" w:rsidR="00B67015" w:rsidRPr="00B67015" w:rsidRDefault="00B67015" w:rsidP="00B67015">
      <w:pPr>
        <w:numPr>
          <w:ilvl w:val="0"/>
          <w:numId w:val="21"/>
        </w:numPr>
        <w:ind w:right="567"/>
      </w:pPr>
      <w:r w:rsidRPr="00B67015">
        <w:rPr>
          <w:b/>
          <w:bCs/>
        </w:rPr>
        <w:t>Аппаратные сбои:</w:t>
      </w:r>
      <w:r w:rsidRPr="00B67015">
        <w:t> Защита от выхода из строя одного из дисков — данные остаются доступными на зеркальном диске.</w:t>
      </w:r>
    </w:p>
    <w:p w14:paraId="25648F5C" w14:textId="77777777" w:rsidR="00B67015" w:rsidRPr="00B67015" w:rsidRDefault="00B67015" w:rsidP="00B67015">
      <w:pPr>
        <w:numPr>
          <w:ilvl w:val="0"/>
          <w:numId w:val="21"/>
        </w:numPr>
        <w:ind w:right="567"/>
      </w:pPr>
      <w:r w:rsidRPr="00B67015">
        <w:rPr>
          <w:b/>
          <w:bCs/>
        </w:rPr>
        <w:t>Ошибки чтения/записи:</w:t>
      </w:r>
      <w:r w:rsidRPr="00B67015">
        <w:t> Возможность использования данных с другого диска при проблемах с чтением или записью.</w:t>
      </w:r>
    </w:p>
    <w:p w14:paraId="1DDC8315" w14:textId="77777777" w:rsidR="00B67015" w:rsidRPr="00B67015" w:rsidRDefault="00B67015" w:rsidP="00B67015">
      <w:pPr>
        <w:numPr>
          <w:ilvl w:val="0"/>
          <w:numId w:val="21"/>
        </w:numPr>
        <w:ind w:right="567"/>
      </w:pPr>
      <w:r w:rsidRPr="00B67015">
        <w:rPr>
          <w:b/>
          <w:bCs/>
        </w:rPr>
        <w:t>Некоторые человеческие ошибки:</w:t>
      </w:r>
      <w:r w:rsidRPr="00B67015">
        <w:t> Восстановление данных с другого диска, если изменения не были синхронизированы.</w:t>
      </w:r>
    </w:p>
    <w:p w14:paraId="2F9D7B1F" w14:textId="77777777" w:rsidR="00B67015" w:rsidRPr="00B67015" w:rsidRDefault="00B67015" w:rsidP="00B67015">
      <w:pPr>
        <w:numPr>
          <w:ilvl w:val="0"/>
          <w:numId w:val="4"/>
        </w:numPr>
        <w:tabs>
          <w:tab w:val="clear" w:pos="709"/>
          <w:tab w:val="num" w:pos="360"/>
        </w:tabs>
        <w:ind w:right="567"/>
        <w:rPr>
          <w:b/>
          <w:bCs/>
        </w:rPr>
      </w:pPr>
      <w:r w:rsidRPr="00B67015">
        <w:rPr>
          <w:b/>
          <w:bCs/>
        </w:rPr>
        <w:t>Ограничения и риски, от которых не защищает:</w:t>
      </w:r>
    </w:p>
    <w:p w14:paraId="47891A78" w14:textId="77777777" w:rsidR="00B67015" w:rsidRPr="00B67015" w:rsidRDefault="00B67015" w:rsidP="00B67015">
      <w:pPr>
        <w:numPr>
          <w:ilvl w:val="0"/>
          <w:numId w:val="22"/>
        </w:numPr>
        <w:ind w:right="567"/>
      </w:pPr>
      <w:r w:rsidRPr="00B67015">
        <w:rPr>
          <w:b/>
          <w:bCs/>
        </w:rPr>
        <w:t>Системные сбои и ошибки ПО:</w:t>
      </w:r>
      <w:r w:rsidRPr="00B67015">
        <w:t> Потеря данных из-за повреждения операционной системы или файловой системы.</w:t>
      </w:r>
    </w:p>
    <w:p w14:paraId="71C94EFF" w14:textId="77777777" w:rsidR="00B67015" w:rsidRPr="00B67015" w:rsidRDefault="00B67015" w:rsidP="00B67015">
      <w:pPr>
        <w:numPr>
          <w:ilvl w:val="0"/>
          <w:numId w:val="22"/>
        </w:numPr>
        <w:ind w:right="567"/>
      </w:pPr>
      <w:r w:rsidRPr="00B67015">
        <w:rPr>
          <w:b/>
          <w:bCs/>
        </w:rPr>
        <w:t>Вирусы и вредоносное ПО:</w:t>
      </w:r>
      <w:r w:rsidRPr="00B67015">
        <w:t> Повреждение или шифрование данных на обоих дисках.</w:t>
      </w:r>
    </w:p>
    <w:p w14:paraId="52E891EF" w14:textId="77777777" w:rsidR="00B67015" w:rsidRPr="00B67015" w:rsidRDefault="00B67015" w:rsidP="00B67015">
      <w:pPr>
        <w:numPr>
          <w:ilvl w:val="0"/>
          <w:numId w:val="22"/>
        </w:numPr>
        <w:ind w:right="567"/>
      </w:pPr>
      <w:r w:rsidRPr="00B67015">
        <w:rPr>
          <w:b/>
          <w:bCs/>
        </w:rPr>
        <w:t>Человеческие ошибки:</w:t>
      </w:r>
      <w:r w:rsidRPr="00B67015">
        <w:t> Удаление или изменение данных, которые будут синхронизированы на обоих дисках.</w:t>
      </w:r>
    </w:p>
    <w:p w14:paraId="3F335D0F" w14:textId="77777777" w:rsidR="00B67015" w:rsidRPr="00B67015" w:rsidRDefault="00B67015" w:rsidP="00B67015">
      <w:pPr>
        <w:numPr>
          <w:ilvl w:val="0"/>
          <w:numId w:val="22"/>
        </w:numPr>
        <w:ind w:right="567"/>
      </w:pPr>
      <w:r w:rsidRPr="00B67015">
        <w:rPr>
          <w:b/>
          <w:bCs/>
        </w:rPr>
        <w:t>Проблемы с контроллером:</w:t>
      </w:r>
      <w:r w:rsidRPr="00B67015">
        <w:t> Потеря доступа ко всем данным при сбое контроллера RAID.</w:t>
      </w:r>
    </w:p>
    <w:p w14:paraId="3085DD1F" w14:textId="77777777" w:rsidR="00B67015" w:rsidRPr="00B67015" w:rsidRDefault="00B67015" w:rsidP="00B67015">
      <w:pPr>
        <w:numPr>
          <w:ilvl w:val="0"/>
          <w:numId w:val="22"/>
        </w:numPr>
        <w:ind w:right="567"/>
      </w:pPr>
      <w:r w:rsidRPr="00B67015">
        <w:rPr>
          <w:b/>
          <w:bCs/>
        </w:rPr>
        <w:lastRenderedPageBreak/>
        <w:t>Потеря данных при синхронизации:</w:t>
      </w:r>
      <w:r w:rsidRPr="00B67015">
        <w:t> Утеря последних изменений, если один диск вышел из строя.</w:t>
      </w:r>
    </w:p>
    <w:p w14:paraId="1A80AB7B" w14:textId="77777777" w:rsidR="00B67015" w:rsidRPr="00B67015" w:rsidRDefault="00B67015" w:rsidP="00EF513E">
      <w:r w:rsidRPr="00B67015">
        <w:t>Таким образом, зеркалирование обеспечивает защиту от аппаратных сбоев, но не является полным решением для защиты данных.</w:t>
      </w:r>
    </w:p>
    <w:p w14:paraId="34E2D986" w14:textId="5F9E65A6" w:rsidR="00F831DA" w:rsidRDefault="00F831DA" w:rsidP="00F831DA">
      <w:pPr>
        <w:ind w:left="567" w:right="567" w:firstLine="0"/>
        <w:rPr>
          <w:b/>
          <w:bCs/>
        </w:rPr>
      </w:pPr>
      <w:r>
        <w:rPr>
          <w:b/>
          <w:bCs/>
        </w:rPr>
        <w:t>2.6</w:t>
      </w:r>
      <w:r>
        <w:rPr>
          <w:b/>
          <w:bCs/>
        </w:rPr>
        <w:tab/>
        <w:t>ВОПРОС 6</w:t>
      </w:r>
    </w:p>
    <w:p w14:paraId="44F3DFAA" w14:textId="77777777" w:rsidR="00F831DA" w:rsidRPr="00F831DA" w:rsidRDefault="00F831DA" w:rsidP="00F831DA">
      <w:r w:rsidRPr="00F831DA">
        <w:rPr>
          <w:lang w:val="en-US"/>
        </w:rPr>
        <w:t>RAID</w:t>
      </w:r>
      <w:r w:rsidRPr="00F831DA">
        <w:t xml:space="preserve"> 5. Используется чередование с четностью:</w:t>
      </w:r>
    </w:p>
    <w:p w14:paraId="5AD844EA" w14:textId="3334402C" w:rsidR="00F831DA" w:rsidRPr="00F831DA" w:rsidRDefault="00F831DA" w:rsidP="00F831DA">
      <w:r w:rsidRPr="00F831DA">
        <w:t>-</w:t>
      </w:r>
      <w:r w:rsidR="00EF513E">
        <w:t xml:space="preserve"> </w:t>
      </w:r>
      <w:r w:rsidRPr="00F831DA">
        <w:t>Данные и контрольная информация (четность) распределяются между всеми дисками.</w:t>
      </w:r>
    </w:p>
    <w:p w14:paraId="7DBFBDAC" w14:textId="57E6255D" w:rsidR="00F831DA" w:rsidRDefault="00F831DA" w:rsidP="00F831DA">
      <w:r w:rsidRPr="00F831DA">
        <w:t>-</w:t>
      </w:r>
      <w:r w:rsidR="00EF513E">
        <w:t xml:space="preserve"> </w:t>
      </w:r>
      <w:r w:rsidRPr="00F831DA">
        <w:t xml:space="preserve">При отказе одного диска </w:t>
      </w:r>
      <w:r w:rsidRPr="00F831DA">
        <w:rPr>
          <w:lang w:val="en-US"/>
        </w:rPr>
        <w:t>RAID</w:t>
      </w:r>
      <w:r w:rsidRPr="00F831DA">
        <w:t xml:space="preserve"> 5 способен восстановить утерянные данные, используя оставшиеся данные и информацию о четности. Благодаря </w:t>
      </w:r>
      <w:r w:rsidRPr="00F831DA">
        <w:rPr>
          <w:lang w:val="en-US"/>
        </w:rPr>
        <w:t>XOR</w:t>
      </w:r>
      <w:r w:rsidRPr="00F831DA">
        <w:t xml:space="preserve"> данные восстанавливаются на основе оставшихся и информации о четности</w:t>
      </w:r>
      <w:r>
        <w:t>.</w:t>
      </w:r>
    </w:p>
    <w:p w14:paraId="5AAE7E2D" w14:textId="647F32C7" w:rsidR="00F831DA" w:rsidRDefault="00F831DA" w:rsidP="00F831DA">
      <w:pPr>
        <w:ind w:left="567" w:right="567" w:firstLine="0"/>
        <w:rPr>
          <w:b/>
          <w:bCs/>
        </w:rPr>
      </w:pPr>
      <w:r>
        <w:rPr>
          <w:b/>
          <w:bCs/>
        </w:rPr>
        <w:t>2.7</w:t>
      </w:r>
      <w:r>
        <w:rPr>
          <w:b/>
          <w:bCs/>
        </w:rPr>
        <w:tab/>
        <w:t>ВОПРОС 7</w:t>
      </w:r>
    </w:p>
    <w:p w14:paraId="61F957F9" w14:textId="77777777" w:rsidR="00B67015" w:rsidRPr="00B67015" w:rsidRDefault="00B67015" w:rsidP="00B67015">
      <w:r w:rsidRPr="00B67015">
        <w:t>Если у вас есть раздел с файловой системой ext4, который смонтирован для записи, у вас есть права доступа, и свободное место еще есть, но записать файлы невозможно, возможные причины могут включать:</w:t>
      </w:r>
    </w:p>
    <w:p w14:paraId="35B0CFC9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Заполненный журнал:</w:t>
      </w:r>
      <w:r w:rsidRPr="00B67015">
        <w:t> Файловая система ext4 использует журнал для отслеживания изменений. Если журнал переполнен или поврежден, это может препятствовать записи новых данных.</w:t>
      </w:r>
    </w:p>
    <w:p w14:paraId="5B20342D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Ошибки файловой системы:</w:t>
      </w:r>
      <w:r w:rsidRPr="00B67015">
        <w:t> Поврежденные или некорректные структуры файловой системы могут вызывать проблемы с записью. В этом случае стоит выполнить проверку файловой системы с помощью утилиты fsck.</w:t>
      </w:r>
    </w:p>
    <w:p w14:paraId="7D7E7A3C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Лимиты inode:</w:t>
      </w:r>
      <w:r w:rsidRPr="00B67015">
        <w:t> Если исчерпаны все доступные inode (структуры, используемые для хранения информации о файлах), вы не сможете создать новые файлы, даже если есть свободное пространство.</w:t>
      </w:r>
    </w:p>
    <w:p w14:paraId="78245278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Проблемы с монтированием:</w:t>
      </w:r>
      <w:r w:rsidRPr="00B67015">
        <w:t> Раздел может быть смонтирован с параметрами, ограничивающими запись, например, с флагом ro (только для чтения). Проверьте параметры монтирования с помощью команды mount.</w:t>
      </w:r>
    </w:p>
    <w:p w14:paraId="247CBD68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Проблемы с правами доступа:</w:t>
      </w:r>
      <w:r w:rsidRPr="00B67015">
        <w:t> Хотя вы упомянули, что права доступа есть, стоит проверить, не установлены ли дополнительные ограничения (например, атрибуты файла или ACL).</w:t>
      </w:r>
    </w:p>
    <w:p w14:paraId="607B0357" w14:textId="77777777" w:rsidR="00B67015" w:rsidRPr="00B67015" w:rsidRDefault="00B67015" w:rsidP="00B67015">
      <w:pPr>
        <w:numPr>
          <w:ilvl w:val="0"/>
          <w:numId w:val="23"/>
        </w:numPr>
      </w:pPr>
      <w:r w:rsidRPr="00B67015">
        <w:rPr>
          <w:b/>
          <w:bCs/>
        </w:rPr>
        <w:t>Файловые дескрипторы:</w:t>
      </w:r>
      <w:r w:rsidRPr="00B67015">
        <w:t> Если процесс достиг предела открытых файловых дескрипторов, это также может привести к невозможности записи.</w:t>
      </w:r>
    </w:p>
    <w:p w14:paraId="5265C2D0" w14:textId="4F064E43" w:rsidR="00F831DA" w:rsidRPr="000E2333" w:rsidRDefault="00B67015" w:rsidP="000E2333">
      <w:pPr>
        <w:numPr>
          <w:ilvl w:val="0"/>
          <w:numId w:val="23"/>
        </w:numPr>
      </w:pPr>
      <w:r w:rsidRPr="00B67015">
        <w:rPr>
          <w:b/>
          <w:bCs/>
        </w:rPr>
        <w:t>Системные ограничения:</w:t>
      </w:r>
      <w:r w:rsidRPr="00B67015">
        <w:t> В некоторых случаях системные ограничения (например, лимиты по памяти или процессам) могут препятствовать записи на диск.</w:t>
      </w:r>
    </w:p>
    <w:p w14:paraId="45999C70" w14:textId="220BB39E" w:rsidR="00C12A31" w:rsidRPr="007D34D4" w:rsidRDefault="00EA21F7">
      <w:pPr>
        <w:pStyle w:val="aff"/>
        <w:ind w:firstLine="0"/>
      </w:pPr>
      <w:bookmarkStart w:id="4" w:name="_Toc183608232"/>
      <w:r>
        <w:lastRenderedPageBreak/>
        <w:t>Р</w:t>
      </w:r>
      <w:r w:rsidR="0088574D">
        <w:t>е</w:t>
      </w:r>
      <w:r>
        <w:t>флексия</w:t>
      </w:r>
      <w:bookmarkEnd w:id="4"/>
    </w:p>
    <w:p w14:paraId="08C61EFF" w14:textId="3D76D1F2" w:rsidR="00595C33" w:rsidRDefault="00595C33">
      <w:r>
        <w:t xml:space="preserve">Цель работы была достигнута. В ходе работы мы </w:t>
      </w:r>
      <w:r w:rsidR="00666DDD">
        <w:t xml:space="preserve">получили практические навыки работы с системой хранения в </w:t>
      </w:r>
      <w:r w:rsidR="00666DDD">
        <w:rPr>
          <w:lang w:val="en-US"/>
        </w:rPr>
        <w:t>Linux</w:t>
      </w:r>
      <w:r w:rsidR="0033635D">
        <w:t>.</w:t>
      </w:r>
      <w:r>
        <w:t xml:space="preserve"> </w:t>
      </w:r>
      <w:r w:rsidR="00F538B0">
        <w:t>Научились создавать разделы, файловые системы, работать с томами.</w:t>
      </w:r>
      <w:r>
        <w:br w:type="page"/>
      </w:r>
    </w:p>
    <w:p w14:paraId="339FDAC1" w14:textId="14135A45" w:rsidR="00C12A31" w:rsidRDefault="00000000">
      <w:pPr>
        <w:pStyle w:val="aff"/>
        <w:ind w:firstLine="0"/>
      </w:pPr>
      <w:bookmarkStart w:id="5" w:name="_Toc1645046211"/>
      <w:bookmarkStart w:id="6" w:name="_Toc183608233"/>
      <w:r>
        <w:lastRenderedPageBreak/>
        <w:t>С</w:t>
      </w:r>
      <w:bookmarkEnd w:id="5"/>
      <w:r>
        <w:t>писок использованных источников</w:t>
      </w:r>
      <w:bookmarkEnd w:id="6"/>
    </w:p>
    <w:p w14:paraId="1697E7D8" w14:textId="475A08BA" w:rsidR="00C12A31" w:rsidRPr="0033635D" w:rsidRDefault="00000000">
      <w:pPr>
        <w:ind w:left="567" w:right="567" w:firstLine="0"/>
      </w:pPr>
      <w:r>
        <w:t>1.</w:t>
      </w:r>
      <w:r w:rsidR="00595C33">
        <w:t xml:space="preserve"> </w:t>
      </w:r>
      <w:r w:rsidR="00595C33">
        <w:rPr>
          <w:lang w:val="en-US"/>
        </w:rPr>
        <w:t>Losst</w:t>
      </w:r>
      <w:r>
        <w:t xml:space="preserve"> // Режим доступа: </w:t>
      </w:r>
      <w:hyperlink r:id="rId21" w:history="1">
        <w:r w:rsidR="0033635D" w:rsidRPr="00451FF2">
          <w:rPr>
            <w:rStyle w:val="af2"/>
          </w:rPr>
          <w:t>https://losst.pro/</w:t>
        </w:r>
      </w:hyperlink>
      <w:r w:rsidR="0033635D" w:rsidRPr="0033635D">
        <w:t xml:space="preserve"> </w:t>
      </w:r>
    </w:p>
    <w:p w14:paraId="09E057C6" w14:textId="6F49101F" w:rsidR="00C12A31" w:rsidRDefault="00000000" w:rsidP="00627C54">
      <w:pPr>
        <w:ind w:left="567" w:right="567" w:firstLine="0"/>
      </w:pPr>
      <w:r>
        <w:t>(даты обращения:</w:t>
      </w:r>
      <w:r w:rsidR="00595C33">
        <w:t xml:space="preserve"> </w:t>
      </w:r>
      <w:r w:rsidR="00627C54">
        <w:rPr>
          <w:lang w:val="en-US"/>
        </w:rPr>
        <w:t>26.11</w:t>
      </w:r>
      <w:r w:rsidR="00595C33">
        <w:t>.2024</w:t>
      </w:r>
      <w:r>
        <w:t>)</w:t>
      </w:r>
    </w:p>
    <w:sectPr w:rsidR="00C12A31">
      <w:headerReference w:type="default" r:id="rId22"/>
      <w:footerReference w:type="default" r:id="rId23"/>
      <w:pgSz w:w="11906" w:h="16838"/>
      <w:pgMar w:top="1134" w:right="850" w:bottom="1134" w:left="1701" w:header="708" w:footer="422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A8989" w14:textId="77777777" w:rsidR="00B50396" w:rsidRDefault="00B50396">
      <w:pPr>
        <w:spacing w:line="240" w:lineRule="auto"/>
      </w:pPr>
      <w:r>
        <w:separator/>
      </w:r>
    </w:p>
  </w:endnote>
  <w:endnote w:type="continuationSeparator" w:id="0">
    <w:p w14:paraId="2B924BFC" w14:textId="77777777" w:rsidR="00B50396" w:rsidRDefault="00B50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9690" w14:textId="77777777" w:rsidR="00C12A31" w:rsidRDefault="00000000">
    <w:pPr>
      <w:ind w:firstLine="0"/>
      <w:jc w:val="center"/>
    </w:pPr>
    <w:r>
      <w:t>Санкт-Петербург</w:t>
    </w:r>
  </w:p>
  <w:p w14:paraId="61E9D72B" w14:textId="77777777" w:rsidR="00C12A31" w:rsidRDefault="00000000">
    <w:pPr>
      <w:ind w:firstLine="0"/>
      <w:jc w:val="center"/>
    </w:pPr>
    <w:r>
      <w:t>2024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1856053"/>
      <w:docPartObj>
        <w:docPartGallery w:val="Page Numbers (Bottom of Page)"/>
        <w:docPartUnique/>
      </w:docPartObj>
    </w:sdtPr>
    <w:sdtContent>
      <w:p w14:paraId="06010B50" w14:textId="77777777" w:rsidR="00C12A31" w:rsidRDefault="00000000">
        <w:pPr>
          <w:pStyle w:val="af1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11B9CCE" w14:textId="77777777" w:rsidR="00C12A31" w:rsidRDefault="00C12A31">
    <w:pPr>
      <w:pStyle w:val="af1"/>
    </w:pPr>
  </w:p>
  <w:p w14:paraId="4B5B7323" w14:textId="77777777" w:rsidR="00C12A31" w:rsidRDefault="00C12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D8910" w14:textId="77777777" w:rsidR="00B50396" w:rsidRDefault="00B50396">
      <w:pPr>
        <w:spacing w:line="240" w:lineRule="auto"/>
      </w:pPr>
      <w:r>
        <w:separator/>
      </w:r>
    </w:p>
  </w:footnote>
  <w:footnote w:type="continuationSeparator" w:id="0">
    <w:p w14:paraId="556122E6" w14:textId="77777777" w:rsidR="00B50396" w:rsidRDefault="00B50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1BDD" w14:textId="77777777" w:rsidR="00C12A31" w:rsidRDefault="00C12A31">
    <w:pPr>
      <w:pStyle w:val="af"/>
    </w:pPr>
  </w:p>
  <w:p w14:paraId="5BE4A687" w14:textId="77777777" w:rsidR="00C12A31" w:rsidRDefault="00C12A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F11C" w14:textId="77777777" w:rsidR="00C12A31" w:rsidRDefault="00C12A31">
    <w:pPr>
      <w:pStyle w:val="af"/>
    </w:pPr>
    <w:bookmarkStart w:id="7" w:name="_Toc1645046101"/>
    <w:bookmarkEnd w:id="7"/>
  </w:p>
  <w:p w14:paraId="5CEA9796" w14:textId="77777777" w:rsidR="00C12A31" w:rsidRDefault="00C12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01C"/>
    <w:multiLevelType w:val="multilevel"/>
    <w:tmpl w:val="CDCCB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804DF2"/>
    <w:multiLevelType w:val="multilevel"/>
    <w:tmpl w:val="27DA40B0"/>
    <w:lvl w:ilvl="0">
      <w:start w:val="1"/>
      <w:numFmt w:val="decimal"/>
      <w:pStyle w:val="a"/>
      <w:suff w:val="space"/>
      <w:lvlText w:val="Рисунок %1 –"/>
      <w:lvlJc w:val="center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990C04"/>
    <w:multiLevelType w:val="multilevel"/>
    <w:tmpl w:val="6B5E76AA"/>
    <w:lvl w:ilvl="0">
      <w:start w:val="1"/>
      <w:numFmt w:val="decimal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19574C6C"/>
    <w:multiLevelType w:val="multilevel"/>
    <w:tmpl w:val="2CB8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46792"/>
    <w:multiLevelType w:val="multilevel"/>
    <w:tmpl w:val="1F30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F6E29"/>
    <w:multiLevelType w:val="multilevel"/>
    <w:tmpl w:val="E53A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70CD1"/>
    <w:multiLevelType w:val="multilevel"/>
    <w:tmpl w:val="A0F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872F4"/>
    <w:multiLevelType w:val="multilevel"/>
    <w:tmpl w:val="921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259A5"/>
    <w:multiLevelType w:val="multilevel"/>
    <w:tmpl w:val="C126557A"/>
    <w:lvl w:ilvl="0">
      <w:start w:val="1"/>
      <w:numFmt w:val="decimal"/>
      <w:pStyle w:val="a0"/>
      <w:suff w:val="space"/>
      <w:lvlText w:val="Листинг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C802A54"/>
    <w:multiLevelType w:val="multilevel"/>
    <w:tmpl w:val="1F3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E4C97"/>
    <w:multiLevelType w:val="multilevel"/>
    <w:tmpl w:val="0C14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E6F3B"/>
    <w:multiLevelType w:val="multilevel"/>
    <w:tmpl w:val="035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00519"/>
    <w:multiLevelType w:val="multilevel"/>
    <w:tmpl w:val="7B12DD98"/>
    <w:lvl w:ilvl="0">
      <w:start w:val="1"/>
      <w:numFmt w:val="bullet"/>
      <w:pStyle w:val="Ma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4C0D52B6"/>
    <w:multiLevelType w:val="multilevel"/>
    <w:tmpl w:val="A7D8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B2453"/>
    <w:multiLevelType w:val="multilevel"/>
    <w:tmpl w:val="92D69670"/>
    <w:lvl w:ilvl="0">
      <w:start w:val="1"/>
      <w:numFmt w:val="decimal"/>
      <w:pStyle w:val="a1"/>
      <w:suff w:val="space"/>
      <w:lvlText w:val="Таблица %1 –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3F22D69"/>
    <w:multiLevelType w:val="multilevel"/>
    <w:tmpl w:val="A6A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C0E23"/>
    <w:multiLevelType w:val="multilevel"/>
    <w:tmpl w:val="ED849838"/>
    <w:lvl w:ilvl="0">
      <w:start w:val="1"/>
      <w:numFmt w:val="russianUpper"/>
      <w:pStyle w:val="a2"/>
      <w:suff w:val="nothing"/>
      <w:lvlText w:val="Приложение %1"/>
      <w:lvlJc w:val="left"/>
      <w:pPr>
        <w:tabs>
          <w:tab w:val="num" w:pos="0"/>
        </w:tabs>
        <w:ind w:left="567" w:firstLine="0"/>
      </w:pPr>
      <w:rPr>
        <w:rFonts w:ascii="Times New Roman" w:hAnsi="Times New Roman"/>
        <w:b/>
        <w:i w:val="0"/>
        <w:caps/>
        <w:strike w:val="0"/>
        <w:dstrike w:val="0"/>
        <w:vanish w:val="0"/>
        <w:position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a4"/>
      <w:suff w:val="nothing"/>
      <w:lvlText w:val="Листинг %1.%3 –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a5"/>
      <w:suff w:val="nothing"/>
      <w:lvlText w:val="Рисунок %1.%4 – 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7" w15:restartNumberingAfterBreak="0">
    <w:nsid w:val="5C974C00"/>
    <w:multiLevelType w:val="multilevel"/>
    <w:tmpl w:val="E1D2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014394"/>
    <w:multiLevelType w:val="multilevel"/>
    <w:tmpl w:val="6C40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62CA3"/>
    <w:multiLevelType w:val="multilevel"/>
    <w:tmpl w:val="4DE4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B4FCB"/>
    <w:multiLevelType w:val="multilevel"/>
    <w:tmpl w:val="AAACFC8A"/>
    <w:lvl w:ilvl="0">
      <w:start w:val="1"/>
      <w:numFmt w:val="decimal"/>
      <w:pStyle w:val="a6"/>
      <w:lvlText w:val="%1."/>
      <w:lvlJc w:val="left"/>
      <w:pPr>
        <w:tabs>
          <w:tab w:val="num" w:pos="0"/>
        </w:tabs>
        <w:ind w:left="72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6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4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01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8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15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22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3002" w:hanging="180"/>
      </w:pPr>
    </w:lvl>
  </w:abstractNum>
  <w:abstractNum w:abstractNumId="21" w15:restartNumberingAfterBreak="0">
    <w:nsid w:val="5F1F6476"/>
    <w:multiLevelType w:val="multilevel"/>
    <w:tmpl w:val="931E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13A2F"/>
    <w:multiLevelType w:val="multilevel"/>
    <w:tmpl w:val="A45AAE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1529804">
    <w:abstractNumId w:val="12"/>
  </w:num>
  <w:num w:numId="2" w16cid:durableId="940261370">
    <w:abstractNumId w:val="20"/>
  </w:num>
  <w:num w:numId="3" w16cid:durableId="1269124202">
    <w:abstractNumId w:val="0"/>
  </w:num>
  <w:num w:numId="4" w16cid:durableId="342363758">
    <w:abstractNumId w:val="2"/>
  </w:num>
  <w:num w:numId="5" w16cid:durableId="1084499120">
    <w:abstractNumId w:val="8"/>
  </w:num>
  <w:num w:numId="6" w16cid:durableId="1847550827">
    <w:abstractNumId w:val="14"/>
  </w:num>
  <w:num w:numId="7" w16cid:durableId="1565720827">
    <w:abstractNumId w:val="1"/>
  </w:num>
  <w:num w:numId="8" w16cid:durableId="467355315">
    <w:abstractNumId w:val="16"/>
  </w:num>
  <w:num w:numId="9" w16cid:durableId="1227840375">
    <w:abstractNumId w:val="22"/>
  </w:num>
  <w:num w:numId="10" w16cid:durableId="184364483">
    <w:abstractNumId w:val="4"/>
  </w:num>
  <w:num w:numId="11" w16cid:durableId="5717988">
    <w:abstractNumId w:val="18"/>
  </w:num>
  <w:num w:numId="12" w16cid:durableId="162087233">
    <w:abstractNumId w:val="11"/>
  </w:num>
  <w:num w:numId="13" w16cid:durableId="1565869746">
    <w:abstractNumId w:val="3"/>
  </w:num>
  <w:num w:numId="14" w16cid:durableId="42295817">
    <w:abstractNumId w:val="17"/>
  </w:num>
  <w:num w:numId="15" w16cid:durableId="1843662589">
    <w:abstractNumId w:val="5"/>
  </w:num>
  <w:num w:numId="16" w16cid:durableId="1456173664">
    <w:abstractNumId w:val="15"/>
  </w:num>
  <w:num w:numId="17" w16cid:durableId="1170219000">
    <w:abstractNumId w:val="6"/>
  </w:num>
  <w:num w:numId="18" w16cid:durableId="250357430">
    <w:abstractNumId w:val="7"/>
  </w:num>
  <w:num w:numId="19" w16cid:durableId="862980421">
    <w:abstractNumId w:val="9"/>
  </w:num>
  <w:num w:numId="20" w16cid:durableId="1539778964">
    <w:abstractNumId w:val="21"/>
  </w:num>
  <w:num w:numId="21" w16cid:durableId="494032626">
    <w:abstractNumId w:val="13"/>
  </w:num>
  <w:num w:numId="22" w16cid:durableId="1991132777">
    <w:abstractNumId w:val="10"/>
  </w:num>
  <w:num w:numId="23" w16cid:durableId="2783415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31"/>
    <w:rsid w:val="000042DA"/>
    <w:rsid w:val="00017DFE"/>
    <w:rsid w:val="000467C8"/>
    <w:rsid w:val="000647CC"/>
    <w:rsid w:val="00092E75"/>
    <w:rsid w:val="000E2333"/>
    <w:rsid w:val="00130E35"/>
    <w:rsid w:val="001F5075"/>
    <w:rsid w:val="001F7766"/>
    <w:rsid w:val="00206E70"/>
    <w:rsid w:val="002331C8"/>
    <w:rsid w:val="00275980"/>
    <w:rsid w:val="00280577"/>
    <w:rsid w:val="00295BC6"/>
    <w:rsid w:val="002D76FE"/>
    <w:rsid w:val="0033009A"/>
    <w:rsid w:val="0033635D"/>
    <w:rsid w:val="003519BA"/>
    <w:rsid w:val="00391909"/>
    <w:rsid w:val="003A2F0C"/>
    <w:rsid w:val="0045627B"/>
    <w:rsid w:val="004E4DD1"/>
    <w:rsid w:val="005049E9"/>
    <w:rsid w:val="005536D7"/>
    <w:rsid w:val="00571060"/>
    <w:rsid w:val="005720C8"/>
    <w:rsid w:val="00595C33"/>
    <w:rsid w:val="005C055D"/>
    <w:rsid w:val="00600367"/>
    <w:rsid w:val="00627C54"/>
    <w:rsid w:val="00666DDD"/>
    <w:rsid w:val="0071436E"/>
    <w:rsid w:val="00787E01"/>
    <w:rsid w:val="00796652"/>
    <w:rsid w:val="007D34D4"/>
    <w:rsid w:val="0088574D"/>
    <w:rsid w:val="008A1317"/>
    <w:rsid w:val="008A54D9"/>
    <w:rsid w:val="009A2443"/>
    <w:rsid w:val="009B39E9"/>
    <w:rsid w:val="009B714F"/>
    <w:rsid w:val="009D76FC"/>
    <w:rsid w:val="009F6896"/>
    <w:rsid w:val="00A10E4C"/>
    <w:rsid w:val="00AF5867"/>
    <w:rsid w:val="00B30F96"/>
    <w:rsid w:val="00B50396"/>
    <w:rsid w:val="00B67015"/>
    <w:rsid w:val="00BA0D94"/>
    <w:rsid w:val="00BC22CF"/>
    <w:rsid w:val="00BD6C63"/>
    <w:rsid w:val="00C0717C"/>
    <w:rsid w:val="00C12A31"/>
    <w:rsid w:val="00CA158E"/>
    <w:rsid w:val="00CA1CD7"/>
    <w:rsid w:val="00D27BEE"/>
    <w:rsid w:val="00D352ED"/>
    <w:rsid w:val="00E04F9C"/>
    <w:rsid w:val="00EA21F7"/>
    <w:rsid w:val="00EF513E"/>
    <w:rsid w:val="00F3277F"/>
    <w:rsid w:val="00F538B0"/>
    <w:rsid w:val="00F54B3B"/>
    <w:rsid w:val="00F743D7"/>
    <w:rsid w:val="00F831DA"/>
    <w:rsid w:val="00F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7928"/>
  <w15:docId w15:val="{0B7EB8B6-50D7-4399-A204-788A827C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796652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0"/>
    <w:next w:val="a7"/>
    <w:link w:val="20"/>
    <w:uiPriority w:val="9"/>
    <w:qFormat/>
    <w:rsid w:val="00133BC2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pacing w:before="240" w:after="240"/>
      <w:ind w:right="567" w:firstLine="709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Placeholder Text"/>
    <w:basedOn w:val="a8"/>
    <w:uiPriority w:val="99"/>
    <w:semiHidden/>
    <w:qFormat/>
    <w:rsid w:val="00A67A22"/>
    <w:rPr>
      <w:color w:val="808080"/>
    </w:rPr>
  </w:style>
  <w:style w:type="character" w:customStyle="1" w:styleId="ac">
    <w:name w:val="Текст выноски Знак"/>
    <w:basedOn w:val="a8"/>
    <w:link w:val="ad"/>
    <w:uiPriority w:val="99"/>
    <w:semiHidden/>
    <w:qFormat/>
    <w:rsid w:val="00A67A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Верхний колонтитул Знак"/>
    <w:basedOn w:val="a8"/>
    <w:link w:val="af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Нижний колонтитул Знак"/>
    <w:basedOn w:val="a8"/>
    <w:link w:val="af1"/>
    <w:uiPriority w:val="99"/>
    <w:qFormat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0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qFormat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2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character" w:customStyle="1" w:styleId="af3">
    <w:name w:val="Основной текст Знак"/>
    <w:basedOn w:val="a8"/>
    <w:link w:val="af4"/>
    <w:uiPriority w:val="1"/>
    <w:semiHidden/>
    <w:qFormat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character" w:customStyle="1" w:styleId="af5">
    <w:name w:val="Заголовок Знак"/>
    <w:basedOn w:val="a8"/>
    <w:link w:val="af6"/>
    <w:uiPriority w:val="10"/>
    <w:qFormat/>
    <w:rsid w:val="00B70350"/>
    <w:rPr>
      <w:rFonts w:ascii="Times New Roman" w:eastAsiaTheme="majorEastAsia" w:hAnsi="Times New Roman" w:cstheme="majorBidi"/>
      <w:color w:val="000000" w:themeColor="text1"/>
      <w:kern w:val="2"/>
      <w:sz w:val="26"/>
      <w:szCs w:val="56"/>
      <w:lang w:val="en-US"/>
    </w:rPr>
  </w:style>
  <w:style w:type="character" w:styleId="af7">
    <w:name w:val="annotation reference"/>
    <w:basedOn w:val="a8"/>
    <w:uiPriority w:val="99"/>
    <w:semiHidden/>
    <w:unhideWhenUsed/>
    <w:qFormat/>
    <w:rsid w:val="00B33D1A"/>
    <w:rPr>
      <w:sz w:val="16"/>
      <w:szCs w:val="16"/>
    </w:rPr>
  </w:style>
  <w:style w:type="character" w:customStyle="1" w:styleId="af8">
    <w:name w:val="Текст примечания Знак"/>
    <w:basedOn w:val="a8"/>
    <w:link w:val="af9"/>
    <w:uiPriority w:val="99"/>
    <w:semiHidden/>
    <w:qFormat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c">
    <w:name w:val="Unresolved Mention"/>
    <w:basedOn w:val="a8"/>
    <w:uiPriority w:val="99"/>
    <w:semiHidden/>
    <w:unhideWhenUsed/>
    <w:qFormat/>
    <w:rsid w:val="000500F7"/>
    <w:rPr>
      <w:color w:val="605E5C"/>
      <w:shd w:val="clear" w:color="auto" w:fill="E1DFDD"/>
    </w:rPr>
  </w:style>
  <w:style w:type="character" w:styleId="afd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character" w:customStyle="1" w:styleId="12">
    <w:name w:val="#Заголовок 1 Знак"/>
    <w:basedOn w:val="a8"/>
    <w:link w:val="1"/>
    <w:uiPriority w:val="2"/>
    <w:semiHidden/>
    <w:qFormat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character" w:customStyle="1" w:styleId="afe">
    <w:name w:val="ВЗИ Знак"/>
    <w:basedOn w:val="11"/>
    <w:link w:val="aff"/>
    <w:uiPriority w:val="9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qFormat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0">
    <w:name w:val="Содержание Знак"/>
    <w:basedOn w:val="afe"/>
    <w:link w:val="aff1"/>
    <w:uiPriority w:val="8"/>
    <w:qFormat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ff2">
    <w:name w:val="Название таблицы Знак"/>
    <w:basedOn w:val="a8"/>
    <w:link w:val="a1"/>
    <w:uiPriority w:val="4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0">
    <w:name w:val="Maрк. список Знак"/>
    <w:basedOn w:val="a8"/>
    <w:link w:val="Ma"/>
    <w:uiPriority w:val="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3">
    <w:name w:val="Нум. список Знак"/>
    <w:basedOn w:val="a8"/>
    <w:link w:val="a6"/>
    <w:uiPriority w:val="9"/>
    <w:qFormat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4">
    <w:name w:val="Таблица Знак"/>
    <w:basedOn w:val="a8"/>
    <w:link w:val="aff5"/>
    <w:uiPriority w:val="5"/>
    <w:qFormat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6">
    <w:name w:val="Название листинга Знак"/>
    <w:basedOn w:val="a8"/>
    <w:link w:val="a0"/>
    <w:uiPriority w:val="6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7">
    <w:name w:val="Приложение Знак"/>
    <w:basedOn w:val="a8"/>
    <w:link w:val="a2"/>
    <w:uiPriority w:val="10"/>
    <w:qFormat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aff8">
    <w:name w:val="П. Название рисунка Знак"/>
    <w:basedOn w:val="a8"/>
    <w:link w:val="a5"/>
    <w:uiPriority w:val="11"/>
    <w:qFormat/>
    <w:rsid w:val="00CE5E13"/>
    <w:rPr>
      <w:rFonts w:ascii="Times New Roman" w:hAnsi="Times New Roman"/>
      <w:color w:val="000000" w:themeColor="text1"/>
      <w:sz w:val="24"/>
    </w:rPr>
  </w:style>
  <w:style w:type="character" w:customStyle="1" w:styleId="aff9">
    <w:name w:val="П. Название Таблицы Знак"/>
    <w:basedOn w:val="aff2"/>
    <w:link w:val="a3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a">
    <w:name w:val="П. Название листинга Знак"/>
    <w:basedOn w:val="aff9"/>
    <w:link w:val="a4"/>
    <w:uiPriority w:val="11"/>
    <w:qFormat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7"/>
    <w:next w:val="af4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4">
    <w:name w:val="Body Text"/>
    <w:basedOn w:val="a7"/>
    <w:link w:val="af3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paragraph" w:styleId="affb">
    <w:name w:val="List"/>
    <w:basedOn w:val="af4"/>
    <w:rPr>
      <w:rFonts w:cs="FreeSans"/>
    </w:rPr>
  </w:style>
  <w:style w:type="paragraph" w:styleId="affc">
    <w:name w:val="caption"/>
    <w:basedOn w:val="a7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7"/>
    <w:qFormat/>
    <w:pPr>
      <w:suppressLineNumbers/>
    </w:pPr>
    <w:rPr>
      <w:rFonts w:cs="FreeSans"/>
    </w:rPr>
  </w:style>
  <w:style w:type="paragraph" w:styleId="ad">
    <w:name w:val="Balloon Text"/>
    <w:basedOn w:val="a7"/>
    <w:link w:val="ac"/>
    <w:uiPriority w:val="99"/>
    <w:semiHidden/>
    <w:unhideWhenUsed/>
    <w:qFormat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7"/>
    <w:qFormat/>
  </w:style>
  <w:style w:type="paragraph" w:styleId="af">
    <w:name w:val="header"/>
    <w:basedOn w:val="a7"/>
    <w:link w:val="ae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paragraph" w:styleId="affd">
    <w:name w:val="List Paragraph"/>
    <w:basedOn w:val="a7"/>
    <w:uiPriority w:val="34"/>
    <w:qFormat/>
    <w:rsid w:val="00AB3423"/>
    <w:pPr>
      <w:ind w:left="720"/>
      <w:contextualSpacing/>
    </w:pPr>
  </w:style>
  <w:style w:type="paragraph" w:styleId="affe">
    <w:name w:val="index heading"/>
    <w:basedOn w:val="Heading"/>
  </w:style>
  <w:style w:type="paragraph" w:styleId="afff">
    <w:name w:val="TOC Heading"/>
    <w:basedOn w:val="10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3">
    <w:name w:val="toc 1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tabs>
        <w:tab w:val="left" w:pos="0"/>
        <w:tab w:val="right" w:leader="dot" w:pos="9345"/>
      </w:tabs>
      <w:ind w:left="261" w:firstLine="0"/>
    </w:pPr>
  </w:style>
  <w:style w:type="paragraph" w:styleId="afff0">
    <w:name w:val="No Spacing"/>
    <w:uiPriority w:val="1"/>
    <w:semiHidden/>
    <w:qFormat/>
    <w:rsid w:val="005F2A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1">
    <w:name w:val="Рисунок"/>
    <w:next w:val="a"/>
    <w:uiPriority w:val="2"/>
    <w:qFormat/>
    <w:rsid w:val="00AB6D88"/>
    <w:pPr>
      <w:keepNext/>
      <w:spacing w:before="120" w:after="60" w:line="276" w:lineRule="auto"/>
      <w:ind w:right="-1"/>
      <w:jc w:val="center"/>
    </w:pPr>
    <w:rPr>
      <w:rFonts w:ascii="Times New Roman" w:eastAsia="Calibri" w:hAnsi="Times New Roman"/>
      <w:color w:val="000000" w:themeColor="text1"/>
      <w:sz w:val="24"/>
    </w:rPr>
  </w:style>
  <w:style w:type="paragraph" w:styleId="af6">
    <w:name w:val="Title"/>
    <w:basedOn w:val="a7"/>
    <w:next w:val="af4"/>
    <w:link w:val="af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"/>
      <w:szCs w:val="56"/>
      <w:lang w:val="en-US" w:eastAsia="en-US"/>
    </w:rPr>
  </w:style>
  <w:style w:type="paragraph" w:customStyle="1" w:styleId="a">
    <w:name w:val="Название рисунка"/>
    <w:basedOn w:val="a7"/>
    <w:next w:val="a7"/>
    <w:uiPriority w:val="3"/>
    <w:qFormat/>
    <w:rsid w:val="00EF0C8D"/>
    <w:pPr>
      <w:numPr>
        <w:numId w:val="7"/>
      </w:numPr>
      <w:spacing w:after="120"/>
      <w:ind w:left="709" w:firstLine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ff2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f9">
    <w:name w:val="annotation text"/>
    <w:basedOn w:val="a7"/>
    <w:link w:val="af8"/>
    <w:uiPriority w:val="99"/>
    <w:semiHidden/>
    <w:unhideWhenUsed/>
    <w:qFormat/>
    <w:rsid w:val="00B33D1A"/>
    <w:pPr>
      <w:spacing w:line="240" w:lineRule="auto"/>
    </w:pPr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B33D1A"/>
    <w:rPr>
      <w:b/>
      <w:bCs/>
    </w:rPr>
  </w:style>
  <w:style w:type="paragraph" w:customStyle="1" w:styleId="1">
    <w:name w:val="#Заголовок 1"/>
    <w:basedOn w:val="10"/>
    <w:link w:val="12"/>
    <w:uiPriority w:val="2"/>
    <w:semiHidden/>
    <w:qFormat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smallCaps/>
      <w:szCs w:val="24"/>
    </w:rPr>
  </w:style>
  <w:style w:type="paragraph" w:customStyle="1" w:styleId="aff">
    <w:name w:val="ВЗИ"/>
    <w:basedOn w:val="10"/>
    <w:next w:val="a7"/>
    <w:link w:val="afe"/>
    <w:uiPriority w:val="9"/>
    <w:qFormat/>
    <w:rsid w:val="000C7726"/>
    <w:pPr>
      <w:ind w:left="567"/>
      <w:jc w:val="center"/>
    </w:pPr>
  </w:style>
  <w:style w:type="paragraph" w:customStyle="1" w:styleId="aff1">
    <w:name w:val="Содержание"/>
    <w:basedOn w:val="aff"/>
    <w:link w:val="aff0"/>
    <w:uiPriority w:val="8"/>
    <w:qFormat/>
    <w:rsid w:val="000C7726"/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5"/>
    <w:link w:val="aff2"/>
    <w:uiPriority w:val="4"/>
    <w:qFormat/>
    <w:rsid w:val="00ED383B"/>
    <w:pPr>
      <w:numPr>
        <w:numId w:val="6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ind w:left="0" w:firstLine="709"/>
    </w:pPr>
    <w:rPr>
      <w:color w:val="000000"/>
    </w:rPr>
  </w:style>
  <w:style w:type="paragraph" w:customStyle="1" w:styleId="a6">
    <w:name w:val="Нум. список"/>
    <w:basedOn w:val="a7"/>
    <w:link w:val="aff3"/>
    <w:uiPriority w:val="9"/>
    <w:qFormat/>
    <w:rsid w:val="00C65B52"/>
    <w:pPr>
      <w:numPr>
        <w:numId w:val="2"/>
      </w:numPr>
      <w:ind w:left="426" w:firstLine="709"/>
    </w:pPr>
    <w:rPr>
      <w:color w:val="000000"/>
      <w:lang w:val="en-US"/>
    </w:rPr>
  </w:style>
  <w:style w:type="paragraph" w:customStyle="1" w:styleId="aff5">
    <w:name w:val="Таблица"/>
    <w:basedOn w:val="a7"/>
    <w:next w:val="a7"/>
    <w:link w:val="aff4"/>
    <w:uiPriority w:val="5"/>
    <w:qFormat/>
    <w:rsid w:val="00842378"/>
    <w:pPr>
      <w:ind w:firstLine="0"/>
      <w:jc w:val="left"/>
    </w:pPr>
    <w:rPr>
      <w:color w:val="000000"/>
    </w:rPr>
  </w:style>
  <w:style w:type="paragraph" w:customStyle="1" w:styleId="a0">
    <w:name w:val="Название листинга"/>
    <w:next w:val="afff2"/>
    <w:link w:val="aff6"/>
    <w:uiPriority w:val="6"/>
    <w:qFormat/>
    <w:rsid w:val="00A23C99"/>
    <w:pPr>
      <w:numPr>
        <w:numId w:val="5"/>
      </w:num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"/>
    <w:next w:val="a7"/>
    <w:link w:val="aff7"/>
    <w:uiPriority w:val="10"/>
    <w:qFormat/>
    <w:rsid w:val="008D3E8B"/>
    <w:pPr>
      <w:numPr>
        <w:numId w:val="8"/>
      </w:numPr>
    </w:pPr>
    <w:rPr>
      <w:caps w:val="0"/>
    </w:rPr>
  </w:style>
  <w:style w:type="paragraph" w:customStyle="1" w:styleId="a5">
    <w:name w:val="П. Название рисунка"/>
    <w:basedOn w:val="a"/>
    <w:next w:val="a7"/>
    <w:link w:val="aff8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5"/>
    <w:link w:val="aff9"/>
    <w:uiPriority w:val="11"/>
    <w:qFormat/>
    <w:rsid w:val="00413D10"/>
    <w:pPr>
      <w:numPr>
        <w:ilvl w:val="1"/>
        <w:numId w:val="8"/>
      </w:numPr>
    </w:pPr>
  </w:style>
  <w:style w:type="paragraph" w:customStyle="1" w:styleId="a4">
    <w:name w:val="П. Название листинга"/>
    <w:basedOn w:val="a0"/>
    <w:next w:val="afff2"/>
    <w:link w:val="affa"/>
    <w:uiPriority w:val="11"/>
    <w:qFormat/>
    <w:rsid w:val="00413D10"/>
    <w:pPr>
      <w:numPr>
        <w:ilvl w:val="2"/>
        <w:numId w:val="8"/>
      </w:numPr>
    </w:pPr>
  </w:style>
  <w:style w:type="table" w:styleId="afff3">
    <w:name w:val="Table Grid"/>
    <w:basedOn w:val="a9"/>
    <w:uiPriority w:val="59"/>
    <w:rsid w:val="00F43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losst.pr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dc:description/>
  <cp:lastModifiedBy>Сакулин Иван Михайлович</cp:lastModifiedBy>
  <cp:revision>11</cp:revision>
  <dcterms:created xsi:type="dcterms:W3CDTF">2024-11-27T11:44:00Z</dcterms:created>
  <dcterms:modified xsi:type="dcterms:W3CDTF">2024-11-27T13:54:00Z</dcterms:modified>
  <dc:language>en-US</dc:language>
</cp:coreProperties>
</file>