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D2229" w14:textId="77777777" w:rsidR="00C12A31" w:rsidRDefault="00000000">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70D440AE" w14:textId="77777777" w:rsidR="00C12A31" w:rsidRDefault="00C12A31">
      <w:pPr>
        <w:ind w:firstLine="0"/>
        <w:jc w:val="center"/>
        <w:rPr>
          <w:b/>
          <w:color w:val="000000"/>
        </w:rPr>
      </w:pPr>
    </w:p>
    <w:p w14:paraId="19C23F7C" w14:textId="77777777" w:rsidR="00C12A31" w:rsidRDefault="00C12A31">
      <w:pPr>
        <w:ind w:firstLine="0"/>
        <w:jc w:val="center"/>
        <w:rPr>
          <w:b/>
          <w:color w:val="000000"/>
        </w:rPr>
      </w:pPr>
    </w:p>
    <w:p w14:paraId="4C0A3DA8" w14:textId="164FE46D" w:rsidR="00C12A31" w:rsidRDefault="00000000">
      <w:pPr>
        <w:ind w:firstLine="0"/>
        <w:jc w:val="center"/>
      </w:pPr>
      <w:r>
        <w:rPr>
          <w:b/>
          <w:color w:val="000000"/>
        </w:rPr>
        <w:t xml:space="preserve">Факультет </w:t>
      </w:r>
      <w:r w:rsidR="008154E9">
        <w:rPr>
          <w:b/>
          <w:color w:val="000000"/>
        </w:rPr>
        <w:t>прикладной информатики</w:t>
      </w:r>
    </w:p>
    <w:p w14:paraId="3FEC260E" w14:textId="77777777" w:rsidR="00C12A31" w:rsidRDefault="00C12A31">
      <w:pPr>
        <w:ind w:firstLine="0"/>
        <w:jc w:val="center"/>
        <w:rPr>
          <w:b/>
          <w:color w:val="000000"/>
        </w:rPr>
      </w:pPr>
    </w:p>
    <w:p w14:paraId="617CC0A0" w14:textId="77777777" w:rsidR="00C12A31" w:rsidRDefault="00000000">
      <w:pPr>
        <w:ind w:firstLine="0"/>
        <w:jc w:val="center"/>
        <w:rPr>
          <w:b/>
          <w:color w:val="000000"/>
        </w:rPr>
      </w:pPr>
      <w:r>
        <w:rPr>
          <w:b/>
          <w:color w:val="000000"/>
        </w:rPr>
        <w:t>Дисциплина:</w:t>
      </w:r>
    </w:p>
    <w:p w14:paraId="09F6964A" w14:textId="2BB7E259" w:rsidR="00C12A31" w:rsidRDefault="00000000">
      <w:pPr>
        <w:ind w:firstLine="0"/>
        <w:jc w:val="center"/>
        <w:rPr>
          <w:color w:val="000000"/>
        </w:rPr>
      </w:pPr>
      <w:r>
        <w:rPr>
          <w:color w:val="000000"/>
        </w:rPr>
        <w:t>«</w:t>
      </w:r>
      <w:r w:rsidR="009B714F">
        <w:rPr>
          <w:color w:val="000000"/>
        </w:rPr>
        <w:t xml:space="preserve">Введение в </w:t>
      </w:r>
      <w:r w:rsidR="009B714F">
        <w:rPr>
          <w:color w:val="000000"/>
          <w:lang w:val="en-US"/>
        </w:rPr>
        <w:t>Linux</w:t>
      </w:r>
      <w:r>
        <w:rPr>
          <w:color w:val="000000"/>
        </w:rPr>
        <w:t>»</w:t>
      </w:r>
    </w:p>
    <w:p w14:paraId="53F05864" w14:textId="77777777" w:rsidR="00C12A31" w:rsidRDefault="00C12A31">
      <w:pPr>
        <w:ind w:firstLine="0"/>
        <w:jc w:val="left"/>
        <w:rPr>
          <w:b/>
          <w:highlight w:val="yellow"/>
        </w:rPr>
      </w:pPr>
    </w:p>
    <w:p w14:paraId="467BE76B" w14:textId="365B1885" w:rsidR="00C12A31" w:rsidRDefault="00000000">
      <w:pPr>
        <w:ind w:firstLine="0"/>
        <w:jc w:val="center"/>
        <w:rPr>
          <w:b/>
          <w:highlight w:val="yellow"/>
        </w:rPr>
      </w:pPr>
      <w:r>
        <w:rPr>
          <w:b/>
        </w:rPr>
        <w:t xml:space="preserve">ПРАКТИЧЕСКАЯ </w:t>
      </w:r>
      <w:r>
        <w:rPr>
          <w:b/>
          <w:color w:val="000000"/>
        </w:rPr>
        <w:t>РАБОТ</w:t>
      </w:r>
      <w:r>
        <w:rPr>
          <w:b/>
        </w:rPr>
        <w:t>А №</w:t>
      </w:r>
      <w:r w:rsidR="005C7C7C">
        <w:rPr>
          <w:b/>
        </w:rPr>
        <w:t>4</w:t>
      </w:r>
    </w:p>
    <w:p w14:paraId="1A69CDB6" w14:textId="0A738D9E" w:rsidR="00C12A31" w:rsidRDefault="00000000">
      <w:pPr>
        <w:ind w:firstLine="0"/>
        <w:jc w:val="center"/>
        <w:rPr>
          <w:b/>
          <w:i/>
          <w:highlight w:val="yellow"/>
        </w:rPr>
      </w:pPr>
      <w:r>
        <w:t>«</w:t>
      </w:r>
      <w:r w:rsidR="005C7C7C" w:rsidRPr="005C7C7C">
        <w:t>Элементы безопасности в Linux</w:t>
      </w:r>
      <w:r>
        <w:t>»</w:t>
      </w:r>
    </w:p>
    <w:p w14:paraId="680590C9" w14:textId="77777777" w:rsidR="00C12A31" w:rsidRDefault="00C12A31">
      <w:pPr>
        <w:jc w:val="center"/>
        <w:rPr>
          <w:b/>
          <w:i/>
          <w:highlight w:val="yellow"/>
        </w:rPr>
      </w:pPr>
    </w:p>
    <w:p w14:paraId="38906EC6" w14:textId="77777777" w:rsidR="00C12A31" w:rsidRDefault="00C12A31">
      <w:pPr>
        <w:jc w:val="center"/>
        <w:rPr>
          <w:b/>
          <w:i/>
          <w:highlight w:val="yellow"/>
        </w:rPr>
      </w:pPr>
    </w:p>
    <w:p w14:paraId="17F67028" w14:textId="77777777" w:rsidR="00C12A31" w:rsidRDefault="00000000">
      <w:pPr>
        <w:jc w:val="right"/>
        <w:rPr>
          <w:b/>
        </w:rPr>
      </w:pPr>
      <w:r>
        <w:rPr>
          <w:b/>
        </w:rPr>
        <w:t>Выполнил:</w:t>
      </w:r>
    </w:p>
    <w:p w14:paraId="16F35B20" w14:textId="77777777" w:rsidR="0071436E" w:rsidRPr="0071436E" w:rsidRDefault="0071436E" w:rsidP="0071436E">
      <w:pPr>
        <w:suppressAutoHyphens w:val="0"/>
        <w:jc w:val="right"/>
        <w:rPr>
          <w:color w:val="000000"/>
          <w:kern w:val="2"/>
          <w:szCs w:val="22"/>
          <w:lang w:eastAsia="en-US"/>
        </w:rPr>
      </w:pPr>
      <w:r w:rsidRPr="0071436E">
        <w:rPr>
          <w:color w:val="000000"/>
          <w:kern w:val="2"/>
          <w:szCs w:val="22"/>
          <w:lang w:eastAsia="en-US"/>
        </w:rPr>
        <w:t>Мануковская Д. М.</w:t>
      </w:r>
    </w:p>
    <w:p w14:paraId="10FB89E8" w14:textId="77777777" w:rsidR="0071436E" w:rsidRPr="0071436E" w:rsidRDefault="0071436E" w:rsidP="0071436E">
      <w:pPr>
        <w:suppressAutoHyphens w:val="0"/>
        <w:jc w:val="right"/>
        <w:rPr>
          <w:color w:val="000000"/>
          <w:kern w:val="2"/>
          <w:szCs w:val="22"/>
          <w:lang w:eastAsia="en-US"/>
        </w:rPr>
      </w:pPr>
      <w:r w:rsidRPr="0071436E">
        <w:rPr>
          <w:color w:val="000000"/>
          <w:kern w:val="2"/>
          <w:szCs w:val="22"/>
          <w:lang w:eastAsia="en-US"/>
        </w:rPr>
        <w:t>Сакулин И. М.</w:t>
      </w:r>
    </w:p>
    <w:p w14:paraId="64397A48" w14:textId="78961333" w:rsidR="00C12A31" w:rsidRDefault="0071436E" w:rsidP="0071436E">
      <w:pPr>
        <w:suppressAutoHyphens w:val="0"/>
        <w:jc w:val="right"/>
        <w:rPr>
          <w:shd w:val="clear" w:color="auto" w:fill="FFFF00"/>
        </w:rPr>
      </w:pPr>
      <w:r w:rsidRPr="0071436E">
        <w:rPr>
          <w:color w:val="000000"/>
          <w:kern w:val="2"/>
          <w:szCs w:val="22"/>
          <w:lang w:eastAsia="en-US"/>
        </w:rPr>
        <w:t>Сафронов И. С.</w:t>
      </w:r>
    </w:p>
    <w:p w14:paraId="0C150E80" w14:textId="77777777" w:rsidR="00C12A31" w:rsidRDefault="00000000">
      <w:pPr>
        <w:spacing w:before="120" w:line="240" w:lineRule="auto"/>
        <w:jc w:val="right"/>
        <w:rPr>
          <w:i/>
          <w:u w:val="single"/>
        </w:rPr>
      </w:pPr>
      <w:r>
        <w:rPr>
          <w:i/>
          <w:u w:val="single"/>
        </w:rPr>
        <w:t>_______________________</w:t>
      </w:r>
    </w:p>
    <w:p w14:paraId="1ED9FF05" w14:textId="77777777" w:rsidR="00C12A31" w:rsidRDefault="00000000">
      <w:pPr>
        <w:ind w:left="7079" w:firstLine="707"/>
        <w:jc w:val="left"/>
        <w:rPr>
          <w:vertAlign w:val="superscript"/>
        </w:rPr>
      </w:pPr>
      <w:r>
        <w:rPr>
          <w:vertAlign w:val="superscript"/>
        </w:rPr>
        <w:t>(подпись)</w:t>
      </w:r>
    </w:p>
    <w:p w14:paraId="2C193756" w14:textId="77777777" w:rsidR="00C12A31" w:rsidRDefault="00000000">
      <w:pPr>
        <w:jc w:val="right"/>
        <w:rPr>
          <w:b/>
        </w:rPr>
      </w:pPr>
      <w:r>
        <w:rPr>
          <w:b/>
        </w:rPr>
        <w:t>Проверила:</w:t>
      </w:r>
    </w:p>
    <w:p w14:paraId="5E6CB3E2" w14:textId="77777777" w:rsidR="00C12A31" w:rsidRDefault="00000000">
      <w:pPr>
        <w:jc w:val="right"/>
      </w:pPr>
      <w:r>
        <w:t>Береснев А. Д., старший преподаватель</w:t>
      </w:r>
    </w:p>
    <w:p w14:paraId="0B3DD68C" w14:textId="77777777" w:rsidR="00C12A31" w:rsidRDefault="00000000">
      <w:pPr>
        <w:spacing w:before="240" w:line="240" w:lineRule="auto"/>
        <w:jc w:val="right"/>
        <w:rPr>
          <w:i/>
          <w:u w:val="single"/>
        </w:rPr>
      </w:pPr>
      <w:r>
        <w:rPr>
          <w:i/>
          <w:u w:val="single"/>
        </w:rPr>
        <w:t>_______________________</w:t>
      </w:r>
    </w:p>
    <w:p w14:paraId="5E5C6C7C" w14:textId="77777777" w:rsidR="00C12A31" w:rsidRDefault="00000000">
      <w:pPr>
        <w:ind w:left="7079" w:firstLine="0"/>
        <w:jc w:val="left"/>
        <w:rPr>
          <w:vertAlign w:val="superscript"/>
        </w:rPr>
      </w:pPr>
      <w:r>
        <w:rPr>
          <w:vertAlign w:val="superscript"/>
        </w:rPr>
        <w:t xml:space="preserve">    (отметка о выполнении)</w:t>
      </w:r>
    </w:p>
    <w:p w14:paraId="1ABAB0A8" w14:textId="77777777" w:rsidR="00C12A31" w:rsidRDefault="00000000">
      <w:pPr>
        <w:spacing w:before="120" w:line="240" w:lineRule="auto"/>
        <w:jc w:val="right"/>
        <w:rPr>
          <w:i/>
          <w:u w:val="single"/>
        </w:rPr>
      </w:pPr>
      <w:r>
        <w:rPr>
          <w:i/>
          <w:u w:val="single"/>
        </w:rPr>
        <w:t>_______________________</w:t>
      </w:r>
    </w:p>
    <w:p w14:paraId="0717EE2F" w14:textId="77777777" w:rsidR="00C12A31" w:rsidRDefault="00000000">
      <w:pPr>
        <w:ind w:left="7079" w:firstLine="707"/>
        <w:jc w:val="left"/>
        <w:rPr>
          <w:vertAlign w:val="superscript"/>
        </w:rPr>
        <w:sectPr w:rsidR="00C12A31">
          <w:headerReference w:type="default" r:id="rId8"/>
          <w:footerReference w:type="default" r:id="rId9"/>
          <w:pgSz w:w="11906" w:h="16838"/>
          <w:pgMar w:top="1134" w:right="850" w:bottom="1134" w:left="1701" w:header="708" w:footer="708" w:gutter="0"/>
          <w:pgNumType w:start="2"/>
          <w:cols w:space="720"/>
          <w:formProt w:val="0"/>
          <w:docGrid w:linePitch="360"/>
        </w:sectPr>
      </w:pPr>
      <w:r>
        <w:rPr>
          <w:vertAlign w:val="superscript"/>
        </w:rPr>
        <w:t>(подпись)</w:t>
      </w:r>
    </w:p>
    <w:p w14:paraId="3C1929B0" w14:textId="77777777" w:rsidR="00C12A31" w:rsidRDefault="00000000">
      <w:pPr>
        <w:pStyle w:val="aff1"/>
        <w:ind w:left="0" w:right="0" w:firstLine="0"/>
      </w:pPr>
      <w:bookmarkStart w:id="0" w:name="_Toc184827463"/>
      <w:r>
        <w:lastRenderedPageBreak/>
        <w:t>Содержание</w:t>
      </w:r>
      <w:bookmarkEnd w:id="0"/>
    </w:p>
    <w:sdt>
      <w:sdtPr>
        <w:id w:val="-1776701891"/>
        <w:docPartObj>
          <w:docPartGallery w:val="Table of Contents"/>
          <w:docPartUnique/>
        </w:docPartObj>
      </w:sdtPr>
      <w:sdtContent>
        <w:p w14:paraId="657B2D6E" w14:textId="0B923EE5" w:rsidR="00241779" w:rsidRDefault="00000000">
          <w:pPr>
            <w:pStyle w:val="13"/>
            <w:rPr>
              <w:rFonts w:asciiTheme="minorHAnsi" w:eastAsiaTheme="minorEastAsia" w:hAnsiTheme="minorHAnsi" w:cstheme="minorBidi"/>
              <w:noProof/>
              <w:kern w:val="2"/>
              <w14:ligatures w14:val="standardContextual"/>
            </w:rPr>
          </w:pPr>
          <w:r>
            <w:fldChar w:fldCharType="begin"/>
          </w:r>
          <w:r>
            <w:rPr>
              <w:rStyle w:val="IndexLink"/>
              <w:webHidden/>
            </w:rPr>
            <w:instrText xml:space="preserve"> TOC \z \o "1-3" \t "Заголовок 1,1,ВЗИ,1" \h</w:instrText>
          </w:r>
          <w:r>
            <w:rPr>
              <w:rStyle w:val="IndexLink"/>
            </w:rPr>
            <w:fldChar w:fldCharType="separate"/>
          </w:r>
          <w:hyperlink w:anchor="_Toc184827463" w:history="1">
            <w:r w:rsidR="00241779" w:rsidRPr="006B4674">
              <w:rPr>
                <w:rStyle w:val="af2"/>
                <w:rFonts w:eastAsiaTheme="majorEastAsia"/>
                <w:noProof/>
              </w:rPr>
              <w:t>Содержание</w:t>
            </w:r>
            <w:r w:rsidR="00241779">
              <w:rPr>
                <w:noProof/>
                <w:webHidden/>
              </w:rPr>
              <w:tab/>
            </w:r>
            <w:r w:rsidR="00241779">
              <w:rPr>
                <w:noProof/>
                <w:webHidden/>
              </w:rPr>
              <w:fldChar w:fldCharType="begin"/>
            </w:r>
            <w:r w:rsidR="00241779">
              <w:rPr>
                <w:noProof/>
                <w:webHidden/>
              </w:rPr>
              <w:instrText xml:space="preserve"> PAGEREF _Toc184827463 \h </w:instrText>
            </w:r>
            <w:r w:rsidR="00241779">
              <w:rPr>
                <w:noProof/>
                <w:webHidden/>
              </w:rPr>
            </w:r>
            <w:r w:rsidR="00241779">
              <w:rPr>
                <w:noProof/>
                <w:webHidden/>
              </w:rPr>
              <w:fldChar w:fldCharType="separate"/>
            </w:r>
            <w:r w:rsidR="00241779">
              <w:rPr>
                <w:noProof/>
                <w:webHidden/>
              </w:rPr>
              <w:t>2</w:t>
            </w:r>
            <w:r w:rsidR="00241779">
              <w:rPr>
                <w:noProof/>
                <w:webHidden/>
              </w:rPr>
              <w:fldChar w:fldCharType="end"/>
            </w:r>
          </w:hyperlink>
        </w:p>
        <w:p w14:paraId="418AB34C" w14:textId="42F9A774" w:rsidR="00241779" w:rsidRDefault="00241779">
          <w:pPr>
            <w:pStyle w:val="13"/>
            <w:rPr>
              <w:rFonts w:asciiTheme="minorHAnsi" w:eastAsiaTheme="minorEastAsia" w:hAnsiTheme="minorHAnsi" w:cstheme="minorBidi"/>
              <w:noProof/>
              <w:kern w:val="2"/>
              <w14:ligatures w14:val="standardContextual"/>
            </w:rPr>
          </w:pPr>
          <w:hyperlink w:anchor="_Toc184827464" w:history="1">
            <w:r w:rsidRPr="006B4674">
              <w:rPr>
                <w:rStyle w:val="af2"/>
                <w:rFonts w:eastAsiaTheme="majorEastAsia"/>
                <w:noProof/>
              </w:rPr>
              <w:t>Постановка задачи</w:t>
            </w:r>
            <w:r>
              <w:rPr>
                <w:noProof/>
                <w:webHidden/>
              </w:rPr>
              <w:tab/>
            </w:r>
            <w:r>
              <w:rPr>
                <w:noProof/>
                <w:webHidden/>
              </w:rPr>
              <w:fldChar w:fldCharType="begin"/>
            </w:r>
            <w:r>
              <w:rPr>
                <w:noProof/>
                <w:webHidden/>
              </w:rPr>
              <w:instrText xml:space="preserve"> PAGEREF _Toc184827464 \h </w:instrText>
            </w:r>
            <w:r>
              <w:rPr>
                <w:noProof/>
                <w:webHidden/>
              </w:rPr>
            </w:r>
            <w:r>
              <w:rPr>
                <w:noProof/>
                <w:webHidden/>
              </w:rPr>
              <w:fldChar w:fldCharType="separate"/>
            </w:r>
            <w:r>
              <w:rPr>
                <w:noProof/>
                <w:webHidden/>
              </w:rPr>
              <w:t>3</w:t>
            </w:r>
            <w:r>
              <w:rPr>
                <w:noProof/>
                <w:webHidden/>
              </w:rPr>
              <w:fldChar w:fldCharType="end"/>
            </w:r>
          </w:hyperlink>
        </w:p>
        <w:p w14:paraId="010D3864" w14:textId="1E893A8A" w:rsidR="00241779" w:rsidRDefault="00241779">
          <w:pPr>
            <w:pStyle w:val="13"/>
            <w:rPr>
              <w:rFonts w:asciiTheme="minorHAnsi" w:eastAsiaTheme="minorEastAsia" w:hAnsiTheme="minorHAnsi" w:cstheme="minorBidi"/>
              <w:noProof/>
              <w:kern w:val="2"/>
              <w14:ligatures w14:val="standardContextual"/>
            </w:rPr>
          </w:pPr>
          <w:hyperlink w:anchor="_Toc184827465" w:history="1">
            <w:r w:rsidRPr="006B4674">
              <w:rPr>
                <w:rStyle w:val="af2"/>
                <w:rFonts w:eastAsiaTheme="majorEastAsia"/>
                <w:noProof/>
              </w:rPr>
              <w:t>Артефакты выполнения</w:t>
            </w:r>
            <w:r>
              <w:rPr>
                <w:noProof/>
                <w:webHidden/>
              </w:rPr>
              <w:tab/>
            </w:r>
            <w:r>
              <w:rPr>
                <w:noProof/>
                <w:webHidden/>
              </w:rPr>
              <w:fldChar w:fldCharType="begin"/>
            </w:r>
            <w:r>
              <w:rPr>
                <w:noProof/>
                <w:webHidden/>
              </w:rPr>
              <w:instrText xml:space="preserve"> PAGEREF _Toc184827465 \h </w:instrText>
            </w:r>
            <w:r>
              <w:rPr>
                <w:noProof/>
                <w:webHidden/>
              </w:rPr>
            </w:r>
            <w:r>
              <w:rPr>
                <w:noProof/>
                <w:webHidden/>
              </w:rPr>
              <w:fldChar w:fldCharType="separate"/>
            </w:r>
            <w:r>
              <w:rPr>
                <w:noProof/>
                <w:webHidden/>
              </w:rPr>
              <w:t>4</w:t>
            </w:r>
            <w:r>
              <w:rPr>
                <w:noProof/>
                <w:webHidden/>
              </w:rPr>
              <w:fldChar w:fldCharType="end"/>
            </w:r>
          </w:hyperlink>
        </w:p>
        <w:p w14:paraId="7338F645" w14:textId="27E31C9C" w:rsidR="00241779" w:rsidRDefault="00241779">
          <w:pPr>
            <w:pStyle w:val="13"/>
            <w:rPr>
              <w:rFonts w:asciiTheme="minorHAnsi" w:eastAsiaTheme="minorEastAsia" w:hAnsiTheme="minorHAnsi" w:cstheme="minorBidi"/>
              <w:noProof/>
              <w:kern w:val="2"/>
              <w14:ligatures w14:val="standardContextual"/>
            </w:rPr>
          </w:pPr>
          <w:hyperlink w:anchor="_Toc184827466" w:history="1">
            <w:r w:rsidRPr="006B4674">
              <w:rPr>
                <w:rStyle w:val="af2"/>
                <w:rFonts w:eastAsiaTheme="majorEastAsia"/>
                <w:noProof/>
              </w:rPr>
              <w:t>Ответы на вопросы</w:t>
            </w:r>
            <w:r>
              <w:rPr>
                <w:noProof/>
                <w:webHidden/>
              </w:rPr>
              <w:tab/>
            </w:r>
            <w:r>
              <w:rPr>
                <w:noProof/>
                <w:webHidden/>
              </w:rPr>
              <w:fldChar w:fldCharType="begin"/>
            </w:r>
            <w:r>
              <w:rPr>
                <w:noProof/>
                <w:webHidden/>
              </w:rPr>
              <w:instrText xml:space="preserve"> PAGEREF _Toc184827466 \h </w:instrText>
            </w:r>
            <w:r>
              <w:rPr>
                <w:noProof/>
                <w:webHidden/>
              </w:rPr>
            </w:r>
            <w:r>
              <w:rPr>
                <w:noProof/>
                <w:webHidden/>
              </w:rPr>
              <w:fldChar w:fldCharType="separate"/>
            </w:r>
            <w:r>
              <w:rPr>
                <w:noProof/>
                <w:webHidden/>
              </w:rPr>
              <w:t>10</w:t>
            </w:r>
            <w:r>
              <w:rPr>
                <w:noProof/>
                <w:webHidden/>
              </w:rPr>
              <w:fldChar w:fldCharType="end"/>
            </w:r>
          </w:hyperlink>
        </w:p>
        <w:p w14:paraId="6B4C99C5" w14:textId="042B24D3" w:rsidR="00241779" w:rsidRDefault="00241779">
          <w:pPr>
            <w:pStyle w:val="13"/>
            <w:rPr>
              <w:rFonts w:asciiTheme="minorHAnsi" w:eastAsiaTheme="minorEastAsia" w:hAnsiTheme="minorHAnsi" w:cstheme="minorBidi"/>
              <w:noProof/>
              <w:kern w:val="2"/>
              <w14:ligatures w14:val="standardContextual"/>
            </w:rPr>
          </w:pPr>
          <w:hyperlink w:anchor="_Toc184827467" w:history="1">
            <w:r w:rsidRPr="006B4674">
              <w:rPr>
                <w:rStyle w:val="af2"/>
                <w:rFonts w:eastAsiaTheme="majorEastAsia"/>
                <w:noProof/>
              </w:rPr>
              <w:t>Рефлексия</w:t>
            </w:r>
            <w:r>
              <w:rPr>
                <w:noProof/>
                <w:webHidden/>
              </w:rPr>
              <w:tab/>
            </w:r>
            <w:r>
              <w:rPr>
                <w:noProof/>
                <w:webHidden/>
              </w:rPr>
              <w:fldChar w:fldCharType="begin"/>
            </w:r>
            <w:r>
              <w:rPr>
                <w:noProof/>
                <w:webHidden/>
              </w:rPr>
              <w:instrText xml:space="preserve"> PAGEREF _Toc184827467 \h </w:instrText>
            </w:r>
            <w:r>
              <w:rPr>
                <w:noProof/>
                <w:webHidden/>
              </w:rPr>
            </w:r>
            <w:r>
              <w:rPr>
                <w:noProof/>
                <w:webHidden/>
              </w:rPr>
              <w:fldChar w:fldCharType="separate"/>
            </w:r>
            <w:r>
              <w:rPr>
                <w:noProof/>
                <w:webHidden/>
              </w:rPr>
              <w:t>14</w:t>
            </w:r>
            <w:r>
              <w:rPr>
                <w:noProof/>
                <w:webHidden/>
              </w:rPr>
              <w:fldChar w:fldCharType="end"/>
            </w:r>
          </w:hyperlink>
        </w:p>
        <w:p w14:paraId="74B404BD" w14:textId="2B46B935" w:rsidR="00241779" w:rsidRDefault="00241779">
          <w:pPr>
            <w:pStyle w:val="13"/>
            <w:rPr>
              <w:rFonts w:asciiTheme="minorHAnsi" w:eastAsiaTheme="minorEastAsia" w:hAnsiTheme="minorHAnsi" w:cstheme="minorBidi"/>
              <w:noProof/>
              <w:kern w:val="2"/>
              <w14:ligatures w14:val="standardContextual"/>
            </w:rPr>
          </w:pPr>
          <w:hyperlink w:anchor="_Toc184827468" w:history="1">
            <w:r w:rsidRPr="006B4674">
              <w:rPr>
                <w:rStyle w:val="af2"/>
                <w:rFonts w:eastAsiaTheme="majorEastAsia"/>
                <w:noProof/>
              </w:rPr>
              <w:t>Список использованных источников</w:t>
            </w:r>
            <w:r>
              <w:rPr>
                <w:noProof/>
                <w:webHidden/>
              </w:rPr>
              <w:tab/>
            </w:r>
            <w:r>
              <w:rPr>
                <w:noProof/>
                <w:webHidden/>
              </w:rPr>
              <w:fldChar w:fldCharType="begin"/>
            </w:r>
            <w:r>
              <w:rPr>
                <w:noProof/>
                <w:webHidden/>
              </w:rPr>
              <w:instrText xml:space="preserve"> PAGEREF _Toc184827468 \h </w:instrText>
            </w:r>
            <w:r>
              <w:rPr>
                <w:noProof/>
                <w:webHidden/>
              </w:rPr>
            </w:r>
            <w:r>
              <w:rPr>
                <w:noProof/>
                <w:webHidden/>
              </w:rPr>
              <w:fldChar w:fldCharType="separate"/>
            </w:r>
            <w:r>
              <w:rPr>
                <w:noProof/>
                <w:webHidden/>
              </w:rPr>
              <w:t>15</w:t>
            </w:r>
            <w:r>
              <w:rPr>
                <w:noProof/>
                <w:webHidden/>
              </w:rPr>
              <w:fldChar w:fldCharType="end"/>
            </w:r>
          </w:hyperlink>
        </w:p>
        <w:p w14:paraId="1CC2CFDB" w14:textId="3926AF56" w:rsidR="00C12A31" w:rsidRDefault="00000000">
          <w:pPr>
            <w:pStyle w:val="13"/>
          </w:pPr>
          <w:r>
            <w:fldChar w:fldCharType="end"/>
          </w:r>
        </w:p>
      </w:sdtContent>
    </w:sdt>
    <w:p w14:paraId="78ACCF69" w14:textId="2EE38D19" w:rsidR="00C12A31" w:rsidRDefault="00EA21F7">
      <w:pPr>
        <w:pStyle w:val="aff"/>
        <w:ind w:firstLine="0"/>
      </w:pPr>
      <w:bookmarkStart w:id="1" w:name="_Toc184827464"/>
      <w:r>
        <w:lastRenderedPageBreak/>
        <w:t>Постановка задачи</w:t>
      </w:r>
      <w:bookmarkEnd w:id="1"/>
    </w:p>
    <w:p w14:paraId="189DDA98" w14:textId="33C85802" w:rsidR="00C12A31" w:rsidRDefault="00000000" w:rsidP="005C7C7C">
      <w:r>
        <w:rPr>
          <w:b/>
          <w:bCs/>
        </w:rPr>
        <w:t>Цель работы</w:t>
      </w:r>
      <w:r>
        <w:t xml:space="preserve"> –</w:t>
      </w:r>
      <w:r w:rsidR="005C7C7C">
        <w:t xml:space="preserve"> получить практические навыки работы с сетевой подсистемой в Linux, научиться настраивать сетевые интерфейсы, NAT и настраивать </w:t>
      </w:r>
      <w:proofErr w:type="spellStart"/>
      <w:r w:rsidR="005C7C7C">
        <w:t>ssh</w:t>
      </w:r>
      <w:proofErr w:type="spellEnd"/>
      <w:r w:rsidR="005C7C7C">
        <w:t>.</w:t>
      </w:r>
    </w:p>
    <w:p w14:paraId="7DFE03FB" w14:textId="7069CBED" w:rsidR="00C12A31" w:rsidRDefault="00000000">
      <w:r>
        <w:t>Применяемое в ходе выполнения практической работы ПО:</w:t>
      </w:r>
    </w:p>
    <w:p w14:paraId="559D1CA5" w14:textId="28816C9C" w:rsidR="005C7C7C" w:rsidRPr="005C7C7C" w:rsidRDefault="003519BA" w:rsidP="005C7C7C">
      <w:pPr>
        <w:rPr>
          <w:lang w:val="en-US"/>
        </w:rPr>
      </w:pPr>
      <w:r>
        <w:t>Утилиты</w:t>
      </w:r>
      <w:r w:rsidR="005C7C7C" w:rsidRPr="005C7C7C">
        <w:rPr>
          <w:lang w:val="en-US"/>
        </w:rPr>
        <w:t>:</w:t>
      </w:r>
      <w:r w:rsidRPr="003519BA">
        <w:rPr>
          <w:lang w:val="en-US"/>
        </w:rPr>
        <w:t xml:space="preserve"> </w:t>
      </w:r>
      <w:proofErr w:type="spellStart"/>
      <w:r w:rsidR="005C7C7C" w:rsidRPr="005C7C7C">
        <w:rPr>
          <w:lang w:val="en-US"/>
        </w:rPr>
        <w:t>sysctl</w:t>
      </w:r>
      <w:proofErr w:type="spellEnd"/>
      <w:r w:rsidR="005C7C7C" w:rsidRPr="005C7C7C">
        <w:rPr>
          <w:lang w:val="en-US"/>
        </w:rPr>
        <w:t xml:space="preserve"> </w:t>
      </w:r>
      <w:proofErr w:type="spellStart"/>
      <w:r w:rsidR="005C7C7C" w:rsidRPr="005C7C7C">
        <w:rPr>
          <w:lang w:val="en-US"/>
        </w:rPr>
        <w:t>systemctl</w:t>
      </w:r>
      <w:proofErr w:type="spellEnd"/>
      <w:r w:rsidR="005C7C7C" w:rsidRPr="005C7C7C">
        <w:rPr>
          <w:lang w:val="en-US"/>
        </w:rPr>
        <w:t xml:space="preserve"> </w:t>
      </w:r>
      <w:proofErr w:type="spellStart"/>
      <w:r w:rsidR="005C7C7C" w:rsidRPr="005C7C7C">
        <w:rPr>
          <w:lang w:val="en-US"/>
        </w:rPr>
        <w:t>ip</w:t>
      </w:r>
      <w:proofErr w:type="spellEnd"/>
      <w:r w:rsidR="005C7C7C" w:rsidRPr="005C7C7C">
        <w:rPr>
          <w:lang w:val="en-US"/>
        </w:rPr>
        <w:t xml:space="preserve"> </w:t>
      </w:r>
      <w:proofErr w:type="spellStart"/>
      <w:r w:rsidR="005C7C7C" w:rsidRPr="005C7C7C">
        <w:rPr>
          <w:lang w:val="en-US"/>
        </w:rPr>
        <w:t>useradd</w:t>
      </w:r>
      <w:proofErr w:type="spellEnd"/>
      <w:r w:rsidR="005C7C7C" w:rsidRPr="005C7C7C">
        <w:rPr>
          <w:lang w:val="en-US"/>
        </w:rPr>
        <w:t xml:space="preserve"> ss iptables iptables-save iptables-restore ls</w:t>
      </w:r>
    </w:p>
    <w:p w14:paraId="09D51312" w14:textId="0760D2BE" w:rsidR="003519BA" w:rsidRPr="00280577" w:rsidRDefault="005C7C7C" w:rsidP="005C7C7C">
      <w:pPr>
        <w:rPr>
          <w:lang w:val="en-US"/>
        </w:rPr>
      </w:pPr>
      <w:proofErr w:type="spellStart"/>
      <w:r w:rsidRPr="005C7C7C">
        <w:rPr>
          <w:lang w:val="en-US"/>
        </w:rPr>
        <w:t>adduser</w:t>
      </w:r>
      <w:proofErr w:type="spellEnd"/>
      <w:r w:rsidRPr="005C7C7C">
        <w:rPr>
          <w:lang w:val="en-US"/>
        </w:rPr>
        <w:t xml:space="preserve"> passwd </w:t>
      </w:r>
      <w:proofErr w:type="spellStart"/>
      <w:r w:rsidRPr="005C7C7C">
        <w:rPr>
          <w:lang w:val="en-US"/>
        </w:rPr>
        <w:t>chmod</w:t>
      </w:r>
      <w:proofErr w:type="spellEnd"/>
      <w:r w:rsidRPr="005C7C7C">
        <w:rPr>
          <w:lang w:val="en-US"/>
        </w:rPr>
        <w:t xml:space="preserve"> </w:t>
      </w:r>
      <w:proofErr w:type="spellStart"/>
      <w:r w:rsidRPr="005C7C7C">
        <w:rPr>
          <w:lang w:val="en-US"/>
        </w:rPr>
        <w:t>chown</w:t>
      </w:r>
      <w:proofErr w:type="spellEnd"/>
      <w:r w:rsidRPr="005C7C7C">
        <w:rPr>
          <w:lang w:val="en-US"/>
        </w:rPr>
        <w:t xml:space="preserve"> who ssh-keygen </w:t>
      </w:r>
      <w:proofErr w:type="spellStart"/>
      <w:r w:rsidRPr="005C7C7C">
        <w:rPr>
          <w:lang w:val="en-US"/>
        </w:rPr>
        <w:t>scp</w:t>
      </w:r>
      <w:proofErr w:type="spellEnd"/>
      <w:r w:rsidRPr="005C7C7C">
        <w:rPr>
          <w:lang w:val="en-US"/>
        </w:rPr>
        <w:t xml:space="preserve"> </w:t>
      </w:r>
      <w:proofErr w:type="spellStart"/>
      <w:r w:rsidRPr="005C7C7C">
        <w:rPr>
          <w:lang w:val="en-US"/>
        </w:rPr>
        <w:t>sodo</w:t>
      </w:r>
      <w:proofErr w:type="spellEnd"/>
      <w:r w:rsidRPr="005C7C7C">
        <w:rPr>
          <w:lang w:val="en-US"/>
        </w:rPr>
        <w:t xml:space="preserve"> </w:t>
      </w:r>
      <w:proofErr w:type="spellStart"/>
      <w:r w:rsidRPr="005C7C7C">
        <w:rPr>
          <w:lang w:val="en-US"/>
        </w:rPr>
        <w:t>visudo</w:t>
      </w:r>
      <w:proofErr w:type="spellEnd"/>
      <w:r w:rsidR="003519BA" w:rsidRPr="003519BA">
        <w:rPr>
          <w:lang w:val="en-US"/>
        </w:rPr>
        <w:t>.</w:t>
      </w:r>
    </w:p>
    <w:p w14:paraId="78C21815" w14:textId="10002F44" w:rsidR="003519BA" w:rsidRPr="00280577" w:rsidRDefault="003519BA" w:rsidP="003519BA">
      <w:pPr>
        <w:rPr>
          <w:lang w:val="en-US"/>
        </w:rPr>
      </w:pPr>
      <w:r>
        <w:t>Файлы</w:t>
      </w:r>
      <w:r w:rsidRPr="003519BA">
        <w:rPr>
          <w:lang w:val="en-US"/>
        </w:rPr>
        <w:t xml:space="preserve">: </w:t>
      </w:r>
      <w:r w:rsidR="005C7C7C" w:rsidRPr="005C7C7C">
        <w:rPr>
          <w:lang w:val="en-US"/>
        </w:rPr>
        <w:t>/</w:t>
      </w:r>
      <w:proofErr w:type="spellStart"/>
      <w:r w:rsidR="005C7C7C" w:rsidRPr="005C7C7C">
        <w:rPr>
          <w:lang w:val="en-US"/>
        </w:rPr>
        <w:t>etc</w:t>
      </w:r>
      <w:proofErr w:type="spellEnd"/>
      <w:r w:rsidR="005C7C7C" w:rsidRPr="005C7C7C">
        <w:rPr>
          <w:lang w:val="en-US"/>
        </w:rPr>
        <w:t>/ssh/</w:t>
      </w:r>
      <w:proofErr w:type="spellStart"/>
      <w:r w:rsidR="005C7C7C" w:rsidRPr="005C7C7C">
        <w:rPr>
          <w:lang w:val="en-US"/>
        </w:rPr>
        <w:t>sshd_config</w:t>
      </w:r>
      <w:proofErr w:type="spellEnd"/>
      <w:r w:rsidRPr="003519BA">
        <w:rPr>
          <w:lang w:val="en-US"/>
        </w:rPr>
        <w:t>.</w:t>
      </w:r>
    </w:p>
    <w:p w14:paraId="16C7DB1C" w14:textId="1D5DE9FA" w:rsidR="003519BA" w:rsidRDefault="003519BA" w:rsidP="003519BA">
      <w:r>
        <w:t xml:space="preserve">Утилиты работы с текстом: </w:t>
      </w:r>
      <w:proofErr w:type="spellStart"/>
      <w:r w:rsidRPr="003519BA">
        <w:t>echo</w:t>
      </w:r>
      <w:proofErr w:type="spellEnd"/>
      <w:r w:rsidRPr="003519BA">
        <w:t xml:space="preserve">, </w:t>
      </w:r>
      <w:proofErr w:type="spellStart"/>
      <w:r w:rsidRPr="003519BA">
        <w:t>grep</w:t>
      </w:r>
      <w:proofErr w:type="spellEnd"/>
      <w:r w:rsidRPr="003519BA">
        <w:t xml:space="preserve">, </w:t>
      </w:r>
      <w:proofErr w:type="spellStart"/>
      <w:r w:rsidRPr="003519BA">
        <w:t>sed</w:t>
      </w:r>
      <w:proofErr w:type="spellEnd"/>
      <w:r>
        <w:t>.</w:t>
      </w:r>
    </w:p>
    <w:p w14:paraId="2CAFA15B" w14:textId="01B18884" w:rsidR="003519BA" w:rsidRPr="003519BA" w:rsidRDefault="003519BA" w:rsidP="003519BA">
      <w:r>
        <w:t xml:space="preserve">Редакторы: </w:t>
      </w:r>
      <w:proofErr w:type="spellStart"/>
      <w:r w:rsidRPr="003519BA">
        <w:t>vi</w:t>
      </w:r>
      <w:proofErr w:type="spellEnd"/>
      <w:r w:rsidRPr="003519BA">
        <w:t xml:space="preserve">, </w:t>
      </w:r>
      <w:proofErr w:type="spellStart"/>
      <w:r w:rsidRPr="003519BA">
        <w:t>nano</w:t>
      </w:r>
      <w:proofErr w:type="spellEnd"/>
      <w:r>
        <w:t>.</w:t>
      </w:r>
    </w:p>
    <w:p w14:paraId="59C999DE" w14:textId="5FB408B7" w:rsidR="00C12A31" w:rsidRDefault="00EA21F7">
      <w:pPr>
        <w:pStyle w:val="aff"/>
        <w:ind w:firstLine="0"/>
      </w:pPr>
      <w:bookmarkStart w:id="2" w:name="_Toc184827465"/>
      <w:r>
        <w:lastRenderedPageBreak/>
        <w:t>Артефакты выполнения</w:t>
      </w:r>
      <w:bookmarkEnd w:id="2"/>
    </w:p>
    <w:p w14:paraId="2620BBBB" w14:textId="116413B1" w:rsidR="00C12A31" w:rsidRDefault="00000000">
      <w:pPr>
        <w:ind w:left="567" w:right="567" w:firstLine="0"/>
        <w:rPr>
          <w:b/>
          <w:bCs/>
        </w:rPr>
      </w:pPr>
      <w:r>
        <w:rPr>
          <w:b/>
          <w:bCs/>
        </w:rPr>
        <w:t>1.1</w:t>
      </w:r>
      <w:r>
        <w:rPr>
          <w:b/>
          <w:bCs/>
        </w:rPr>
        <w:tab/>
      </w:r>
      <w:r w:rsidR="005C7C7C" w:rsidRPr="005C7C7C">
        <w:rPr>
          <w:b/>
          <w:bCs/>
        </w:rPr>
        <w:t xml:space="preserve">Файлы </w:t>
      </w:r>
      <w:proofErr w:type="spellStart"/>
      <w:r w:rsidR="005C7C7C" w:rsidRPr="005C7C7C">
        <w:rPr>
          <w:b/>
          <w:bCs/>
        </w:rPr>
        <w:t>interfaces</w:t>
      </w:r>
      <w:proofErr w:type="spellEnd"/>
      <w:r w:rsidR="005C7C7C" w:rsidRPr="005C7C7C">
        <w:rPr>
          <w:b/>
          <w:bCs/>
        </w:rPr>
        <w:t xml:space="preserve"> с обоих хостов</w:t>
      </w:r>
      <w:r w:rsidR="003519BA" w:rsidRPr="003519BA">
        <w:rPr>
          <w:b/>
          <w:bCs/>
        </w:rPr>
        <w:t>.</w:t>
      </w:r>
    </w:p>
    <w:p w14:paraId="50CEC5DB" w14:textId="04BE3895" w:rsidR="00C12A31" w:rsidRDefault="005C7C7C" w:rsidP="003519BA">
      <w:r>
        <w:t xml:space="preserve">Текст файлов </w:t>
      </w:r>
      <w:r>
        <w:rPr>
          <w:lang w:val="en-US"/>
        </w:rPr>
        <w:t>interfaces</w:t>
      </w:r>
      <w:r>
        <w:t xml:space="preserve"> с машин с7-1 и с7-2 предоставлены на рисунках 1 и 2</w:t>
      </w:r>
      <w:r w:rsidR="00A10E4C">
        <w:t>.</w:t>
      </w:r>
    </w:p>
    <w:p w14:paraId="69F52C33" w14:textId="59F963EE" w:rsidR="00A10E4C" w:rsidRDefault="005C7C7C" w:rsidP="003519BA">
      <w:pPr>
        <w:ind w:firstLine="0"/>
        <w:jc w:val="center"/>
      </w:pPr>
      <w:r w:rsidRPr="005C7C7C">
        <w:rPr>
          <w:noProof/>
        </w:rPr>
        <w:drawing>
          <wp:inline distT="0" distB="0" distL="0" distR="0" wp14:anchorId="0392442B" wp14:editId="4C5AFF1A">
            <wp:extent cx="3781953" cy="3191320"/>
            <wp:effectExtent l="0" t="0" r="9525" b="0"/>
            <wp:docPr id="134838016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0169"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3781953" cy="3191320"/>
                    </a:xfrm>
                    <a:prstGeom prst="rect">
                      <a:avLst/>
                    </a:prstGeom>
                  </pic:spPr>
                </pic:pic>
              </a:graphicData>
            </a:graphic>
          </wp:inline>
        </w:drawing>
      </w:r>
    </w:p>
    <w:p w14:paraId="6E8A5D52" w14:textId="74DE3C04" w:rsidR="00A10E4C" w:rsidRPr="00306012" w:rsidRDefault="00A10E4C" w:rsidP="003519BA">
      <w:pPr>
        <w:ind w:firstLine="0"/>
        <w:jc w:val="center"/>
      </w:pPr>
      <w:r>
        <w:t xml:space="preserve">Рисунок 1 – </w:t>
      </w:r>
      <w:r w:rsidR="005C7C7C" w:rsidRPr="005C7C7C">
        <w:t xml:space="preserve">Файл </w:t>
      </w:r>
      <w:proofErr w:type="spellStart"/>
      <w:r w:rsidR="005C7C7C" w:rsidRPr="005C7C7C">
        <w:t>interfaces</w:t>
      </w:r>
      <w:proofErr w:type="spellEnd"/>
      <w:r w:rsidR="005C7C7C" w:rsidRPr="005C7C7C">
        <w:t xml:space="preserve"> с </w:t>
      </w:r>
      <w:r w:rsidR="005C7C7C">
        <w:rPr>
          <w:lang w:val="en-US"/>
        </w:rPr>
        <w:t>c</w:t>
      </w:r>
      <w:r w:rsidR="005C7C7C" w:rsidRPr="005C7C7C">
        <w:t>7-1</w:t>
      </w:r>
    </w:p>
    <w:p w14:paraId="68318FCE" w14:textId="48FE50E5" w:rsidR="005C7C7C" w:rsidRDefault="005C7C7C" w:rsidP="005C7C7C">
      <w:pPr>
        <w:ind w:firstLine="0"/>
        <w:jc w:val="center"/>
      </w:pPr>
      <w:r w:rsidRPr="005C7C7C">
        <w:rPr>
          <w:noProof/>
        </w:rPr>
        <w:drawing>
          <wp:inline distT="0" distB="0" distL="0" distR="0" wp14:anchorId="7DE94FF5" wp14:editId="67D09C05">
            <wp:extent cx="3781953" cy="2724530"/>
            <wp:effectExtent l="0" t="0" r="9525" b="0"/>
            <wp:docPr id="125499313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93138"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3781953" cy="2724530"/>
                    </a:xfrm>
                    <a:prstGeom prst="rect">
                      <a:avLst/>
                    </a:prstGeom>
                  </pic:spPr>
                </pic:pic>
              </a:graphicData>
            </a:graphic>
          </wp:inline>
        </w:drawing>
      </w:r>
    </w:p>
    <w:p w14:paraId="5066D256" w14:textId="312FF634" w:rsidR="005C7C7C" w:rsidRPr="005C7C7C" w:rsidRDefault="005C7C7C" w:rsidP="005C7C7C">
      <w:pPr>
        <w:ind w:firstLine="0"/>
        <w:jc w:val="center"/>
      </w:pPr>
      <w:r>
        <w:t xml:space="preserve">Рисунок </w:t>
      </w:r>
      <w:r w:rsidRPr="005C7C7C">
        <w:t>2</w:t>
      </w:r>
      <w:r>
        <w:t xml:space="preserve"> – </w:t>
      </w:r>
      <w:r w:rsidRPr="005C7C7C">
        <w:t xml:space="preserve">Файл </w:t>
      </w:r>
      <w:proofErr w:type="spellStart"/>
      <w:r w:rsidRPr="005C7C7C">
        <w:t>interfaces</w:t>
      </w:r>
      <w:proofErr w:type="spellEnd"/>
      <w:r w:rsidRPr="005C7C7C">
        <w:t xml:space="preserve"> с </w:t>
      </w:r>
      <w:r>
        <w:rPr>
          <w:lang w:val="en-US"/>
        </w:rPr>
        <w:t>c</w:t>
      </w:r>
      <w:r w:rsidRPr="005C7C7C">
        <w:t>7-2</w:t>
      </w:r>
    </w:p>
    <w:p w14:paraId="45A5957A" w14:textId="77777777" w:rsidR="005C7C7C" w:rsidRPr="005C7C7C" w:rsidRDefault="005C7C7C" w:rsidP="003519BA">
      <w:pPr>
        <w:ind w:firstLine="0"/>
        <w:jc w:val="center"/>
      </w:pPr>
    </w:p>
    <w:p w14:paraId="278942FE" w14:textId="61898FC7" w:rsidR="00C12A31" w:rsidRPr="005C7C7C" w:rsidRDefault="00000000">
      <w:pPr>
        <w:ind w:left="567" w:right="567" w:firstLine="0"/>
        <w:rPr>
          <w:b/>
          <w:bCs/>
        </w:rPr>
      </w:pPr>
      <w:r>
        <w:rPr>
          <w:b/>
          <w:bCs/>
        </w:rPr>
        <w:t>1.2</w:t>
      </w:r>
      <w:r>
        <w:rPr>
          <w:b/>
          <w:bCs/>
        </w:rPr>
        <w:tab/>
      </w:r>
      <w:r w:rsidR="008A54D9">
        <w:rPr>
          <w:b/>
          <w:bCs/>
        </w:rPr>
        <w:t>Консольный вывод</w:t>
      </w:r>
      <w:r w:rsidR="005C7C7C" w:rsidRPr="005C7C7C">
        <w:rPr>
          <w:b/>
          <w:bCs/>
        </w:rPr>
        <w:t xml:space="preserve"> из Части 2, п.3</w:t>
      </w:r>
    </w:p>
    <w:p w14:paraId="57DBDB58" w14:textId="232C950A" w:rsidR="00C12A31" w:rsidRPr="005C7C7C" w:rsidRDefault="00A10E4C" w:rsidP="008A54D9">
      <w:r>
        <w:t xml:space="preserve">На рисунке </w:t>
      </w:r>
      <w:r w:rsidR="005C7C7C">
        <w:t>3 представлен консольный вывод команд, использовавшихся для подтверждения работы сервиса.</w:t>
      </w:r>
    </w:p>
    <w:p w14:paraId="360A5DC4" w14:textId="4CBDADF4" w:rsidR="008A54D9" w:rsidRDefault="005C7C7C" w:rsidP="00295BC6">
      <w:pPr>
        <w:ind w:firstLine="0"/>
        <w:jc w:val="center"/>
      </w:pPr>
      <w:r w:rsidRPr="005C7C7C">
        <w:rPr>
          <w:noProof/>
        </w:rPr>
        <w:lastRenderedPageBreak/>
        <w:drawing>
          <wp:inline distT="0" distB="0" distL="0" distR="0" wp14:anchorId="1B175282" wp14:editId="6C45CC5B">
            <wp:extent cx="3972479" cy="6192114"/>
            <wp:effectExtent l="0" t="0" r="9525" b="0"/>
            <wp:docPr id="2767562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562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3972479" cy="6192114"/>
                    </a:xfrm>
                    <a:prstGeom prst="rect">
                      <a:avLst/>
                    </a:prstGeom>
                  </pic:spPr>
                </pic:pic>
              </a:graphicData>
            </a:graphic>
          </wp:inline>
        </w:drawing>
      </w:r>
    </w:p>
    <w:p w14:paraId="6231B88C" w14:textId="453C0BA3" w:rsidR="008A54D9" w:rsidRPr="003519BA" w:rsidRDefault="008A54D9" w:rsidP="00295BC6">
      <w:pPr>
        <w:ind w:firstLine="0"/>
        <w:jc w:val="center"/>
      </w:pPr>
      <w:r>
        <w:t xml:space="preserve">Рисунок 3 – </w:t>
      </w:r>
      <w:r w:rsidR="005C7C7C" w:rsidRPr="005C7C7C">
        <w:t>Консольный вывод из Части 2, п.3</w:t>
      </w:r>
    </w:p>
    <w:p w14:paraId="287AAD57" w14:textId="12632D79" w:rsidR="00C12A31" w:rsidRPr="003519BA" w:rsidRDefault="00000000">
      <w:pPr>
        <w:ind w:left="567" w:right="567" w:firstLine="0"/>
        <w:rPr>
          <w:b/>
          <w:bCs/>
        </w:rPr>
      </w:pPr>
      <w:r>
        <w:rPr>
          <w:b/>
          <w:bCs/>
        </w:rPr>
        <w:t>1.3</w:t>
      </w:r>
      <w:r>
        <w:rPr>
          <w:b/>
          <w:bCs/>
        </w:rPr>
        <w:tab/>
      </w:r>
      <w:r w:rsidR="005C7C7C" w:rsidRPr="005C7C7C">
        <w:rPr>
          <w:b/>
          <w:bCs/>
        </w:rPr>
        <w:t>Консольный вывод из Части 3, п 5,6,8</w:t>
      </w:r>
    </w:p>
    <w:p w14:paraId="6C976B99" w14:textId="22D312A6" w:rsidR="00295BC6" w:rsidRDefault="00FC64BE" w:rsidP="00295BC6">
      <w:r>
        <w:t xml:space="preserve">Консольные выводы команд </w:t>
      </w:r>
      <w:r>
        <w:rPr>
          <w:lang w:val="en-US"/>
        </w:rPr>
        <w:t>ss</w:t>
      </w:r>
      <w:r w:rsidRPr="00FC64BE">
        <w:t xml:space="preserve">, </w:t>
      </w:r>
      <w:r>
        <w:rPr>
          <w:lang w:val="en-US"/>
        </w:rPr>
        <w:t>who</w:t>
      </w:r>
      <w:r w:rsidRPr="00FC64BE">
        <w:t xml:space="preserve">, </w:t>
      </w:r>
      <w:proofErr w:type="spellStart"/>
      <w:r>
        <w:rPr>
          <w:lang w:val="en-US"/>
        </w:rPr>
        <w:t>scp</w:t>
      </w:r>
      <w:proofErr w:type="spellEnd"/>
      <w:r w:rsidRPr="00FC64BE">
        <w:t xml:space="preserve"> </w:t>
      </w:r>
      <w:r>
        <w:t>на рисунке 4</w:t>
      </w:r>
      <w:r w:rsidR="00295BC6">
        <w:t>.</w:t>
      </w:r>
    </w:p>
    <w:p w14:paraId="0B4F5C8D" w14:textId="451E6E40" w:rsidR="001F7766" w:rsidRDefault="00FC64BE" w:rsidP="001F7766">
      <w:pPr>
        <w:ind w:firstLine="0"/>
        <w:jc w:val="center"/>
      </w:pPr>
      <w:r w:rsidRPr="00FC64BE">
        <w:rPr>
          <w:noProof/>
        </w:rPr>
        <w:lastRenderedPageBreak/>
        <w:drawing>
          <wp:inline distT="0" distB="0" distL="0" distR="0" wp14:anchorId="3B7855A2" wp14:editId="1279ED2A">
            <wp:extent cx="3982006" cy="7887801"/>
            <wp:effectExtent l="0" t="0" r="0" b="0"/>
            <wp:docPr id="11061913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91316" name=""/>
                    <pic:cNvPicPr/>
                  </pic:nvPicPr>
                  <pic:blipFill>
                    <a:blip r:embed="rId13"/>
                    <a:stretch>
                      <a:fillRect/>
                    </a:stretch>
                  </pic:blipFill>
                  <pic:spPr>
                    <a:xfrm>
                      <a:off x="0" y="0"/>
                      <a:ext cx="3982006" cy="7887801"/>
                    </a:xfrm>
                    <a:prstGeom prst="rect">
                      <a:avLst/>
                    </a:prstGeom>
                  </pic:spPr>
                </pic:pic>
              </a:graphicData>
            </a:graphic>
          </wp:inline>
        </w:drawing>
      </w:r>
    </w:p>
    <w:p w14:paraId="62A24041" w14:textId="7A79E514" w:rsidR="001F7766" w:rsidRPr="00306012" w:rsidRDefault="001F7766" w:rsidP="001F7766">
      <w:pPr>
        <w:ind w:firstLine="0"/>
        <w:jc w:val="center"/>
      </w:pPr>
      <w:r>
        <w:t xml:space="preserve">Рисунок 4 – </w:t>
      </w:r>
      <w:r w:rsidR="00FC64BE" w:rsidRPr="00FC64BE">
        <w:t>Консольный вывод из Части 3, п 5,6,8</w:t>
      </w:r>
    </w:p>
    <w:p w14:paraId="771DE51D" w14:textId="6E5610E0" w:rsidR="00787E01" w:rsidRDefault="00787E01" w:rsidP="00787E01">
      <w:pPr>
        <w:ind w:left="567" w:right="567" w:firstLine="0"/>
        <w:rPr>
          <w:b/>
          <w:bCs/>
        </w:rPr>
      </w:pPr>
      <w:r>
        <w:rPr>
          <w:b/>
          <w:bCs/>
        </w:rPr>
        <w:t>1.</w:t>
      </w:r>
      <w:r w:rsidRPr="00787E01">
        <w:rPr>
          <w:b/>
          <w:bCs/>
        </w:rPr>
        <w:t>4</w:t>
      </w:r>
      <w:r>
        <w:rPr>
          <w:b/>
          <w:bCs/>
        </w:rPr>
        <w:tab/>
      </w:r>
      <w:r w:rsidR="00FC64BE" w:rsidRPr="00FC64BE">
        <w:rPr>
          <w:b/>
          <w:bCs/>
        </w:rPr>
        <w:t>Консольный вывод команды из части 4 п.8</w:t>
      </w:r>
    </w:p>
    <w:p w14:paraId="50EB7774" w14:textId="5C73CE51" w:rsidR="00787E01" w:rsidRDefault="00FC64BE" w:rsidP="00787E01">
      <w:r>
        <w:t xml:space="preserve">Вывод правил </w:t>
      </w:r>
      <w:r>
        <w:rPr>
          <w:lang w:val="en-US"/>
        </w:rPr>
        <w:t>iptables</w:t>
      </w:r>
      <w:r w:rsidRPr="00FC64BE">
        <w:t xml:space="preserve"> </w:t>
      </w:r>
      <w:r>
        <w:t>представлен на рисунке 5</w:t>
      </w:r>
      <w:r w:rsidR="00787E01">
        <w:t>.</w:t>
      </w:r>
    </w:p>
    <w:p w14:paraId="745288F6" w14:textId="20DF02DF" w:rsidR="00787E01" w:rsidRDefault="00FC64BE" w:rsidP="00787E01">
      <w:pPr>
        <w:ind w:firstLine="0"/>
        <w:jc w:val="center"/>
      </w:pPr>
      <w:r w:rsidRPr="00FC64BE">
        <w:rPr>
          <w:noProof/>
        </w:rPr>
        <w:lastRenderedPageBreak/>
        <w:drawing>
          <wp:inline distT="0" distB="0" distL="0" distR="0" wp14:anchorId="02AA3604" wp14:editId="73EC3CD7">
            <wp:extent cx="3781953" cy="1695687"/>
            <wp:effectExtent l="0" t="0" r="0" b="0"/>
            <wp:docPr id="1454193079"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93079" name="Рисунок 1" descr="Изображение выглядит как текст, Шрифт, снимок экрана&#10;&#10;Автоматически созданное описание"/>
                    <pic:cNvPicPr/>
                  </pic:nvPicPr>
                  <pic:blipFill>
                    <a:blip r:embed="rId14"/>
                    <a:stretch>
                      <a:fillRect/>
                    </a:stretch>
                  </pic:blipFill>
                  <pic:spPr>
                    <a:xfrm>
                      <a:off x="0" y="0"/>
                      <a:ext cx="3781953" cy="1695687"/>
                    </a:xfrm>
                    <a:prstGeom prst="rect">
                      <a:avLst/>
                    </a:prstGeom>
                  </pic:spPr>
                </pic:pic>
              </a:graphicData>
            </a:graphic>
          </wp:inline>
        </w:drawing>
      </w:r>
    </w:p>
    <w:p w14:paraId="45F26111" w14:textId="170AFBC8" w:rsidR="00787E01" w:rsidRDefault="00787E01" w:rsidP="00787E01">
      <w:pPr>
        <w:ind w:firstLine="0"/>
        <w:jc w:val="center"/>
      </w:pPr>
      <w:r>
        <w:t xml:space="preserve">Рисунок </w:t>
      </w:r>
      <w:r w:rsidR="00FC64BE">
        <w:t>5</w:t>
      </w:r>
      <w:r>
        <w:t xml:space="preserve"> – </w:t>
      </w:r>
      <w:r w:rsidR="00FC64BE" w:rsidRPr="00FC64BE">
        <w:t>Консольный вывод команды из части 4 п.8</w:t>
      </w:r>
    </w:p>
    <w:p w14:paraId="77267C46" w14:textId="568D0612" w:rsidR="00787E01" w:rsidRDefault="00787E01" w:rsidP="00787E01">
      <w:pPr>
        <w:ind w:left="567" w:right="567" w:firstLine="0"/>
        <w:rPr>
          <w:b/>
          <w:bCs/>
        </w:rPr>
      </w:pPr>
      <w:r>
        <w:rPr>
          <w:b/>
          <w:bCs/>
        </w:rPr>
        <w:t>1.5</w:t>
      </w:r>
      <w:r>
        <w:rPr>
          <w:b/>
          <w:bCs/>
        </w:rPr>
        <w:tab/>
      </w:r>
      <w:r w:rsidR="00FC64BE" w:rsidRPr="00FC64BE">
        <w:rPr>
          <w:b/>
          <w:bCs/>
        </w:rPr>
        <w:t>Скрипт из Части 5, п.1</w:t>
      </w:r>
    </w:p>
    <w:p w14:paraId="1A7A764E" w14:textId="333AFCF8" w:rsidR="00787E01" w:rsidRDefault="00787E01" w:rsidP="00787E01">
      <w:r>
        <w:t xml:space="preserve">На рисунке </w:t>
      </w:r>
      <w:r w:rsidR="00FC64BE">
        <w:t>6</w:t>
      </w:r>
      <w:r>
        <w:t xml:space="preserve"> код </w:t>
      </w:r>
      <w:r w:rsidR="00FC64BE">
        <w:t>скрипта</w:t>
      </w:r>
      <w:r>
        <w:t xml:space="preserve"> из части </w:t>
      </w:r>
      <w:r w:rsidR="00FC64BE">
        <w:t>5 п.1</w:t>
      </w:r>
      <w:r>
        <w:t>.</w:t>
      </w:r>
    </w:p>
    <w:p w14:paraId="67193EF6" w14:textId="6F2C8601" w:rsidR="00787E01" w:rsidRDefault="00FC64BE" w:rsidP="00787E01">
      <w:pPr>
        <w:ind w:firstLine="0"/>
        <w:jc w:val="center"/>
      </w:pPr>
      <w:r w:rsidRPr="00FC64BE">
        <w:rPr>
          <w:noProof/>
        </w:rPr>
        <w:drawing>
          <wp:inline distT="0" distB="0" distL="0" distR="0" wp14:anchorId="1A1DC85B" wp14:editId="1389138C">
            <wp:extent cx="3667637" cy="5439534"/>
            <wp:effectExtent l="0" t="0" r="9525" b="8890"/>
            <wp:docPr id="1718372985"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72985" name="Рисунок 1" descr="Изображение выглядит как текст, снимок экрана, Шрифт, меню&#10;&#10;Автоматически созданное описание"/>
                    <pic:cNvPicPr/>
                  </pic:nvPicPr>
                  <pic:blipFill>
                    <a:blip r:embed="rId15"/>
                    <a:stretch>
                      <a:fillRect/>
                    </a:stretch>
                  </pic:blipFill>
                  <pic:spPr>
                    <a:xfrm>
                      <a:off x="0" y="0"/>
                      <a:ext cx="3667637" cy="5439534"/>
                    </a:xfrm>
                    <a:prstGeom prst="rect">
                      <a:avLst/>
                    </a:prstGeom>
                  </pic:spPr>
                </pic:pic>
              </a:graphicData>
            </a:graphic>
          </wp:inline>
        </w:drawing>
      </w:r>
    </w:p>
    <w:p w14:paraId="6396D298" w14:textId="437221E4" w:rsidR="00787E01" w:rsidRDefault="00787E01" w:rsidP="00787E01">
      <w:pPr>
        <w:ind w:firstLine="0"/>
        <w:jc w:val="center"/>
      </w:pPr>
      <w:r>
        <w:t xml:space="preserve">Рисунок </w:t>
      </w:r>
      <w:r w:rsidR="00FC64BE">
        <w:t>6</w:t>
      </w:r>
      <w:r>
        <w:t xml:space="preserve"> – </w:t>
      </w:r>
      <w:r w:rsidR="00FC64BE" w:rsidRPr="00FC64BE">
        <w:t>Скрипт из Части 5, п.1</w:t>
      </w:r>
    </w:p>
    <w:p w14:paraId="2C19FA0C" w14:textId="382ADB3B" w:rsidR="00787E01" w:rsidRDefault="00787E01" w:rsidP="00787E01">
      <w:pPr>
        <w:ind w:left="567" w:right="567" w:firstLine="0"/>
        <w:rPr>
          <w:b/>
          <w:bCs/>
        </w:rPr>
      </w:pPr>
      <w:r>
        <w:rPr>
          <w:b/>
          <w:bCs/>
        </w:rPr>
        <w:t>1.6</w:t>
      </w:r>
      <w:r>
        <w:rPr>
          <w:b/>
          <w:bCs/>
        </w:rPr>
        <w:tab/>
      </w:r>
      <w:r w:rsidR="00FC64BE" w:rsidRPr="00FC64BE">
        <w:rPr>
          <w:b/>
          <w:bCs/>
        </w:rPr>
        <w:t>Консольный вывод из Части 5, п.8</w:t>
      </w:r>
    </w:p>
    <w:p w14:paraId="7B9A5641" w14:textId="032270D3" w:rsidR="00787E01" w:rsidRDefault="00787E01" w:rsidP="00787E01">
      <w:r>
        <w:t xml:space="preserve">На рисунке </w:t>
      </w:r>
      <w:r w:rsidR="00FC64BE">
        <w:t>7</w:t>
      </w:r>
      <w:r>
        <w:t xml:space="preserve"> </w:t>
      </w:r>
      <w:r w:rsidR="00FC64BE">
        <w:t>консольный вывод прав на файлы, каталоги из части 5</w:t>
      </w:r>
      <w:r>
        <w:t>.</w:t>
      </w:r>
    </w:p>
    <w:p w14:paraId="6AEBE8C8" w14:textId="3EA4D67C" w:rsidR="00787E01" w:rsidRDefault="00FC64BE" w:rsidP="00787E01">
      <w:pPr>
        <w:ind w:firstLine="0"/>
        <w:jc w:val="center"/>
      </w:pPr>
      <w:r w:rsidRPr="00FC64BE">
        <w:rPr>
          <w:noProof/>
        </w:rPr>
        <w:lastRenderedPageBreak/>
        <w:drawing>
          <wp:inline distT="0" distB="0" distL="0" distR="0" wp14:anchorId="54C53726" wp14:editId="66D40D20">
            <wp:extent cx="3820058" cy="3467584"/>
            <wp:effectExtent l="0" t="0" r="9525" b="0"/>
            <wp:docPr id="181696650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66503"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820058" cy="3467584"/>
                    </a:xfrm>
                    <a:prstGeom prst="rect">
                      <a:avLst/>
                    </a:prstGeom>
                  </pic:spPr>
                </pic:pic>
              </a:graphicData>
            </a:graphic>
          </wp:inline>
        </w:drawing>
      </w:r>
      <w:r w:rsidR="00787E01" w:rsidRPr="00787E01">
        <w:rPr>
          <w:noProof/>
        </w:rPr>
        <w:t xml:space="preserve"> </w:t>
      </w:r>
    </w:p>
    <w:p w14:paraId="7F26CBA6" w14:textId="0CD194BA" w:rsidR="00787E01" w:rsidRDefault="00787E01" w:rsidP="00787E01">
      <w:pPr>
        <w:ind w:firstLine="0"/>
        <w:jc w:val="center"/>
      </w:pPr>
      <w:r>
        <w:t xml:space="preserve">Рисунок </w:t>
      </w:r>
      <w:r w:rsidR="00FC64BE">
        <w:t>7</w:t>
      </w:r>
      <w:r>
        <w:t xml:space="preserve"> – </w:t>
      </w:r>
      <w:r w:rsidR="00FC64BE" w:rsidRPr="00FC64BE">
        <w:t>Консольный вывод из Части 5, п.8</w:t>
      </w:r>
    </w:p>
    <w:p w14:paraId="0E5FA7D4" w14:textId="7508E379" w:rsidR="00787E01" w:rsidRDefault="00787E01" w:rsidP="00787E01">
      <w:pPr>
        <w:ind w:left="567" w:right="567" w:firstLine="0"/>
        <w:rPr>
          <w:b/>
          <w:bCs/>
        </w:rPr>
      </w:pPr>
      <w:r>
        <w:rPr>
          <w:b/>
          <w:bCs/>
        </w:rPr>
        <w:t>1.7</w:t>
      </w:r>
      <w:r>
        <w:rPr>
          <w:b/>
          <w:bCs/>
        </w:rPr>
        <w:tab/>
      </w:r>
      <w:r w:rsidR="00FC64BE" w:rsidRPr="00FC64BE">
        <w:rPr>
          <w:b/>
          <w:bCs/>
        </w:rPr>
        <w:t>Команд</w:t>
      </w:r>
      <w:r w:rsidR="00E4723D">
        <w:rPr>
          <w:b/>
          <w:bCs/>
        </w:rPr>
        <w:t>ы</w:t>
      </w:r>
      <w:r w:rsidR="00FC64BE" w:rsidRPr="00FC64BE">
        <w:rPr>
          <w:b/>
          <w:bCs/>
        </w:rPr>
        <w:t xml:space="preserve"> из части 6 п.1 и п. 5.</w:t>
      </w:r>
    </w:p>
    <w:p w14:paraId="06B621B2" w14:textId="3A1A26A0" w:rsidR="00787E01" w:rsidRDefault="00E4723D" w:rsidP="00787E01">
      <w:r>
        <w:t>Команды для создания пары ключей и копирования файла скрипта на реальный хост по ключу показаны на рисунке 8</w:t>
      </w:r>
      <w:r w:rsidR="00787E01">
        <w:t>.</w:t>
      </w:r>
    </w:p>
    <w:p w14:paraId="14376D8D" w14:textId="22A2D6B4" w:rsidR="00787E01" w:rsidRDefault="00FC64BE" w:rsidP="00787E01">
      <w:pPr>
        <w:ind w:firstLine="0"/>
        <w:jc w:val="center"/>
      </w:pPr>
      <w:r w:rsidRPr="00FC64BE">
        <w:rPr>
          <w:noProof/>
        </w:rPr>
        <w:drawing>
          <wp:inline distT="0" distB="0" distL="0" distR="0" wp14:anchorId="5C137B80" wp14:editId="29AB2EE8">
            <wp:extent cx="3400900" cy="933580"/>
            <wp:effectExtent l="0" t="0" r="9525" b="0"/>
            <wp:docPr id="22598881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88812"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3400900" cy="933580"/>
                    </a:xfrm>
                    <a:prstGeom prst="rect">
                      <a:avLst/>
                    </a:prstGeom>
                  </pic:spPr>
                </pic:pic>
              </a:graphicData>
            </a:graphic>
          </wp:inline>
        </w:drawing>
      </w:r>
      <w:r w:rsidR="00787E01" w:rsidRPr="00787E01">
        <w:rPr>
          <w:noProof/>
        </w:rPr>
        <w:t xml:space="preserve"> </w:t>
      </w:r>
    </w:p>
    <w:p w14:paraId="7A229EF8" w14:textId="4F13FC19" w:rsidR="000467C8" w:rsidRDefault="00787E01" w:rsidP="00787E01">
      <w:pPr>
        <w:ind w:firstLine="0"/>
        <w:jc w:val="center"/>
      </w:pPr>
      <w:r>
        <w:t xml:space="preserve">Рисунок </w:t>
      </w:r>
      <w:r w:rsidR="00FC64BE">
        <w:t>8</w:t>
      </w:r>
      <w:r>
        <w:t xml:space="preserve"> – </w:t>
      </w:r>
      <w:r w:rsidR="00FC64BE" w:rsidRPr="00FC64BE">
        <w:t>Команд</w:t>
      </w:r>
      <w:r w:rsidR="00FC64BE">
        <w:t>а</w:t>
      </w:r>
      <w:r w:rsidR="00FC64BE" w:rsidRPr="00FC64BE">
        <w:t xml:space="preserve"> из части 6 п.1 и п. 5</w:t>
      </w:r>
      <w:r w:rsidRPr="00787E01">
        <w:t>.</w:t>
      </w:r>
    </w:p>
    <w:p w14:paraId="764A21F1" w14:textId="2B32992E" w:rsidR="000467C8" w:rsidRDefault="000467C8" w:rsidP="000467C8">
      <w:pPr>
        <w:ind w:left="567" w:right="567" w:firstLine="0"/>
        <w:rPr>
          <w:b/>
          <w:bCs/>
        </w:rPr>
      </w:pPr>
      <w:r>
        <w:rPr>
          <w:b/>
          <w:bCs/>
        </w:rPr>
        <w:t>1.8</w:t>
      </w:r>
      <w:r>
        <w:rPr>
          <w:b/>
          <w:bCs/>
        </w:rPr>
        <w:tab/>
      </w:r>
      <w:r w:rsidR="00E4723D" w:rsidRPr="00E4723D">
        <w:rPr>
          <w:b/>
          <w:bCs/>
        </w:rPr>
        <w:t>Измененные параметры конфигурационного файла из Части 6 п.3</w:t>
      </w:r>
    </w:p>
    <w:p w14:paraId="15052073" w14:textId="4714447A" w:rsidR="000467C8" w:rsidRDefault="00E4723D" w:rsidP="000467C8">
      <w:r>
        <w:t xml:space="preserve">На рисунке 9 отредактированная конфигурация </w:t>
      </w:r>
      <w:proofErr w:type="spellStart"/>
      <w:r>
        <w:rPr>
          <w:lang w:val="en-US"/>
        </w:rPr>
        <w:t>sshd</w:t>
      </w:r>
      <w:proofErr w:type="spellEnd"/>
      <w:r w:rsidR="000467C8">
        <w:t>.</w:t>
      </w:r>
    </w:p>
    <w:p w14:paraId="00BAA609" w14:textId="2EE746A2" w:rsidR="000467C8" w:rsidRDefault="00E4723D" w:rsidP="000467C8">
      <w:pPr>
        <w:ind w:firstLine="0"/>
        <w:jc w:val="center"/>
      </w:pPr>
      <w:r w:rsidRPr="00E4723D">
        <w:rPr>
          <w:noProof/>
        </w:rPr>
        <w:drawing>
          <wp:inline distT="0" distB="0" distL="0" distR="0" wp14:anchorId="553BE72C" wp14:editId="559839AA">
            <wp:extent cx="2724530" cy="676369"/>
            <wp:effectExtent l="0" t="0" r="0" b="9525"/>
            <wp:docPr id="319111249"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1249" name="Рисунок 1" descr="Изображение выглядит как текст, Шрифт, снимок экрана, белый&#10;&#10;Автоматически созданное описание"/>
                    <pic:cNvPicPr/>
                  </pic:nvPicPr>
                  <pic:blipFill>
                    <a:blip r:embed="rId18"/>
                    <a:stretch>
                      <a:fillRect/>
                    </a:stretch>
                  </pic:blipFill>
                  <pic:spPr>
                    <a:xfrm>
                      <a:off x="0" y="0"/>
                      <a:ext cx="2724530" cy="676369"/>
                    </a:xfrm>
                    <a:prstGeom prst="rect">
                      <a:avLst/>
                    </a:prstGeom>
                  </pic:spPr>
                </pic:pic>
              </a:graphicData>
            </a:graphic>
          </wp:inline>
        </w:drawing>
      </w:r>
      <w:r w:rsidR="000467C8" w:rsidRPr="00787E01">
        <w:rPr>
          <w:noProof/>
        </w:rPr>
        <w:t xml:space="preserve"> </w:t>
      </w:r>
    </w:p>
    <w:p w14:paraId="13805AF9" w14:textId="2616B061" w:rsidR="000467C8" w:rsidRPr="00306012" w:rsidRDefault="000467C8" w:rsidP="000467C8">
      <w:pPr>
        <w:ind w:firstLine="0"/>
        <w:jc w:val="center"/>
      </w:pPr>
      <w:r>
        <w:t xml:space="preserve">Рисунок </w:t>
      </w:r>
      <w:r w:rsidR="00E4723D">
        <w:t>9</w:t>
      </w:r>
      <w:r>
        <w:t xml:space="preserve"> – </w:t>
      </w:r>
      <w:r w:rsidR="00E4723D" w:rsidRPr="00E4723D">
        <w:t>Измененные параметры конфигурационного файла из Части 6 п.3</w:t>
      </w:r>
    </w:p>
    <w:p w14:paraId="5A18613C" w14:textId="212006BD" w:rsidR="00E4723D" w:rsidRDefault="00E4723D" w:rsidP="00E4723D">
      <w:pPr>
        <w:ind w:left="567" w:right="567" w:firstLine="0"/>
        <w:rPr>
          <w:b/>
          <w:bCs/>
        </w:rPr>
      </w:pPr>
      <w:r>
        <w:rPr>
          <w:b/>
          <w:bCs/>
        </w:rPr>
        <w:t>1.</w:t>
      </w:r>
      <w:r w:rsidRPr="00E4723D">
        <w:rPr>
          <w:b/>
          <w:bCs/>
        </w:rPr>
        <w:t>9</w:t>
      </w:r>
      <w:r>
        <w:rPr>
          <w:b/>
          <w:bCs/>
        </w:rPr>
        <w:tab/>
      </w:r>
      <w:r w:rsidRPr="00E4723D">
        <w:rPr>
          <w:b/>
          <w:bCs/>
        </w:rPr>
        <w:t>Измененные параметры конфигурационного файла из части 7 п.3</w:t>
      </w:r>
    </w:p>
    <w:p w14:paraId="7457300F" w14:textId="19E2BF9F" w:rsidR="00E4723D" w:rsidRDefault="00E4723D" w:rsidP="00E4723D">
      <w:r>
        <w:t>На рисунке 9 параметры измененного конфигурационного файла.</w:t>
      </w:r>
    </w:p>
    <w:p w14:paraId="4FDB938E" w14:textId="7AE1D9FA" w:rsidR="00E4723D" w:rsidRDefault="00E4723D" w:rsidP="00E4723D">
      <w:pPr>
        <w:ind w:firstLine="0"/>
        <w:jc w:val="center"/>
      </w:pPr>
      <w:r w:rsidRPr="00E4723D">
        <w:rPr>
          <w:noProof/>
        </w:rPr>
        <w:drawing>
          <wp:inline distT="0" distB="0" distL="0" distR="0" wp14:anchorId="457433E5" wp14:editId="15F7BD93">
            <wp:extent cx="2010056" cy="352474"/>
            <wp:effectExtent l="0" t="0" r="9525" b="9525"/>
            <wp:docPr id="31777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7590" name=""/>
                    <pic:cNvPicPr/>
                  </pic:nvPicPr>
                  <pic:blipFill>
                    <a:blip r:embed="rId19"/>
                    <a:stretch>
                      <a:fillRect/>
                    </a:stretch>
                  </pic:blipFill>
                  <pic:spPr>
                    <a:xfrm>
                      <a:off x="0" y="0"/>
                      <a:ext cx="2010056" cy="352474"/>
                    </a:xfrm>
                    <a:prstGeom prst="rect">
                      <a:avLst/>
                    </a:prstGeom>
                  </pic:spPr>
                </pic:pic>
              </a:graphicData>
            </a:graphic>
          </wp:inline>
        </w:drawing>
      </w:r>
      <w:r w:rsidRPr="00787E01">
        <w:rPr>
          <w:noProof/>
        </w:rPr>
        <w:t xml:space="preserve"> </w:t>
      </w:r>
    </w:p>
    <w:p w14:paraId="35B87BD7" w14:textId="76BE059D" w:rsidR="00E4723D" w:rsidRDefault="00E4723D" w:rsidP="00E4723D">
      <w:pPr>
        <w:ind w:firstLine="0"/>
        <w:jc w:val="center"/>
      </w:pPr>
      <w:r>
        <w:t xml:space="preserve">Рисунок </w:t>
      </w:r>
      <w:r w:rsidRPr="00E4723D">
        <w:t>10</w:t>
      </w:r>
      <w:r>
        <w:t xml:space="preserve"> – </w:t>
      </w:r>
      <w:r w:rsidRPr="00E4723D">
        <w:t>Измененные параметры конфигурационного файла из части 7 п.3</w:t>
      </w:r>
    </w:p>
    <w:p w14:paraId="2C656BAB" w14:textId="20A537FC" w:rsidR="0055442A" w:rsidRDefault="0055442A" w:rsidP="0055442A">
      <w:pPr>
        <w:ind w:left="567" w:right="567" w:firstLine="0"/>
        <w:rPr>
          <w:b/>
          <w:bCs/>
        </w:rPr>
      </w:pPr>
      <w:r>
        <w:rPr>
          <w:b/>
          <w:bCs/>
        </w:rPr>
        <w:t>1.10</w:t>
      </w:r>
      <w:r>
        <w:rPr>
          <w:b/>
          <w:bCs/>
        </w:rPr>
        <w:tab/>
      </w:r>
      <w:r w:rsidRPr="0055442A">
        <w:rPr>
          <w:b/>
          <w:bCs/>
        </w:rPr>
        <w:t>Консольный вывод из части 8 п.1 и п.2</w:t>
      </w:r>
    </w:p>
    <w:p w14:paraId="49E04C4C" w14:textId="503DC35E" w:rsidR="0055442A" w:rsidRDefault="0055442A" w:rsidP="0055442A">
      <w:r w:rsidRPr="0055442A">
        <w:lastRenderedPageBreak/>
        <w:t xml:space="preserve">На рисунке </w:t>
      </w:r>
      <w:r>
        <w:t>11</w:t>
      </w:r>
      <w:r w:rsidRPr="0055442A">
        <w:t xml:space="preserve"> консольный вывод </w:t>
      </w:r>
      <w:r>
        <w:t xml:space="preserve">информации о входах пользователей за последний месяц </w:t>
      </w:r>
      <w:r w:rsidRPr="0055442A">
        <w:t xml:space="preserve">из части </w:t>
      </w:r>
      <w:r>
        <w:t>8.</w:t>
      </w:r>
    </w:p>
    <w:p w14:paraId="3CDBDCE5" w14:textId="419A22BF" w:rsidR="0055442A" w:rsidRDefault="0055442A" w:rsidP="0055442A">
      <w:pPr>
        <w:ind w:firstLine="0"/>
        <w:jc w:val="center"/>
      </w:pPr>
      <w:r w:rsidRPr="0055442A">
        <w:rPr>
          <w:noProof/>
        </w:rPr>
        <w:drawing>
          <wp:inline distT="0" distB="0" distL="0" distR="0" wp14:anchorId="70DAAF0C" wp14:editId="3E1EE092">
            <wp:extent cx="3610479" cy="6058746"/>
            <wp:effectExtent l="0" t="0" r="9525" b="0"/>
            <wp:docPr id="1249050199" name="Рисунок 1" descr="Изображение выглядит как текст, снимок экрана, меню,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50199" name="Рисунок 1" descr="Изображение выглядит как текст, снимок экрана, меню, дизайн&#10;&#10;Автоматически созданное описание"/>
                    <pic:cNvPicPr/>
                  </pic:nvPicPr>
                  <pic:blipFill>
                    <a:blip r:embed="rId20"/>
                    <a:stretch>
                      <a:fillRect/>
                    </a:stretch>
                  </pic:blipFill>
                  <pic:spPr>
                    <a:xfrm>
                      <a:off x="0" y="0"/>
                      <a:ext cx="3610479" cy="6058746"/>
                    </a:xfrm>
                    <a:prstGeom prst="rect">
                      <a:avLst/>
                    </a:prstGeom>
                  </pic:spPr>
                </pic:pic>
              </a:graphicData>
            </a:graphic>
          </wp:inline>
        </w:drawing>
      </w:r>
    </w:p>
    <w:p w14:paraId="59B61C80" w14:textId="41D1B1B2" w:rsidR="0055442A" w:rsidRDefault="0055442A" w:rsidP="0055442A">
      <w:pPr>
        <w:ind w:firstLine="0"/>
        <w:jc w:val="center"/>
      </w:pPr>
      <w:r>
        <w:t xml:space="preserve">Рисунок </w:t>
      </w:r>
      <w:r w:rsidRPr="00E4723D">
        <w:t>1</w:t>
      </w:r>
      <w:r>
        <w:t xml:space="preserve">1 – </w:t>
      </w:r>
      <w:r w:rsidRPr="0055442A">
        <w:t>Консольный вывод из части 8 п.1</w:t>
      </w:r>
    </w:p>
    <w:p w14:paraId="76E99748" w14:textId="4C6BA6D4" w:rsidR="0055442A" w:rsidRDefault="0055442A" w:rsidP="0055442A">
      <w:r w:rsidRPr="0055442A">
        <w:t xml:space="preserve">На рисунке </w:t>
      </w:r>
      <w:r>
        <w:t>12</w:t>
      </w:r>
      <w:r w:rsidRPr="0055442A">
        <w:t xml:space="preserve"> консольный вывод </w:t>
      </w:r>
      <w:r>
        <w:t xml:space="preserve">информации командой о пользователе </w:t>
      </w:r>
      <w:r w:rsidRPr="0055442A">
        <w:t xml:space="preserve">из части </w:t>
      </w:r>
      <w:r>
        <w:t>8.</w:t>
      </w:r>
    </w:p>
    <w:p w14:paraId="7A5D9B2A" w14:textId="77777777" w:rsidR="0055442A" w:rsidRDefault="0055442A" w:rsidP="0055442A">
      <w:pPr>
        <w:ind w:firstLine="0"/>
        <w:jc w:val="center"/>
      </w:pPr>
      <w:r w:rsidRPr="0055442A">
        <w:rPr>
          <w:noProof/>
        </w:rPr>
        <w:drawing>
          <wp:inline distT="0" distB="0" distL="0" distR="0" wp14:anchorId="22AEECED" wp14:editId="2BC404A9">
            <wp:extent cx="3753374" cy="419158"/>
            <wp:effectExtent l="0" t="0" r="0" b="0"/>
            <wp:docPr id="541008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06863" name=""/>
                    <pic:cNvPicPr/>
                  </pic:nvPicPr>
                  <pic:blipFill>
                    <a:blip r:embed="rId21"/>
                    <a:stretch>
                      <a:fillRect/>
                    </a:stretch>
                  </pic:blipFill>
                  <pic:spPr>
                    <a:xfrm>
                      <a:off x="0" y="0"/>
                      <a:ext cx="3753374" cy="419158"/>
                    </a:xfrm>
                    <a:prstGeom prst="rect">
                      <a:avLst/>
                    </a:prstGeom>
                  </pic:spPr>
                </pic:pic>
              </a:graphicData>
            </a:graphic>
          </wp:inline>
        </w:drawing>
      </w:r>
    </w:p>
    <w:p w14:paraId="171A49D6" w14:textId="50BD68EF" w:rsidR="00E4723D" w:rsidRPr="00E4723D" w:rsidRDefault="0055442A" w:rsidP="000467C8">
      <w:pPr>
        <w:ind w:firstLine="0"/>
        <w:jc w:val="center"/>
      </w:pPr>
      <w:r>
        <w:t xml:space="preserve">Рисунок </w:t>
      </w:r>
      <w:r w:rsidRPr="00E4723D">
        <w:t>1</w:t>
      </w:r>
      <w:r>
        <w:t xml:space="preserve">2 – </w:t>
      </w:r>
      <w:r w:rsidRPr="0055442A">
        <w:t>Консольный вывод из части 8 п.</w:t>
      </w:r>
      <w:r>
        <w:t>2</w:t>
      </w:r>
    </w:p>
    <w:p w14:paraId="55A4781C" w14:textId="3FA6B961" w:rsidR="00C12A31" w:rsidRPr="00787E01" w:rsidRDefault="00F54B3B" w:rsidP="00787E01">
      <w:pPr>
        <w:ind w:firstLine="0"/>
        <w:jc w:val="center"/>
      </w:pPr>
      <w:r>
        <w:rPr>
          <w:b/>
          <w:bCs/>
        </w:rPr>
        <w:br w:type="page"/>
      </w:r>
    </w:p>
    <w:p w14:paraId="0F99CAA9" w14:textId="03F4BFC9" w:rsidR="00C12A31" w:rsidRDefault="00EA21F7">
      <w:pPr>
        <w:pStyle w:val="aff"/>
        <w:ind w:firstLine="0"/>
      </w:pPr>
      <w:bookmarkStart w:id="3" w:name="_Toc184827466"/>
      <w:r>
        <w:lastRenderedPageBreak/>
        <w:t>Ответы на вопросы</w:t>
      </w:r>
      <w:bookmarkEnd w:id="3"/>
    </w:p>
    <w:p w14:paraId="797AAD6A" w14:textId="081F5965" w:rsidR="009A2443" w:rsidRDefault="009A2443">
      <w:pPr>
        <w:ind w:left="567" w:right="567" w:firstLine="0"/>
        <w:rPr>
          <w:b/>
          <w:bCs/>
        </w:rPr>
      </w:pPr>
      <w:r>
        <w:rPr>
          <w:b/>
          <w:bCs/>
        </w:rPr>
        <w:t>2.</w:t>
      </w:r>
      <w:r w:rsidR="00F831DA">
        <w:rPr>
          <w:b/>
          <w:bCs/>
        </w:rPr>
        <w:t>1</w:t>
      </w:r>
      <w:r>
        <w:rPr>
          <w:b/>
          <w:bCs/>
        </w:rPr>
        <w:tab/>
        <w:t>ВОПРОС</w:t>
      </w:r>
      <w:r w:rsidR="007D34D4">
        <w:rPr>
          <w:b/>
          <w:bCs/>
        </w:rPr>
        <w:t xml:space="preserve"> </w:t>
      </w:r>
      <w:r w:rsidR="00F831DA">
        <w:rPr>
          <w:b/>
          <w:bCs/>
        </w:rPr>
        <w:t>1</w:t>
      </w:r>
    </w:p>
    <w:p w14:paraId="3AE4B0EF" w14:textId="77777777" w:rsidR="00BA7D9A" w:rsidRDefault="00BA7D9A" w:rsidP="00BA7D9A">
      <w:r>
        <w:t xml:space="preserve">Эта команда </w:t>
      </w:r>
      <w:proofErr w:type="spellStart"/>
      <w:r>
        <w:t>iptables</w:t>
      </w:r>
      <w:proofErr w:type="spellEnd"/>
      <w:r>
        <w:t xml:space="preserve"> настраивает трансляцию сетевых адресов (NAT) для перенаправления входящего трафика на порт 55022 на внутренний IP-адрес. Разберем её по частям:</w:t>
      </w:r>
    </w:p>
    <w:p w14:paraId="726493B1" w14:textId="77777777" w:rsidR="00BA7D9A" w:rsidRDefault="00BA7D9A" w:rsidP="00BA7D9A">
      <w:r>
        <w:t>1)</w:t>
      </w:r>
      <w:r>
        <w:tab/>
      </w:r>
      <w:proofErr w:type="spellStart"/>
      <w:r>
        <w:t>iptables</w:t>
      </w:r>
      <w:proofErr w:type="spellEnd"/>
      <w:proofErr w:type="gramStart"/>
      <w:r>
        <w:t>: Это</w:t>
      </w:r>
      <w:proofErr w:type="gramEnd"/>
      <w:r>
        <w:t xml:space="preserve"> сама утилита </w:t>
      </w:r>
      <w:proofErr w:type="spellStart"/>
      <w:r>
        <w:t>iptables</w:t>
      </w:r>
      <w:proofErr w:type="spellEnd"/>
      <w:r>
        <w:t>, которая используется для управления правилами брандмауэра и NAT в Linux.</w:t>
      </w:r>
    </w:p>
    <w:p w14:paraId="1782E976" w14:textId="77777777" w:rsidR="00BA7D9A" w:rsidRDefault="00BA7D9A" w:rsidP="00BA7D9A">
      <w:r>
        <w:t>2)</w:t>
      </w:r>
      <w:r>
        <w:tab/>
        <w:t xml:space="preserve">-t </w:t>
      </w:r>
      <w:proofErr w:type="spellStart"/>
      <w:r>
        <w:t>nat</w:t>
      </w:r>
      <w:proofErr w:type="spellEnd"/>
      <w:r>
        <w:t xml:space="preserve">: Этот параметр указывает </w:t>
      </w:r>
      <w:proofErr w:type="spellStart"/>
      <w:r>
        <w:t>iptables</w:t>
      </w:r>
      <w:proofErr w:type="spellEnd"/>
      <w:r>
        <w:t xml:space="preserve"> работать с таблицей </w:t>
      </w:r>
      <w:proofErr w:type="spellStart"/>
      <w:r>
        <w:t>nat</w:t>
      </w:r>
      <w:proofErr w:type="spellEnd"/>
      <w:r>
        <w:t xml:space="preserve">. Таблица </w:t>
      </w:r>
      <w:proofErr w:type="spellStart"/>
      <w:r>
        <w:t>nat</w:t>
      </w:r>
      <w:proofErr w:type="spellEnd"/>
      <w:r>
        <w:t xml:space="preserve"> отвечает за правила трансляции сетевых адресов (NAT), которые изменяют IP-адреса и порты пакетов. Другие таблицы </w:t>
      </w:r>
      <w:proofErr w:type="spellStart"/>
      <w:r>
        <w:t>iptables</w:t>
      </w:r>
      <w:proofErr w:type="spellEnd"/>
      <w:r>
        <w:t xml:space="preserve"> (</w:t>
      </w:r>
      <w:proofErr w:type="spellStart"/>
      <w:r>
        <w:t>filter</w:t>
      </w:r>
      <w:proofErr w:type="spellEnd"/>
      <w:r>
        <w:t xml:space="preserve">, </w:t>
      </w:r>
      <w:proofErr w:type="spellStart"/>
      <w:r>
        <w:t>mangle</w:t>
      </w:r>
      <w:proofErr w:type="spellEnd"/>
      <w:r>
        <w:t xml:space="preserve">, </w:t>
      </w:r>
      <w:proofErr w:type="spellStart"/>
      <w:r>
        <w:t>raw</w:t>
      </w:r>
      <w:proofErr w:type="spellEnd"/>
      <w:r>
        <w:t>) служат для разных целей.</w:t>
      </w:r>
    </w:p>
    <w:p w14:paraId="14430699" w14:textId="77777777" w:rsidR="00BA7D9A" w:rsidRDefault="00BA7D9A" w:rsidP="00BA7D9A">
      <w:r>
        <w:t>3)</w:t>
      </w:r>
      <w:r>
        <w:tab/>
        <w:t>-A PREROUTING</w:t>
      </w:r>
      <w:proofErr w:type="gramStart"/>
      <w:r>
        <w:t>: Это</w:t>
      </w:r>
      <w:proofErr w:type="gramEnd"/>
      <w:r>
        <w:t xml:space="preserve"> указывает </w:t>
      </w:r>
      <w:proofErr w:type="spellStart"/>
      <w:r>
        <w:t>iptables</w:t>
      </w:r>
      <w:proofErr w:type="spellEnd"/>
      <w:r>
        <w:t xml:space="preserve"> добавить новое правило (-A) в цепочку (PREROUTING). Цепочка PREROUTING обрабатывает пакеты до того, как маршрутизатор решит, куда их направить. Это важно для NAT, так как нужно изменить адрес до того, как маршрутизация определит, куда передать пакет.</w:t>
      </w:r>
    </w:p>
    <w:p w14:paraId="6A60CDEE" w14:textId="77777777" w:rsidR="00BA7D9A" w:rsidRDefault="00BA7D9A" w:rsidP="00BA7D9A">
      <w:r>
        <w:t>4)</w:t>
      </w:r>
      <w:r>
        <w:tab/>
        <w:t xml:space="preserve">-i ИМЯ-СЕТЕВОГО-ИНТЕРФЕЙСА-NAT: Этот параметр указывает интерфейс, на котором </w:t>
      </w:r>
      <w:proofErr w:type="spellStart"/>
      <w:r>
        <w:t>iptables</w:t>
      </w:r>
      <w:proofErr w:type="spellEnd"/>
      <w:r>
        <w:t xml:space="preserve"> будет прослушивать входящий трафик. ИМЯ-СЕТЕВОГО-ИНТЕРФЕЙСА-NAT Замените на фактическое имя сетевого интерфейса (например, eth0, wlan0), который подключен к внешней сети и на который поступает трафик, который нужно перенаправить.</w:t>
      </w:r>
    </w:p>
    <w:p w14:paraId="1EC92610" w14:textId="77777777" w:rsidR="00BA7D9A" w:rsidRDefault="00BA7D9A" w:rsidP="00BA7D9A">
      <w:r>
        <w:t>5)</w:t>
      </w:r>
      <w:r>
        <w:tab/>
        <w:t xml:space="preserve">-p </w:t>
      </w:r>
      <w:proofErr w:type="spellStart"/>
      <w:r>
        <w:t>tcp</w:t>
      </w:r>
      <w:proofErr w:type="spellEnd"/>
      <w:r>
        <w:t xml:space="preserve">: Этот параметр задает протокол, к которому применяется правило. </w:t>
      </w:r>
      <w:proofErr w:type="spellStart"/>
      <w:r>
        <w:t>tcp</w:t>
      </w:r>
      <w:proofErr w:type="spellEnd"/>
      <w:r>
        <w:t xml:space="preserve"> означает, что правило относится только к трафику TCP.</w:t>
      </w:r>
    </w:p>
    <w:p w14:paraId="25C5FE4B" w14:textId="77777777" w:rsidR="00BA7D9A" w:rsidRDefault="00BA7D9A" w:rsidP="00BA7D9A">
      <w:r>
        <w:t>6)</w:t>
      </w:r>
      <w:r>
        <w:tab/>
        <w:t>-</w:t>
      </w:r>
      <w:proofErr w:type="spellStart"/>
      <w:r>
        <w:t>dport</w:t>
      </w:r>
      <w:proofErr w:type="spellEnd"/>
      <w:r>
        <w:t xml:space="preserve"> 55022: Этот параметр указывает порт назначения (</w:t>
      </w:r>
      <w:proofErr w:type="spellStart"/>
      <w:r>
        <w:t>destination</w:t>
      </w:r>
      <w:proofErr w:type="spellEnd"/>
      <w:r>
        <w:t xml:space="preserve"> </w:t>
      </w:r>
      <w:proofErr w:type="spellStart"/>
      <w:r>
        <w:t>port</w:t>
      </w:r>
      <w:proofErr w:type="spellEnd"/>
      <w:r>
        <w:t>) входящего трафика. Правило будет срабатывать только для пакетов, направленных на порт 55022 на внешнем интерфейсе.</w:t>
      </w:r>
    </w:p>
    <w:p w14:paraId="37B94BDA" w14:textId="77777777" w:rsidR="00BA7D9A" w:rsidRDefault="00BA7D9A" w:rsidP="00BA7D9A">
      <w:r>
        <w:t>7)</w:t>
      </w:r>
      <w:r>
        <w:tab/>
        <w:t>-j DNAT: Этот параметр указывает действие (-j), которое необходимо выполнить при совпадении условий. DNAT означает NAT назначения — изменение адреса назначения пакета.</w:t>
      </w:r>
    </w:p>
    <w:p w14:paraId="559E3C8A" w14:textId="3E3EBE4C" w:rsidR="007D34D4" w:rsidRPr="00306012" w:rsidRDefault="00BA7D9A" w:rsidP="00BA7D9A">
      <w:r>
        <w:t>8)</w:t>
      </w:r>
      <w:r>
        <w:tab/>
        <w:t>--</w:t>
      </w:r>
      <w:proofErr w:type="spellStart"/>
      <w:r>
        <w:t>to-destination</w:t>
      </w:r>
      <w:proofErr w:type="spellEnd"/>
      <w:r>
        <w:t xml:space="preserve"> 10.0.0.2:22: Этот параметр указывает новый адрес и порт назначения. 10.0.0.2 — это внутренний IP-адрес, на который будет перенаправляться трафик, а 22 — это порт на этом внутреннем адресе (обычно порт SSH).</w:t>
      </w:r>
    </w:p>
    <w:p w14:paraId="67941E57" w14:textId="09ABCAFA" w:rsidR="00F831DA" w:rsidRDefault="00F831DA" w:rsidP="00F831DA">
      <w:pPr>
        <w:ind w:left="567" w:right="567" w:firstLine="0"/>
        <w:rPr>
          <w:b/>
          <w:bCs/>
        </w:rPr>
      </w:pPr>
      <w:r>
        <w:rPr>
          <w:b/>
          <w:bCs/>
        </w:rPr>
        <w:t>2.2</w:t>
      </w:r>
      <w:r>
        <w:rPr>
          <w:b/>
          <w:bCs/>
        </w:rPr>
        <w:tab/>
        <w:t>ВОПРОС 2</w:t>
      </w:r>
    </w:p>
    <w:p w14:paraId="0E0CB6D8" w14:textId="69294903" w:rsidR="00D352ED" w:rsidRDefault="00306012" w:rsidP="00EF513E">
      <w:r>
        <w:lastRenderedPageBreak/>
        <w:t xml:space="preserve">Пароль, вводимый при создании </w:t>
      </w:r>
      <w:r>
        <w:rPr>
          <w:lang w:val="en-US"/>
        </w:rPr>
        <w:t>ssh</w:t>
      </w:r>
      <w:r w:rsidRPr="00306012">
        <w:t xml:space="preserve"> </w:t>
      </w:r>
      <w:r>
        <w:t>ключей, нужен для шифрования ключа</w:t>
      </w:r>
      <w:r w:rsidR="00EF513E">
        <w:t>.</w:t>
      </w:r>
      <w:r>
        <w:t xml:space="preserve"> Это дополнительная защита, при подключении с ключом будет спрашиваться не пароль пользователя, а самого ключа.</w:t>
      </w:r>
    </w:p>
    <w:p w14:paraId="0521C9D8" w14:textId="0C03FE53" w:rsidR="00F831DA" w:rsidRDefault="00F831DA" w:rsidP="00F831DA">
      <w:pPr>
        <w:ind w:left="567" w:right="567" w:firstLine="0"/>
        <w:rPr>
          <w:b/>
          <w:bCs/>
        </w:rPr>
      </w:pPr>
      <w:r>
        <w:rPr>
          <w:b/>
          <w:bCs/>
        </w:rPr>
        <w:t>2.3</w:t>
      </w:r>
      <w:r>
        <w:rPr>
          <w:b/>
          <w:bCs/>
        </w:rPr>
        <w:tab/>
        <w:t>ВОПРОС 3</w:t>
      </w:r>
    </w:p>
    <w:p w14:paraId="023C4EE8" w14:textId="77777777" w:rsidR="00BA7D9A" w:rsidRDefault="00BA7D9A" w:rsidP="00BA7D9A">
      <w:r>
        <w:t>1)</w:t>
      </w:r>
      <w:r>
        <w:tab/>
        <w:t>Проверка подлинности сервера: SSH использует криптографию с открытым ключом для аутентификации. Сервер имеет пару ключей: закрытый (хранится в секрете на сервере) и открытый (доступен клиенту). Отпечаток ключа (хэш) — это криптографическая «подпись» открытого ключа. При первом подключении к серверу ваш SSH-клиент сравнивает этот отпечаток с тем, который он ожидает получить от настоящего сервера. Если отпечатки совпадают, это подтверждает, что вы подключаетесь к тому серверу, к которому намеревались подключиться, а не к злоумышленнику, который подделал сервер под видом настоящего.</w:t>
      </w:r>
    </w:p>
    <w:p w14:paraId="5EABCFB4" w14:textId="77777777" w:rsidR="00BA7D9A" w:rsidRDefault="00BA7D9A" w:rsidP="00BA7D9A">
      <w:r>
        <w:t>2)</w:t>
      </w:r>
      <w:r>
        <w:tab/>
        <w:t>Защита от атак «человек посередине»: если злоумышленник перехватывает соединение между вашим компьютером и сервером (атака «человек посередине»), он может подменить свой собственный сервер. Предлагаемый отпечаток позволит вам обнаружить такую атаку, поскольку отпечаток поддельного сервера будет отличаться от ожидаемого.</w:t>
      </w:r>
    </w:p>
    <w:p w14:paraId="7DACC106" w14:textId="70606DF5" w:rsidR="00306012" w:rsidRDefault="00BA7D9A" w:rsidP="00BA7D9A">
      <w:r>
        <w:t>3)</w:t>
      </w:r>
      <w:r>
        <w:tab/>
        <w:t>Предотвращение будущих предупреждений: после того как вы приняли отпечаток ключа, он сохраняется в вашем списке известных хостов. При последующих подключениях к этому серверу проверка отпечатка будет выполняться автоматически, и вам не будет выводиться запрос на подтверждение.</w:t>
      </w:r>
    </w:p>
    <w:p w14:paraId="00F889BB" w14:textId="77777777" w:rsidR="00BA7D9A" w:rsidRPr="00306012" w:rsidRDefault="00BA7D9A" w:rsidP="00BA7D9A"/>
    <w:p w14:paraId="6B50C43A" w14:textId="0FC17A59" w:rsidR="00F831DA" w:rsidRDefault="00F831DA" w:rsidP="00F831DA">
      <w:pPr>
        <w:ind w:left="567" w:right="567" w:firstLine="0"/>
        <w:rPr>
          <w:b/>
          <w:bCs/>
        </w:rPr>
      </w:pPr>
      <w:r>
        <w:rPr>
          <w:b/>
          <w:bCs/>
        </w:rPr>
        <w:t>2.4</w:t>
      </w:r>
      <w:r>
        <w:rPr>
          <w:b/>
          <w:bCs/>
        </w:rPr>
        <w:tab/>
        <w:t>ВОПРОС 4</w:t>
      </w:r>
    </w:p>
    <w:p w14:paraId="7CECDD54" w14:textId="1F7EF3DB" w:rsidR="00306012" w:rsidRDefault="00FC174F" w:rsidP="00306012">
      <w:r>
        <w:t>Подключенные</w:t>
      </w:r>
      <w:r w:rsidR="00306012">
        <w:t xml:space="preserve"> </w:t>
      </w:r>
      <w:r w:rsidR="00306012">
        <w:rPr>
          <w:lang w:val="en-US"/>
        </w:rPr>
        <w:t>ssh</w:t>
      </w:r>
      <w:r w:rsidR="00306012" w:rsidRPr="00FC174F">
        <w:t xml:space="preserve"> </w:t>
      </w:r>
      <w:r w:rsidR="00306012">
        <w:t xml:space="preserve">соединения можно посмотреть </w:t>
      </w:r>
      <w:r>
        <w:t xml:space="preserve">через команду: </w:t>
      </w:r>
      <w:proofErr w:type="spellStart"/>
      <w:r w:rsidRPr="00FC174F">
        <w:t>ss</w:t>
      </w:r>
      <w:proofErr w:type="spellEnd"/>
      <w:r w:rsidRPr="00FC174F">
        <w:t xml:space="preserve"> -a | </w:t>
      </w:r>
      <w:proofErr w:type="spellStart"/>
      <w:r w:rsidRPr="00FC174F">
        <w:t>grep</w:t>
      </w:r>
      <w:proofErr w:type="spellEnd"/>
      <w:r w:rsidRPr="00FC174F">
        <w:t xml:space="preserve"> </w:t>
      </w:r>
      <w:proofErr w:type="spellStart"/>
      <w:r w:rsidRPr="00FC174F">
        <w:t>ssh</w:t>
      </w:r>
      <w:proofErr w:type="spellEnd"/>
      <w:r>
        <w:t xml:space="preserve"> </w:t>
      </w:r>
      <w:r w:rsidR="00306012">
        <w:t>.</w:t>
      </w:r>
      <w:r>
        <w:t xml:space="preserve"> Ключ -а нужен для вывода всех сокетов (открытых соединений). </w:t>
      </w:r>
    </w:p>
    <w:p w14:paraId="7FED29F8" w14:textId="3DAC900C" w:rsidR="00FC174F" w:rsidRDefault="00FC174F" w:rsidP="00306012">
      <w:r>
        <w:t xml:space="preserve">Для вывода открытых </w:t>
      </w:r>
      <w:r>
        <w:rPr>
          <w:lang w:val="en-US"/>
        </w:rPr>
        <w:t>ssh</w:t>
      </w:r>
      <w:r>
        <w:t xml:space="preserve"> соединений сервера можно использовать команду: </w:t>
      </w:r>
      <w:proofErr w:type="spellStart"/>
      <w:r w:rsidRPr="00FC174F">
        <w:t>ps</w:t>
      </w:r>
      <w:proofErr w:type="spellEnd"/>
      <w:r w:rsidRPr="00FC174F">
        <w:t xml:space="preserve"> </w:t>
      </w:r>
      <w:proofErr w:type="spellStart"/>
      <w:r w:rsidRPr="00FC174F">
        <w:t>auxwww</w:t>
      </w:r>
      <w:proofErr w:type="spellEnd"/>
      <w:r w:rsidRPr="00FC174F">
        <w:t xml:space="preserve"> | </w:t>
      </w:r>
      <w:proofErr w:type="spellStart"/>
      <w:r w:rsidRPr="00FC174F">
        <w:t>grep</w:t>
      </w:r>
      <w:proofErr w:type="spellEnd"/>
      <w:r w:rsidRPr="00FC174F">
        <w:t xml:space="preserve"> </w:t>
      </w:r>
      <w:proofErr w:type="spellStart"/>
      <w:r w:rsidRPr="00FC174F">
        <w:t>sshd</w:t>
      </w:r>
      <w:proofErr w:type="spellEnd"/>
      <w:r w:rsidRPr="00FC174F">
        <w:t xml:space="preserve">: | </w:t>
      </w:r>
      <w:proofErr w:type="spellStart"/>
      <w:r w:rsidRPr="00FC174F">
        <w:t>grep</w:t>
      </w:r>
      <w:proofErr w:type="spellEnd"/>
      <w:r w:rsidRPr="00FC174F">
        <w:t xml:space="preserve"> -v </w:t>
      </w:r>
      <w:proofErr w:type="spellStart"/>
      <w:r w:rsidRPr="00FC174F">
        <w:t>grep</w:t>
      </w:r>
      <w:proofErr w:type="spellEnd"/>
      <w:r>
        <w:t xml:space="preserve"> . Значение аргументов:</w:t>
      </w:r>
    </w:p>
    <w:p w14:paraId="5FA3EB04" w14:textId="775AEDBA" w:rsidR="00FC174F" w:rsidRDefault="00FC174F" w:rsidP="00306012">
      <w:r>
        <w:rPr>
          <w:lang w:val="en-US"/>
        </w:rPr>
        <w:t>a</w:t>
      </w:r>
      <w:r w:rsidRPr="00FC174F">
        <w:t xml:space="preserve"> – </w:t>
      </w:r>
      <w:r>
        <w:t>показать все процессы</w:t>
      </w:r>
    </w:p>
    <w:p w14:paraId="30CBC019" w14:textId="2A93A108" w:rsidR="00FC174F" w:rsidRDefault="00FC174F" w:rsidP="00306012">
      <w:r>
        <w:rPr>
          <w:lang w:val="en-US"/>
        </w:rPr>
        <w:t>u</w:t>
      </w:r>
      <w:r w:rsidRPr="00866A3B">
        <w:t xml:space="preserve"> </w:t>
      </w:r>
      <w:r w:rsidR="00866A3B" w:rsidRPr="00866A3B">
        <w:t>–</w:t>
      </w:r>
      <w:r w:rsidRPr="00866A3B">
        <w:t xml:space="preserve"> </w:t>
      </w:r>
      <w:r w:rsidR="00866A3B">
        <w:t>столбцы с информацией о пользователе</w:t>
      </w:r>
    </w:p>
    <w:p w14:paraId="0CB5F9E3" w14:textId="485C31B0" w:rsidR="00866A3B" w:rsidRDefault="00866A3B" w:rsidP="00306012">
      <w:r>
        <w:rPr>
          <w:lang w:val="en-US"/>
        </w:rPr>
        <w:t>x</w:t>
      </w:r>
      <w:r w:rsidRPr="00866A3B">
        <w:t xml:space="preserve"> –</w:t>
      </w:r>
      <w:r>
        <w:t xml:space="preserve"> показать процессы не связанные с терминалов</w:t>
      </w:r>
    </w:p>
    <w:p w14:paraId="3A58D300" w14:textId="07D9B5E4" w:rsidR="00866A3B" w:rsidRPr="00866A3B" w:rsidRDefault="00866A3B" w:rsidP="00306012">
      <w:r>
        <w:rPr>
          <w:lang w:val="en-US"/>
        </w:rPr>
        <w:t>w</w:t>
      </w:r>
      <w:r w:rsidRPr="00866A3B">
        <w:t xml:space="preserve"> – </w:t>
      </w:r>
      <w:r>
        <w:t>широкий вывод, при повторе выключает ограничение ширины</w:t>
      </w:r>
    </w:p>
    <w:p w14:paraId="300D3B3D" w14:textId="3E45122A" w:rsidR="00F831DA" w:rsidRDefault="00F831DA" w:rsidP="00F831DA">
      <w:pPr>
        <w:ind w:left="567" w:right="567" w:firstLine="0"/>
        <w:rPr>
          <w:b/>
          <w:bCs/>
        </w:rPr>
      </w:pPr>
      <w:r>
        <w:rPr>
          <w:b/>
          <w:bCs/>
        </w:rPr>
        <w:t>2.5</w:t>
      </w:r>
      <w:r>
        <w:rPr>
          <w:b/>
          <w:bCs/>
        </w:rPr>
        <w:tab/>
        <w:t>ВОПРОС 5</w:t>
      </w:r>
    </w:p>
    <w:p w14:paraId="1FE056F7" w14:textId="56DED11D" w:rsidR="00306012" w:rsidRPr="00866A3B" w:rsidRDefault="008618A2" w:rsidP="00306012">
      <w:r w:rsidRPr="008618A2">
        <w:t>Понять, что у пользователей одинаковый пароль из /</w:t>
      </w:r>
      <w:proofErr w:type="spellStart"/>
      <w:r w:rsidRPr="008618A2">
        <w:t>etc</w:t>
      </w:r>
      <w:proofErr w:type="spellEnd"/>
      <w:r w:rsidRPr="008618A2">
        <w:t>/</w:t>
      </w:r>
      <w:proofErr w:type="spellStart"/>
      <w:r w:rsidRPr="008618A2">
        <w:t>shadow</w:t>
      </w:r>
      <w:proofErr w:type="spellEnd"/>
      <w:r w:rsidRPr="008618A2">
        <w:t xml:space="preserve"> нельзя. При создании пароля генерируется случайный текст (соль) и дописывается к введенному паролю. Далее </w:t>
      </w:r>
      <w:r w:rsidRPr="008618A2">
        <w:lastRenderedPageBreak/>
        <w:t>происходит шифрование полученной строки. Т.к соль всегда будет различн</w:t>
      </w:r>
      <w:r>
        <w:t>о</w:t>
      </w:r>
      <w:r w:rsidRPr="008618A2">
        <w:t>й, то и соленый хэши – зашифрованные пароли будут разные.</w:t>
      </w:r>
    </w:p>
    <w:p w14:paraId="34E2D986" w14:textId="5F9E65A6" w:rsidR="00F831DA" w:rsidRDefault="00F831DA" w:rsidP="00F831DA">
      <w:pPr>
        <w:ind w:left="567" w:right="567" w:firstLine="0"/>
        <w:rPr>
          <w:b/>
          <w:bCs/>
        </w:rPr>
      </w:pPr>
      <w:r>
        <w:rPr>
          <w:b/>
          <w:bCs/>
        </w:rPr>
        <w:t>2.6</w:t>
      </w:r>
      <w:r>
        <w:rPr>
          <w:b/>
          <w:bCs/>
        </w:rPr>
        <w:tab/>
        <w:t>ВОПРОС 6</w:t>
      </w:r>
    </w:p>
    <w:p w14:paraId="6A91CD43" w14:textId="77777777" w:rsidR="00BA7D9A" w:rsidRDefault="00BA7D9A" w:rsidP="00306012">
      <w:r>
        <w:t>Таблица представлена на рисунке 13.</w:t>
      </w:r>
    </w:p>
    <w:p w14:paraId="767C62DF" w14:textId="00524FAE" w:rsidR="00BA7D9A" w:rsidRDefault="00BA7D9A" w:rsidP="00BA7D9A">
      <w:pPr>
        <w:ind w:firstLine="0"/>
        <w:jc w:val="center"/>
      </w:pPr>
      <w:r w:rsidRPr="0054556D">
        <w:rPr>
          <w:noProof/>
        </w:rPr>
        <w:drawing>
          <wp:inline distT="0" distB="0" distL="0" distR="0" wp14:anchorId="123C1C2F" wp14:editId="2711F98A">
            <wp:extent cx="5048955" cy="5601482"/>
            <wp:effectExtent l="0" t="0" r="0" b="0"/>
            <wp:docPr id="865017607"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17607" name="Рисунок 1" descr="Изображение выглядит как текст, снимок экрана, документ, Шрифт&#10;&#10;Автоматически созданное описание"/>
                    <pic:cNvPicPr/>
                  </pic:nvPicPr>
                  <pic:blipFill>
                    <a:blip r:embed="rId22"/>
                    <a:stretch>
                      <a:fillRect/>
                    </a:stretch>
                  </pic:blipFill>
                  <pic:spPr>
                    <a:xfrm>
                      <a:off x="0" y="0"/>
                      <a:ext cx="5048955" cy="5601482"/>
                    </a:xfrm>
                    <a:prstGeom prst="rect">
                      <a:avLst/>
                    </a:prstGeom>
                  </pic:spPr>
                </pic:pic>
              </a:graphicData>
            </a:graphic>
          </wp:inline>
        </w:drawing>
      </w:r>
    </w:p>
    <w:p w14:paraId="58F9F53C" w14:textId="209AEC3B" w:rsidR="00306012" w:rsidRPr="00306012" w:rsidRDefault="00BA7D9A" w:rsidP="00BA7D9A">
      <w:pPr>
        <w:ind w:firstLine="0"/>
        <w:jc w:val="center"/>
      </w:pPr>
      <w:r>
        <w:t xml:space="preserve">Рисунок </w:t>
      </w:r>
      <w:r w:rsidRPr="00E4723D">
        <w:t>1</w:t>
      </w:r>
      <w:r>
        <w:t xml:space="preserve">3 – Таблица атрибутов </w:t>
      </w:r>
    </w:p>
    <w:p w14:paraId="5AAE7E2D" w14:textId="647F32C7" w:rsidR="00F831DA" w:rsidRDefault="00F831DA" w:rsidP="00F831DA">
      <w:pPr>
        <w:ind w:left="567" w:right="567" w:firstLine="0"/>
        <w:rPr>
          <w:b/>
          <w:bCs/>
        </w:rPr>
      </w:pPr>
      <w:r>
        <w:rPr>
          <w:b/>
          <w:bCs/>
        </w:rPr>
        <w:t>2.7</w:t>
      </w:r>
      <w:r>
        <w:rPr>
          <w:b/>
          <w:bCs/>
        </w:rPr>
        <w:tab/>
        <w:t>ВОПРОС 7</w:t>
      </w:r>
    </w:p>
    <w:p w14:paraId="22B0F13B" w14:textId="729318A2" w:rsidR="00BA7D9A" w:rsidRDefault="00BA7D9A" w:rsidP="00BA7D9A">
      <w:r>
        <w:t xml:space="preserve">Команда </w:t>
      </w:r>
      <w:proofErr w:type="spellStart"/>
      <w:r>
        <w:t>setfacl</w:t>
      </w:r>
      <w:proofErr w:type="spellEnd"/>
      <w:r>
        <w:t xml:space="preserve"> позволяет управлять расширенными списками контроля доступа (ACL) в Linux. Для предоставления конкретному пользователю всех прав на файл, не меняя владельца и группы, можно использовать следующую команду:</w:t>
      </w:r>
    </w:p>
    <w:p w14:paraId="55FF4D49" w14:textId="1024E97A" w:rsidR="00BA7D9A" w:rsidRDefault="00BA7D9A" w:rsidP="00BA7D9A">
      <w:proofErr w:type="spellStart"/>
      <w:r>
        <w:t>setfacl</w:t>
      </w:r>
      <w:proofErr w:type="spellEnd"/>
      <w:r>
        <w:t xml:space="preserve"> -m u:имя_пользователя:rwx файл</w:t>
      </w:r>
    </w:p>
    <w:p w14:paraId="3E44C65B" w14:textId="77777777" w:rsidR="00BA7D9A" w:rsidRDefault="00BA7D9A" w:rsidP="00BA7D9A">
      <w:proofErr w:type="spellStart"/>
      <w:r>
        <w:t>setfacl</w:t>
      </w:r>
      <w:proofErr w:type="spellEnd"/>
      <w:r>
        <w:t>: Утилита для управления ACL.</w:t>
      </w:r>
    </w:p>
    <w:p w14:paraId="6F7A6CEB" w14:textId="77777777" w:rsidR="00BA7D9A" w:rsidRDefault="00BA7D9A" w:rsidP="00BA7D9A">
      <w:r>
        <w:t>-m: Опция для добавления новой записи в ACL.</w:t>
      </w:r>
    </w:p>
    <w:p w14:paraId="46B167BC" w14:textId="6B0D8C29" w:rsidR="00BA7D9A" w:rsidRDefault="00BA7D9A" w:rsidP="00BA7D9A">
      <w:r>
        <w:lastRenderedPageBreak/>
        <w:t>u:имя_пользователя</w:t>
      </w:r>
      <w:r w:rsidR="00A04484">
        <w:t>: указывает</w:t>
      </w:r>
      <w:r>
        <w:t xml:space="preserve"> пользователя, которому нужно предоставить права. Замените </w:t>
      </w:r>
      <w:proofErr w:type="spellStart"/>
      <w:r>
        <w:t>имя_пользователя</w:t>
      </w:r>
      <w:proofErr w:type="spellEnd"/>
      <w:r>
        <w:t xml:space="preserve"> на реальное имя пользователя.</w:t>
      </w:r>
    </w:p>
    <w:p w14:paraId="1EE57496" w14:textId="77777777" w:rsidR="00BA7D9A" w:rsidRDefault="00BA7D9A" w:rsidP="00BA7D9A">
      <w:proofErr w:type="spellStart"/>
      <w:r>
        <w:t>rwx</w:t>
      </w:r>
      <w:proofErr w:type="spellEnd"/>
      <w:r>
        <w:t>: Права доступа: чтение (r), запись (w), выполнение (x).</w:t>
      </w:r>
    </w:p>
    <w:p w14:paraId="63B65770" w14:textId="77777777" w:rsidR="00BA7D9A" w:rsidRDefault="00BA7D9A" w:rsidP="00BA7D9A">
      <w:r>
        <w:t>файл: Путь к файлу, для которого устанавливаются права.</w:t>
      </w:r>
    </w:p>
    <w:p w14:paraId="2C9B329D" w14:textId="66A8BE22" w:rsidR="00BA7D9A" w:rsidRDefault="00BA7D9A" w:rsidP="00BA7D9A">
      <w:r>
        <w:t>Пример:</w:t>
      </w:r>
    </w:p>
    <w:p w14:paraId="58F1743F" w14:textId="77777777" w:rsidR="00BA7D9A" w:rsidRDefault="00BA7D9A" w:rsidP="00BA7D9A">
      <w:r>
        <w:t xml:space="preserve">Чтобы дать пользователю </w:t>
      </w:r>
      <w:proofErr w:type="spellStart"/>
      <w:r>
        <w:t>vboxuser</w:t>
      </w:r>
      <w:proofErr w:type="spellEnd"/>
      <w:r>
        <w:t xml:space="preserve"> все права на файл /</w:t>
      </w:r>
      <w:proofErr w:type="spellStart"/>
      <w:r>
        <w:t>home</w:t>
      </w:r>
      <w:proofErr w:type="spellEnd"/>
      <w:r>
        <w:t>/</w:t>
      </w:r>
      <w:proofErr w:type="spellStart"/>
      <w:r>
        <w:t>user</w:t>
      </w:r>
      <w:proofErr w:type="spellEnd"/>
      <w:r>
        <w:t>/</w:t>
      </w:r>
      <w:proofErr w:type="spellStart"/>
      <w:r>
        <w:t>my_file</w:t>
      </w:r>
      <w:proofErr w:type="spellEnd"/>
      <w:r>
        <w:t>, нужно выполнить команду:</w:t>
      </w:r>
    </w:p>
    <w:p w14:paraId="16CC3C1B" w14:textId="59FD54BD" w:rsidR="00306012" w:rsidRPr="00BA7D9A" w:rsidRDefault="00BA7D9A" w:rsidP="00BA7D9A">
      <w:pPr>
        <w:rPr>
          <w:lang w:val="en-US"/>
        </w:rPr>
      </w:pPr>
      <w:proofErr w:type="spellStart"/>
      <w:r w:rsidRPr="00BA7D9A">
        <w:rPr>
          <w:lang w:val="en-US"/>
        </w:rPr>
        <w:t>sudo</w:t>
      </w:r>
      <w:proofErr w:type="spellEnd"/>
      <w:r w:rsidRPr="00BA7D9A">
        <w:rPr>
          <w:lang w:val="en-US"/>
        </w:rPr>
        <w:t xml:space="preserve"> </w:t>
      </w:r>
      <w:proofErr w:type="spellStart"/>
      <w:r w:rsidRPr="00BA7D9A">
        <w:rPr>
          <w:lang w:val="en-US"/>
        </w:rPr>
        <w:t>setfacl</w:t>
      </w:r>
      <w:proofErr w:type="spellEnd"/>
      <w:r w:rsidRPr="00BA7D9A">
        <w:rPr>
          <w:lang w:val="en-US"/>
        </w:rPr>
        <w:t xml:space="preserve"> -m u: </w:t>
      </w:r>
      <w:proofErr w:type="spellStart"/>
      <w:proofErr w:type="gramStart"/>
      <w:r w:rsidRPr="00BA7D9A">
        <w:rPr>
          <w:lang w:val="en-US"/>
        </w:rPr>
        <w:t>vboxuser:rwx</w:t>
      </w:r>
      <w:proofErr w:type="spellEnd"/>
      <w:proofErr w:type="gramEnd"/>
      <w:r w:rsidRPr="00BA7D9A">
        <w:rPr>
          <w:lang w:val="en-US"/>
        </w:rPr>
        <w:t xml:space="preserve"> /home/user/</w:t>
      </w:r>
      <w:proofErr w:type="spellStart"/>
      <w:r w:rsidRPr="00BA7D9A">
        <w:rPr>
          <w:lang w:val="en-US"/>
        </w:rPr>
        <w:t>my_file</w:t>
      </w:r>
      <w:proofErr w:type="spellEnd"/>
    </w:p>
    <w:p w14:paraId="45999C70" w14:textId="220BB39E" w:rsidR="00C12A31" w:rsidRPr="007D34D4" w:rsidRDefault="00EA21F7">
      <w:pPr>
        <w:pStyle w:val="aff"/>
        <w:ind w:firstLine="0"/>
      </w:pPr>
      <w:bookmarkStart w:id="4" w:name="_Toc184827467"/>
      <w:r>
        <w:lastRenderedPageBreak/>
        <w:t>Р</w:t>
      </w:r>
      <w:r w:rsidR="0088574D">
        <w:t>е</w:t>
      </w:r>
      <w:r>
        <w:t>флексия</w:t>
      </w:r>
      <w:bookmarkEnd w:id="4"/>
    </w:p>
    <w:p w14:paraId="08C61EFF" w14:textId="3245EEDC" w:rsidR="00595C33" w:rsidRDefault="00595C33" w:rsidP="00F80368">
      <w:r>
        <w:t xml:space="preserve">Цель работы была достигнута. В ходе работы мы </w:t>
      </w:r>
      <w:r w:rsidR="00666DDD">
        <w:t xml:space="preserve">получили практические навыки </w:t>
      </w:r>
      <w:r w:rsidR="00F80368">
        <w:t xml:space="preserve">работы с сетевой подсистемой в Linux, научились настраивать сетевые интерфейсы, NAT и настраивать </w:t>
      </w:r>
      <w:proofErr w:type="spellStart"/>
      <w:r w:rsidR="00F80368">
        <w:t>ssh</w:t>
      </w:r>
      <w:proofErr w:type="spellEnd"/>
      <w:r w:rsidR="00F80368">
        <w:t>.</w:t>
      </w:r>
      <w:r>
        <w:br w:type="page"/>
      </w:r>
    </w:p>
    <w:p w14:paraId="339FDAC1" w14:textId="14135A45" w:rsidR="00C12A31" w:rsidRDefault="00000000">
      <w:pPr>
        <w:pStyle w:val="aff"/>
        <w:ind w:firstLine="0"/>
      </w:pPr>
      <w:bookmarkStart w:id="5" w:name="_Toc1645046211"/>
      <w:bookmarkStart w:id="6" w:name="_Toc184827468"/>
      <w:r>
        <w:lastRenderedPageBreak/>
        <w:t>С</w:t>
      </w:r>
      <w:bookmarkEnd w:id="5"/>
      <w:r>
        <w:t>писок использованных источников</w:t>
      </w:r>
      <w:bookmarkEnd w:id="6"/>
    </w:p>
    <w:p w14:paraId="1697E7D8" w14:textId="475A08BA" w:rsidR="00C12A31" w:rsidRPr="0033635D" w:rsidRDefault="00000000">
      <w:pPr>
        <w:ind w:left="567" w:right="567" w:firstLine="0"/>
      </w:pPr>
      <w:r>
        <w:t>1.</w:t>
      </w:r>
      <w:r w:rsidR="00595C33">
        <w:t xml:space="preserve"> </w:t>
      </w:r>
      <w:proofErr w:type="spellStart"/>
      <w:r w:rsidR="00595C33">
        <w:rPr>
          <w:lang w:val="en-US"/>
        </w:rPr>
        <w:t>Losst</w:t>
      </w:r>
      <w:proofErr w:type="spellEnd"/>
      <w:r>
        <w:t xml:space="preserve"> // Режим доступа: </w:t>
      </w:r>
      <w:hyperlink r:id="rId23" w:history="1">
        <w:r w:rsidR="0033635D" w:rsidRPr="00451FF2">
          <w:rPr>
            <w:rStyle w:val="af2"/>
          </w:rPr>
          <w:t>https://losst.pro/</w:t>
        </w:r>
      </w:hyperlink>
      <w:r w:rsidR="0033635D" w:rsidRPr="0033635D">
        <w:t xml:space="preserve"> </w:t>
      </w:r>
    </w:p>
    <w:p w14:paraId="09E057C6" w14:textId="21BA3B4C" w:rsidR="00C12A31" w:rsidRDefault="00000000" w:rsidP="00627C54">
      <w:pPr>
        <w:ind w:left="567" w:right="567" w:firstLine="0"/>
      </w:pPr>
      <w:r>
        <w:t>(даты обращения:</w:t>
      </w:r>
      <w:r w:rsidR="00595C33">
        <w:t xml:space="preserve"> </w:t>
      </w:r>
      <w:r w:rsidR="00EA58E0">
        <w:t>10</w:t>
      </w:r>
      <w:r w:rsidR="00627C54">
        <w:rPr>
          <w:lang w:val="en-US"/>
        </w:rPr>
        <w:t>.1</w:t>
      </w:r>
      <w:r w:rsidR="00EA58E0">
        <w:t>2</w:t>
      </w:r>
      <w:r w:rsidR="00595C33">
        <w:t>.2024</w:t>
      </w:r>
      <w:r>
        <w:t>)</w:t>
      </w:r>
    </w:p>
    <w:sectPr w:rsidR="00C12A31">
      <w:headerReference w:type="default" r:id="rId24"/>
      <w:footerReference w:type="default" r:id="rId25"/>
      <w:pgSz w:w="11906" w:h="16838"/>
      <w:pgMar w:top="1134" w:right="850" w:bottom="1134" w:left="1701" w:header="708" w:footer="422" w:gutter="0"/>
      <w:pgNumType w:start="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6FC56" w14:textId="77777777" w:rsidR="009019BC" w:rsidRDefault="009019BC">
      <w:pPr>
        <w:spacing w:line="240" w:lineRule="auto"/>
      </w:pPr>
      <w:r>
        <w:separator/>
      </w:r>
    </w:p>
  </w:endnote>
  <w:endnote w:type="continuationSeparator" w:id="0">
    <w:p w14:paraId="64034460" w14:textId="77777777" w:rsidR="009019BC" w:rsidRDefault="00901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19690" w14:textId="77777777" w:rsidR="00C12A31" w:rsidRDefault="00000000">
    <w:pPr>
      <w:ind w:firstLine="0"/>
      <w:jc w:val="center"/>
    </w:pPr>
    <w:r>
      <w:t>Санкт-Петербург</w:t>
    </w:r>
  </w:p>
  <w:p w14:paraId="61E9D72B" w14:textId="77777777" w:rsidR="00C12A31" w:rsidRDefault="00000000">
    <w:pPr>
      <w:ind w:firstLine="0"/>
      <w:jc w:val="center"/>
    </w:pPr>
    <w:r>
      <w:t>2024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56053"/>
      <w:docPartObj>
        <w:docPartGallery w:val="Page Numbers (Bottom of Page)"/>
        <w:docPartUnique/>
      </w:docPartObj>
    </w:sdtPr>
    <w:sdtContent>
      <w:p w14:paraId="06010B50" w14:textId="77777777" w:rsidR="00C12A31" w:rsidRDefault="00000000">
        <w:pPr>
          <w:pStyle w:val="af1"/>
          <w:ind w:firstLine="0"/>
          <w:jc w:val="center"/>
        </w:pPr>
        <w:r>
          <w:fldChar w:fldCharType="begin"/>
        </w:r>
        <w:r>
          <w:instrText xml:space="preserve"> PAGE </w:instrText>
        </w:r>
        <w:r>
          <w:fldChar w:fldCharType="separate"/>
        </w:r>
        <w:r>
          <w:t>9</w:t>
        </w:r>
        <w:r>
          <w:fldChar w:fldCharType="end"/>
        </w:r>
      </w:p>
    </w:sdtContent>
  </w:sdt>
  <w:p w14:paraId="711B9CCE" w14:textId="77777777" w:rsidR="00C12A31" w:rsidRDefault="00C12A31">
    <w:pPr>
      <w:pStyle w:val="af1"/>
    </w:pPr>
  </w:p>
  <w:p w14:paraId="4B5B7323" w14:textId="77777777" w:rsidR="00C12A31" w:rsidRDefault="00C12A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45301" w14:textId="77777777" w:rsidR="009019BC" w:rsidRDefault="009019BC">
      <w:pPr>
        <w:spacing w:line="240" w:lineRule="auto"/>
      </w:pPr>
      <w:r>
        <w:separator/>
      </w:r>
    </w:p>
  </w:footnote>
  <w:footnote w:type="continuationSeparator" w:id="0">
    <w:p w14:paraId="48BB57CE" w14:textId="77777777" w:rsidR="009019BC" w:rsidRDefault="00901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71BDD" w14:textId="77777777" w:rsidR="00C12A31" w:rsidRDefault="00C12A31">
    <w:pPr>
      <w:pStyle w:val="af"/>
    </w:pPr>
  </w:p>
  <w:p w14:paraId="5BE4A687" w14:textId="77777777" w:rsidR="00C12A31" w:rsidRDefault="00C12A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F11C" w14:textId="77777777" w:rsidR="00C12A31" w:rsidRDefault="00C12A31">
    <w:pPr>
      <w:pStyle w:val="af"/>
    </w:pPr>
    <w:bookmarkStart w:id="7" w:name="_Toc1645046101"/>
    <w:bookmarkEnd w:id="7"/>
  </w:p>
  <w:p w14:paraId="5CEA9796" w14:textId="77777777" w:rsidR="00C12A31" w:rsidRDefault="00C12A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01C"/>
    <w:multiLevelType w:val="multilevel"/>
    <w:tmpl w:val="CDCCB3C4"/>
    <w:lvl w:ilvl="0">
      <w:start w:val="1"/>
      <w:numFmt w:val="decimal"/>
      <w:pStyle w:val="1"/>
      <w:lvlText w:val="%1"/>
      <w:lvlJc w:val="left"/>
      <w:pPr>
        <w:tabs>
          <w:tab w:val="num" w:pos="0"/>
        </w:tabs>
        <w:ind w:left="1429"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804DF2"/>
    <w:multiLevelType w:val="multilevel"/>
    <w:tmpl w:val="27DA40B0"/>
    <w:lvl w:ilvl="0">
      <w:start w:val="1"/>
      <w:numFmt w:val="decimal"/>
      <w:pStyle w:val="a"/>
      <w:suff w:val="space"/>
      <w:lvlText w:val="Рисунок %1 –"/>
      <w:lvlJc w:val="center"/>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990C04"/>
    <w:multiLevelType w:val="multilevel"/>
    <w:tmpl w:val="6B5E76AA"/>
    <w:lvl w:ilvl="0">
      <w:start w:val="1"/>
      <w:numFmt w:val="decimal"/>
      <w:lvlText w:val="%1"/>
      <w:lvlJc w:val="left"/>
      <w:pPr>
        <w:tabs>
          <w:tab w:val="num" w:pos="709"/>
        </w:tabs>
        <w:ind w:left="709" w:firstLine="0"/>
      </w:pPr>
    </w:lvl>
    <w:lvl w:ilvl="1">
      <w:start w:val="1"/>
      <w:numFmt w:val="decimal"/>
      <w:lvlText w:val="%1.%2"/>
      <w:lvlJc w:val="left"/>
      <w:pPr>
        <w:tabs>
          <w:tab w:val="num" w:pos="709"/>
        </w:tabs>
        <w:ind w:left="709" w:firstLine="0"/>
      </w:pPr>
    </w:lvl>
    <w:lvl w:ilvl="2">
      <w:start w:val="1"/>
      <w:numFmt w:val="decimal"/>
      <w:pStyle w:val="3"/>
      <w:lvlText w:val="%1.%2.%3"/>
      <w:lvlJc w:val="left"/>
      <w:pPr>
        <w:tabs>
          <w:tab w:val="num" w:pos="709"/>
        </w:tabs>
        <w:ind w:left="709" w:firstLine="0"/>
      </w:pPr>
    </w:lvl>
    <w:lvl w:ilvl="3">
      <w:start w:val="1"/>
      <w:numFmt w:val="decimal"/>
      <w:lvlText w:val="%1.%2.%3.%4"/>
      <w:lvlJc w:val="left"/>
      <w:pPr>
        <w:tabs>
          <w:tab w:val="num" w:pos="709"/>
        </w:tabs>
        <w:ind w:left="709" w:firstLine="0"/>
      </w:pPr>
    </w:lvl>
    <w:lvl w:ilvl="4">
      <w:start w:val="1"/>
      <w:numFmt w:val="decimal"/>
      <w:lvlText w:val="%1.%2.%3.%4.%5."/>
      <w:lvlJc w:val="left"/>
      <w:pPr>
        <w:tabs>
          <w:tab w:val="num" w:pos="709"/>
        </w:tabs>
        <w:ind w:left="709" w:firstLine="0"/>
      </w:pPr>
    </w:lvl>
    <w:lvl w:ilvl="5">
      <w:start w:val="1"/>
      <w:numFmt w:val="decimal"/>
      <w:lvlText w:val="%1.%2.%3.%4.%5.%6."/>
      <w:lvlJc w:val="left"/>
      <w:pPr>
        <w:tabs>
          <w:tab w:val="num" w:pos="709"/>
        </w:tabs>
        <w:ind w:left="709" w:firstLine="0"/>
      </w:pPr>
    </w:lvl>
    <w:lvl w:ilvl="6">
      <w:start w:val="1"/>
      <w:numFmt w:val="decimal"/>
      <w:lvlText w:val="%1.%2.%3.%4.%5.%6.%7."/>
      <w:lvlJc w:val="left"/>
      <w:pPr>
        <w:tabs>
          <w:tab w:val="num" w:pos="709"/>
        </w:tabs>
        <w:ind w:left="709" w:firstLine="0"/>
      </w:pPr>
    </w:lvl>
    <w:lvl w:ilvl="7">
      <w:start w:val="1"/>
      <w:numFmt w:val="decimal"/>
      <w:lvlText w:val="%1.%2.%3.%4.%5.%6.%7.%8."/>
      <w:lvlJc w:val="left"/>
      <w:pPr>
        <w:tabs>
          <w:tab w:val="num" w:pos="709"/>
        </w:tabs>
        <w:ind w:left="709" w:firstLine="0"/>
      </w:pPr>
    </w:lvl>
    <w:lvl w:ilvl="8">
      <w:start w:val="1"/>
      <w:numFmt w:val="decimal"/>
      <w:lvlText w:val="%1.%2.%3.%4.%5.%6.%7.%8.%9."/>
      <w:lvlJc w:val="left"/>
      <w:pPr>
        <w:tabs>
          <w:tab w:val="num" w:pos="709"/>
        </w:tabs>
        <w:ind w:left="709" w:firstLine="0"/>
      </w:pPr>
    </w:lvl>
  </w:abstractNum>
  <w:abstractNum w:abstractNumId="3" w15:restartNumberingAfterBreak="0">
    <w:nsid w:val="19574C6C"/>
    <w:multiLevelType w:val="multilevel"/>
    <w:tmpl w:val="2CB8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46792"/>
    <w:multiLevelType w:val="multilevel"/>
    <w:tmpl w:val="1F30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F6E29"/>
    <w:multiLevelType w:val="multilevel"/>
    <w:tmpl w:val="E53AA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70CD1"/>
    <w:multiLevelType w:val="multilevel"/>
    <w:tmpl w:val="A0F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872F4"/>
    <w:multiLevelType w:val="multilevel"/>
    <w:tmpl w:val="921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259A5"/>
    <w:multiLevelType w:val="multilevel"/>
    <w:tmpl w:val="C126557A"/>
    <w:lvl w:ilvl="0">
      <w:start w:val="1"/>
      <w:numFmt w:val="decimal"/>
      <w:pStyle w:val="a0"/>
      <w:suff w:val="space"/>
      <w:lvlText w:val="Листинг %1 –"/>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C802A54"/>
    <w:multiLevelType w:val="multilevel"/>
    <w:tmpl w:val="1F3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E4C97"/>
    <w:multiLevelType w:val="multilevel"/>
    <w:tmpl w:val="0C14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E6F3B"/>
    <w:multiLevelType w:val="multilevel"/>
    <w:tmpl w:val="035C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00519"/>
    <w:multiLevelType w:val="multilevel"/>
    <w:tmpl w:val="7B12DD98"/>
    <w:lvl w:ilvl="0">
      <w:start w:val="1"/>
      <w:numFmt w:val="bullet"/>
      <w:pStyle w:val="Ma"/>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3" w15:restartNumberingAfterBreak="0">
    <w:nsid w:val="4C0D52B6"/>
    <w:multiLevelType w:val="multilevel"/>
    <w:tmpl w:val="A7D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B2453"/>
    <w:multiLevelType w:val="multilevel"/>
    <w:tmpl w:val="92D69670"/>
    <w:lvl w:ilvl="0">
      <w:start w:val="1"/>
      <w:numFmt w:val="decimal"/>
      <w:pStyle w:val="a1"/>
      <w:suff w:val="space"/>
      <w:lvlText w:val="Таблица %1 –"/>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3F22D69"/>
    <w:multiLevelType w:val="multilevel"/>
    <w:tmpl w:val="A6A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C0E23"/>
    <w:multiLevelType w:val="multilevel"/>
    <w:tmpl w:val="ED849838"/>
    <w:lvl w:ilvl="0">
      <w:start w:val="1"/>
      <w:numFmt w:val="russianUpper"/>
      <w:pStyle w:val="a2"/>
      <w:suff w:val="nothing"/>
      <w:lvlText w:val="Приложение %1"/>
      <w:lvlJc w:val="left"/>
      <w:pPr>
        <w:tabs>
          <w:tab w:val="num" w:pos="0"/>
        </w:tabs>
        <w:ind w:left="567" w:firstLine="0"/>
      </w:pPr>
      <w:rPr>
        <w:rFonts w:ascii="Times New Roman" w:hAnsi="Times New Roman"/>
        <w:b/>
        <w:i w:val="0"/>
        <w:caps/>
        <w:strike w:val="0"/>
        <w:dstrike w:val="0"/>
        <w:vanish w:val="0"/>
        <w:position w:val="0"/>
        <w:sz w:val="24"/>
        <w:vertAlign w:val="baseline"/>
      </w:rPr>
    </w:lvl>
    <w:lvl w:ilvl="1">
      <w:start w:val="1"/>
      <w:numFmt w:val="decimal"/>
      <w:pStyle w:val="a3"/>
      <w:suff w:val="nothing"/>
      <w:lvlText w:val="Таблица %1.%2 – "/>
      <w:lvlJc w:val="left"/>
      <w:pPr>
        <w:tabs>
          <w:tab w:val="num" w:pos="0"/>
        </w:tabs>
        <w:ind w:left="0" w:firstLine="0"/>
      </w:pPr>
    </w:lvl>
    <w:lvl w:ilvl="2">
      <w:start w:val="1"/>
      <w:numFmt w:val="decimal"/>
      <w:pStyle w:val="a4"/>
      <w:suff w:val="nothing"/>
      <w:lvlText w:val="Листинг %1.%3 – "/>
      <w:lvlJc w:val="left"/>
      <w:pPr>
        <w:tabs>
          <w:tab w:val="num" w:pos="0"/>
        </w:tabs>
        <w:ind w:left="0" w:firstLine="0"/>
      </w:pPr>
    </w:lvl>
    <w:lvl w:ilvl="3">
      <w:start w:val="1"/>
      <w:numFmt w:val="decimal"/>
      <w:pStyle w:val="a5"/>
      <w:suff w:val="nothing"/>
      <w:lvlText w:val="Рисунок %1.%4 – "/>
      <w:lvlJc w:val="left"/>
      <w:pPr>
        <w:tabs>
          <w:tab w:val="num" w:pos="0"/>
        </w:tabs>
        <w:ind w:left="0" w:firstLine="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7" w15:restartNumberingAfterBreak="0">
    <w:nsid w:val="5C974C00"/>
    <w:multiLevelType w:val="multilevel"/>
    <w:tmpl w:val="E1D2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14394"/>
    <w:multiLevelType w:val="multilevel"/>
    <w:tmpl w:val="6C40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362CA3"/>
    <w:multiLevelType w:val="multilevel"/>
    <w:tmpl w:val="4DE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B4FCB"/>
    <w:multiLevelType w:val="multilevel"/>
    <w:tmpl w:val="AAACFC8A"/>
    <w:lvl w:ilvl="0">
      <w:start w:val="1"/>
      <w:numFmt w:val="decimal"/>
      <w:pStyle w:val="a6"/>
      <w:lvlText w:val="%1."/>
      <w:lvlJc w:val="left"/>
      <w:pPr>
        <w:tabs>
          <w:tab w:val="num" w:pos="0"/>
        </w:tabs>
        <w:ind w:left="7242" w:hanging="360"/>
      </w:pPr>
    </w:lvl>
    <w:lvl w:ilvl="1">
      <w:start w:val="1"/>
      <w:numFmt w:val="lowerLetter"/>
      <w:lvlText w:val="%2."/>
      <w:lvlJc w:val="left"/>
      <w:pPr>
        <w:tabs>
          <w:tab w:val="num" w:pos="0"/>
        </w:tabs>
        <w:ind w:left="7962" w:hanging="360"/>
      </w:pPr>
    </w:lvl>
    <w:lvl w:ilvl="2">
      <w:start w:val="1"/>
      <w:numFmt w:val="lowerRoman"/>
      <w:lvlText w:val="%3."/>
      <w:lvlJc w:val="right"/>
      <w:pPr>
        <w:tabs>
          <w:tab w:val="num" w:pos="0"/>
        </w:tabs>
        <w:ind w:left="8682" w:hanging="180"/>
      </w:pPr>
    </w:lvl>
    <w:lvl w:ilvl="3">
      <w:start w:val="1"/>
      <w:numFmt w:val="decimal"/>
      <w:lvlText w:val="%4."/>
      <w:lvlJc w:val="left"/>
      <w:pPr>
        <w:tabs>
          <w:tab w:val="num" w:pos="0"/>
        </w:tabs>
        <w:ind w:left="9402" w:hanging="360"/>
      </w:pPr>
    </w:lvl>
    <w:lvl w:ilvl="4">
      <w:start w:val="1"/>
      <w:numFmt w:val="lowerLetter"/>
      <w:lvlText w:val="%5."/>
      <w:lvlJc w:val="left"/>
      <w:pPr>
        <w:tabs>
          <w:tab w:val="num" w:pos="0"/>
        </w:tabs>
        <w:ind w:left="10122" w:hanging="360"/>
      </w:pPr>
    </w:lvl>
    <w:lvl w:ilvl="5">
      <w:start w:val="1"/>
      <w:numFmt w:val="lowerRoman"/>
      <w:lvlText w:val="%6."/>
      <w:lvlJc w:val="right"/>
      <w:pPr>
        <w:tabs>
          <w:tab w:val="num" w:pos="0"/>
        </w:tabs>
        <w:ind w:left="10842" w:hanging="180"/>
      </w:pPr>
    </w:lvl>
    <w:lvl w:ilvl="6">
      <w:start w:val="1"/>
      <w:numFmt w:val="decimal"/>
      <w:lvlText w:val="%7."/>
      <w:lvlJc w:val="left"/>
      <w:pPr>
        <w:tabs>
          <w:tab w:val="num" w:pos="0"/>
        </w:tabs>
        <w:ind w:left="11562" w:hanging="360"/>
      </w:pPr>
    </w:lvl>
    <w:lvl w:ilvl="7">
      <w:start w:val="1"/>
      <w:numFmt w:val="lowerLetter"/>
      <w:lvlText w:val="%8."/>
      <w:lvlJc w:val="left"/>
      <w:pPr>
        <w:tabs>
          <w:tab w:val="num" w:pos="0"/>
        </w:tabs>
        <w:ind w:left="12282" w:hanging="360"/>
      </w:pPr>
    </w:lvl>
    <w:lvl w:ilvl="8">
      <w:start w:val="1"/>
      <w:numFmt w:val="lowerRoman"/>
      <w:lvlText w:val="%9."/>
      <w:lvlJc w:val="right"/>
      <w:pPr>
        <w:tabs>
          <w:tab w:val="num" w:pos="0"/>
        </w:tabs>
        <w:ind w:left="13002" w:hanging="180"/>
      </w:pPr>
    </w:lvl>
  </w:abstractNum>
  <w:abstractNum w:abstractNumId="21" w15:restartNumberingAfterBreak="0">
    <w:nsid w:val="5F1F6476"/>
    <w:multiLevelType w:val="multilevel"/>
    <w:tmpl w:val="931E8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413A2F"/>
    <w:multiLevelType w:val="multilevel"/>
    <w:tmpl w:val="A45AAE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71529804">
    <w:abstractNumId w:val="12"/>
  </w:num>
  <w:num w:numId="2" w16cid:durableId="940261370">
    <w:abstractNumId w:val="20"/>
  </w:num>
  <w:num w:numId="3" w16cid:durableId="1269124202">
    <w:abstractNumId w:val="0"/>
  </w:num>
  <w:num w:numId="4" w16cid:durableId="342363758">
    <w:abstractNumId w:val="2"/>
  </w:num>
  <w:num w:numId="5" w16cid:durableId="1084499120">
    <w:abstractNumId w:val="8"/>
  </w:num>
  <w:num w:numId="6" w16cid:durableId="1847550827">
    <w:abstractNumId w:val="14"/>
  </w:num>
  <w:num w:numId="7" w16cid:durableId="1565720827">
    <w:abstractNumId w:val="1"/>
  </w:num>
  <w:num w:numId="8" w16cid:durableId="467355315">
    <w:abstractNumId w:val="16"/>
  </w:num>
  <w:num w:numId="9" w16cid:durableId="1227840375">
    <w:abstractNumId w:val="22"/>
  </w:num>
  <w:num w:numId="10" w16cid:durableId="184364483">
    <w:abstractNumId w:val="4"/>
  </w:num>
  <w:num w:numId="11" w16cid:durableId="5717988">
    <w:abstractNumId w:val="18"/>
  </w:num>
  <w:num w:numId="12" w16cid:durableId="162087233">
    <w:abstractNumId w:val="11"/>
  </w:num>
  <w:num w:numId="13" w16cid:durableId="1565869746">
    <w:abstractNumId w:val="3"/>
  </w:num>
  <w:num w:numId="14" w16cid:durableId="42295817">
    <w:abstractNumId w:val="17"/>
  </w:num>
  <w:num w:numId="15" w16cid:durableId="1843662589">
    <w:abstractNumId w:val="5"/>
  </w:num>
  <w:num w:numId="16" w16cid:durableId="1456173664">
    <w:abstractNumId w:val="15"/>
  </w:num>
  <w:num w:numId="17" w16cid:durableId="1170219000">
    <w:abstractNumId w:val="6"/>
  </w:num>
  <w:num w:numId="18" w16cid:durableId="250357430">
    <w:abstractNumId w:val="7"/>
  </w:num>
  <w:num w:numId="19" w16cid:durableId="862980421">
    <w:abstractNumId w:val="9"/>
  </w:num>
  <w:num w:numId="20" w16cid:durableId="1539778964">
    <w:abstractNumId w:val="21"/>
  </w:num>
  <w:num w:numId="21" w16cid:durableId="494032626">
    <w:abstractNumId w:val="13"/>
  </w:num>
  <w:num w:numId="22" w16cid:durableId="1991132777">
    <w:abstractNumId w:val="10"/>
  </w:num>
  <w:num w:numId="23" w16cid:durableId="2783415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1"/>
    <w:rsid w:val="00017DFE"/>
    <w:rsid w:val="000467C8"/>
    <w:rsid w:val="000647CC"/>
    <w:rsid w:val="00092E75"/>
    <w:rsid w:val="00130E35"/>
    <w:rsid w:val="001F5075"/>
    <w:rsid w:val="001F7766"/>
    <w:rsid w:val="00206E70"/>
    <w:rsid w:val="002331C8"/>
    <w:rsid w:val="00241779"/>
    <w:rsid w:val="00280577"/>
    <w:rsid w:val="00295BC6"/>
    <w:rsid w:val="002D76FE"/>
    <w:rsid w:val="00306012"/>
    <w:rsid w:val="0033009A"/>
    <w:rsid w:val="0033635D"/>
    <w:rsid w:val="003519BA"/>
    <w:rsid w:val="00391909"/>
    <w:rsid w:val="003A2F0C"/>
    <w:rsid w:val="00414A10"/>
    <w:rsid w:val="00456D5A"/>
    <w:rsid w:val="004E4DD1"/>
    <w:rsid w:val="005049E9"/>
    <w:rsid w:val="005536D7"/>
    <w:rsid w:val="0055442A"/>
    <w:rsid w:val="00571060"/>
    <w:rsid w:val="005720C8"/>
    <w:rsid w:val="00595C33"/>
    <w:rsid w:val="005C055D"/>
    <w:rsid w:val="005C7C7C"/>
    <w:rsid w:val="00600367"/>
    <w:rsid w:val="00627C54"/>
    <w:rsid w:val="00666DDD"/>
    <w:rsid w:val="006A74E8"/>
    <w:rsid w:val="006D703E"/>
    <w:rsid w:val="007012E3"/>
    <w:rsid w:val="0071436E"/>
    <w:rsid w:val="00787E01"/>
    <w:rsid w:val="007D34D4"/>
    <w:rsid w:val="008154E9"/>
    <w:rsid w:val="008618A2"/>
    <w:rsid w:val="00866A3B"/>
    <w:rsid w:val="0088574D"/>
    <w:rsid w:val="008A1317"/>
    <w:rsid w:val="008A3079"/>
    <w:rsid w:val="008A54D9"/>
    <w:rsid w:val="009019BC"/>
    <w:rsid w:val="009A2443"/>
    <w:rsid w:val="009B39E9"/>
    <w:rsid w:val="009B714F"/>
    <w:rsid w:val="009D76FC"/>
    <w:rsid w:val="00A024EB"/>
    <w:rsid w:val="00A04484"/>
    <w:rsid w:val="00A10E4C"/>
    <w:rsid w:val="00AF5867"/>
    <w:rsid w:val="00B30F96"/>
    <w:rsid w:val="00B67015"/>
    <w:rsid w:val="00BA7D9A"/>
    <w:rsid w:val="00BC22CF"/>
    <w:rsid w:val="00BD6C63"/>
    <w:rsid w:val="00C0717C"/>
    <w:rsid w:val="00C12A31"/>
    <w:rsid w:val="00CA158E"/>
    <w:rsid w:val="00CA1CD7"/>
    <w:rsid w:val="00D352ED"/>
    <w:rsid w:val="00E04F9C"/>
    <w:rsid w:val="00E4723D"/>
    <w:rsid w:val="00EA21F7"/>
    <w:rsid w:val="00EA58E0"/>
    <w:rsid w:val="00EF513E"/>
    <w:rsid w:val="00F3277F"/>
    <w:rsid w:val="00F538B0"/>
    <w:rsid w:val="00F54B3B"/>
    <w:rsid w:val="00F743D7"/>
    <w:rsid w:val="00F80368"/>
    <w:rsid w:val="00F831DA"/>
    <w:rsid w:val="00FC174F"/>
    <w:rsid w:val="00FC64BE"/>
    <w:rsid w:val="00FD1CC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7928"/>
  <w15:docId w15:val="{0B7EB8B6-50D7-4399-A204-788A827C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BA7D9A"/>
    <w:pPr>
      <w:spacing w:line="360" w:lineRule="auto"/>
      <w:ind w:firstLine="709"/>
      <w:jc w:val="both"/>
    </w:pPr>
    <w:rPr>
      <w:rFonts w:ascii="Times New Roman" w:eastAsia="Times New Roman" w:hAnsi="Times New Roman" w:cs="Times New Roman"/>
      <w:sz w:val="24"/>
      <w:szCs w:val="24"/>
      <w:lang w:eastAsia="ru-RU"/>
    </w:rPr>
  </w:style>
  <w:style w:type="paragraph" w:styleId="10">
    <w:name w:val="heading 1"/>
    <w:basedOn w:val="a7"/>
    <w:next w:val="a7"/>
    <w:link w:val="11"/>
    <w:uiPriority w:val="9"/>
    <w:qFormat/>
    <w:rsid w:val="007E6029"/>
    <w:pPr>
      <w:keepNext/>
      <w:keepLines/>
      <w:pageBreakBefore/>
      <w:spacing w:before="260" w:after="260"/>
      <w:ind w:right="567"/>
      <w:outlineLvl w:val="0"/>
    </w:pPr>
    <w:rPr>
      <w:rFonts w:eastAsiaTheme="majorEastAsia" w:cstheme="majorBidi"/>
      <w:b/>
      <w:bCs/>
      <w:caps/>
      <w:szCs w:val="28"/>
    </w:rPr>
  </w:style>
  <w:style w:type="paragraph" w:styleId="2">
    <w:name w:val="heading 2"/>
    <w:basedOn w:val="10"/>
    <w:next w:val="a7"/>
    <w:link w:val="20"/>
    <w:uiPriority w:val="9"/>
    <w:qFormat/>
    <w:rsid w:val="00133BC2"/>
    <w:pPr>
      <w:pageBreakBefore w:val="0"/>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4"/>
      </w:numPr>
      <w:spacing w:before="240" w:after="240"/>
      <w:ind w:right="567" w:firstLine="709"/>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outlineLvl w:val="3"/>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styleId="ab">
    <w:name w:val="Placeholder Text"/>
    <w:basedOn w:val="a8"/>
    <w:uiPriority w:val="99"/>
    <w:semiHidden/>
    <w:qFormat/>
    <w:rsid w:val="00A67A22"/>
    <w:rPr>
      <w:color w:val="808080"/>
    </w:rPr>
  </w:style>
  <w:style w:type="character" w:customStyle="1" w:styleId="ac">
    <w:name w:val="Текст выноски Знак"/>
    <w:basedOn w:val="a8"/>
    <w:link w:val="ad"/>
    <w:uiPriority w:val="99"/>
    <w:semiHidden/>
    <w:qFormat/>
    <w:rsid w:val="00A67A22"/>
    <w:rPr>
      <w:rFonts w:ascii="Tahoma" w:eastAsia="Times New Roman" w:hAnsi="Tahoma" w:cs="Tahoma"/>
      <w:sz w:val="16"/>
      <w:szCs w:val="16"/>
      <w:lang w:eastAsia="ru-RU"/>
    </w:rPr>
  </w:style>
  <w:style w:type="character" w:customStyle="1" w:styleId="ae">
    <w:name w:val="Верхний колонтитул Знак"/>
    <w:basedOn w:val="a8"/>
    <w:link w:val="af"/>
    <w:uiPriority w:val="99"/>
    <w:qFormat/>
    <w:rsid w:val="0051671C"/>
    <w:rPr>
      <w:rFonts w:ascii="Times New Roman" w:eastAsia="Times New Roman" w:hAnsi="Times New Roman" w:cs="Times New Roman"/>
      <w:sz w:val="28"/>
      <w:szCs w:val="24"/>
      <w:lang w:eastAsia="ru-RU"/>
    </w:rPr>
  </w:style>
  <w:style w:type="character" w:customStyle="1" w:styleId="af0">
    <w:name w:val="Нижний колонтитул Знак"/>
    <w:basedOn w:val="a8"/>
    <w:link w:val="af1"/>
    <w:uiPriority w:val="99"/>
    <w:qFormat/>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0"/>
    <w:uiPriority w:val="9"/>
    <w:qFormat/>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qFormat/>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qFormat/>
    <w:rsid w:val="00CE5E13"/>
    <w:rPr>
      <w:rFonts w:ascii="Times New Roman" w:eastAsiaTheme="majorEastAsia" w:hAnsi="Times New Roman" w:cstheme="majorBidi"/>
      <w:b/>
      <w:bCs/>
      <w:color w:val="000000" w:themeColor="text1"/>
      <w:sz w:val="24"/>
      <w:szCs w:val="24"/>
      <w:lang w:eastAsia="ru-RU"/>
    </w:rPr>
  </w:style>
  <w:style w:type="character" w:styleId="af2">
    <w:name w:val="Hyperlink"/>
    <w:basedOn w:val="a8"/>
    <w:uiPriority w:val="99"/>
    <w:unhideWhenUsed/>
    <w:rsid w:val="00A16AEC"/>
    <w:rPr>
      <w:color w:val="0000FF" w:themeColor="hyperlink"/>
      <w:u w:val="single"/>
    </w:rPr>
  </w:style>
  <w:style w:type="character" w:customStyle="1" w:styleId="af3">
    <w:name w:val="Основной текст Знак"/>
    <w:basedOn w:val="a8"/>
    <w:link w:val="af4"/>
    <w:uiPriority w:val="1"/>
    <w:semiHidden/>
    <w:qFormat/>
    <w:rsid w:val="00C570C4"/>
    <w:rPr>
      <w:rFonts w:ascii="Times New Roman" w:eastAsia="Times New Roman" w:hAnsi="Times New Roman" w:cs="Times New Roman"/>
      <w:color w:val="000000" w:themeColor="text1"/>
      <w:sz w:val="24"/>
      <w:szCs w:val="28"/>
      <w:lang w:val="en-US"/>
    </w:rPr>
  </w:style>
  <w:style w:type="character" w:customStyle="1" w:styleId="af5">
    <w:name w:val="Заголовок Знак"/>
    <w:basedOn w:val="a8"/>
    <w:link w:val="af6"/>
    <w:uiPriority w:val="10"/>
    <w:qFormat/>
    <w:rsid w:val="00B70350"/>
    <w:rPr>
      <w:rFonts w:ascii="Times New Roman" w:eastAsiaTheme="majorEastAsia" w:hAnsi="Times New Roman" w:cstheme="majorBidi"/>
      <w:color w:val="000000" w:themeColor="text1"/>
      <w:kern w:val="2"/>
      <w:sz w:val="26"/>
      <w:szCs w:val="56"/>
      <w:lang w:val="en-US"/>
    </w:rPr>
  </w:style>
  <w:style w:type="character" w:styleId="af7">
    <w:name w:val="annotation reference"/>
    <w:basedOn w:val="a8"/>
    <w:uiPriority w:val="99"/>
    <w:semiHidden/>
    <w:unhideWhenUsed/>
    <w:qFormat/>
    <w:rsid w:val="00B33D1A"/>
    <w:rPr>
      <w:sz w:val="16"/>
      <w:szCs w:val="16"/>
    </w:rPr>
  </w:style>
  <w:style w:type="character" w:customStyle="1" w:styleId="af8">
    <w:name w:val="Текст примечания Знак"/>
    <w:basedOn w:val="a8"/>
    <w:link w:val="af9"/>
    <w:uiPriority w:val="99"/>
    <w:semiHidden/>
    <w:qFormat/>
    <w:rsid w:val="00B33D1A"/>
    <w:rPr>
      <w:rFonts w:ascii="Times New Roman" w:eastAsia="Times New Roman" w:hAnsi="Times New Roman" w:cs="Times New Roman"/>
      <w:sz w:val="20"/>
      <w:szCs w:val="20"/>
      <w:lang w:eastAsia="ru-RU"/>
    </w:rPr>
  </w:style>
  <w:style w:type="character" w:customStyle="1" w:styleId="afa">
    <w:name w:val="Тема примечания Знак"/>
    <w:basedOn w:val="af8"/>
    <w:link w:val="afb"/>
    <w:uiPriority w:val="99"/>
    <w:semiHidden/>
    <w:qFormat/>
    <w:rsid w:val="00B33D1A"/>
    <w:rPr>
      <w:rFonts w:ascii="Times New Roman" w:eastAsia="Times New Roman" w:hAnsi="Times New Roman" w:cs="Times New Roman"/>
      <w:b/>
      <w:bCs/>
      <w:sz w:val="20"/>
      <w:szCs w:val="20"/>
      <w:lang w:eastAsia="ru-RU"/>
    </w:rPr>
  </w:style>
  <w:style w:type="character" w:styleId="afc">
    <w:name w:val="Unresolved Mention"/>
    <w:basedOn w:val="a8"/>
    <w:uiPriority w:val="99"/>
    <w:semiHidden/>
    <w:unhideWhenUsed/>
    <w:qFormat/>
    <w:rsid w:val="000500F7"/>
    <w:rPr>
      <w:color w:val="605E5C"/>
      <w:shd w:val="clear" w:color="auto" w:fill="E1DFDD"/>
    </w:rPr>
  </w:style>
  <w:style w:type="character" w:styleId="afd">
    <w:name w:val="FollowedHyperlink"/>
    <w:basedOn w:val="a8"/>
    <w:uiPriority w:val="99"/>
    <w:semiHidden/>
    <w:unhideWhenUsed/>
    <w:rsid w:val="00A425C8"/>
    <w:rPr>
      <w:color w:val="800080" w:themeColor="followedHyperlink"/>
      <w:u w:val="single"/>
    </w:rPr>
  </w:style>
  <w:style w:type="character" w:customStyle="1" w:styleId="12">
    <w:name w:val="#Заголовок 1 Знак"/>
    <w:basedOn w:val="a8"/>
    <w:link w:val="1"/>
    <w:uiPriority w:val="2"/>
    <w:semiHidden/>
    <w:qFormat/>
    <w:rsid w:val="00C570C4"/>
    <w:rPr>
      <w:rFonts w:ascii="Times New Roman" w:eastAsia="Times New Roman" w:hAnsi="Times New Roman" w:cs="Times New Roman"/>
      <w:smallCaps/>
      <w:sz w:val="24"/>
      <w:szCs w:val="24"/>
      <w:lang w:eastAsia="ru-RU"/>
    </w:rPr>
  </w:style>
  <w:style w:type="character" w:customStyle="1" w:styleId="afe">
    <w:name w:val="ВЗИ Знак"/>
    <w:basedOn w:val="11"/>
    <w:link w:val="aff"/>
    <w:uiPriority w:val="9"/>
    <w:qFormat/>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qFormat/>
    <w:rsid w:val="00CE5E13"/>
    <w:rPr>
      <w:rFonts w:ascii="Times New Roman" w:eastAsiaTheme="majorEastAsia" w:hAnsi="Times New Roman" w:cstheme="majorBidi"/>
      <w:b/>
      <w:bCs/>
      <w:color w:val="000000" w:themeColor="text1"/>
      <w:sz w:val="24"/>
      <w:szCs w:val="24"/>
      <w:lang w:eastAsia="ru-RU"/>
    </w:rPr>
  </w:style>
  <w:style w:type="character" w:customStyle="1" w:styleId="aff0">
    <w:name w:val="Содержание Знак"/>
    <w:basedOn w:val="afe"/>
    <w:link w:val="aff1"/>
    <w:uiPriority w:val="8"/>
    <w:qFormat/>
    <w:rsid w:val="00CE5E13"/>
    <w:rPr>
      <w:rFonts w:ascii="Times New Roman" w:eastAsiaTheme="majorEastAsia" w:hAnsi="Times New Roman" w:cstheme="majorBidi"/>
      <w:b/>
      <w:bCs/>
      <w:caps/>
      <w:sz w:val="24"/>
      <w:szCs w:val="28"/>
      <w:lang w:eastAsia="ru-RU"/>
    </w:rPr>
  </w:style>
  <w:style w:type="character" w:customStyle="1" w:styleId="aff2">
    <w:name w:val="Название таблицы Знак"/>
    <w:basedOn w:val="a8"/>
    <w:link w:val="a1"/>
    <w:uiPriority w:val="4"/>
    <w:qFormat/>
    <w:rsid w:val="00CE5E13"/>
    <w:rPr>
      <w:rFonts w:ascii="Times New Roman" w:eastAsia="Times New Roman" w:hAnsi="Times New Roman" w:cs="Times New Roman"/>
      <w:color w:val="000000"/>
      <w:sz w:val="24"/>
      <w:szCs w:val="24"/>
      <w:lang w:eastAsia="ru-RU"/>
    </w:rPr>
  </w:style>
  <w:style w:type="character" w:customStyle="1" w:styleId="Ma0">
    <w:name w:val="Maрк. список Знак"/>
    <w:basedOn w:val="a8"/>
    <w:link w:val="Ma"/>
    <w:uiPriority w:val="1"/>
    <w:qFormat/>
    <w:rsid w:val="00CE5E13"/>
    <w:rPr>
      <w:rFonts w:ascii="Times New Roman" w:eastAsia="Times New Roman" w:hAnsi="Times New Roman" w:cs="Times New Roman"/>
      <w:color w:val="000000"/>
      <w:sz w:val="24"/>
      <w:szCs w:val="24"/>
      <w:lang w:eastAsia="ru-RU"/>
    </w:rPr>
  </w:style>
  <w:style w:type="character" w:customStyle="1" w:styleId="aff3">
    <w:name w:val="Нум. список Знак"/>
    <w:basedOn w:val="a8"/>
    <w:link w:val="a6"/>
    <w:uiPriority w:val="9"/>
    <w:qFormat/>
    <w:rsid w:val="009F6589"/>
    <w:rPr>
      <w:rFonts w:ascii="Times New Roman" w:eastAsia="Times New Roman" w:hAnsi="Times New Roman" w:cs="Times New Roman"/>
      <w:color w:val="000000"/>
      <w:sz w:val="24"/>
      <w:szCs w:val="24"/>
      <w:lang w:val="en-US" w:eastAsia="ru-RU"/>
    </w:rPr>
  </w:style>
  <w:style w:type="character" w:customStyle="1" w:styleId="aff4">
    <w:name w:val="Таблица Знак"/>
    <w:basedOn w:val="a8"/>
    <w:link w:val="aff5"/>
    <w:uiPriority w:val="5"/>
    <w:qFormat/>
    <w:rsid w:val="00842378"/>
    <w:rPr>
      <w:rFonts w:ascii="Times New Roman" w:eastAsia="Times New Roman" w:hAnsi="Times New Roman" w:cs="Times New Roman"/>
      <w:color w:val="000000"/>
      <w:sz w:val="24"/>
      <w:szCs w:val="24"/>
      <w:lang w:eastAsia="ru-RU"/>
    </w:rPr>
  </w:style>
  <w:style w:type="character" w:customStyle="1" w:styleId="aff6">
    <w:name w:val="Название листинга Знак"/>
    <w:basedOn w:val="a8"/>
    <w:link w:val="a0"/>
    <w:uiPriority w:val="6"/>
    <w:qFormat/>
    <w:rsid w:val="00CE5E13"/>
    <w:rPr>
      <w:rFonts w:ascii="Times New Roman" w:eastAsia="Times New Roman" w:hAnsi="Times New Roman" w:cs="Times New Roman"/>
      <w:color w:val="000000"/>
      <w:sz w:val="24"/>
      <w:szCs w:val="24"/>
      <w:lang w:eastAsia="ru-RU"/>
    </w:rPr>
  </w:style>
  <w:style w:type="character" w:customStyle="1" w:styleId="aff7">
    <w:name w:val="Приложение Знак"/>
    <w:basedOn w:val="a8"/>
    <w:link w:val="a2"/>
    <w:uiPriority w:val="10"/>
    <w:qFormat/>
    <w:rsid w:val="008D3E8B"/>
    <w:rPr>
      <w:rFonts w:ascii="Times New Roman" w:eastAsiaTheme="majorEastAsia" w:hAnsi="Times New Roman" w:cstheme="majorBidi"/>
      <w:b/>
      <w:bCs/>
      <w:sz w:val="24"/>
      <w:szCs w:val="28"/>
      <w:lang w:eastAsia="ru-RU"/>
    </w:rPr>
  </w:style>
  <w:style w:type="character" w:customStyle="1" w:styleId="aff8">
    <w:name w:val="П. Название рисунка Знак"/>
    <w:basedOn w:val="a8"/>
    <w:link w:val="a5"/>
    <w:uiPriority w:val="11"/>
    <w:qFormat/>
    <w:rsid w:val="00CE5E13"/>
    <w:rPr>
      <w:rFonts w:ascii="Times New Roman" w:hAnsi="Times New Roman"/>
      <w:color w:val="000000" w:themeColor="text1"/>
      <w:sz w:val="24"/>
    </w:rPr>
  </w:style>
  <w:style w:type="character" w:customStyle="1" w:styleId="aff9">
    <w:name w:val="П. Название Таблицы Знак"/>
    <w:basedOn w:val="aff2"/>
    <w:link w:val="a3"/>
    <w:uiPriority w:val="11"/>
    <w:qFormat/>
    <w:rsid w:val="00CE5E13"/>
    <w:rPr>
      <w:rFonts w:ascii="Times New Roman" w:eastAsia="Times New Roman" w:hAnsi="Times New Roman" w:cs="Times New Roman"/>
      <w:color w:val="000000"/>
      <w:sz w:val="24"/>
      <w:szCs w:val="24"/>
      <w:lang w:eastAsia="ru-RU"/>
    </w:rPr>
  </w:style>
  <w:style w:type="character" w:customStyle="1" w:styleId="affa">
    <w:name w:val="П. Название листинга Знак"/>
    <w:basedOn w:val="aff9"/>
    <w:link w:val="a4"/>
    <w:uiPriority w:val="11"/>
    <w:qFormat/>
    <w:rsid w:val="00CE5E13"/>
    <w:rPr>
      <w:rFonts w:ascii="Times New Roman" w:eastAsia="Times New Roman" w:hAnsi="Times New Roman" w:cs="Times New Roman"/>
      <w:color w:val="000000"/>
      <w:sz w:val="24"/>
      <w:szCs w:val="24"/>
      <w:lang w:eastAsia="ru-RU"/>
    </w:rPr>
  </w:style>
  <w:style w:type="character" w:customStyle="1" w:styleId="IndexLink">
    <w:name w:val="Index Link"/>
    <w:qFormat/>
  </w:style>
  <w:style w:type="paragraph" w:customStyle="1" w:styleId="Heading">
    <w:name w:val="Heading"/>
    <w:basedOn w:val="a7"/>
    <w:next w:val="af4"/>
    <w:qFormat/>
    <w:pPr>
      <w:keepNext/>
      <w:spacing w:before="240" w:after="120"/>
    </w:pPr>
    <w:rPr>
      <w:rFonts w:ascii="Liberation Sans" w:eastAsia="DejaVu Sans" w:hAnsi="Liberation Sans" w:cs="FreeSans"/>
      <w:sz w:val="28"/>
      <w:szCs w:val="28"/>
    </w:rPr>
  </w:style>
  <w:style w:type="paragraph" w:styleId="af4">
    <w:name w:val="Body Text"/>
    <w:basedOn w:val="a7"/>
    <w:link w:val="af3"/>
    <w:uiPriority w:val="1"/>
    <w:semiHidden/>
    <w:qFormat/>
    <w:rsid w:val="00893968"/>
    <w:pPr>
      <w:widowControl w:val="0"/>
    </w:pPr>
    <w:rPr>
      <w:color w:val="000000" w:themeColor="text1"/>
      <w:szCs w:val="28"/>
      <w:lang w:val="en-US" w:eastAsia="en-US"/>
    </w:rPr>
  </w:style>
  <w:style w:type="paragraph" w:styleId="affb">
    <w:name w:val="List"/>
    <w:basedOn w:val="af4"/>
    <w:rPr>
      <w:rFonts w:cs="FreeSans"/>
    </w:rPr>
  </w:style>
  <w:style w:type="paragraph" w:styleId="affc">
    <w:name w:val="caption"/>
    <w:basedOn w:val="a7"/>
    <w:qFormat/>
    <w:pPr>
      <w:suppressLineNumbers/>
      <w:spacing w:before="120" w:after="120"/>
    </w:pPr>
    <w:rPr>
      <w:rFonts w:cs="FreeSans"/>
      <w:i/>
      <w:iCs/>
    </w:rPr>
  </w:style>
  <w:style w:type="paragraph" w:customStyle="1" w:styleId="Index">
    <w:name w:val="Index"/>
    <w:basedOn w:val="a7"/>
    <w:qFormat/>
    <w:pPr>
      <w:suppressLineNumbers/>
    </w:pPr>
    <w:rPr>
      <w:rFonts w:cs="FreeSans"/>
    </w:rPr>
  </w:style>
  <w:style w:type="paragraph" w:styleId="ad">
    <w:name w:val="Balloon Text"/>
    <w:basedOn w:val="a7"/>
    <w:link w:val="ac"/>
    <w:uiPriority w:val="99"/>
    <w:semiHidden/>
    <w:unhideWhenUsed/>
    <w:qFormat/>
    <w:rsid w:val="00A67A22"/>
    <w:pPr>
      <w:spacing w:line="240" w:lineRule="auto"/>
    </w:pPr>
    <w:rPr>
      <w:rFonts w:ascii="Tahoma" w:hAnsi="Tahoma" w:cs="Tahoma"/>
      <w:sz w:val="16"/>
      <w:szCs w:val="16"/>
    </w:rPr>
  </w:style>
  <w:style w:type="paragraph" w:customStyle="1" w:styleId="HeaderandFooter">
    <w:name w:val="Header and Footer"/>
    <w:basedOn w:val="a7"/>
    <w:qFormat/>
  </w:style>
  <w:style w:type="paragraph" w:styleId="af">
    <w:name w:val="header"/>
    <w:basedOn w:val="a7"/>
    <w:link w:val="ae"/>
    <w:uiPriority w:val="99"/>
    <w:unhideWhenUsed/>
    <w:rsid w:val="0051671C"/>
    <w:pPr>
      <w:tabs>
        <w:tab w:val="center" w:pos="4677"/>
        <w:tab w:val="right" w:pos="9355"/>
      </w:tabs>
      <w:spacing w:line="240" w:lineRule="auto"/>
    </w:pPr>
  </w:style>
  <w:style w:type="paragraph" w:styleId="af1">
    <w:name w:val="footer"/>
    <w:basedOn w:val="a7"/>
    <w:link w:val="af0"/>
    <w:uiPriority w:val="99"/>
    <w:unhideWhenUsed/>
    <w:rsid w:val="0051671C"/>
    <w:pPr>
      <w:tabs>
        <w:tab w:val="center" w:pos="4677"/>
        <w:tab w:val="right" w:pos="9355"/>
      </w:tabs>
      <w:spacing w:line="240" w:lineRule="auto"/>
    </w:pPr>
  </w:style>
  <w:style w:type="paragraph" w:styleId="affd">
    <w:name w:val="List Paragraph"/>
    <w:basedOn w:val="a7"/>
    <w:uiPriority w:val="34"/>
    <w:qFormat/>
    <w:rsid w:val="00AB3423"/>
    <w:pPr>
      <w:ind w:left="720"/>
      <w:contextualSpacing/>
    </w:pPr>
  </w:style>
  <w:style w:type="paragraph" w:styleId="affe">
    <w:name w:val="index heading"/>
    <w:basedOn w:val="Heading"/>
  </w:style>
  <w:style w:type="paragraph" w:styleId="afff">
    <w:name w:val="TOC Heading"/>
    <w:basedOn w:val="10"/>
    <w:next w:val="a7"/>
    <w:uiPriority w:val="39"/>
    <w:unhideWhenUsed/>
    <w:qFormat/>
    <w:rsid w:val="00A16AEC"/>
    <w:pPr>
      <w:pageBreakBefore w:val="0"/>
      <w:suppressAutoHyphens w:val="0"/>
      <w:spacing w:before="240" w:after="0" w:line="259" w:lineRule="auto"/>
      <w:ind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rsid w:val="004B5D52"/>
    <w:pPr>
      <w:tabs>
        <w:tab w:val="right" w:leader="dot" w:pos="9345"/>
      </w:tabs>
      <w:ind w:left="709" w:firstLine="0"/>
    </w:pPr>
  </w:style>
  <w:style w:type="paragraph" w:styleId="13">
    <w:name w:val="toc 1"/>
    <w:basedOn w:val="a7"/>
    <w:next w:val="a7"/>
    <w:autoRedefine/>
    <w:uiPriority w:val="39"/>
    <w:unhideWhenUsed/>
    <w:rsid w:val="004B5D52"/>
    <w:pPr>
      <w:tabs>
        <w:tab w:val="left" w:pos="0"/>
        <w:tab w:val="right" w:leader="dot" w:pos="9345"/>
      </w:tabs>
      <w:ind w:firstLine="0"/>
    </w:pPr>
  </w:style>
  <w:style w:type="paragraph" w:styleId="21">
    <w:name w:val="toc 2"/>
    <w:basedOn w:val="a7"/>
    <w:next w:val="a7"/>
    <w:autoRedefine/>
    <w:uiPriority w:val="39"/>
    <w:unhideWhenUsed/>
    <w:rsid w:val="004B5D52"/>
    <w:pPr>
      <w:tabs>
        <w:tab w:val="left" w:pos="0"/>
        <w:tab w:val="right" w:leader="dot" w:pos="9345"/>
      </w:tabs>
      <w:ind w:left="261" w:firstLine="0"/>
    </w:pPr>
  </w:style>
  <w:style w:type="paragraph" w:styleId="afff0">
    <w:name w:val="No Spacing"/>
    <w:uiPriority w:val="1"/>
    <w:semiHidden/>
    <w:qFormat/>
    <w:rsid w:val="005F2A61"/>
    <w:rPr>
      <w:rFonts w:ascii="Times New Roman" w:eastAsia="Times New Roman" w:hAnsi="Times New Roman" w:cs="Times New Roman"/>
      <w:sz w:val="24"/>
      <w:szCs w:val="24"/>
      <w:lang w:eastAsia="ru-RU"/>
    </w:rPr>
  </w:style>
  <w:style w:type="paragraph" w:customStyle="1" w:styleId="afff1">
    <w:name w:val="Рисунок"/>
    <w:next w:val="a"/>
    <w:uiPriority w:val="2"/>
    <w:qFormat/>
    <w:rsid w:val="00AB6D88"/>
    <w:pPr>
      <w:keepNext/>
      <w:spacing w:before="120" w:after="60" w:line="276" w:lineRule="auto"/>
      <w:ind w:right="-1"/>
      <w:jc w:val="center"/>
    </w:pPr>
    <w:rPr>
      <w:rFonts w:ascii="Times New Roman" w:eastAsia="Calibri" w:hAnsi="Times New Roman"/>
      <w:color w:val="000000" w:themeColor="text1"/>
      <w:sz w:val="24"/>
    </w:rPr>
  </w:style>
  <w:style w:type="paragraph" w:styleId="af6">
    <w:name w:val="Title"/>
    <w:basedOn w:val="a7"/>
    <w:next w:val="af4"/>
    <w:link w:val="af5"/>
    <w:uiPriority w:val="10"/>
    <w:qFormat/>
    <w:rsid w:val="00B70350"/>
    <w:pPr>
      <w:widowControl w:val="0"/>
      <w:spacing w:before="120" w:after="260"/>
      <w:ind w:firstLine="0"/>
      <w:jc w:val="center"/>
    </w:pPr>
    <w:rPr>
      <w:rFonts w:eastAsiaTheme="majorEastAsia" w:cstheme="majorBidi"/>
      <w:color w:val="000000" w:themeColor="text1"/>
      <w:kern w:val="2"/>
      <w:szCs w:val="56"/>
      <w:lang w:val="en-US" w:eastAsia="en-US"/>
    </w:rPr>
  </w:style>
  <w:style w:type="paragraph" w:customStyle="1" w:styleId="a">
    <w:name w:val="Название рисунка"/>
    <w:basedOn w:val="a7"/>
    <w:next w:val="a7"/>
    <w:uiPriority w:val="3"/>
    <w:qFormat/>
    <w:rsid w:val="00EF0C8D"/>
    <w:pPr>
      <w:numPr>
        <w:numId w:val="7"/>
      </w:numPr>
      <w:spacing w:after="120"/>
      <w:ind w:left="709" w:firstLine="709"/>
      <w:jc w:val="center"/>
    </w:pPr>
    <w:rPr>
      <w:rFonts w:eastAsiaTheme="minorHAnsi" w:cstheme="minorBidi"/>
      <w:color w:val="000000" w:themeColor="text1"/>
      <w:szCs w:val="22"/>
      <w:lang w:eastAsia="en-US"/>
    </w:rPr>
  </w:style>
  <w:style w:type="paragraph" w:customStyle="1" w:styleId="afff2">
    <w:name w:val="Код"/>
    <w:basedOn w:val="a7"/>
    <w:uiPriority w:val="7"/>
    <w:qFormat/>
    <w:rsid w:val="00726ECD"/>
    <w:pPr>
      <w:spacing w:line="240" w:lineRule="auto"/>
      <w:ind w:firstLine="0"/>
      <w:jc w:val="left"/>
    </w:pPr>
    <w:rPr>
      <w:rFonts w:ascii="Courier New" w:hAnsi="Courier New"/>
      <w:sz w:val="20"/>
    </w:rPr>
  </w:style>
  <w:style w:type="paragraph" w:styleId="af9">
    <w:name w:val="annotation text"/>
    <w:basedOn w:val="a7"/>
    <w:link w:val="af8"/>
    <w:uiPriority w:val="99"/>
    <w:semiHidden/>
    <w:unhideWhenUsed/>
    <w:qFormat/>
    <w:rsid w:val="00B33D1A"/>
    <w:pPr>
      <w:spacing w:line="240" w:lineRule="auto"/>
    </w:pPr>
    <w:rPr>
      <w:sz w:val="20"/>
      <w:szCs w:val="20"/>
    </w:rPr>
  </w:style>
  <w:style w:type="paragraph" w:styleId="afb">
    <w:name w:val="annotation subject"/>
    <w:basedOn w:val="af9"/>
    <w:next w:val="af9"/>
    <w:link w:val="afa"/>
    <w:uiPriority w:val="99"/>
    <w:semiHidden/>
    <w:unhideWhenUsed/>
    <w:qFormat/>
    <w:rsid w:val="00B33D1A"/>
    <w:rPr>
      <w:b/>
      <w:bCs/>
    </w:rPr>
  </w:style>
  <w:style w:type="paragraph" w:customStyle="1" w:styleId="1">
    <w:name w:val="#Заголовок 1"/>
    <w:basedOn w:val="10"/>
    <w:link w:val="12"/>
    <w:uiPriority w:val="2"/>
    <w:semiHidden/>
    <w:qFormat/>
    <w:rsid w:val="00D80D5C"/>
    <w:pPr>
      <w:pageBreakBefore w:val="0"/>
      <w:numPr>
        <w:numId w:val="3"/>
      </w:numPr>
      <w:suppressAutoHyphens w:val="0"/>
      <w:ind w:left="709" w:firstLine="0"/>
    </w:pPr>
    <w:rPr>
      <w:rFonts w:eastAsia="Times New Roman" w:cs="Times New Roman"/>
      <w:b w:val="0"/>
      <w:bCs w:val="0"/>
      <w:smallCaps/>
      <w:szCs w:val="24"/>
    </w:rPr>
  </w:style>
  <w:style w:type="paragraph" w:customStyle="1" w:styleId="aff">
    <w:name w:val="ВЗИ"/>
    <w:basedOn w:val="10"/>
    <w:next w:val="a7"/>
    <w:link w:val="afe"/>
    <w:uiPriority w:val="9"/>
    <w:qFormat/>
    <w:rsid w:val="000C7726"/>
    <w:pPr>
      <w:ind w:left="567"/>
      <w:jc w:val="center"/>
    </w:pPr>
  </w:style>
  <w:style w:type="paragraph" w:customStyle="1" w:styleId="aff1">
    <w:name w:val="Содержание"/>
    <w:basedOn w:val="aff"/>
    <w:link w:val="aff0"/>
    <w:uiPriority w:val="8"/>
    <w:qFormat/>
    <w:rsid w:val="000C7726"/>
  </w:style>
  <w:style w:type="paragraph" w:styleId="41">
    <w:name w:val="toc 4"/>
    <w:basedOn w:val="a7"/>
    <w:next w:val="a7"/>
    <w:autoRedefine/>
    <w:uiPriority w:val="39"/>
    <w:semiHidden/>
    <w:unhideWhenUsed/>
    <w:rsid w:val="004B5D52"/>
    <w:pPr>
      <w:ind w:left="720" w:firstLine="0"/>
    </w:pPr>
  </w:style>
  <w:style w:type="paragraph" w:styleId="5">
    <w:name w:val="toc 5"/>
    <w:basedOn w:val="a7"/>
    <w:next w:val="a7"/>
    <w:autoRedefine/>
    <w:uiPriority w:val="39"/>
    <w:semiHidden/>
    <w:unhideWhenUsed/>
    <w:rsid w:val="004B5D52"/>
    <w:pPr>
      <w:ind w:left="958" w:firstLine="0"/>
    </w:pPr>
  </w:style>
  <w:style w:type="paragraph" w:customStyle="1" w:styleId="a1">
    <w:name w:val="Название таблицы"/>
    <w:next w:val="aff5"/>
    <w:link w:val="aff2"/>
    <w:uiPriority w:val="4"/>
    <w:qFormat/>
    <w:rsid w:val="00ED383B"/>
    <w:pPr>
      <w:numPr>
        <w:numId w:val="6"/>
      </w:numPr>
      <w:spacing w:after="200" w:line="276" w:lineRule="auto"/>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ind w:left="0" w:firstLine="709"/>
    </w:pPr>
    <w:rPr>
      <w:color w:val="000000"/>
    </w:rPr>
  </w:style>
  <w:style w:type="paragraph" w:customStyle="1" w:styleId="a6">
    <w:name w:val="Нум. список"/>
    <w:basedOn w:val="a7"/>
    <w:link w:val="aff3"/>
    <w:uiPriority w:val="9"/>
    <w:qFormat/>
    <w:rsid w:val="00C65B52"/>
    <w:pPr>
      <w:numPr>
        <w:numId w:val="2"/>
      </w:numPr>
      <w:ind w:left="426" w:firstLine="709"/>
    </w:pPr>
    <w:rPr>
      <w:color w:val="000000"/>
      <w:lang w:val="en-US"/>
    </w:rPr>
  </w:style>
  <w:style w:type="paragraph" w:customStyle="1" w:styleId="aff5">
    <w:name w:val="Таблица"/>
    <w:basedOn w:val="a7"/>
    <w:next w:val="a7"/>
    <w:link w:val="aff4"/>
    <w:uiPriority w:val="5"/>
    <w:qFormat/>
    <w:rsid w:val="00842378"/>
    <w:pPr>
      <w:ind w:firstLine="0"/>
      <w:jc w:val="left"/>
    </w:pPr>
    <w:rPr>
      <w:color w:val="000000"/>
    </w:rPr>
  </w:style>
  <w:style w:type="paragraph" w:customStyle="1" w:styleId="a0">
    <w:name w:val="Название листинга"/>
    <w:next w:val="afff2"/>
    <w:link w:val="aff6"/>
    <w:uiPriority w:val="6"/>
    <w:qFormat/>
    <w:rsid w:val="00A23C99"/>
    <w:pPr>
      <w:numPr>
        <w:numId w:val="5"/>
      </w:numPr>
      <w:spacing w:after="200" w:line="276" w:lineRule="auto"/>
    </w:pPr>
    <w:rPr>
      <w:rFonts w:ascii="Times New Roman" w:eastAsia="Times New Roman" w:hAnsi="Times New Roman" w:cs="Times New Roman"/>
      <w:color w:val="000000"/>
      <w:sz w:val="24"/>
      <w:szCs w:val="24"/>
      <w:lang w:eastAsia="ru-RU"/>
    </w:rPr>
  </w:style>
  <w:style w:type="paragraph" w:customStyle="1" w:styleId="a2">
    <w:name w:val="Приложение"/>
    <w:basedOn w:val="aff"/>
    <w:next w:val="a7"/>
    <w:link w:val="aff7"/>
    <w:uiPriority w:val="10"/>
    <w:qFormat/>
    <w:rsid w:val="008D3E8B"/>
    <w:pPr>
      <w:numPr>
        <w:numId w:val="8"/>
      </w:numPr>
    </w:pPr>
    <w:rPr>
      <w:caps w:val="0"/>
    </w:rPr>
  </w:style>
  <w:style w:type="paragraph" w:customStyle="1" w:styleId="a5">
    <w:name w:val="П. Название рисунка"/>
    <w:basedOn w:val="a"/>
    <w:next w:val="a7"/>
    <w:link w:val="aff8"/>
    <w:uiPriority w:val="11"/>
    <w:qFormat/>
    <w:rsid w:val="00361E9F"/>
    <w:pPr>
      <w:numPr>
        <w:ilvl w:val="3"/>
        <w:numId w:val="8"/>
      </w:numPr>
      <w:outlineLvl w:val="1"/>
    </w:pPr>
  </w:style>
  <w:style w:type="paragraph" w:customStyle="1" w:styleId="a3">
    <w:name w:val="П. Название Таблицы"/>
    <w:basedOn w:val="a1"/>
    <w:next w:val="aff5"/>
    <w:link w:val="aff9"/>
    <w:uiPriority w:val="11"/>
    <w:qFormat/>
    <w:rsid w:val="00413D10"/>
    <w:pPr>
      <w:numPr>
        <w:ilvl w:val="1"/>
        <w:numId w:val="8"/>
      </w:numPr>
    </w:pPr>
  </w:style>
  <w:style w:type="paragraph" w:customStyle="1" w:styleId="a4">
    <w:name w:val="П. Название листинга"/>
    <w:basedOn w:val="a0"/>
    <w:next w:val="afff2"/>
    <w:link w:val="affa"/>
    <w:uiPriority w:val="11"/>
    <w:qFormat/>
    <w:rsid w:val="00413D10"/>
    <w:pPr>
      <w:numPr>
        <w:ilvl w:val="2"/>
        <w:numId w:val="8"/>
      </w:numPr>
    </w:pPr>
  </w:style>
  <w:style w:type="table" w:styleId="afff3">
    <w:name w:val="Table Grid"/>
    <w:basedOn w:val="a9"/>
    <w:uiPriority w:val="59"/>
    <w:rsid w:val="00F43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7247">
      <w:bodyDiv w:val="1"/>
      <w:marLeft w:val="0"/>
      <w:marRight w:val="0"/>
      <w:marTop w:val="0"/>
      <w:marBottom w:val="0"/>
      <w:divBdr>
        <w:top w:val="none" w:sz="0" w:space="0" w:color="auto"/>
        <w:left w:val="none" w:sz="0" w:space="0" w:color="auto"/>
        <w:bottom w:val="none" w:sz="0" w:space="0" w:color="auto"/>
        <w:right w:val="none" w:sz="0" w:space="0" w:color="auto"/>
      </w:divBdr>
    </w:div>
    <w:div w:id="310595106">
      <w:bodyDiv w:val="1"/>
      <w:marLeft w:val="0"/>
      <w:marRight w:val="0"/>
      <w:marTop w:val="0"/>
      <w:marBottom w:val="0"/>
      <w:divBdr>
        <w:top w:val="none" w:sz="0" w:space="0" w:color="auto"/>
        <w:left w:val="none" w:sz="0" w:space="0" w:color="auto"/>
        <w:bottom w:val="none" w:sz="0" w:space="0" w:color="auto"/>
        <w:right w:val="none" w:sz="0" w:space="0" w:color="auto"/>
      </w:divBdr>
    </w:div>
    <w:div w:id="506099638">
      <w:bodyDiv w:val="1"/>
      <w:marLeft w:val="0"/>
      <w:marRight w:val="0"/>
      <w:marTop w:val="0"/>
      <w:marBottom w:val="0"/>
      <w:divBdr>
        <w:top w:val="none" w:sz="0" w:space="0" w:color="auto"/>
        <w:left w:val="none" w:sz="0" w:space="0" w:color="auto"/>
        <w:bottom w:val="none" w:sz="0" w:space="0" w:color="auto"/>
        <w:right w:val="none" w:sz="0" w:space="0" w:color="auto"/>
      </w:divBdr>
    </w:div>
    <w:div w:id="739012928">
      <w:bodyDiv w:val="1"/>
      <w:marLeft w:val="0"/>
      <w:marRight w:val="0"/>
      <w:marTop w:val="0"/>
      <w:marBottom w:val="0"/>
      <w:divBdr>
        <w:top w:val="none" w:sz="0" w:space="0" w:color="auto"/>
        <w:left w:val="none" w:sz="0" w:space="0" w:color="auto"/>
        <w:bottom w:val="none" w:sz="0" w:space="0" w:color="auto"/>
        <w:right w:val="none" w:sz="0" w:space="0" w:color="auto"/>
      </w:divBdr>
    </w:div>
    <w:div w:id="800343798">
      <w:bodyDiv w:val="1"/>
      <w:marLeft w:val="0"/>
      <w:marRight w:val="0"/>
      <w:marTop w:val="0"/>
      <w:marBottom w:val="0"/>
      <w:divBdr>
        <w:top w:val="none" w:sz="0" w:space="0" w:color="auto"/>
        <w:left w:val="none" w:sz="0" w:space="0" w:color="auto"/>
        <w:bottom w:val="none" w:sz="0" w:space="0" w:color="auto"/>
        <w:right w:val="none" w:sz="0" w:space="0" w:color="auto"/>
      </w:divBdr>
    </w:div>
    <w:div w:id="1004667513">
      <w:bodyDiv w:val="1"/>
      <w:marLeft w:val="0"/>
      <w:marRight w:val="0"/>
      <w:marTop w:val="0"/>
      <w:marBottom w:val="0"/>
      <w:divBdr>
        <w:top w:val="none" w:sz="0" w:space="0" w:color="auto"/>
        <w:left w:val="none" w:sz="0" w:space="0" w:color="auto"/>
        <w:bottom w:val="none" w:sz="0" w:space="0" w:color="auto"/>
        <w:right w:val="none" w:sz="0" w:space="0" w:color="auto"/>
      </w:divBdr>
    </w:div>
    <w:div w:id="1126896319">
      <w:bodyDiv w:val="1"/>
      <w:marLeft w:val="0"/>
      <w:marRight w:val="0"/>
      <w:marTop w:val="0"/>
      <w:marBottom w:val="0"/>
      <w:divBdr>
        <w:top w:val="none" w:sz="0" w:space="0" w:color="auto"/>
        <w:left w:val="none" w:sz="0" w:space="0" w:color="auto"/>
        <w:bottom w:val="none" w:sz="0" w:space="0" w:color="auto"/>
        <w:right w:val="none" w:sz="0" w:space="0" w:color="auto"/>
      </w:divBdr>
    </w:div>
    <w:div w:id="1129322932">
      <w:bodyDiv w:val="1"/>
      <w:marLeft w:val="0"/>
      <w:marRight w:val="0"/>
      <w:marTop w:val="0"/>
      <w:marBottom w:val="0"/>
      <w:divBdr>
        <w:top w:val="none" w:sz="0" w:space="0" w:color="auto"/>
        <w:left w:val="none" w:sz="0" w:space="0" w:color="auto"/>
        <w:bottom w:val="none" w:sz="0" w:space="0" w:color="auto"/>
        <w:right w:val="none" w:sz="0" w:space="0" w:color="auto"/>
      </w:divBdr>
    </w:div>
    <w:div w:id="1170832920">
      <w:bodyDiv w:val="1"/>
      <w:marLeft w:val="0"/>
      <w:marRight w:val="0"/>
      <w:marTop w:val="0"/>
      <w:marBottom w:val="0"/>
      <w:divBdr>
        <w:top w:val="none" w:sz="0" w:space="0" w:color="auto"/>
        <w:left w:val="none" w:sz="0" w:space="0" w:color="auto"/>
        <w:bottom w:val="none" w:sz="0" w:space="0" w:color="auto"/>
        <w:right w:val="none" w:sz="0" w:space="0" w:color="auto"/>
      </w:divBdr>
    </w:div>
    <w:div w:id="1230460965">
      <w:bodyDiv w:val="1"/>
      <w:marLeft w:val="0"/>
      <w:marRight w:val="0"/>
      <w:marTop w:val="0"/>
      <w:marBottom w:val="0"/>
      <w:divBdr>
        <w:top w:val="none" w:sz="0" w:space="0" w:color="auto"/>
        <w:left w:val="none" w:sz="0" w:space="0" w:color="auto"/>
        <w:bottom w:val="none" w:sz="0" w:space="0" w:color="auto"/>
        <w:right w:val="none" w:sz="0" w:space="0" w:color="auto"/>
      </w:divBdr>
    </w:div>
    <w:div w:id="1273320984">
      <w:bodyDiv w:val="1"/>
      <w:marLeft w:val="0"/>
      <w:marRight w:val="0"/>
      <w:marTop w:val="0"/>
      <w:marBottom w:val="0"/>
      <w:divBdr>
        <w:top w:val="none" w:sz="0" w:space="0" w:color="auto"/>
        <w:left w:val="none" w:sz="0" w:space="0" w:color="auto"/>
        <w:bottom w:val="none" w:sz="0" w:space="0" w:color="auto"/>
        <w:right w:val="none" w:sz="0" w:space="0" w:color="auto"/>
      </w:divBdr>
    </w:div>
    <w:div w:id="1301880149">
      <w:bodyDiv w:val="1"/>
      <w:marLeft w:val="0"/>
      <w:marRight w:val="0"/>
      <w:marTop w:val="0"/>
      <w:marBottom w:val="0"/>
      <w:divBdr>
        <w:top w:val="none" w:sz="0" w:space="0" w:color="auto"/>
        <w:left w:val="none" w:sz="0" w:space="0" w:color="auto"/>
        <w:bottom w:val="none" w:sz="0" w:space="0" w:color="auto"/>
        <w:right w:val="none" w:sz="0" w:space="0" w:color="auto"/>
      </w:divBdr>
    </w:div>
    <w:div w:id="1398895231">
      <w:bodyDiv w:val="1"/>
      <w:marLeft w:val="0"/>
      <w:marRight w:val="0"/>
      <w:marTop w:val="0"/>
      <w:marBottom w:val="0"/>
      <w:divBdr>
        <w:top w:val="none" w:sz="0" w:space="0" w:color="auto"/>
        <w:left w:val="none" w:sz="0" w:space="0" w:color="auto"/>
        <w:bottom w:val="none" w:sz="0" w:space="0" w:color="auto"/>
        <w:right w:val="none" w:sz="0" w:space="0" w:color="auto"/>
      </w:divBdr>
    </w:div>
    <w:div w:id="1440905165">
      <w:bodyDiv w:val="1"/>
      <w:marLeft w:val="0"/>
      <w:marRight w:val="0"/>
      <w:marTop w:val="0"/>
      <w:marBottom w:val="0"/>
      <w:divBdr>
        <w:top w:val="none" w:sz="0" w:space="0" w:color="auto"/>
        <w:left w:val="none" w:sz="0" w:space="0" w:color="auto"/>
        <w:bottom w:val="none" w:sz="0" w:space="0" w:color="auto"/>
        <w:right w:val="none" w:sz="0" w:space="0" w:color="auto"/>
      </w:divBdr>
    </w:div>
    <w:div w:id="1575816147">
      <w:bodyDiv w:val="1"/>
      <w:marLeft w:val="0"/>
      <w:marRight w:val="0"/>
      <w:marTop w:val="0"/>
      <w:marBottom w:val="0"/>
      <w:divBdr>
        <w:top w:val="none" w:sz="0" w:space="0" w:color="auto"/>
        <w:left w:val="none" w:sz="0" w:space="0" w:color="auto"/>
        <w:bottom w:val="none" w:sz="0" w:space="0" w:color="auto"/>
        <w:right w:val="none" w:sz="0" w:space="0" w:color="auto"/>
      </w:divBdr>
    </w:div>
    <w:div w:id="1637638333">
      <w:bodyDiv w:val="1"/>
      <w:marLeft w:val="0"/>
      <w:marRight w:val="0"/>
      <w:marTop w:val="0"/>
      <w:marBottom w:val="0"/>
      <w:divBdr>
        <w:top w:val="none" w:sz="0" w:space="0" w:color="auto"/>
        <w:left w:val="none" w:sz="0" w:space="0" w:color="auto"/>
        <w:bottom w:val="none" w:sz="0" w:space="0" w:color="auto"/>
        <w:right w:val="none" w:sz="0" w:space="0" w:color="auto"/>
      </w:divBdr>
    </w:div>
    <w:div w:id="1645937595">
      <w:bodyDiv w:val="1"/>
      <w:marLeft w:val="0"/>
      <w:marRight w:val="0"/>
      <w:marTop w:val="0"/>
      <w:marBottom w:val="0"/>
      <w:divBdr>
        <w:top w:val="none" w:sz="0" w:space="0" w:color="auto"/>
        <w:left w:val="none" w:sz="0" w:space="0" w:color="auto"/>
        <w:bottom w:val="none" w:sz="0" w:space="0" w:color="auto"/>
        <w:right w:val="none" w:sz="0" w:space="0" w:color="auto"/>
      </w:divBdr>
    </w:div>
    <w:div w:id="1668171109">
      <w:bodyDiv w:val="1"/>
      <w:marLeft w:val="0"/>
      <w:marRight w:val="0"/>
      <w:marTop w:val="0"/>
      <w:marBottom w:val="0"/>
      <w:divBdr>
        <w:top w:val="none" w:sz="0" w:space="0" w:color="auto"/>
        <w:left w:val="none" w:sz="0" w:space="0" w:color="auto"/>
        <w:bottom w:val="none" w:sz="0" w:space="0" w:color="auto"/>
        <w:right w:val="none" w:sz="0" w:space="0" w:color="auto"/>
      </w:divBdr>
    </w:div>
    <w:div w:id="171345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osst.pr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A915-3924-4DCA-BFE3-2BEEE867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1290</Words>
  <Characters>7355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dc:description/>
  <cp:lastModifiedBy>Дарья Мануковская</cp:lastModifiedBy>
  <cp:revision>15</cp:revision>
  <dcterms:created xsi:type="dcterms:W3CDTF">2024-11-27T11:44:00Z</dcterms:created>
  <dcterms:modified xsi:type="dcterms:W3CDTF">2024-12-11T13:38:00Z</dcterms:modified>
  <dc:language>en-US</dc:language>
</cp:coreProperties>
</file>