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A69607" w14:textId="2370E13E" w:rsidR="00751D4B" w:rsidRPr="009E24B7" w:rsidRDefault="00751D4B" w:rsidP="00751D4B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Zero Configuration Networking (Zeroconf)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 это набор технологий, который автоматически создаёт работоспособную IP-сеть без ручной настройки или специальных серверов. Он позволяет устройствам соединяться и взаимодействовать в локальной сети без необходимости настройки DHCP, DNS или других централизованных сервисов. </w:t>
      </w:r>
      <w:r w:rsidR="009E24B7"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117500F5" w14:textId="77777777" w:rsidR="009E24B7" w:rsidRPr="009E24B7" w:rsidRDefault="00751D4B" w:rsidP="009E24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eastAsia="ru-RU"/>
        </w:rPr>
        <w:drawing>
          <wp:inline distT="0" distB="0" distL="0" distR="0" wp14:anchorId="41F3A8FC" wp14:editId="76708D18">
            <wp:extent cx="4000744" cy="2828607"/>
            <wp:effectExtent l="0" t="0" r="0" b="0"/>
            <wp:docPr id="1" name="Рисунок 1" descr="What is a Zeroconf? - Tech-F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 Zeroconf? - Tech-FAQ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322" cy="288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0EA3" w14:textId="77777777" w:rsidR="009E24B7" w:rsidRDefault="009E24B7" w:rsidP="009E24B7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</w:p>
    <w:p w14:paraId="3940B305" w14:textId="067F50B6" w:rsidR="00751D4B" w:rsidRPr="009E24B7" w:rsidRDefault="00751D4B" w:rsidP="009E24B7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Основные компоненты Zeroconf</w:t>
      </w:r>
    </w:p>
    <w:p w14:paraId="022094F9" w14:textId="21BEDB47" w:rsidR="00751D4B" w:rsidRPr="009E24B7" w:rsidRDefault="00751D4B" w:rsidP="00751D4B">
      <w:pPr>
        <w:numPr>
          <w:ilvl w:val="0"/>
          <w:numId w:val="1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Автоматическое присвоение IP-адресов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Используется Link-Local Addressing — протокол, который позволяет устройствам самостоятельно назначать себе IP-адрес в отсутствие DHCP-сервера. Для IPv4 используется диапазон адресов 169.254.0.0/16. При подключении к сети устройство случайным образом выбирает адрес из этого диапазона и проверяет на конфликты с другими устройствами. </w:t>
      </w:r>
      <w:r w:rsidR="009E24B7"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5AA952FC" w14:textId="77777777" w:rsidR="009E24B7" w:rsidRPr="009E24B7" w:rsidRDefault="00751D4B" w:rsidP="009E24B7">
      <w:pPr>
        <w:numPr>
          <w:ilvl w:val="0"/>
          <w:numId w:val="1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Разрешение имён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Применяется Multicast DNS (mDNS) для преобразования имён хостов в IP-адреса в локальной сети. Это устраняет необходимость в централизованном DNS-сервере. </w:t>
      </w:r>
      <w:r w:rsidR="009E24B7"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5EC96CD1" w14:textId="77777777" w:rsidR="009E24B7" w:rsidRPr="009E24B7" w:rsidRDefault="00751D4B" w:rsidP="009E24B7">
      <w:pPr>
        <w:numPr>
          <w:ilvl w:val="0"/>
          <w:numId w:val="1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Обнаружение сервисов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Реализуется через DNS Service Discovery (DNS-SD). Устройства могут анонсировать предоставляемые сервисы, а другие устройства в сети — обнаруживать их. </w:t>
      </w:r>
    </w:p>
    <w:p w14:paraId="3E5CB1A9" w14:textId="77777777" w:rsidR="009E24B7" w:rsidRPr="009E24B7" w:rsidRDefault="009E24B7" w:rsidP="009E24B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</w:p>
    <w:p w14:paraId="0E601F87" w14:textId="70606DAE" w:rsidR="00751D4B" w:rsidRPr="009E24B7" w:rsidRDefault="00751D4B" w:rsidP="009E24B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Стандартизация</w:t>
      </w:r>
    </w:p>
    <w:p w14:paraId="14688DF6" w14:textId="77777777" w:rsidR="009E24B7" w:rsidRPr="009E24B7" w:rsidRDefault="00751D4B" w:rsidP="009E24B7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Работа над Zeroconf велась рабочей группой IETF (Internet Engineering Task Force) с 1999 года. В 2005 году был опубликован стандарт для выбора IP-адресов сетевыми устройствами — RFC 3927 («Dynamic Configuration of IPv4 Link-Local Addresses»). </w:t>
      </w:r>
      <w:r w:rsidR="009E24B7"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411D10E0" w14:textId="77777777" w:rsidR="009E24B7" w:rsidRPr="009E24B7" w:rsidRDefault="009E24B7" w:rsidP="009E24B7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2677430B" w14:textId="77777777" w:rsidR="009E24B7" w:rsidRPr="009E24B7" w:rsidRDefault="009E24B7" w:rsidP="009E24B7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</w:p>
    <w:p w14:paraId="4DF93FE1" w14:textId="77777777" w:rsidR="009E24B7" w:rsidRPr="009E24B7" w:rsidRDefault="009E24B7" w:rsidP="009E24B7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</w:p>
    <w:p w14:paraId="3BFCFF06" w14:textId="32646821" w:rsidR="00751D4B" w:rsidRPr="009E24B7" w:rsidRDefault="00751D4B" w:rsidP="009E24B7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lastRenderedPageBreak/>
        <w:t>Реализации</w:t>
      </w:r>
    </w:p>
    <w:p w14:paraId="73D04B7D" w14:textId="60424382" w:rsidR="00751D4B" w:rsidRPr="009E24B7" w:rsidRDefault="00751D4B" w:rsidP="00751D4B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Bonjour (бывший Rendezvous)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 наиболее распространённая реализация от Apple. Использует комбинацию стандартов IETF, включая link-local, mDNS и DNS-SD. </w:t>
      </w:r>
      <w:r w:rsidR="009E24B7"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18ECF119" w14:textId="426211E3" w:rsidR="00751D4B" w:rsidRPr="009E24B7" w:rsidRDefault="00751D4B" w:rsidP="00751D4B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Avahi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 реализация для дистрибутивов GNU/Linux и BSD. </w:t>
      </w:r>
      <w:r w:rsidR="009E24B7"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54EA1B21" w14:textId="2371AE97" w:rsidR="00751D4B" w:rsidRPr="009E24B7" w:rsidRDefault="00751D4B" w:rsidP="00751D4B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Windows и Mac OS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поддерживают адреса IPv4 Link-Local с 1998 года. </w:t>
      </w:r>
      <w:r w:rsidR="009E24B7"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3C4F4F98" w14:textId="77777777" w:rsidR="009E24B7" w:rsidRPr="009E24B7" w:rsidRDefault="00751D4B" w:rsidP="009E24B7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 w:eastAsia="ru-RU"/>
        </w:rPr>
        <w:t>Systemd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 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реализует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 xml:space="preserve"> MDNS 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 xml:space="preserve"> LLMNR 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 xml:space="preserve"> systemd-resolved.</w:t>
      </w:r>
      <w:r w:rsidR="009E24B7"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 xml:space="preserve"> </w:t>
      </w:r>
    </w:p>
    <w:p w14:paraId="1A420C54" w14:textId="77777777" w:rsidR="009E24B7" w:rsidRPr="009E24B7" w:rsidRDefault="009E24B7" w:rsidP="009E24B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 w:eastAsia="ru-RU"/>
        </w:rPr>
      </w:pPr>
    </w:p>
    <w:p w14:paraId="3F23FEEA" w14:textId="49AD5927" w:rsidR="00751D4B" w:rsidRPr="009E24B7" w:rsidRDefault="00751D4B" w:rsidP="009E24B7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Преимущества Zeroconf</w:t>
      </w:r>
    </w:p>
    <w:p w14:paraId="62F73C02" w14:textId="77777777" w:rsidR="00751D4B" w:rsidRPr="009E24B7" w:rsidRDefault="00751D4B" w:rsidP="00751D4B">
      <w:pPr>
        <w:numPr>
          <w:ilvl w:val="0"/>
          <w:numId w:val="3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Простота использования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 не требует технических знаний для настройки сети.</w:t>
      </w:r>
    </w:p>
    <w:p w14:paraId="41C6133C" w14:textId="77777777" w:rsidR="00751D4B" w:rsidRPr="009E24B7" w:rsidRDefault="00751D4B" w:rsidP="00751D4B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Масштабируемость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 подходит для сетей с большим количеством устройств, например в экосистемах IoT.</w:t>
      </w:r>
    </w:p>
    <w:p w14:paraId="66DCBDF6" w14:textId="77777777" w:rsidR="00751D4B" w:rsidRPr="009E24B7" w:rsidRDefault="00751D4B" w:rsidP="00751D4B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Экономичность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 снижает затраты на развёртывание и обслуживание сети за счёт отсутствия необходимости в специализированных серверах.</w:t>
      </w:r>
    </w:p>
    <w:p w14:paraId="08E99088" w14:textId="035A7838" w:rsidR="009E24B7" w:rsidRPr="009E24B7" w:rsidRDefault="009E24B7" w:rsidP="009E24B7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1C07D8D7" w14:textId="37C12D09" w:rsidR="00751D4B" w:rsidRPr="009E24B7" w:rsidRDefault="00751D4B" w:rsidP="009E24B7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Некоторые ограничения и проблемы</w:t>
      </w:r>
    </w:p>
    <w:p w14:paraId="74167AF5" w14:textId="05DD541D" w:rsidR="00751D4B" w:rsidRPr="009E24B7" w:rsidRDefault="00751D4B" w:rsidP="00751D4B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Проблемы с многоадресной передачей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 некоторые роутеры или коммутаторы могут блокировать многоадресные пакеты, что мешает работе Zeroconf. </w:t>
      </w:r>
      <w:r w:rsidR="009E24B7"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1D77F474" w14:textId="2710A669" w:rsidR="00751D4B" w:rsidRPr="009E24B7" w:rsidRDefault="00751D4B" w:rsidP="00751D4B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Ошибки при настройке</w:t>
      </w: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 например, ошибки с буфером или конфигурацией в некоторых программных решениях. </w:t>
      </w:r>
      <w:r w:rsidR="009E24B7"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1DE9CBE7" w14:textId="77777777" w:rsidR="00751D4B" w:rsidRPr="009E24B7" w:rsidRDefault="00751D4B" w:rsidP="00751D4B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E24B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Zeroconf широко используется в домашних сетях, небольших офисах, а также в экосистемах IoT, где важна простота и быстрая настройка.</w:t>
      </w:r>
    </w:p>
    <w:p w14:paraId="092CD398" w14:textId="77777777" w:rsidR="008B19BB" w:rsidRPr="009E24B7" w:rsidRDefault="008B19BB">
      <w:pPr>
        <w:rPr>
          <w:rFonts w:ascii="Times New Roman" w:hAnsi="Times New Roman" w:cs="Times New Roman"/>
          <w:sz w:val="28"/>
          <w:szCs w:val="28"/>
        </w:rPr>
      </w:pPr>
    </w:p>
    <w:sectPr w:rsidR="008B19BB" w:rsidRPr="009E2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AE628D"/>
    <w:multiLevelType w:val="multilevel"/>
    <w:tmpl w:val="23B8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05F17"/>
    <w:multiLevelType w:val="multilevel"/>
    <w:tmpl w:val="7208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61C7F"/>
    <w:multiLevelType w:val="multilevel"/>
    <w:tmpl w:val="E37A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25330"/>
    <w:multiLevelType w:val="multilevel"/>
    <w:tmpl w:val="436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83"/>
    <w:rsid w:val="00751D4B"/>
    <w:rsid w:val="008B19BB"/>
    <w:rsid w:val="009E24B7"/>
    <w:rsid w:val="00BD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D8F9C"/>
  <w15:chartTrackingRefBased/>
  <w15:docId w15:val="{9FE0907B-E012-420B-918F-74454FDF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51D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51D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751D4B"/>
    <w:rPr>
      <w:b/>
      <w:bCs/>
    </w:rPr>
  </w:style>
  <w:style w:type="character" w:styleId="a4">
    <w:name w:val="Hyperlink"/>
    <w:basedOn w:val="a0"/>
    <w:uiPriority w:val="99"/>
    <w:semiHidden/>
    <w:unhideWhenUsed/>
    <w:rsid w:val="00751D4B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751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93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16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3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546418">
          <w:marLeft w:val="0"/>
          <w:marRight w:val="0"/>
          <w:marTop w:val="1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80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85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2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8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Тарасов</dc:creator>
  <cp:keywords/>
  <dc:description/>
  <cp:lastModifiedBy>Евгений Тарасов</cp:lastModifiedBy>
  <cp:revision>5</cp:revision>
  <dcterms:created xsi:type="dcterms:W3CDTF">2026-05-17T12:30:00Z</dcterms:created>
  <dcterms:modified xsi:type="dcterms:W3CDTF">2026-05-17T12:34:00Z</dcterms:modified>
</cp:coreProperties>
</file>