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42EB4" w14:textId="77777777" w:rsidR="0013014A" w:rsidRPr="00532E25" w:rsidRDefault="0013014A" w:rsidP="00223525">
      <w:pPr>
        <w:spacing w:after="0"/>
        <w:jc w:val="center"/>
        <w:rPr>
          <w:sz w:val="14"/>
        </w:rPr>
      </w:pPr>
      <w:r w:rsidRPr="00532E25">
        <w:rPr>
          <w:noProof/>
          <w:sz w:val="14"/>
          <w:lang w:eastAsia="uk-UA"/>
        </w:rPr>
        <w:drawing>
          <wp:inline distT="0" distB="0" distL="0" distR="0" wp14:anchorId="2BF776E6" wp14:editId="4F9916BE">
            <wp:extent cx="619125" cy="619125"/>
            <wp:effectExtent l="0" t="0" r="9525" b="9525"/>
            <wp:docPr id="1" name="Рисунок 1" descr="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85" cy="62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8D80" w14:textId="77777777" w:rsidR="0013014A" w:rsidRPr="00532E25" w:rsidRDefault="0013014A" w:rsidP="00223525">
      <w:pPr>
        <w:spacing w:after="0"/>
        <w:jc w:val="center"/>
        <w:rPr>
          <w:rFonts w:ascii="Times New Roman" w:hAnsi="Times New Roman" w:cs="Times New Roman"/>
          <w:sz w:val="18"/>
          <w:szCs w:val="28"/>
        </w:rPr>
      </w:pPr>
      <w:r w:rsidRPr="00532E25">
        <w:rPr>
          <w:rFonts w:ascii="Times New Roman" w:hAnsi="Times New Roman" w:cs="Times New Roman"/>
          <w:sz w:val="18"/>
          <w:szCs w:val="28"/>
        </w:rPr>
        <w:t>Київський національний університет імені Тараса Шевченка</w:t>
      </w:r>
    </w:p>
    <w:p w14:paraId="2B4146BC" w14:textId="77777777" w:rsidR="0013014A" w:rsidRPr="00532E25" w:rsidRDefault="0013014A" w:rsidP="00223525">
      <w:pPr>
        <w:spacing w:after="0"/>
        <w:jc w:val="center"/>
        <w:rPr>
          <w:rFonts w:ascii="Times New Roman" w:hAnsi="Times New Roman" w:cs="Times New Roman"/>
          <w:sz w:val="18"/>
          <w:szCs w:val="28"/>
        </w:rPr>
      </w:pPr>
      <w:r w:rsidRPr="00532E25">
        <w:rPr>
          <w:rFonts w:ascii="Times New Roman" w:hAnsi="Times New Roman" w:cs="Times New Roman"/>
          <w:sz w:val="18"/>
          <w:szCs w:val="28"/>
        </w:rPr>
        <w:t>Факультет комп’ютерних наук та кібернетики</w:t>
      </w:r>
    </w:p>
    <w:p w14:paraId="02436EF8" w14:textId="77777777" w:rsidR="0013014A" w:rsidRPr="00532E25" w:rsidRDefault="0013014A" w:rsidP="00223525">
      <w:pPr>
        <w:spacing w:after="0"/>
        <w:jc w:val="center"/>
        <w:rPr>
          <w:rFonts w:ascii="Times New Roman" w:hAnsi="Times New Roman" w:cs="Times New Roman"/>
          <w:sz w:val="18"/>
          <w:szCs w:val="28"/>
        </w:rPr>
      </w:pPr>
      <w:r w:rsidRPr="00532E25">
        <w:rPr>
          <w:rFonts w:ascii="Times New Roman" w:hAnsi="Times New Roman" w:cs="Times New Roman"/>
          <w:sz w:val="18"/>
          <w:szCs w:val="28"/>
        </w:rPr>
        <w:t>Кафедра інформаційних систем</w:t>
      </w:r>
    </w:p>
    <w:p w14:paraId="7004DD4F" w14:textId="77777777" w:rsidR="0013014A" w:rsidRPr="00532E25" w:rsidRDefault="0013014A" w:rsidP="00223525">
      <w:pPr>
        <w:spacing w:after="0"/>
        <w:jc w:val="center"/>
        <w:rPr>
          <w:rFonts w:ascii="Cambria" w:hAnsi="Cambria" w:cs="Cambria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532E25">
        <w:rPr>
          <w:rFonts w:ascii="Cambria" w:hAnsi="Cambria" w:cs="Cambria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Алгоритми</w:t>
      </w:r>
      <w:r w:rsidRPr="00532E25">
        <w:rPr>
          <w:rFonts w:ascii="Cooper Black" w:hAnsi="Cooper Black" w:cstheme="majorHAnsi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2E25">
        <w:rPr>
          <w:rFonts w:ascii="Cambria" w:hAnsi="Cambria" w:cs="Cambria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та</w:t>
      </w:r>
      <w:r w:rsidRPr="00532E25">
        <w:rPr>
          <w:rFonts w:ascii="Cooper Black" w:hAnsi="Cooper Black" w:cstheme="majorHAnsi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2E25">
        <w:rPr>
          <w:rFonts w:ascii="Cambria" w:hAnsi="Cambria" w:cs="Cambria"/>
          <w:color w:val="808080" w:themeColor="background1" w:themeShade="8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t>складність</w:t>
      </w:r>
    </w:p>
    <w:p w14:paraId="05AB08E8" w14:textId="77777777" w:rsidR="0013014A" w:rsidRPr="00532E25" w:rsidRDefault="0013014A" w:rsidP="00223525">
      <w:pPr>
        <w:spacing w:after="0"/>
        <w:jc w:val="center"/>
        <w:rPr>
          <w:rFonts w:ascii="Cambria" w:hAnsi="Cambria" w:cs="Arial"/>
          <w:sz w:val="24"/>
          <w:szCs w:val="44"/>
        </w:rPr>
      </w:pPr>
      <w:r w:rsidRPr="00532E25">
        <w:rPr>
          <w:rFonts w:ascii="Cambria" w:hAnsi="Cambria" w:cs="Arial"/>
          <w:sz w:val="24"/>
          <w:szCs w:val="44"/>
        </w:rPr>
        <w:t xml:space="preserve">Лабораторний проект </w:t>
      </w:r>
      <w:r w:rsidRPr="00532E25">
        <w:rPr>
          <w:rFonts w:ascii="Cambria" w:hAnsi="Cambria" w:cs="Arial"/>
          <w:sz w:val="24"/>
          <w:szCs w:val="44"/>
          <w:lang w:val="ru-RU"/>
        </w:rPr>
        <w:t>№1</w:t>
      </w:r>
      <w:r w:rsidRPr="00532E25">
        <w:rPr>
          <w:rFonts w:ascii="Cambria" w:hAnsi="Cambria" w:cs="Arial"/>
          <w:sz w:val="24"/>
          <w:szCs w:val="44"/>
          <w:lang w:val="en-US"/>
        </w:rPr>
        <w:t xml:space="preserve"> </w:t>
      </w:r>
      <w:r w:rsidRPr="00532E25">
        <w:rPr>
          <w:rFonts w:ascii="Cambria" w:hAnsi="Cambria" w:cs="Arial"/>
          <w:sz w:val="24"/>
          <w:szCs w:val="44"/>
        </w:rPr>
        <w:t>«Ідеальне хешування»</w:t>
      </w:r>
    </w:p>
    <w:p w14:paraId="0D815160" w14:textId="77777777" w:rsidR="00A1041F" w:rsidRPr="00532E25" w:rsidRDefault="0013014A" w:rsidP="00223525">
      <w:pPr>
        <w:spacing w:after="0"/>
        <w:jc w:val="center"/>
        <w:rPr>
          <w:rFonts w:ascii="Cambria" w:hAnsi="Cambria" w:cs="Arial"/>
          <w:sz w:val="24"/>
          <w:szCs w:val="44"/>
        </w:rPr>
      </w:pPr>
      <w:r w:rsidRPr="00532E25">
        <w:rPr>
          <w:rFonts w:ascii="Cambria" w:hAnsi="Cambria" w:cs="Arial"/>
          <w:sz w:val="24"/>
          <w:szCs w:val="44"/>
        </w:rPr>
        <w:t>Звіт</w:t>
      </w:r>
    </w:p>
    <w:p w14:paraId="351B7FFB" w14:textId="77777777" w:rsidR="0013014A" w:rsidRPr="00223525" w:rsidRDefault="0013014A" w:rsidP="00223525">
      <w:pPr>
        <w:spacing w:after="0"/>
        <w:ind w:left="6521"/>
        <w:rPr>
          <w:rFonts w:ascii="Cambria" w:hAnsi="Cambria" w:cs="Arial"/>
          <w:i/>
          <w:szCs w:val="44"/>
        </w:rPr>
      </w:pPr>
      <w:r w:rsidRPr="00223525">
        <w:rPr>
          <w:rFonts w:ascii="Cambria" w:hAnsi="Cambria" w:cs="Arial"/>
          <w:i/>
          <w:szCs w:val="44"/>
        </w:rPr>
        <w:t>Виконав:</w:t>
      </w:r>
    </w:p>
    <w:p w14:paraId="7B098B2F" w14:textId="77777777" w:rsidR="0013014A" w:rsidRPr="00223525" w:rsidRDefault="0013014A" w:rsidP="00223525">
      <w:pPr>
        <w:spacing w:after="0"/>
        <w:ind w:left="6521"/>
        <w:rPr>
          <w:rFonts w:ascii="Cambria" w:hAnsi="Cambria" w:cs="Arial"/>
          <w:i/>
          <w:szCs w:val="44"/>
        </w:rPr>
      </w:pPr>
      <w:r w:rsidRPr="00223525">
        <w:rPr>
          <w:rFonts w:ascii="Cambria" w:hAnsi="Cambria" w:cs="Arial"/>
          <w:i/>
          <w:szCs w:val="44"/>
        </w:rPr>
        <w:t>студент групи К-29</w:t>
      </w:r>
    </w:p>
    <w:p w14:paraId="382D8375" w14:textId="77777777" w:rsidR="0013014A" w:rsidRPr="00532E25" w:rsidRDefault="0013014A" w:rsidP="00223525">
      <w:pPr>
        <w:spacing w:after="0"/>
        <w:ind w:left="6521"/>
        <w:rPr>
          <w:rFonts w:ascii="Cambria" w:hAnsi="Cambria" w:cs="Arial"/>
          <w:b/>
          <w:i/>
          <w:szCs w:val="44"/>
        </w:rPr>
      </w:pPr>
      <w:r w:rsidRPr="00532E25">
        <w:rPr>
          <w:rFonts w:ascii="Cambria" w:hAnsi="Cambria" w:cs="Arial"/>
          <w:b/>
          <w:i/>
          <w:szCs w:val="44"/>
        </w:rPr>
        <w:t>Кожановський Олександр Сергійович</w:t>
      </w:r>
    </w:p>
    <w:p w14:paraId="4519033C" w14:textId="77777777" w:rsidR="0013339F" w:rsidRPr="00223525" w:rsidRDefault="0013339F" w:rsidP="00AB7649">
      <w:pPr>
        <w:pBdr>
          <w:bottom w:val="single" w:sz="4" w:space="3" w:color="auto"/>
        </w:pBdr>
        <w:spacing w:after="0"/>
        <w:ind w:left="284" w:right="225"/>
        <w:jc w:val="center"/>
        <w:rPr>
          <w:rFonts w:ascii="Times New Roman" w:hAnsi="Times New Roman" w:cs="Times New Roman"/>
          <w:sz w:val="18"/>
          <w:szCs w:val="44"/>
        </w:rPr>
      </w:pPr>
      <w:r w:rsidRPr="00223525">
        <w:rPr>
          <w:rFonts w:ascii="Times New Roman" w:hAnsi="Times New Roman" w:cs="Times New Roman"/>
          <w:sz w:val="18"/>
          <w:szCs w:val="44"/>
        </w:rPr>
        <w:t>Київ-2018</w:t>
      </w:r>
    </w:p>
    <w:p w14:paraId="6B9DE591" w14:textId="77777777" w:rsidR="0013339F" w:rsidRPr="00BF2B6F" w:rsidRDefault="0013339F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 w:rsidRPr="00BF2B6F">
        <w:rPr>
          <w:rFonts w:ascii="Times New Roman" w:hAnsi="Times New Roman" w:cs="Times New Roman"/>
          <w:b/>
          <w:sz w:val="24"/>
          <w:szCs w:val="44"/>
        </w:rPr>
        <w:t>Умова завдання.</w:t>
      </w:r>
    </w:p>
    <w:p w14:paraId="237CE48A" w14:textId="77777777" w:rsidR="0013339F" w:rsidRPr="00BF2B6F" w:rsidRDefault="0013339F" w:rsidP="00223525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BF2B6F">
        <w:rPr>
          <w:rFonts w:ascii="Times New Roman" w:hAnsi="Times New Roman" w:cs="Times New Roman"/>
          <w:sz w:val="24"/>
          <w:szCs w:val="44"/>
        </w:rPr>
        <w:t>Реалізувати ідеальне хешування</w:t>
      </w:r>
    </w:p>
    <w:p w14:paraId="0958352A" w14:textId="77777777" w:rsidR="0013339F" w:rsidRPr="00BF2B6F" w:rsidRDefault="0013339F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 w:rsidRPr="00BF2B6F">
        <w:rPr>
          <w:rFonts w:ascii="Times New Roman" w:hAnsi="Times New Roman" w:cs="Times New Roman"/>
          <w:b/>
          <w:sz w:val="24"/>
          <w:szCs w:val="44"/>
        </w:rPr>
        <w:t>Основні поняття</w:t>
      </w:r>
    </w:p>
    <w:p w14:paraId="17FC341F" w14:textId="77777777" w:rsidR="0013339F" w:rsidRPr="00BF2B6F" w:rsidRDefault="00BF2B6F" w:rsidP="00223525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BF2B6F">
        <w:rPr>
          <w:rFonts w:ascii="Times New Roman" w:hAnsi="Times New Roman" w:cs="Times New Roman"/>
          <w:i/>
          <w:sz w:val="24"/>
          <w:szCs w:val="44"/>
        </w:rPr>
        <w:t>Хеш-функція</w:t>
      </w:r>
      <w:r w:rsidRPr="00BF2B6F">
        <w:rPr>
          <w:rFonts w:ascii="Times New Roman" w:hAnsi="Times New Roman" w:cs="Times New Roman"/>
          <w:sz w:val="24"/>
          <w:szCs w:val="44"/>
        </w:rPr>
        <w:t xml:space="preserve"> — функція, що перетворює вхідні дані довільного розміру в дані фіксованого розміру.</w:t>
      </w:r>
    </w:p>
    <w:p w14:paraId="41685504" w14:textId="77777777" w:rsidR="00BF2B6F" w:rsidRPr="00BF2B6F" w:rsidRDefault="00BF2B6F" w:rsidP="00223525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BF2B6F">
        <w:rPr>
          <w:rFonts w:ascii="Times New Roman" w:hAnsi="Times New Roman" w:cs="Times New Roman"/>
          <w:i/>
          <w:sz w:val="24"/>
          <w:szCs w:val="44"/>
        </w:rPr>
        <w:t>Хешування</w:t>
      </w:r>
      <w:r>
        <w:rPr>
          <w:rFonts w:ascii="Times New Roman" w:hAnsi="Times New Roman" w:cs="Times New Roman"/>
          <w:sz w:val="24"/>
          <w:szCs w:val="44"/>
        </w:rPr>
        <w:t xml:space="preserve"> </w:t>
      </w:r>
      <w:r w:rsidRPr="00BF2B6F">
        <w:rPr>
          <w:rFonts w:ascii="Times New Roman" w:hAnsi="Times New Roman" w:cs="Times New Roman"/>
          <w:sz w:val="24"/>
          <w:szCs w:val="44"/>
        </w:rPr>
        <w:t>—  перетворення масиву вхідних даних довільної довжини в бітовий рядок фіксованої довжини за певним алгоритмом.</w:t>
      </w:r>
    </w:p>
    <w:p w14:paraId="5A92466E" w14:textId="77777777" w:rsidR="0013339F" w:rsidRDefault="00BF2B6F" w:rsidP="00223525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i/>
          <w:sz w:val="24"/>
          <w:szCs w:val="44"/>
        </w:rPr>
        <w:t xml:space="preserve">Хеш-таблиця </w:t>
      </w:r>
      <w:r w:rsidRPr="00BF2B6F">
        <w:rPr>
          <w:rFonts w:ascii="Times New Roman" w:hAnsi="Times New Roman" w:cs="Times New Roman"/>
          <w:sz w:val="24"/>
          <w:szCs w:val="44"/>
        </w:rPr>
        <w:t>—</w:t>
      </w:r>
      <w:r>
        <w:rPr>
          <w:rFonts w:ascii="Times New Roman" w:hAnsi="Times New Roman" w:cs="Times New Roman"/>
          <w:sz w:val="24"/>
          <w:szCs w:val="44"/>
        </w:rPr>
        <w:t xml:space="preserve"> структура даних, що реалізує інтерфейс </w:t>
      </w:r>
      <w:r w:rsidR="00D1365D">
        <w:rPr>
          <w:rFonts w:ascii="Times New Roman" w:hAnsi="Times New Roman" w:cs="Times New Roman"/>
          <w:sz w:val="24"/>
          <w:szCs w:val="44"/>
        </w:rPr>
        <w:t>ассоціативного масиву. Вона дозволяє зберігати пари (ключ-значення) і здійснювати операцію пошуку за ключем.</w:t>
      </w:r>
    </w:p>
    <w:p w14:paraId="38A4CAD8" w14:textId="77777777" w:rsidR="00046BF8" w:rsidRDefault="00046BF8" w:rsidP="00223525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046BF8">
        <w:rPr>
          <w:rFonts w:ascii="Times New Roman" w:hAnsi="Times New Roman" w:cs="Times New Roman"/>
          <w:i/>
          <w:sz w:val="24"/>
          <w:szCs w:val="44"/>
        </w:rPr>
        <w:t>К</w:t>
      </w:r>
      <w:r>
        <w:rPr>
          <w:rFonts w:ascii="Times New Roman" w:hAnsi="Times New Roman" w:cs="Times New Roman"/>
          <w:sz w:val="24"/>
          <w:szCs w:val="44"/>
        </w:rPr>
        <w:t xml:space="preserve"> </w:t>
      </w:r>
      <w:r w:rsidRPr="00046BF8">
        <w:rPr>
          <w:rFonts w:ascii="Times New Roman" w:hAnsi="Times New Roman" w:cs="Times New Roman"/>
          <w:sz w:val="24"/>
          <w:szCs w:val="44"/>
        </w:rPr>
        <w:t>—</w:t>
      </w:r>
      <w:r>
        <w:rPr>
          <w:rFonts w:ascii="Times New Roman" w:hAnsi="Times New Roman" w:cs="Times New Roman"/>
          <w:sz w:val="24"/>
          <w:szCs w:val="44"/>
        </w:rPr>
        <w:t xml:space="preserve"> кількість ключів.</w:t>
      </w:r>
    </w:p>
    <w:p w14:paraId="250694FD" w14:textId="77777777" w:rsidR="00046BF8" w:rsidRDefault="00046BF8" w:rsidP="00046BF8">
      <w:pPr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046BF8">
        <w:rPr>
          <w:rFonts w:ascii="Times New Roman" w:hAnsi="Times New Roman" w:cs="Times New Roman"/>
          <w:i/>
          <w:sz w:val="24"/>
          <w:szCs w:val="44"/>
        </w:rPr>
        <w:t>h(k)</w:t>
      </w:r>
      <w:r w:rsidRPr="00046BF8">
        <w:rPr>
          <w:rFonts w:ascii="Times New Roman" w:hAnsi="Times New Roman" w:cs="Times New Roman"/>
          <w:sz w:val="24"/>
          <w:szCs w:val="44"/>
        </w:rPr>
        <w:t xml:space="preserve"> — хеш-функція, </w:t>
      </w:r>
      <w:r>
        <w:rPr>
          <w:rFonts w:ascii="Times New Roman" w:hAnsi="Times New Roman" w:cs="Times New Roman"/>
          <w:sz w:val="24"/>
          <w:szCs w:val="44"/>
        </w:rPr>
        <w:t>яка має</w:t>
      </w:r>
      <w:r w:rsidRPr="00046BF8">
        <w:rPr>
          <w:rFonts w:ascii="Times New Roman" w:hAnsi="Times New Roman" w:cs="Times New Roman"/>
          <w:sz w:val="24"/>
          <w:szCs w:val="44"/>
        </w:rPr>
        <w:t xml:space="preserve"> не біл</w:t>
      </w:r>
      <w:r>
        <w:rPr>
          <w:rFonts w:ascii="Times New Roman" w:hAnsi="Times New Roman" w:cs="Times New Roman"/>
          <w:sz w:val="24"/>
          <w:szCs w:val="44"/>
        </w:rPr>
        <w:t xml:space="preserve">ьше, ніж {M} </w:t>
      </w:r>
      <w:r w:rsidRPr="00046BF8">
        <w:rPr>
          <w:rFonts w:ascii="Times New Roman" w:hAnsi="Times New Roman" w:cs="Times New Roman"/>
          <w:sz w:val="24"/>
          <w:szCs w:val="44"/>
        </w:rPr>
        <w:t>р</w:t>
      </w:r>
      <w:r>
        <w:rPr>
          <w:rFonts w:ascii="Times New Roman" w:hAnsi="Times New Roman" w:cs="Times New Roman"/>
          <w:sz w:val="24"/>
          <w:szCs w:val="44"/>
        </w:rPr>
        <w:t>ізних</w:t>
      </w:r>
      <w:r w:rsidRPr="00046BF8">
        <w:rPr>
          <w:rFonts w:ascii="Times New Roman" w:hAnsi="Times New Roman" w:cs="Times New Roman"/>
          <w:sz w:val="24"/>
          <w:szCs w:val="44"/>
        </w:rPr>
        <w:t xml:space="preserve"> значе</w:t>
      </w:r>
      <w:r>
        <w:rPr>
          <w:rFonts w:ascii="Times New Roman" w:hAnsi="Times New Roman" w:cs="Times New Roman"/>
          <w:sz w:val="24"/>
          <w:szCs w:val="44"/>
        </w:rPr>
        <w:t xml:space="preserve">нь, тобто </w:t>
      </w:r>
      <m:oMath>
        <m:r>
          <w:rPr>
            <w:rFonts w:ascii="Cambria Math" w:hAnsi="Cambria Math" w:cs="Times New Roman"/>
            <w:sz w:val="24"/>
            <w:szCs w:val="44"/>
          </w:rPr>
          <m:t>∀x∈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44"/>
              </w:rPr>
              <m:t>0;</m:t>
            </m:r>
            <m:r>
              <w:rPr>
                <w:rFonts w:ascii="Cambria Math" w:hAnsi="Cambria Math" w:cs="Times New Roman"/>
                <w:sz w:val="24"/>
                <w:szCs w:val="44"/>
                <w:lang w:val="en-US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44"/>
          </w:rPr>
          <m:t xml:space="preserve"> :h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4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44"/>
          </w:rPr>
          <m:t>&lt;M</m:t>
        </m:r>
      </m:oMath>
    </w:p>
    <w:p w14:paraId="088E838F" w14:textId="77777777" w:rsidR="00D1365D" w:rsidRDefault="00D1365D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>Опис алгоритму</w:t>
      </w:r>
    </w:p>
    <w:p w14:paraId="5E59A9AA" w14:textId="77777777" w:rsidR="00D1365D" w:rsidRPr="00AB7649" w:rsidRDefault="00D1365D" w:rsidP="00AB7649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i/>
          <w:sz w:val="24"/>
          <w:szCs w:val="44"/>
        </w:rPr>
        <w:t>Ідеальна хеш-функція (англ.</w:t>
      </w:r>
      <w:r w:rsidRPr="001D725F">
        <w:rPr>
          <w:rFonts w:ascii="Times New Roman" w:hAnsi="Times New Roman" w:cs="Times New Roman"/>
          <w:i/>
          <w:sz w:val="24"/>
          <w:szCs w:val="44"/>
          <w:lang w:val="en-US"/>
        </w:rPr>
        <w:t xml:space="preserve"> Perfect hash function</w:t>
      </w:r>
      <w:r w:rsidRPr="00D1365D">
        <w:rPr>
          <w:rFonts w:ascii="Times New Roman" w:hAnsi="Times New Roman" w:cs="Times New Roman"/>
          <w:i/>
          <w:sz w:val="24"/>
          <w:szCs w:val="44"/>
        </w:rPr>
        <w:t>)</w:t>
      </w:r>
      <w:r w:rsidRPr="00D1365D">
        <w:rPr>
          <w:rFonts w:ascii="Times New Roman" w:hAnsi="Times New Roman" w:cs="Times New Roman"/>
          <w:sz w:val="24"/>
          <w:szCs w:val="44"/>
        </w:rPr>
        <w:t xml:space="preserve"> </w:t>
      </w:r>
      <w:r w:rsidR="001D725F" w:rsidRPr="00D1365D">
        <w:rPr>
          <w:rFonts w:ascii="Times New Roman" w:hAnsi="Times New Roman" w:cs="Times New Roman"/>
          <w:sz w:val="24"/>
          <w:szCs w:val="44"/>
        </w:rPr>
        <w:t>— хеш</w:t>
      </w:r>
      <w:r w:rsidRPr="00D1365D">
        <w:rPr>
          <w:rFonts w:ascii="Times New Roman" w:hAnsi="Times New Roman" w:cs="Times New Roman"/>
          <w:sz w:val="24"/>
          <w:szCs w:val="44"/>
        </w:rPr>
        <w:t>-функція, яка без колізій відображає різні елементи з множини об'єктів на множину ключів за O (1) часу в гіршому випадку.</w:t>
      </w:r>
    </w:p>
    <w:p w14:paraId="30CEB8BF" w14:textId="77777777" w:rsidR="00D1365D" w:rsidRPr="00AB7649" w:rsidRDefault="00D1365D" w:rsidP="00AB7649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sz w:val="24"/>
          <w:szCs w:val="44"/>
        </w:rPr>
        <w:t xml:space="preserve">Для реалізації ідеального хешування </w:t>
      </w:r>
      <w:r>
        <w:rPr>
          <w:rFonts w:ascii="Times New Roman" w:hAnsi="Times New Roman" w:cs="Times New Roman"/>
          <w:sz w:val="24"/>
          <w:szCs w:val="44"/>
        </w:rPr>
        <w:t xml:space="preserve">побудовано </w:t>
      </w:r>
      <w:r w:rsidRPr="00D1365D">
        <w:rPr>
          <w:rFonts w:ascii="Times New Roman" w:hAnsi="Times New Roman" w:cs="Times New Roman"/>
          <w:sz w:val="24"/>
          <w:szCs w:val="44"/>
        </w:rPr>
        <w:t>дворівневу хеш-таблицю, в якій перший рівень звичайний, але в якості даних буде виступати ще одна хеш-таблиця в якій і будуть зберігатись ключі. Оскільки параметри таблиці другого рівня залежать від кількості в ній ключів, то можлива реалізація лише статичної хеш-таблиці (додавання і вилучення ключів неможливі).</w:t>
      </w:r>
    </w:p>
    <w:p w14:paraId="05925700" w14:textId="77777777" w:rsidR="00D1365D" w:rsidRPr="00D1365D" w:rsidRDefault="00D1365D" w:rsidP="00223525">
      <w:pPr>
        <w:pStyle w:val="a3"/>
        <w:spacing w:after="0"/>
        <w:ind w:left="709" w:right="225"/>
        <w:rPr>
          <w:rFonts w:ascii="Times New Roman" w:hAnsi="Times New Roman" w:cs="Times New Roman"/>
          <w:i/>
          <w:sz w:val="24"/>
          <w:szCs w:val="44"/>
        </w:rPr>
      </w:pPr>
      <w:r w:rsidRPr="00D1365D">
        <w:rPr>
          <w:rFonts w:ascii="Times New Roman" w:hAnsi="Times New Roman" w:cs="Times New Roman"/>
          <w:i/>
          <w:sz w:val="24"/>
          <w:szCs w:val="44"/>
        </w:rPr>
        <w:t>Перший рівень:</w:t>
      </w:r>
    </w:p>
    <w:p w14:paraId="5A2045C8" w14:textId="77777777" w:rsidR="00D1365D" w:rsidRPr="00AB7649" w:rsidRDefault="00D1365D" w:rsidP="00AB7649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sz w:val="24"/>
          <w:szCs w:val="44"/>
        </w:rPr>
        <w:t xml:space="preserve">Використовується функція  </w:t>
      </w:r>
      <m:oMath>
        <m:r>
          <w:rPr>
            <w:rFonts w:ascii="Cambria Math" w:hAnsi="Cambria Math" w:cs="Times New Roman"/>
            <w:sz w:val="24"/>
            <w:szCs w:val="44"/>
          </w:rPr>
          <m:t>h(k)=((a</m:t>
        </m:r>
        <m:r>
          <w:rPr>
            <w:rFonts w:ascii="Cambria Math" w:hAnsi="Cambria Math" w:cs="Cambria Math"/>
            <w:sz w:val="24"/>
            <w:szCs w:val="44"/>
          </w:rPr>
          <m:t>⋅</m:t>
        </m:r>
        <m:r>
          <w:rPr>
            <w:rFonts w:ascii="Cambria Math" w:hAnsi="Cambria Math" w:cs="Times New Roman"/>
            <w:sz w:val="24"/>
            <w:szCs w:val="44"/>
          </w:rPr>
          <m:t>k+b) mod p)mod m</m:t>
        </m:r>
      </m:oMath>
      <w:r w:rsidRPr="00D1365D">
        <w:rPr>
          <w:rFonts w:ascii="Times New Roman" w:hAnsi="Times New Roman" w:cs="Times New Roman"/>
          <w:sz w:val="24"/>
          <w:szCs w:val="44"/>
        </w:rPr>
        <w:t>. Тобто n ключів кодуються в m рядків. При цьому p має бути простим і перевищувати m  та будь-який з ключів.</w:t>
      </w:r>
      <w:r w:rsidR="00DE2AE1" w:rsidRPr="00AB7649">
        <w:rPr>
          <w:rFonts w:ascii="Times New Roman" w:hAnsi="Times New Roman" w:cs="Times New Roman"/>
          <w:sz w:val="24"/>
          <w:szCs w:val="44"/>
        </w:rPr>
        <w:tab/>
      </w:r>
    </w:p>
    <w:p w14:paraId="2321FEFF" w14:textId="77777777" w:rsidR="00D1365D" w:rsidRPr="00D1365D" w:rsidRDefault="00D1365D" w:rsidP="00223525">
      <w:pPr>
        <w:pStyle w:val="a3"/>
        <w:spacing w:after="0"/>
        <w:ind w:left="709" w:right="225"/>
        <w:rPr>
          <w:rFonts w:ascii="Times New Roman" w:hAnsi="Times New Roman" w:cs="Times New Roman"/>
          <w:i/>
          <w:sz w:val="24"/>
          <w:szCs w:val="44"/>
        </w:rPr>
      </w:pPr>
      <w:r w:rsidRPr="00D1365D">
        <w:rPr>
          <w:rFonts w:ascii="Times New Roman" w:hAnsi="Times New Roman" w:cs="Times New Roman"/>
          <w:i/>
          <w:sz w:val="24"/>
          <w:szCs w:val="44"/>
        </w:rPr>
        <w:t>Другий рівень:</w:t>
      </w:r>
    </w:p>
    <w:p w14:paraId="6A404158" w14:textId="77777777" w:rsidR="00D1365D" w:rsidRPr="00D1365D" w:rsidRDefault="00D1365D" w:rsidP="00223525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sz w:val="24"/>
          <w:szCs w:val="44"/>
        </w:rPr>
        <w:t xml:space="preserve">На даному рівні замість створення списку ключів будемо використовувати вторинну хеш-таблицю </w:t>
      </w:r>
      <m:oMath>
        <m:r>
          <w:rPr>
            <w:rFonts w:ascii="Cambria Math" w:hAnsi="Cambria Math" w:cs="Times New Roman"/>
            <w:sz w:val="24"/>
            <w:szCs w:val="44"/>
          </w:rPr>
          <m:t>S j</m:t>
        </m:r>
      </m:oMath>
      <w:r w:rsidRPr="00D1365D">
        <w:rPr>
          <w:rFonts w:ascii="Times New Roman" w:hAnsi="Times New Roman" w:cs="Times New Roman"/>
          <w:sz w:val="24"/>
          <w:szCs w:val="44"/>
        </w:rPr>
        <w:t xml:space="preserve">, що зберігає всі ключі. </w:t>
      </w:r>
    </w:p>
    <w:p w14:paraId="3E17BC76" w14:textId="77777777" w:rsidR="00D1365D" w:rsidRPr="00D1365D" w:rsidRDefault="00D1365D" w:rsidP="00223525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sz w:val="24"/>
          <w:szCs w:val="44"/>
        </w:rPr>
        <w:t xml:space="preserve">Використовується така ж функція  </w:t>
      </w:r>
      <m:oMath>
        <m:r>
          <w:rPr>
            <w:rFonts w:ascii="Cambria Math" w:hAnsi="Cambria Math" w:cs="Times New Roman"/>
            <w:sz w:val="24"/>
            <w:szCs w:val="44"/>
          </w:rPr>
          <m:t>h(k)=((a</m:t>
        </m:r>
        <m:r>
          <w:rPr>
            <w:rFonts w:ascii="Cambria Math" w:hAnsi="Cambria Math" w:cs="Cambria Math"/>
            <w:sz w:val="24"/>
            <w:szCs w:val="44"/>
          </w:rPr>
          <m:t>⋅</m:t>
        </m:r>
        <m:r>
          <w:rPr>
            <w:rFonts w:ascii="Cambria Math" w:hAnsi="Cambria Math" w:cs="Times New Roman"/>
            <w:sz w:val="24"/>
            <w:szCs w:val="44"/>
          </w:rPr>
          <m:t>k+b) mod p)mod m</m:t>
        </m:r>
      </m:oMath>
      <w:r w:rsidRPr="00D1365D">
        <w:rPr>
          <w:rFonts w:ascii="Times New Roman" w:hAnsi="Times New Roman" w:cs="Times New Roman"/>
          <w:sz w:val="24"/>
          <w:szCs w:val="44"/>
        </w:rPr>
        <w:t xml:space="preserve"> , але зі своїми коефіцієнтами. Функція вибирається з множини універсальних хеш-функцій </w:t>
      </w:r>
      <m:oMath>
        <m:r>
          <w:rPr>
            <w:rFonts w:ascii="Cambria Math" w:hAnsi="Cambria Math" w:cs="Times New Roman"/>
            <w:sz w:val="24"/>
            <w:szCs w:val="44"/>
          </w:rPr>
          <m:t>Hp,mj</m:t>
        </m:r>
      </m:oMath>
      <w:r w:rsidRPr="00D1365D">
        <w:rPr>
          <w:rFonts w:ascii="Times New Roman" w:hAnsi="Times New Roman" w:cs="Times New Roman"/>
          <w:sz w:val="24"/>
          <w:szCs w:val="44"/>
        </w:rPr>
        <w:t xml:space="preserve">. </w:t>
      </w:r>
    </w:p>
    <w:p w14:paraId="2FA5DF7F" w14:textId="77777777" w:rsidR="00214DFC" w:rsidRDefault="00D1365D" w:rsidP="00046BF8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 w:rsidRPr="00D1365D">
        <w:rPr>
          <w:rFonts w:ascii="Times New Roman" w:hAnsi="Times New Roman" w:cs="Times New Roman"/>
          <w:sz w:val="24"/>
          <w:szCs w:val="44"/>
        </w:rPr>
        <w:t xml:space="preserve">Для забезпечення відсутності колізій </w:t>
      </w:r>
      <w:r w:rsidR="00992312">
        <w:rPr>
          <w:rFonts w:ascii="Times New Roman" w:hAnsi="Times New Roman" w:cs="Times New Roman"/>
          <w:sz w:val="24"/>
          <w:szCs w:val="44"/>
        </w:rPr>
        <w:t xml:space="preserve">та оптимізації </w:t>
      </w:r>
      <w:r w:rsidRPr="00D1365D">
        <w:rPr>
          <w:rFonts w:ascii="Times New Roman" w:hAnsi="Times New Roman" w:cs="Times New Roman"/>
          <w:sz w:val="24"/>
          <w:szCs w:val="44"/>
        </w:rPr>
        <w:t xml:space="preserve">значення </w:t>
      </w:r>
      <m:oMath>
        <m:r>
          <w:rPr>
            <w:rFonts w:ascii="Cambria Math" w:hAnsi="Cambria Math" w:cs="Times New Roman"/>
            <w:sz w:val="24"/>
            <w:szCs w:val="44"/>
          </w:rPr>
          <m:t>m</m:t>
        </m:r>
      </m:oMath>
      <w:r w:rsidRPr="00D1365D">
        <w:rPr>
          <w:rFonts w:ascii="Times New Roman" w:hAnsi="Times New Roman" w:cs="Times New Roman"/>
          <w:sz w:val="24"/>
          <w:szCs w:val="44"/>
        </w:rPr>
        <w:t xml:space="preserve"> встановлюється як квадрат кількості ключів в даній хеш-таблиці.</w:t>
      </w:r>
      <w:r w:rsidR="00214DFC">
        <w:rPr>
          <w:rFonts w:ascii="Times New Roman" w:hAnsi="Times New Roman" w:cs="Times New Roman"/>
          <w:sz w:val="24"/>
          <w:szCs w:val="44"/>
        </w:rPr>
        <w:t xml:space="preserve"> При появі колізії функція перезапускається. </w:t>
      </w:r>
    </w:p>
    <w:p w14:paraId="097BE2CE" w14:textId="77777777" w:rsidR="00DD7691" w:rsidRPr="00DD7691" w:rsidRDefault="00DD7691" w:rsidP="00DD7691">
      <w:pPr>
        <w:pStyle w:val="a3"/>
        <w:spacing w:after="0"/>
        <w:ind w:left="709" w:right="225"/>
        <w:jc w:val="center"/>
        <w:rPr>
          <w:rFonts w:ascii="Times New Roman" w:hAnsi="Times New Roman" w:cs="Times New Roman"/>
          <w:i/>
          <w:sz w:val="24"/>
          <w:szCs w:val="44"/>
        </w:rPr>
      </w:pPr>
      <w:r w:rsidRPr="00DD7691">
        <w:rPr>
          <w:rFonts w:ascii="Times New Roman" w:hAnsi="Times New Roman" w:cs="Times New Roman"/>
          <w:i/>
          <w:noProof/>
          <w:sz w:val="24"/>
          <w:szCs w:val="44"/>
          <w:lang w:eastAsia="uk-UA"/>
        </w:rPr>
        <w:drawing>
          <wp:inline distT="0" distB="0" distL="0" distR="0" wp14:anchorId="3F0A51E9" wp14:editId="09F53E26">
            <wp:extent cx="4161689" cy="1924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209" cy="193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691">
        <w:rPr>
          <w:rFonts w:ascii="Times New Roman" w:hAnsi="Times New Roman" w:cs="Times New Roman"/>
          <w:i/>
          <w:sz w:val="24"/>
          <w:szCs w:val="44"/>
        </w:rPr>
        <w:t>(приклад хеш-таблиці)</w:t>
      </w:r>
    </w:p>
    <w:p w14:paraId="70B8C03D" w14:textId="77777777" w:rsidR="00FA04E1" w:rsidRDefault="00FA04E1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lastRenderedPageBreak/>
        <w:t>Аналіз</w:t>
      </w:r>
      <w:r w:rsidRPr="00FA04E1">
        <w:rPr>
          <w:rFonts w:ascii="Times New Roman" w:hAnsi="Times New Roman" w:cs="Times New Roman"/>
          <w:b/>
          <w:sz w:val="24"/>
          <w:szCs w:val="44"/>
        </w:rPr>
        <w:t xml:space="preserve"> алгоритму</w:t>
      </w:r>
    </w:p>
    <w:p w14:paraId="7AB3E855" w14:textId="77777777" w:rsidR="00FA04E1" w:rsidRDefault="00DE2AE1" w:rsidP="00223525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О(1) у найгіршому випадку.</w:t>
      </w:r>
    </w:p>
    <w:p w14:paraId="62E4EE9A" w14:textId="77777777" w:rsidR="00DE2AE1" w:rsidRPr="00214DFC" w:rsidRDefault="00DE2AE1" w:rsidP="00214DFC">
      <w:pPr>
        <w:pStyle w:val="a3"/>
        <w:spacing w:after="0"/>
        <w:ind w:left="709" w:right="225"/>
        <w:rPr>
          <w:rFonts w:ascii="Times New Roman" w:eastAsiaTheme="minorEastAsia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Очікувана загальна пам’ять під даний алгоритм </w:t>
      </w:r>
      <m:oMath>
        <m:r>
          <w:rPr>
            <w:rFonts w:ascii="Cambria Math" w:hAnsi="Cambria Math" w:cs="Times New Roman"/>
            <w:sz w:val="24"/>
            <w:szCs w:val="44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44"/>
                <w:lang w:val="en-US"/>
              </w:rPr>
            </m:ctrlPr>
          </m:d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4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4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4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4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4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44"/>
                          </w:rPr>
                          <m:t>2</m:t>
                        </m:r>
                      </m:sup>
                    </m:sSubSup>
                  </m:e>
                </m:d>
              </m:e>
            </m:nary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e>
        </m:d>
        <m:r>
          <w:rPr>
            <w:rFonts w:ascii="Cambria Math" w:hAnsi="Cambria Math" w:cs="Times New Roman"/>
            <w:sz w:val="24"/>
            <w:szCs w:val="44"/>
          </w:rPr>
          <m:t>=O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4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44"/>
          </w:rPr>
          <m:t>, i=0,m-1</m:t>
        </m:r>
      </m:oMath>
    </w:p>
    <w:p w14:paraId="03A26F2D" w14:textId="77777777" w:rsidR="00FA04E1" w:rsidRPr="00FA04E1" w:rsidRDefault="00FA04E1" w:rsidP="002235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 w:rsidRPr="00FA04E1">
        <w:rPr>
          <w:rFonts w:ascii="Times New Roman" w:hAnsi="Times New Roman" w:cs="Times New Roman"/>
          <w:b/>
          <w:sz w:val="24"/>
          <w:szCs w:val="44"/>
        </w:rPr>
        <w:t>Реалізація алгоритму</w:t>
      </w:r>
    </w:p>
    <w:p w14:paraId="098FD40A" w14:textId="77777777" w:rsidR="00FA04E1" w:rsidRDefault="00FA04E1" w:rsidP="00223525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Реалізовано на</w:t>
      </w:r>
      <w:r w:rsidR="003B04B1">
        <w:rPr>
          <w:rFonts w:ascii="Times New Roman" w:hAnsi="Times New Roman" w:cs="Times New Roman"/>
          <w:sz w:val="24"/>
          <w:szCs w:val="44"/>
        </w:rPr>
        <w:t xml:space="preserve"> мові</w:t>
      </w:r>
      <w:r>
        <w:rPr>
          <w:rFonts w:ascii="Times New Roman" w:hAnsi="Times New Roman" w:cs="Times New Roman"/>
          <w:sz w:val="24"/>
          <w:szCs w:val="44"/>
        </w:rPr>
        <w:t xml:space="preserve"> С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# </w:t>
      </w:r>
      <w:r>
        <w:rPr>
          <w:rFonts w:ascii="Times New Roman" w:hAnsi="Times New Roman" w:cs="Times New Roman"/>
          <w:sz w:val="24"/>
          <w:szCs w:val="44"/>
        </w:rPr>
        <w:t xml:space="preserve">в середовищі розробки </w:t>
      </w:r>
      <w:r w:rsidR="00223525">
        <w:rPr>
          <w:rFonts w:ascii="Times New Roman" w:hAnsi="Times New Roman" w:cs="Times New Roman"/>
          <w:sz w:val="24"/>
          <w:szCs w:val="44"/>
          <w:lang w:val="en-US"/>
        </w:rPr>
        <w:t xml:space="preserve">Microsoft </w:t>
      </w:r>
      <w:hyperlink r:id="rId9" w:history="1">
        <w:r w:rsidRPr="00FA04E1">
          <w:rPr>
            <w:rStyle w:val="a4"/>
            <w:rFonts w:ascii="Times New Roman" w:hAnsi="Times New Roman" w:cs="Times New Roman"/>
            <w:color w:val="auto"/>
            <w:sz w:val="24"/>
            <w:szCs w:val="44"/>
          </w:rPr>
          <w:t>Visual Studio 2017</w:t>
        </w:r>
      </w:hyperlink>
      <w:r w:rsidRPr="00FA04E1">
        <w:rPr>
          <w:rFonts w:ascii="Times New Roman" w:hAnsi="Times New Roman" w:cs="Times New Roman"/>
          <w:sz w:val="24"/>
          <w:szCs w:val="44"/>
        </w:rPr>
        <w:t>.</w:t>
      </w:r>
      <w:r w:rsidR="00214DFC">
        <w:rPr>
          <w:rFonts w:ascii="Times New Roman" w:hAnsi="Times New Roman" w:cs="Times New Roman"/>
          <w:sz w:val="24"/>
          <w:szCs w:val="44"/>
        </w:rPr>
        <w:tab/>
      </w:r>
    </w:p>
    <w:p w14:paraId="6DC62A12" w14:textId="77777777" w:rsidR="00FA04E1" w:rsidRDefault="00FA04E1" w:rsidP="00223525">
      <w:pPr>
        <w:pStyle w:val="a3"/>
        <w:spacing w:after="0"/>
        <w:ind w:left="709"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Вибір мови зроблено з урахуванням підтримки </w:t>
      </w:r>
      <w:r>
        <w:rPr>
          <w:rFonts w:ascii="Times New Roman" w:hAnsi="Times New Roman" w:cs="Times New Roman"/>
          <w:sz w:val="24"/>
          <w:szCs w:val="44"/>
          <w:lang w:val="en-US"/>
        </w:rPr>
        <w:t>Windows Forms</w:t>
      </w:r>
      <w:r>
        <w:rPr>
          <w:rFonts w:ascii="Times New Roman" w:hAnsi="Times New Roman" w:cs="Times New Roman"/>
          <w:sz w:val="24"/>
          <w:szCs w:val="44"/>
        </w:rPr>
        <w:t>.</w:t>
      </w:r>
    </w:p>
    <w:p w14:paraId="6648D558" w14:textId="77777777" w:rsidR="00214DFC" w:rsidRDefault="005C5C07" w:rsidP="00214DFC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>Розрахунки</w:t>
      </w:r>
    </w:p>
    <w:p w14:paraId="132D84E3" w14:textId="77777777" w:rsidR="005C5C07" w:rsidRDefault="009F4C00" w:rsidP="005C5C07">
      <w:pPr>
        <w:spacing w:after="0"/>
        <w:ind w:right="225" w:firstLine="708"/>
        <w:rPr>
          <w:rFonts w:ascii="Times New Roman" w:hAnsi="Times New Roman" w:cs="Times New Roman"/>
          <w:sz w:val="24"/>
          <w:szCs w:val="4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44"/>
              </w:rPr>
              <m:t>n!</m:t>
            </m:r>
          </m:num>
          <m:den>
            <m:r>
              <w:rPr>
                <w:rFonts w:ascii="Cambria Math" w:hAnsi="Cambria Math" w:cs="Times New Roman"/>
                <w:sz w:val="24"/>
                <w:szCs w:val="44"/>
              </w:rPr>
              <m:t>2!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4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n-2</m:t>
                </m:r>
              </m:e>
            </m:d>
            <m:r>
              <w:rPr>
                <w:rFonts w:ascii="Cambria Math" w:hAnsi="Cambria Math" w:cs="Times New Roman"/>
                <w:sz w:val="24"/>
                <w:szCs w:val="44"/>
              </w:rPr>
              <m:t>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4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4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44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4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44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4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4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44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4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4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44"/>
              </w:rPr>
              <m:t>2</m:t>
            </m:r>
          </m:den>
        </m:f>
      </m:oMath>
      <w:r w:rsidR="005C5C07">
        <w:rPr>
          <w:rFonts w:ascii="Times New Roman" w:hAnsi="Times New Roman" w:cs="Times New Roman"/>
          <w:sz w:val="24"/>
          <w:szCs w:val="44"/>
        </w:rPr>
        <w:t xml:space="preserve"> , </w:t>
      </w:r>
      <w:r w:rsidR="005C5C07">
        <w:rPr>
          <w:rFonts w:ascii="Times New Roman" w:hAnsi="Times New Roman" w:cs="Times New Roman"/>
          <w:sz w:val="24"/>
          <w:szCs w:val="44"/>
          <w:lang w:val="en-US"/>
        </w:rPr>
        <w:t xml:space="preserve">n – </w:t>
      </w:r>
      <w:r w:rsidR="005C5C07">
        <w:rPr>
          <w:rFonts w:ascii="Times New Roman" w:hAnsi="Times New Roman" w:cs="Times New Roman"/>
          <w:sz w:val="24"/>
          <w:szCs w:val="44"/>
        </w:rPr>
        <w:t>кількість ключів.</w:t>
      </w:r>
    </w:p>
    <w:p w14:paraId="544FABDD" w14:textId="77777777" w:rsidR="005C5C07" w:rsidRPr="005C5C07" w:rsidRDefault="005C5C07" w:rsidP="005C5C07">
      <w:pPr>
        <w:spacing w:after="0"/>
        <w:ind w:right="225" w:firstLine="708"/>
        <w:rPr>
          <w:rFonts w:ascii="Times New Roman" w:hAnsi="Times New Roman" w:cs="Times New Roman"/>
          <w:b/>
          <w:sz w:val="24"/>
          <w:szCs w:val="44"/>
        </w:rPr>
      </w:pPr>
    </w:p>
    <w:p w14:paraId="0F812E5B" w14:textId="77777777" w:rsidR="00992312" w:rsidRPr="00992312" w:rsidRDefault="00992312" w:rsidP="00992312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>Висновки</w:t>
      </w:r>
    </w:p>
    <w:p w14:paraId="69DC1034" w14:textId="77777777" w:rsidR="00046BF8" w:rsidRPr="003B04B1" w:rsidRDefault="005C5C07" w:rsidP="00046BF8">
      <w:pPr>
        <w:pStyle w:val="a3"/>
        <w:ind w:right="225"/>
        <w:rPr>
          <w:rFonts w:ascii="Times New Roman" w:hAnsi="Times New Roman" w:cs="Times New Roman"/>
          <w:i/>
          <w:sz w:val="24"/>
          <w:szCs w:val="44"/>
        </w:rPr>
      </w:pPr>
      <w:r w:rsidRPr="003B04B1">
        <w:rPr>
          <w:rFonts w:ascii="Times New Roman" w:hAnsi="Times New Roman" w:cs="Times New Roman"/>
          <w:i/>
          <w:sz w:val="24"/>
          <w:szCs w:val="44"/>
        </w:rPr>
        <w:t xml:space="preserve">Найпоширеніше використання ідеального </w:t>
      </w:r>
      <w:r w:rsidR="00046BF8" w:rsidRPr="003B04B1">
        <w:rPr>
          <w:rFonts w:ascii="Times New Roman" w:hAnsi="Times New Roman" w:cs="Times New Roman"/>
          <w:i/>
          <w:sz w:val="24"/>
          <w:szCs w:val="44"/>
        </w:rPr>
        <w:t xml:space="preserve">хешування – перевірка наявності елемента в базі даних. Часто використовується в словниках. Через, порівняно, величезне використання пам’яті, статичність, використання ідеального хешування в інших сферах не рентабельне. Однак, він має надзвичайно швидкі обчислення та в ньому відсутні колізії, а отже, </w:t>
      </w:r>
      <w:r w:rsidR="00532E25" w:rsidRPr="003B04B1">
        <w:rPr>
          <w:rFonts w:ascii="Times New Roman" w:hAnsi="Times New Roman" w:cs="Times New Roman"/>
          <w:i/>
          <w:sz w:val="24"/>
          <w:szCs w:val="44"/>
        </w:rPr>
        <w:t>алгоритм може розвинутись в майбутньому.</w:t>
      </w:r>
    </w:p>
    <w:p w14:paraId="3A668F1B" w14:textId="77777777" w:rsidR="00532E25" w:rsidRDefault="00532E25" w:rsidP="00532E25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 w:val="24"/>
          <w:szCs w:val="44"/>
        </w:rPr>
      </w:pPr>
      <w:r w:rsidRPr="00532E25">
        <w:rPr>
          <w:rFonts w:ascii="Times New Roman" w:hAnsi="Times New Roman" w:cs="Times New Roman"/>
          <w:b/>
          <w:sz w:val="24"/>
          <w:szCs w:val="44"/>
        </w:rPr>
        <w:t>Особливості реалізації даного варіанту</w:t>
      </w:r>
    </w:p>
    <w:p w14:paraId="0B8CCE16" w14:textId="77777777" w:rsidR="00532E25" w:rsidRDefault="00532E25" w:rsidP="00532E25">
      <w:pPr>
        <w:pStyle w:val="a3"/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Структурних відмінностей між даними варіантами не виявлено.</w:t>
      </w:r>
    </w:p>
    <w:p w14:paraId="33CADC36" w14:textId="77777777" w:rsidR="003B04B1" w:rsidRPr="003B04B1" w:rsidRDefault="003B04B1" w:rsidP="003B04B1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 w:val="24"/>
          <w:szCs w:val="44"/>
        </w:rPr>
      </w:pPr>
      <w:r w:rsidRPr="003B04B1">
        <w:rPr>
          <w:rFonts w:ascii="Times New Roman" w:hAnsi="Times New Roman" w:cs="Times New Roman"/>
          <w:b/>
          <w:sz w:val="24"/>
          <w:szCs w:val="44"/>
        </w:rPr>
        <w:t>Основні модулі програми</w:t>
      </w:r>
    </w:p>
    <w:p w14:paraId="086EE2A1" w14:textId="77777777" w:rsidR="003B04B1" w:rsidRDefault="00DD7691" w:rsidP="003B04B1">
      <w:pPr>
        <w:pStyle w:val="a3"/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Основна функція </w:t>
      </w:r>
      <w:r>
        <w:rPr>
          <w:rFonts w:ascii="Times New Roman" w:hAnsi="Times New Roman" w:cs="Times New Roman"/>
          <w:sz w:val="24"/>
          <w:szCs w:val="44"/>
          <w:lang w:val="en-US"/>
        </w:rPr>
        <w:t>“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44"/>
        </w:rPr>
        <w:t xml:space="preserve">в файлі </w:t>
      </w:r>
      <w:r>
        <w:rPr>
          <w:rFonts w:ascii="Times New Roman" w:hAnsi="Times New Roman" w:cs="Times New Roman"/>
          <w:sz w:val="24"/>
          <w:szCs w:val="44"/>
          <w:lang w:val="en-US"/>
        </w:rPr>
        <w:t>Program.cs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44"/>
        </w:rPr>
        <w:t xml:space="preserve">Функціонал програми прив’язаний до подій з візуальними компонентами. Забезпечення всіх даних знаходиться в файлі </w:t>
      </w:r>
      <w:r>
        <w:rPr>
          <w:rFonts w:ascii="Times New Roman" w:hAnsi="Times New Roman" w:cs="Times New Roman"/>
          <w:sz w:val="24"/>
          <w:szCs w:val="44"/>
          <w:lang w:val="en-US"/>
        </w:rPr>
        <w:t>main.cs</w:t>
      </w:r>
      <w:r>
        <w:rPr>
          <w:rFonts w:ascii="Times New Roman" w:hAnsi="Times New Roman" w:cs="Times New Roman"/>
          <w:sz w:val="24"/>
          <w:szCs w:val="44"/>
        </w:rPr>
        <w:t xml:space="preserve">. Реалізація алгоритму в файлі </w:t>
      </w:r>
      <w:r w:rsidR="005A719C">
        <w:rPr>
          <w:rFonts w:ascii="Times New Roman" w:hAnsi="Times New Roman" w:cs="Times New Roman"/>
          <w:sz w:val="24"/>
          <w:szCs w:val="44"/>
          <w:lang w:val="en-US"/>
        </w:rPr>
        <w:t>Algorithm.cs.</w:t>
      </w:r>
      <w:r>
        <w:rPr>
          <w:rFonts w:ascii="Times New Roman" w:hAnsi="Times New Roman" w:cs="Times New Roman"/>
          <w:sz w:val="24"/>
          <w:szCs w:val="44"/>
        </w:rPr>
        <w:t xml:space="preserve"> </w:t>
      </w:r>
    </w:p>
    <w:p w14:paraId="20F8FA41" w14:textId="77777777" w:rsidR="005A719C" w:rsidRDefault="005A719C" w:rsidP="005A719C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 w:val="24"/>
          <w:szCs w:val="44"/>
        </w:rPr>
      </w:pPr>
      <w:r w:rsidRPr="005A719C">
        <w:rPr>
          <w:rFonts w:ascii="Times New Roman" w:hAnsi="Times New Roman" w:cs="Times New Roman"/>
          <w:b/>
          <w:sz w:val="24"/>
          <w:szCs w:val="44"/>
        </w:rPr>
        <w:t>Використані структури даних</w:t>
      </w:r>
    </w:p>
    <w:p w14:paraId="0AA55932" w14:textId="77777777" w:rsidR="005A719C" w:rsidRPr="005A719C" w:rsidRDefault="005A719C" w:rsidP="005A719C">
      <w:pPr>
        <w:pStyle w:val="a3"/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Для безпеки пам’яті в с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# </w:t>
      </w:r>
      <w:r>
        <w:rPr>
          <w:rFonts w:ascii="Times New Roman" w:hAnsi="Times New Roman" w:cs="Times New Roman"/>
          <w:sz w:val="24"/>
          <w:szCs w:val="44"/>
        </w:rPr>
        <w:t>не існує вказівників *. Однак можна і потрібно ініціалізувати структури, що і було зроблено. Всі дані були збережені в класах та їх масивах.</w:t>
      </w:r>
    </w:p>
    <w:p w14:paraId="045B94E1" w14:textId="77777777" w:rsidR="005A719C" w:rsidRPr="005A719C" w:rsidRDefault="005A719C" w:rsidP="005A719C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 w:val="24"/>
          <w:szCs w:val="44"/>
          <w:lang w:val="en-US"/>
        </w:rPr>
      </w:pPr>
      <w:r w:rsidRPr="005A719C">
        <w:rPr>
          <w:rFonts w:ascii="Times New Roman" w:hAnsi="Times New Roman" w:cs="Times New Roman"/>
          <w:b/>
          <w:sz w:val="24"/>
          <w:szCs w:val="44"/>
        </w:rPr>
        <w:t>Інтерфейс програми</w:t>
      </w:r>
    </w:p>
    <w:p w14:paraId="486B3AAE" w14:textId="77777777" w:rsidR="005A719C" w:rsidRDefault="005A719C" w:rsidP="005A719C">
      <w:pPr>
        <w:ind w:left="360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noProof/>
          <w:lang w:eastAsia="uk-UA"/>
        </w:rPr>
        <w:drawing>
          <wp:inline distT="0" distB="0" distL="0" distR="0" wp14:anchorId="205DFDDD" wp14:editId="50E0DAC1">
            <wp:extent cx="2184253" cy="122400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4253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19C">
        <w:rPr>
          <w:rFonts w:ascii="Times New Roman" w:hAnsi="Times New Roman" w:cs="Times New Roman"/>
          <w:b/>
          <w:sz w:val="24"/>
          <w:szCs w:val="44"/>
        </w:rPr>
        <w:t xml:space="preserve"> </w:t>
      </w:r>
      <w:r>
        <w:rPr>
          <w:noProof/>
          <w:lang w:eastAsia="uk-UA"/>
        </w:rPr>
        <w:drawing>
          <wp:inline distT="0" distB="0" distL="0" distR="0" wp14:anchorId="5D35054A" wp14:editId="5618C64B">
            <wp:extent cx="2170518" cy="12240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0518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44"/>
        </w:rPr>
        <w:t xml:space="preserve"> </w:t>
      </w:r>
      <w:r>
        <w:rPr>
          <w:noProof/>
          <w:lang w:eastAsia="uk-UA"/>
        </w:rPr>
        <w:drawing>
          <wp:inline distT="0" distB="0" distL="0" distR="0" wp14:anchorId="0F7BFFFE" wp14:editId="23187776">
            <wp:extent cx="2169118" cy="12240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9118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EEDD" w14:textId="77777777" w:rsidR="005A719C" w:rsidRPr="005A719C" w:rsidRDefault="005A719C" w:rsidP="005A719C">
      <w:pPr>
        <w:pStyle w:val="a3"/>
        <w:numPr>
          <w:ilvl w:val="0"/>
          <w:numId w:val="1"/>
        </w:numPr>
        <w:ind w:right="225"/>
        <w:rPr>
          <w:rFonts w:ascii="Times New Roman" w:hAnsi="Times New Roman" w:cs="Times New Roman"/>
          <w:b/>
          <w:sz w:val="24"/>
          <w:szCs w:val="44"/>
          <w:lang w:val="en-US"/>
        </w:rPr>
      </w:pPr>
      <w:r>
        <w:rPr>
          <w:rFonts w:ascii="Times New Roman" w:hAnsi="Times New Roman" w:cs="Times New Roman"/>
          <w:b/>
          <w:sz w:val="24"/>
          <w:szCs w:val="44"/>
        </w:rPr>
        <w:t>Тестовий приклад</w:t>
      </w:r>
    </w:p>
    <w:p w14:paraId="08F68355" w14:textId="77777777" w:rsidR="005A719C" w:rsidRDefault="005A719C" w:rsidP="005A719C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Запустити програму.</w:t>
      </w:r>
      <w:r w:rsidR="000E0264">
        <w:rPr>
          <w:rFonts w:ascii="Times New Roman" w:hAnsi="Times New Roman" w:cs="Times New Roman"/>
          <w:sz w:val="24"/>
          <w:szCs w:val="44"/>
        </w:rPr>
        <w:t xml:space="preserve"> Можна відкрити </w:t>
      </w:r>
      <w:r w:rsidR="000E0264">
        <w:rPr>
          <w:rFonts w:ascii="Times New Roman" w:hAnsi="Times New Roman" w:cs="Times New Roman"/>
          <w:sz w:val="24"/>
          <w:szCs w:val="44"/>
          <w:lang w:val="en-US"/>
        </w:rPr>
        <w:t xml:space="preserve">Visual Studio </w:t>
      </w:r>
      <w:r w:rsidR="000E0264">
        <w:rPr>
          <w:rFonts w:ascii="Times New Roman" w:hAnsi="Times New Roman" w:cs="Times New Roman"/>
          <w:sz w:val="24"/>
          <w:szCs w:val="44"/>
        </w:rPr>
        <w:t xml:space="preserve">або запустити файл </w:t>
      </w:r>
      <w:r w:rsidR="000E0264">
        <w:rPr>
          <w:rFonts w:ascii="Times New Roman" w:hAnsi="Times New Roman" w:cs="Times New Roman"/>
          <w:sz w:val="24"/>
          <w:szCs w:val="44"/>
          <w:lang w:val="en-US"/>
        </w:rPr>
        <w:t xml:space="preserve">Lab1.exe </w:t>
      </w:r>
      <w:r w:rsidR="000E0264">
        <w:rPr>
          <w:rFonts w:ascii="Times New Roman" w:hAnsi="Times New Roman" w:cs="Times New Roman"/>
          <w:sz w:val="24"/>
          <w:szCs w:val="44"/>
        </w:rPr>
        <w:t xml:space="preserve">з папки </w:t>
      </w:r>
      <w:r w:rsidR="000E0264">
        <w:rPr>
          <w:rFonts w:ascii="Times New Roman" w:hAnsi="Times New Roman" w:cs="Times New Roman"/>
          <w:sz w:val="24"/>
          <w:szCs w:val="44"/>
          <w:lang w:val="en-US"/>
        </w:rPr>
        <w:t>/bin/Debug/..</w:t>
      </w:r>
    </w:p>
    <w:p w14:paraId="74190EB2" w14:textId="77777777" w:rsidR="005A719C" w:rsidRPr="000E0264" w:rsidRDefault="000E0264" w:rsidP="005A719C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>Next.</w:t>
      </w:r>
      <w:r>
        <w:rPr>
          <w:rFonts w:ascii="Times New Roman" w:hAnsi="Times New Roman" w:cs="Times New Roman"/>
          <w:sz w:val="24"/>
          <w:szCs w:val="44"/>
        </w:rPr>
        <w:t xml:space="preserve"> Відкриється вкладка </w:t>
      </w:r>
      <w:r>
        <w:rPr>
          <w:rFonts w:ascii="Times New Roman" w:hAnsi="Times New Roman" w:cs="Times New Roman"/>
          <w:sz w:val="24"/>
          <w:szCs w:val="44"/>
          <w:lang w:val="en-US"/>
        </w:rPr>
        <w:t>Categories.</w:t>
      </w:r>
    </w:p>
    <w:p w14:paraId="0055B310" w14:textId="77777777" w:rsidR="000E0264" w:rsidRPr="000E0264" w:rsidRDefault="000E0264" w:rsidP="000E0264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Add default categories. </w:t>
      </w: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>Next.</w:t>
      </w:r>
      <w:r>
        <w:rPr>
          <w:rFonts w:ascii="Times New Roman" w:hAnsi="Times New Roman" w:cs="Times New Roman"/>
          <w:sz w:val="24"/>
          <w:szCs w:val="44"/>
        </w:rPr>
        <w:t xml:space="preserve"> Відкриється вкладка </w:t>
      </w:r>
      <w:r>
        <w:rPr>
          <w:rFonts w:ascii="Times New Roman" w:hAnsi="Times New Roman" w:cs="Times New Roman"/>
          <w:sz w:val="24"/>
          <w:szCs w:val="44"/>
          <w:lang w:val="en-US"/>
        </w:rPr>
        <w:t>Product.</w:t>
      </w:r>
    </w:p>
    <w:p w14:paraId="72C30B9B" w14:textId="77777777" w:rsidR="000E0264" w:rsidRPr="000E0264" w:rsidRDefault="000E0264" w:rsidP="000E0264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Вибрати пункт Напої. Натиснути на </w:t>
      </w:r>
      <w:r>
        <w:rPr>
          <w:rFonts w:ascii="Times New Roman" w:hAnsi="Times New Roman" w:cs="Times New Roman"/>
          <w:sz w:val="24"/>
          <w:szCs w:val="44"/>
          <w:lang w:val="en-US"/>
        </w:rPr>
        <w:t>Add random</w:t>
      </w:r>
      <w:r>
        <w:rPr>
          <w:rFonts w:ascii="Times New Roman" w:hAnsi="Times New Roman" w:cs="Times New Roman"/>
          <w:sz w:val="24"/>
          <w:szCs w:val="44"/>
        </w:rPr>
        <w:t xml:space="preserve"> декілька разів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>Next.</w:t>
      </w:r>
      <w:r>
        <w:rPr>
          <w:rFonts w:ascii="Times New Roman" w:hAnsi="Times New Roman" w:cs="Times New Roman"/>
          <w:sz w:val="24"/>
          <w:szCs w:val="44"/>
        </w:rPr>
        <w:t xml:space="preserve"> Відкриється вкладка </w:t>
      </w:r>
      <w:r>
        <w:rPr>
          <w:rFonts w:ascii="Times New Roman" w:hAnsi="Times New Roman" w:cs="Times New Roman"/>
          <w:sz w:val="24"/>
          <w:szCs w:val="44"/>
          <w:lang w:val="en-US"/>
        </w:rPr>
        <w:t>Result.</w:t>
      </w:r>
    </w:p>
    <w:p w14:paraId="3FA12C40" w14:textId="77777777" w:rsidR="000E0264" w:rsidRPr="000E0264" w:rsidRDefault="000E0264" w:rsidP="000E0264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Вибрати пункт Напої. Налаштування справа</w:t>
      </w:r>
    </w:p>
    <w:p w14:paraId="252B6D8A" w14:textId="77777777" w:rsidR="00871D9B" w:rsidRPr="00871D9B" w:rsidRDefault="000E0264" w:rsidP="00871D9B">
      <w:pPr>
        <w:pStyle w:val="a3"/>
        <w:numPr>
          <w:ilvl w:val="0"/>
          <w:numId w:val="7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Exit </w:t>
      </w:r>
      <w:r>
        <w:rPr>
          <w:rFonts w:ascii="Times New Roman" w:hAnsi="Times New Roman" w:cs="Times New Roman"/>
          <w:sz w:val="24"/>
          <w:szCs w:val="44"/>
        </w:rPr>
        <w:t xml:space="preserve">або </w:t>
      </w:r>
      <w:r>
        <w:rPr>
          <w:rFonts w:ascii="Times New Roman" w:hAnsi="Times New Roman" w:cs="Times New Roman"/>
          <w:sz w:val="24"/>
          <w:szCs w:val="44"/>
          <w:lang w:val="en-US"/>
        </w:rPr>
        <w:t xml:space="preserve">Next. </w:t>
      </w:r>
      <w:r>
        <w:rPr>
          <w:rFonts w:ascii="Times New Roman" w:hAnsi="Times New Roman" w:cs="Times New Roman"/>
          <w:sz w:val="24"/>
          <w:szCs w:val="44"/>
        </w:rPr>
        <w:t xml:space="preserve">Натиснути </w:t>
      </w:r>
      <w:r>
        <w:rPr>
          <w:rFonts w:ascii="Times New Roman" w:hAnsi="Times New Roman" w:cs="Times New Roman"/>
          <w:sz w:val="24"/>
          <w:szCs w:val="44"/>
          <w:lang w:val="en-US"/>
        </w:rPr>
        <w:t>Exit.</w:t>
      </w:r>
    </w:p>
    <w:p w14:paraId="0E161C41" w14:textId="77777777" w:rsidR="00532E25" w:rsidRPr="00992312" w:rsidRDefault="00532E25" w:rsidP="00532E25">
      <w:pPr>
        <w:pStyle w:val="a3"/>
        <w:numPr>
          <w:ilvl w:val="0"/>
          <w:numId w:val="1"/>
        </w:numPr>
        <w:spacing w:after="0"/>
        <w:ind w:left="709" w:right="225"/>
        <w:rPr>
          <w:rFonts w:ascii="Times New Roman" w:hAnsi="Times New Roman" w:cs="Times New Roman"/>
          <w:b/>
          <w:sz w:val="24"/>
          <w:szCs w:val="44"/>
        </w:rPr>
      </w:pPr>
      <w:r>
        <w:rPr>
          <w:rFonts w:ascii="Times New Roman" w:hAnsi="Times New Roman" w:cs="Times New Roman"/>
          <w:b/>
          <w:sz w:val="24"/>
          <w:szCs w:val="44"/>
        </w:rPr>
        <w:t>Використані джерела</w:t>
      </w:r>
    </w:p>
    <w:p w14:paraId="0146AA48" w14:textId="77777777" w:rsidR="00532E25" w:rsidRDefault="009F4C00" w:rsidP="00532E25">
      <w:pPr>
        <w:pStyle w:val="a3"/>
        <w:numPr>
          <w:ilvl w:val="0"/>
          <w:numId w:val="4"/>
        </w:numPr>
        <w:ind w:right="225"/>
        <w:rPr>
          <w:rFonts w:ascii="Times New Roman" w:hAnsi="Times New Roman" w:cs="Times New Roman"/>
          <w:sz w:val="24"/>
          <w:szCs w:val="44"/>
        </w:rPr>
      </w:pPr>
      <w:hyperlink r:id="rId13" w:history="1">
        <w:r w:rsidR="00532E25" w:rsidRPr="00286A59">
          <w:rPr>
            <w:rStyle w:val="a4"/>
            <w:rFonts w:ascii="Times New Roman" w:hAnsi="Times New Roman" w:cs="Times New Roman"/>
            <w:sz w:val="24"/>
            <w:szCs w:val="44"/>
          </w:rPr>
          <w:t>https://ru.wikipedia.org/wiki/Хеширование</w:t>
        </w:r>
      </w:hyperlink>
    </w:p>
    <w:p w14:paraId="0EFF3645" w14:textId="77777777" w:rsidR="00532E25" w:rsidRDefault="009F4C00" w:rsidP="00532E25">
      <w:pPr>
        <w:pStyle w:val="a3"/>
        <w:numPr>
          <w:ilvl w:val="0"/>
          <w:numId w:val="4"/>
        </w:numPr>
        <w:ind w:right="225"/>
        <w:rPr>
          <w:rFonts w:ascii="Times New Roman" w:hAnsi="Times New Roman" w:cs="Times New Roman"/>
          <w:sz w:val="24"/>
          <w:szCs w:val="44"/>
        </w:rPr>
      </w:pPr>
      <w:hyperlink r:id="rId14" w:history="1">
        <w:r w:rsidR="00532E25" w:rsidRPr="00286A59">
          <w:rPr>
            <w:rStyle w:val="a4"/>
            <w:rFonts w:ascii="Times New Roman" w:hAnsi="Times New Roman" w:cs="Times New Roman"/>
            <w:sz w:val="24"/>
            <w:szCs w:val="44"/>
          </w:rPr>
          <w:t>https://neerc.ifmo.ru/wiki/index.php?title=Идеальное_хеширование</w:t>
        </w:r>
      </w:hyperlink>
    </w:p>
    <w:p w14:paraId="6FD1ABB0" w14:textId="77777777" w:rsidR="00532E25" w:rsidRDefault="009F4C00" w:rsidP="00532E25">
      <w:pPr>
        <w:pStyle w:val="a3"/>
        <w:numPr>
          <w:ilvl w:val="0"/>
          <w:numId w:val="4"/>
        </w:numPr>
        <w:ind w:right="225"/>
        <w:rPr>
          <w:rFonts w:ascii="Times New Roman" w:hAnsi="Times New Roman" w:cs="Times New Roman"/>
          <w:sz w:val="24"/>
          <w:szCs w:val="44"/>
        </w:rPr>
      </w:pPr>
      <w:hyperlink r:id="rId15" w:history="1">
        <w:r w:rsidR="00532E25" w:rsidRPr="00286A59">
          <w:rPr>
            <w:rStyle w:val="a4"/>
            <w:rFonts w:ascii="Times New Roman" w:hAnsi="Times New Roman" w:cs="Times New Roman"/>
            <w:sz w:val="24"/>
            <w:szCs w:val="44"/>
          </w:rPr>
          <w:t>https://ru.wikipedia.org/wiki/Хеш-таблица</w:t>
        </w:r>
      </w:hyperlink>
    </w:p>
    <w:p w14:paraId="694234FB" w14:textId="08B9BBD5" w:rsidR="003B04B1" w:rsidRPr="005C4D3F" w:rsidRDefault="00532E25" w:rsidP="005C4D3F">
      <w:pPr>
        <w:pStyle w:val="a3"/>
        <w:numPr>
          <w:ilvl w:val="0"/>
          <w:numId w:val="4"/>
        </w:numPr>
        <w:ind w:right="225"/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>Т. Кормен. Алгоритми: побудова й аналіз. Третє видання</w:t>
      </w:r>
      <w:r w:rsidR="00DD7691">
        <w:rPr>
          <w:rFonts w:ascii="Times New Roman" w:hAnsi="Times New Roman" w:cs="Times New Roman"/>
          <w:sz w:val="24"/>
          <w:szCs w:val="44"/>
          <w:lang w:val="en-US"/>
        </w:rPr>
        <w:t xml:space="preserve"> (</w:t>
      </w:r>
      <w:r w:rsidR="00DD7691">
        <w:rPr>
          <w:rFonts w:ascii="Times New Roman" w:hAnsi="Times New Roman" w:cs="Times New Roman"/>
          <w:sz w:val="24"/>
          <w:szCs w:val="44"/>
        </w:rPr>
        <w:t>Розділ 11</w:t>
      </w:r>
      <w:r w:rsidR="00DD7691">
        <w:rPr>
          <w:rFonts w:ascii="Times New Roman" w:hAnsi="Times New Roman" w:cs="Times New Roman"/>
          <w:sz w:val="24"/>
          <w:szCs w:val="44"/>
          <w:lang w:val="en-US"/>
        </w:rPr>
        <w:t>)</w:t>
      </w:r>
    </w:p>
    <w:sectPr w:rsidR="003B04B1" w:rsidRPr="005C4D3F" w:rsidSect="00532E25">
      <w:footerReference w:type="default" r:id="rId16"/>
      <w:pgSz w:w="11906" w:h="16838"/>
      <w:pgMar w:top="426" w:right="454" w:bottom="568" w:left="454" w:header="709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F5760" w14:textId="77777777" w:rsidR="009F4C00" w:rsidRDefault="009F4C00" w:rsidP="00DE2AE1">
      <w:pPr>
        <w:spacing w:after="0" w:line="240" w:lineRule="auto"/>
      </w:pPr>
      <w:r>
        <w:separator/>
      </w:r>
    </w:p>
  </w:endnote>
  <w:endnote w:type="continuationSeparator" w:id="0">
    <w:p w14:paraId="65DCCE49" w14:textId="77777777" w:rsidR="009F4C00" w:rsidRDefault="009F4C00" w:rsidP="00DE2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073636"/>
      <w:docPartObj>
        <w:docPartGallery w:val="Page Numbers (Bottom of Page)"/>
        <w:docPartUnique/>
      </w:docPartObj>
    </w:sdtPr>
    <w:sdtEndPr/>
    <w:sdtContent>
      <w:p w14:paraId="44C19E71" w14:textId="77777777" w:rsidR="001D725F" w:rsidRDefault="001D72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5B3" w:rsidRPr="007A55B3">
          <w:rPr>
            <w:noProof/>
            <w:lang w:val="ru-RU"/>
          </w:rPr>
          <w:t>2</w:t>
        </w:r>
        <w:r>
          <w:fldChar w:fldCharType="end"/>
        </w:r>
      </w:p>
    </w:sdtContent>
  </w:sdt>
  <w:p w14:paraId="52E837F5" w14:textId="77777777" w:rsidR="00DE2AE1" w:rsidRDefault="00DE2AE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DE0D7" w14:textId="77777777" w:rsidR="009F4C00" w:rsidRDefault="009F4C00" w:rsidP="00DE2AE1">
      <w:pPr>
        <w:spacing w:after="0" w:line="240" w:lineRule="auto"/>
      </w:pPr>
      <w:r>
        <w:separator/>
      </w:r>
    </w:p>
  </w:footnote>
  <w:footnote w:type="continuationSeparator" w:id="0">
    <w:p w14:paraId="7E61588D" w14:textId="77777777" w:rsidR="009F4C00" w:rsidRDefault="009F4C00" w:rsidP="00DE2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319D"/>
    <w:multiLevelType w:val="hybridMultilevel"/>
    <w:tmpl w:val="E8A8FFAC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6B0E8D"/>
    <w:multiLevelType w:val="hybridMultilevel"/>
    <w:tmpl w:val="956267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0A43"/>
    <w:multiLevelType w:val="hybridMultilevel"/>
    <w:tmpl w:val="6248DBBC"/>
    <w:lvl w:ilvl="0" w:tplc="1DC2F96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29971DE"/>
    <w:multiLevelType w:val="hybridMultilevel"/>
    <w:tmpl w:val="C46CEE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047E"/>
    <w:multiLevelType w:val="hybridMultilevel"/>
    <w:tmpl w:val="C46CEE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16035"/>
    <w:multiLevelType w:val="hybridMultilevel"/>
    <w:tmpl w:val="33B861D8"/>
    <w:lvl w:ilvl="0" w:tplc="AE0CA6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207FAA"/>
    <w:multiLevelType w:val="hybridMultilevel"/>
    <w:tmpl w:val="C46CEE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3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536"/>
    <w:rsid w:val="00046BF8"/>
    <w:rsid w:val="00065536"/>
    <w:rsid w:val="000D1C3B"/>
    <w:rsid w:val="000E0264"/>
    <w:rsid w:val="0013014A"/>
    <w:rsid w:val="0013339F"/>
    <w:rsid w:val="001D725F"/>
    <w:rsid w:val="00214DFC"/>
    <w:rsid w:val="00223525"/>
    <w:rsid w:val="002713E1"/>
    <w:rsid w:val="003B04B1"/>
    <w:rsid w:val="00532E25"/>
    <w:rsid w:val="005A719C"/>
    <w:rsid w:val="005C4D3F"/>
    <w:rsid w:val="005C5C07"/>
    <w:rsid w:val="007A55B3"/>
    <w:rsid w:val="00871D9B"/>
    <w:rsid w:val="00992312"/>
    <w:rsid w:val="009F4C00"/>
    <w:rsid w:val="00A1041F"/>
    <w:rsid w:val="00A33D78"/>
    <w:rsid w:val="00AB7649"/>
    <w:rsid w:val="00BF2B6F"/>
    <w:rsid w:val="00D10E5C"/>
    <w:rsid w:val="00D1365D"/>
    <w:rsid w:val="00DD7691"/>
    <w:rsid w:val="00DE2AE1"/>
    <w:rsid w:val="00FA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61E7E"/>
  <w15:chartTrackingRefBased/>
  <w15:docId w15:val="{1EA3756A-844F-4C22-A404-0A86D129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14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3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A04E1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DE2AE1"/>
    <w:rPr>
      <w:color w:val="808080"/>
    </w:rPr>
  </w:style>
  <w:style w:type="paragraph" w:styleId="a6">
    <w:name w:val="header"/>
    <w:basedOn w:val="a"/>
    <w:link w:val="a7"/>
    <w:uiPriority w:val="99"/>
    <w:unhideWhenUsed/>
    <w:rsid w:val="00DE2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E2AE1"/>
    <w:rPr>
      <w:lang w:val="uk-UA"/>
    </w:rPr>
  </w:style>
  <w:style w:type="paragraph" w:styleId="a8">
    <w:name w:val="footer"/>
    <w:basedOn w:val="a"/>
    <w:link w:val="a9"/>
    <w:uiPriority w:val="99"/>
    <w:unhideWhenUsed/>
    <w:rsid w:val="00DE2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E2AE1"/>
    <w:rPr>
      <w:lang w:val="uk-UA"/>
    </w:rPr>
  </w:style>
  <w:style w:type="character" w:customStyle="1" w:styleId="mi">
    <w:name w:val="mi"/>
    <w:basedOn w:val="a0"/>
    <w:rsid w:val="005C5C07"/>
  </w:style>
  <w:style w:type="character" w:customStyle="1" w:styleId="mo">
    <w:name w:val="mo"/>
    <w:basedOn w:val="a0"/>
    <w:rsid w:val="005C5C07"/>
  </w:style>
  <w:style w:type="character" w:customStyle="1" w:styleId="mn">
    <w:name w:val="mn"/>
    <w:basedOn w:val="a0"/>
    <w:rsid w:val="005C5C07"/>
  </w:style>
  <w:style w:type="character" w:styleId="aa">
    <w:name w:val="FollowedHyperlink"/>
    <w:basedOn w:val="a0"/>
    <w:uiPriority w:val="99"/>
    <w:semiHidden/>
    <w:unhideWhenUsed/>
    <w:rsid w:val="00532E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ru.wikipedia.org/wiki/&#1061;&#1077;&#1096;&#1080;&#1088;&#1086;&#1074;&#1072;&#1085;&#1080;&#1077;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61;&#1077;&#1096;-&#1090;&#1072;&#1073;&#1083;&#1080;&#1094;&#1072;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visualstudio.com/ru/" TargetMode="External"/><Relationship Id="rId14" Type="http://schemas.openxmlformats.org/officeDocument/2006/relationships/hyperlink" Target="https://neerc.ifmo.ru/wiki/index.php?title=&#1048;&#1076;&#1077;&#1072;&#1083;&#1100;&#1085;&#1086;&#1077;_&#1093;&#1077;&#1096;&#1080;&#1088;&#1086;&#1074;&#1072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Kozhanovskiy</dc:creator>
  <cp:keywords/>
  <dc:description/>
  <cp:lastModifiedBy>Alex Kozhanovskiy</cp:lastModifiedBy>
  <cp:revision>10</cp:revision>
  <dcterms:created xsi:type="dcterms:W3CDTF">2018-04-22T22:55:00Z</dcterms:created>
  <dcterms:modified xsi:type="dcterms:W3CDTF">2020-09-29T10:48:00Z</dcterms:modified>
</cp:coreProperties>
</file>