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B689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40EA751E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Криворізький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14:paraId="7D9BE772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14:paraId="610B01AA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4BBD55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14:paraId="3AAB5945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8C7B6A" w14:textId="7D08F4B5" w:rsidR="00695404" w:rsidRPr="000A788F" w:rsidRDefault="00695404" w:rsidP="00695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0A788F">
        <w:rPr>
          <w:rFonts w:ascii="Times New Roman" w:hAnsi="Times New Roman" w:cs="Times New Roman"/>
          <w:sz w:val="28"/>
          <w:szCs w:val="28"/>
        </w:rPr>
        <w:t>5</w:t>
      </w:r>
    </w:p>
    <w:p w14:paraId="20BFA324" w14:textId="77777777" w:rsidR="00695404" w:rsidRDefault="00695404" w:rsidP="00695404">
      <w:pPr>
        <w:jc w:val="right"/>
        <w:rPr>
          <w:rFonts w:ascii="Times New Roman" w:hAnsi="Times New Roman" w:cs="Times New Roman"/>
          <w:sz w:val="24"/>
          <w:szCs w:val="24"/>
        </w:rPr>
      </w:pPr>
      <w:r w:rsidRPr="00695404">
        <w:rPr>
          <w:rFonts w:ascii="Times New Roman" w:hAnsi="Times New Roman" w:cs="Times New Roman"/>
          <w:sz w:val="24"/>
          <w:szCs w:val="24"/>
        </w:rPr>
        <w:t>СУБД MS Access. Створення бази даних, таблиць та керування даними в таблицях</w:t>
      </w:r>
    </w:p>
    <w:p w14:paraId="54053CBE" w14:textId="5FA6E582" w:rsidR="00695404" w:rsidRPr="00AB1C78" w:rsidRDefault="00695404" w:rsidP="006954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ІПЗ-21-1</w:t>
      </w:r>
    </w:p>
    <w:p w14:paraId="67F83171" w14:textId="77777777" w:rsidR="00695404" w:rsidRPr="00AB1C78" w:rsidRDefault="00695404" w:rsidP="006954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Бут Денис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</w:p>
    <w:p w14:paraId="378DB5E3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878647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373034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410FA2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01A467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0CC222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806D76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F44346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C5B490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ACD3E0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910DD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18DBFB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BC0307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CCEB05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6129F5" w14:textId="72E259AB" w:rsidR="00695404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96DACC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9381AF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E2DCB5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Кривий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Ріг</w:t>
      </w:r>
      <w:proofErr w:type="spellEnd"/>
    </w:p>
    <w:p w14:paraId="2139E632" w14:textId="6654B0AE" w:rsidR="00695404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Pr="00AB1C7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2C78176" w14:textId="77777777" w:rsidR="00695404" w:rsidRPr="00695404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lastRenderedPageBreak/>
        <w:t>Звіт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повинен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містити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E60FD" w14:textId="64B8B7A0" w:rsidR="00695404" w:rsidRPr="00695404" w:rsidRDefault="00695404" w:rsidP="0069540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Загальна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інформація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СУБД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MSAccess</w:t>
      </w:r>
      <w:proofErr w:type="spellEnd"/>
    </w:p>
    <w:p w14:paraId="35EA8111" w14:textId="6C29262D" w:rsidR="00695404" w:rsidRDefault="00695404" w:rsidP="00695404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695404">
        <w:rPr>
          <w:rFonts w:ascii="Times New Roman" w:hAnsi="Times New Roman" w:cs="Times New Roman"/>
          <w:b/>
          <w:bCs/>
          <w:sz w:val="24"/>
          <w:szCs w:val="24"/>
          <w:lang w:val="en-US"/>
        </w:rPr>
        <w:t>MS Access</w:t>
      </w:r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це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управління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базами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Microsoft,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призначена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редагування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баз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5404">
        <w:rPr>
          <w:rFonts w:ascii="Times New Roman" w:hAnsi="Times New Roman" w:cs="Times New Roman"/>
          <w:color w:val="000000"/>
          <w:sz w:val="24"/>
          <w:szCs w:val="24"/>
        </w:rPr>
        <w:t xml:space="preserve">Система управління базами даних Microsoft Access відноситься до реляційних баз даних. База даних Access (фізична структура) міститься в одному файлі з розширенням MDB. Логічна структура СУБД Access складається з таких об’єктів: таблиць, запитів, форм, звітів, макросів та модулів. Доступ до цих об’єктів відбувається за допомогою відповідних </w:t>
      </w:r>
      <w:proofErr w:type="spellStart"/>
      <w:r w:rsidRPr="00695404">
        <w:rPr>
          <w:rFonts w:ascii="Times New Roman" w:hAnsi="Times New Roman" w:cs="Times New Roman"/>
          <w:color w:val="000000"/>
          <w:sz w:val="24"/>
          <w:szCs w:val="24"/>
        </w:rPr>
        <w:t>вкладинок</w:t>
      </w:r>
      <w:proofErr w:type="spellEnd"/>
      <w:r w:rsidRPr="00695404">
        <w:rPr>
          <w:rFonts w:ascii="Times New Roman" w:hAnsi="Times New Roman" w:cs="Times New Roman"/>
          <w:color w:val="000000"/>
          <w:sz w:val="24"/>
          <w:szCs w:val="24"/>
        </w:rPr>
        <w:t xml:space="preserve"> вікна Access.</w:t>
      </w:r>
    </w:p>
    <w:p w14:paraId="01AA6DC2" w14:textId="77777777" w:rsidR="00695404" w:rsidRDefault="00695404" w:rsidP="00695404">
      <w:pPr>
        <w:pStyle w:val="a3"/>
        <w:rPr>
          <w:rFonts w:ascii="Arial" w:hAnsi="Arial" w:cs="Arial"/>
          <w:color w:val="000000"/>
        </w:rPr>
      </w:pPr>
    </w:p>
    <w:p w14:paraId="649B8A92" w14:textId="5FF8F057" w:rsidR="00695404" w:rsidRDefault="00695404" w:rsidP="0069540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Основні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відомості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прийоми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порядок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у СУБД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MSAccess</w:t>
      </w:r>
      <w:proofErr w:type="spellEnd"/>
    </w:p>
    <w:p w14:paraId="2D61FAE2" w14:textId="6E64E975" w:rsidR="00695404" w:rsidRPr="00695404" w:rsidRDefault="00695404" w:rsidP="0069540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</w:pPr>
      <w:r w:rsidRPr="00695404"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>У додатку Access створення таблиць здійснюється трьома способами:</w:t>
      </w:r>
    </w:p>
    <w:p w14:paraId="22E27EDA" w14:textId="77777777" w:rsidR="00695404" w:rsidRPr="00695404" w:rsidRDefault="00695404" w:rsidP="00695404">
      <w:pPr>
        <w:numPr>
          <w:ilvl w:val="0"/>
          <w:numId w:val="3"/>
        </w:numPr>
        <w:shd w:val="clear" w:color="auto" w:fill="FFFFFF"/>
        <w:spacing w:after="0" w:line="240" w:lineRule="auto"/>
        <w:ind w:left="1200" w:right="240"/>
        <w:jc w:val="both"/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</w:pPr>
      <w:r w:rsidRPr="00695404"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>побудова таблицю в ручному режимі;</w:t>
      </w:r>
    </w:p>
    <w:p w14:paraId="6629475C" w14:textId="77777777" w:rsidR="00695404" w:rsidRPr="00695404" w:rsidRDefault="00695404" w:rsidP="00695404">
      <w:pPr>
        <w:numPr>
          <w:ilvl w:val="0"/>
          <w:numId w:val="3"/>
        </w:numPr>
        <w:shd w:val="clear" w:color="auto" w:fill="FFFFFF"/>
        <w:spacing w:after="0" w:line="240" w:lineRule="auto"/>
        <w:ind w:left="1200" w:right="240"/>
        <w:jc w:val="both"/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</w:pPr>
      <w:r w:rsidRPr="00695404"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>формування таблиці на основі шаблону;</w:t>
      </w:r>
    </w:p>
    <w:p w14:paraId="58A39047" w14:textId="3A8DF216" w:rsidR="00695404" w:rsidRDefault="00695404" w:rsidP="00695404">
      <w:pPr>
        <w:numPr>
          <w:ilvl w:val="0"/>
          <w:numId w:val="3"/>
        </w:numPr>
        <w:shd w:val="clear" w:color="auto" w:fill="FFFFFF"/>
        <w:spacing w:after="0" w:line="240" w:lineRule="auto"/>
        <w:ind w:left="1200" w:right="240"/>
        <w:jc w:val="both"/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</w:pPr>
      <w:r w:rsidRPr="00695404"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>побудова таблиці в режимі конструктора.</w:t>
      </w:r>
    </w:p>
    <w:p w14:paraId="728D0C88" w14:textId="77777777" w:rsidR="00E73E8C" w:rsidRPr="00695404" w:rsidRDefault="00E73E8C" w:rsidP="00E73E8C">
      <w:pPr>
        <w:shd w:val="clear" w:color="auto" w:fill="FFFFFF"/>
        <w:spacing w:after="0" w:line="240" w:lineRule="auto"/>
        <w:ind w:left="1200" w:right="240"/>
        <w:jc w:val="both"/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</w:pPr>
    </w:p>
    <w:p w14:paraId="15E2D74D" w14:textId="7409E472" w:rsidR="00695404" w:rsidRPr="00695404" w:rsidRDefault="00E73E8C" w:rsidP="00E73E8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>Н</w:t>
      </w:r>
      <w:r w:rsidR="00695404" w:rsidRPr="00695404"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>а</w:t>
      </w:r>
      <w:r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 xml:space="preserve"> </w:t>
      </w:r>
      <w:r w:rsidR="00695404" w:rsidRPr="00695404"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>приклад</w:t>
      </w:r>
      <w:r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>:</w:t>
      </w:r>
    </w:p>
    <w:p w14:paraId="3A6A60D7" w14:textId="77777777" w:rsidR="00695404" w:rsidRPr="00695404" w:rsidRDefault="00695404" w:rsidP="00695404">
      <w:pPr>
        <w:numPr>
          <w:ilvl w:val="0"/>
          <w:numId w:val="4"/>
        </w:numPr>
        <w:shd w:val="clear" w:color="auto" w:fill="FFFFFF"/>
        <w:spacing w:after="0" w:line="240" w:lineRule="auto"/>
        <w:ind w:left="1200" w:right="240"/>
        <w:jc w:val="both"/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</w:pPr>
      <w:r w:rsidRPr="00695404"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>при створенні таблиці вручну розробник може самостійно вводити найменування полів, а потім наповнювати таблицю даними.</w:t>
      </w:r>
    </w:p>
    <w:p w14:paraId="1E11F6F8" w14:textId="77777777" w:rsidR="00695404" w:rsidRPr="00695404" w:rsidRDefault="00695404" w:rsidP="00695404">
      <w:pPr>
        <w:numPr>
          <w:ilvl w:val="0"/>
          <w:numId w:val="4"/>
        </w:numPr>
        <w:shd w:val="clear" w:color="auto" w:fill="FFFFFF"/>
        <w:spacing w:after="0" w:line="240" w:lineRule="auto"/>
        <w:ind w:left="1200" w:right="240"/>
        <w:jc w:val="both"/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</w:pPr>
      <w:r w:rsidRPr="00695404"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>створення таблиці в режимі конструктора полягає в тому, що розробник спочатку створює перелік полів, визначає їх формати, а потім здійснює наповнення таблиці даними в режимі таблиця. Проте, в режимі конструктора можна управляти всіма полями і властивостями таблиці.</w:t>
      </w:r>
    </w:p>
    <w:p w14:paraId="323C39EC" w14:textId="3CEC1C88" w:rsidR="00695404" w:rsidRDefault="00695404" w:rsidP="00695404">
      <w:pPr>
        <w:numPr>
          <w:ilvl w:val="0"/>
          <w:numId w:val="4"/>
        </w:numPr>
        <w:shd w:val="clear" w:color="auto" w:fill="FFFFFF"/>
        <w:spacing w:after="0" w:line="240" w:lineRule="auto"/>
        <w:ind w:left="1200" w:right="240"/>
        <w:jc w:val="both"/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</w:pPr>
      <w:r w:rsidRPr="00695404"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  <w:t>використовуючи шаблони таблиць, розробник отримує певний набір полів, який можна доповнювати новими полями, виробляти перейменування назви полів, а при необхідності видаляти або переставляти їх місцями в таблиці. Суттєво те, що при виборі шаблону, формати полів уже задані.</w:t>
      </w:r>
    </w:p>
    <w:p w14:paraId="490F6645" w14:textId="77777777" w:rsidR="00E73E8C" w:rsidRPr="00695404" w:rsidRDefault="00E73E8C" w:rsidP="00E73E8C">
      <w:pPr>
        <w:shd w:val="clear" w:color="auto" w:fill="FFFFFF"/>
        <w:spacing w:after="0" w:line="240" w:lineRule="auto"/>
        <w:ind w:left="1200" w:right="240"/>
        <w:jc w:val="both"/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</w:pPr>
    </w:p>
    <w:p w14:paraId="3E1FF9E0" w14:textId="2A658AA3" w:rsidR="00695404" w:rsidRDefault="00695404" w:rsidP="00E73E8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Загальна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інформація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типи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таблицях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обмеженнях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форматах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</w:p>
    <w:p w14:paraId="14844A43" w14:textId="77777777" w:rsidR="00E73E8C" w:rsidRPr="00E73E8C" w:rsidRDefault="00E73E8C" w:rsidP="00E73E8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D39B402" w14:textId="28105E08" w:rsidR="00E73E8C" w:rsidRPr="00E73E8C" w:rsidRDefault="00E73E8C" w:rsidP="00E73E8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Основні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типи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7CBF54" w14:textId="6CA8EA97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к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ороткі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буквено-числові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, з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версії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Access 2013,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називається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Короткий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C4E1BD" w14:textId="77777777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B675B0E" w14:textId="5788FA03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Число</w:t>
      </w:r>
      <w:proofErr w:type="spellEnd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велике</w:t>
      </w:r>
      <w:proofErr w:type="spellEnd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число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ч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ислові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наприклад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відстані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Зверніть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увагу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грошових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значень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окремий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1CD39F" w14:textId="77777777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F5CCFEC" w14:textId="4604EF1D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Грошова</w:t>
      </w:r>
      <w:proofErr w:type="spellEnd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одиниця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г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рошові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A15226" w14:textId="77777777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A92065E" w14:textId="5799E0AD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Так</w:t>
      </w:r>
      <w:proofErr w:type="spellEnd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з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начення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Так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Ні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", а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містять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лише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двох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значень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0B336A" w14:textId="77777777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8F4DCE8" w14:textId="365227D8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Дата</w:t>
      </w:r>
      <w:proofErr w:type="spellEnd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й </w:t>
      </w: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час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д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ата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час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дати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часу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років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9999.</w:t>
      </w:r>
    </w:p>
    <w:p w14:paraId="454EDB49" w14:textId="64CC68B3" w:rsidR="00E73E8C" w:rsidRPr="000867AB" w:rsidRDefault="00E73E8C" w:rsidP="000867AB">
      <w:pPr>
        <w:pStyle w:val="a3"/>
        <w:rPr>
          <w:rFonts w:ascii="Times New Roman" w:hAnsi="Times New Roman" w:cs="Times New Roman"/>
          <w:sz w:val="24"/>
          <w:szCs w:val="24"/>
        </w:rPr>
      </w:pPr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 й</w:t>
      </w:r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час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подовжено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дати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часу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років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9999.</w:t>
      </w:r>
    </w:p>
    <w:p w14:paraId="33E2C2D3" w14:textId="718161BF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Обчислюване</w:t>
      </w:r>
      <w:proofErr w:type="spellEnd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поле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р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езультати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обчислення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Обчислення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містити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посилання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інші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тій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самій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таблиці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D58E7EE" w14:textId="77777777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99F37FB" w14:textId="62290A0F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Вкладення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з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ображення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файли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електронних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таблиць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документи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діаграми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інші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типи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підтримуваних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файлів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вкладені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3368A9" w14:textId="77777777" w:rsidR="00E73E8C" w:rsidRPr="00E73E8C" w:rsidRDefault="00E73E8C" w:rsidP="00E73E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1ECF5E1" w14:textId="780833B0" w:rsidR="00E73E8C" w:rsidRPr="000867AB" w:rsidRDefault="00E73E8C" w:rsidP="000867A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67AB">
        <w:rPr>
          <w:rFonts w:ascii="Times New Roman" w:hAnsi="Times New Roman" w:cs="Times New Roman"/>
          <w:b/>
          <w:bCs/>
          <w:sz w:val="24"/>
          <w:szCs w:val="24"/>
          <w:lang w:val="en-US"/>
        </w:rPr>
        <w:t>Гіперпосилання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т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екст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поєднання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тексту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зберігаються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текстовому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форматі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використовуються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адреса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4"/>
          <w:szCs w:val="24"/>
          <w:lang w:val="en-US"/>
        </w:rPr>
        <w:t>гіперпосилання</w:t>
      </w:r>
      <w:proofErr w:type="spellEnd"/>
      <w:r w:rsidRPr="00E73E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EF341E" w14:textId="77777777" w:rsidR="000867AB" w:rsidRPr="000867AB" w:rsidRDefault="000867AB" w:rsidP="000867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1E35C" w14:textId="0B1C09DF" w:rsidR="00695404" w:rsidRPr="000867AB" w:rsidRDefault="00695404" w:rsidP="000867A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Схема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867AB">
        <w:rPr>
          <w:rFonts w:ascii="Times New Roman" w:hAnsi="Times New Roman" w:cs="Times New Roman"/>
          <w:sz w:val="28"/>
          <w:szCs w:val="28"/>
          <w:lang w:val="en-US"/>
        </w:rPr>
        <w:t>зі</w:t>
      </w:r>
      <w:proofErr w:type="spellEnd"/>
      <w:r w:rsidR="000867AB" w:rsidRPr="000867AB">
        <w:rPr>
          <w:rFonts w:ascii="Times New Roman" w:hAnsi="Times New Roman" w:cs="Times New Roman"/>
          <w:sz w:val="28"/>
          <w:szCs w:val="28"/>
        </w:rPr>
        <w:t>‘</w:t>
      </w:r>
      <w:proofErr w:type="spellStart"/>
      <w:proofErr w:type="gramEnd"/>
      <w:r w:rsidRPr="000867AB">
        <w:rPr>
          <w:rFonts w:ascii="Times New Roman" w:hAnsi="Times New Roman" w:cs="Times New Roman"/>
          <w:sz w:val="28"/>
          <w:szCs w:val="28"/>
          <w:lang w:val="en-US"/>
        </w:rPr>
        <w:t>язками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таблицями</w:t>
      </w:r>
      <w:proofErr w:type="spellEnd"/>
    </w:p>
    <w:p w14:paraId="249BE139" w14:textId="3FA94A4C" w:rsidR="000867AB" w:rsidRP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941F13" wp14:editId="1CA50BD1">
            <wp:extent cx="5940425" cy="205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2A39" w14:textId="58492E6E" w:rsidR="00695404" w:rsidRPr="000867AB" w:rsidRDefault="00695404" w:rsidP="000867A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Скріншот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- СУБД MS Access</w:t>
      </w:r>
    </w:p>
    <w:p w14:paraId="11753399" w14:textId="77777777" w:rsidR="000867AB" w:rsidRP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72C9278" w14:textId="41A243D7" w:rsidR="00695404" w:rsidRDefault="00695404" w:rsidP="000867A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Скріншоти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режимі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конструктора</w:t>
      </w:r>
      <w:proofErr w:type="spellEnd"/>
    </w:p>
    <w:p w14:paraId="7CBA34A9" w14:textId="77777777" w:rsidR="000867AB" w:rsidRP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9116E1E" w14:textId="1650681D" w:rsidR="000867AB" w:rsidRP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Співробітники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80743C8" w14:textId="77777777" w:rsidR="000867AB" w:rsidRP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B887B68" w14:textId="25B6F0C9" w:rsid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2C0EB6" wp14:editId="513D29AB">
            <wp:extent cx="3810000" cy="2800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1719" w14:textId="700535BE" w:rsid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2EBB80E" w14:textId="7800B8A4" w:rsid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EB85753" w14:textId="10FAECC9" w:rsid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55AA880" w14:textId="01FEE2F0" w:rsid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A54B9A7" w14:textId="2C8A3308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Клієнти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CD47AA5" w14:textId="0E71E363" w:rsid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22CFF77" w14:textId="692E2DCA" w:rsid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30259D" wp14:editId="7C1FC0A3">
            <wp:extent cx="3609975" cy="1809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92E6" w14:textId="77777777" w:rsid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438F204" w14:textId="5D595ECF" w:rsidR="000867AB" w:rsidRP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Замовлення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568F52B" w14:textId="1A2FE399" w:rsid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A3B2878" w14:textId="75C9C3FC" w:rsidR="000867AB" w:rsidRP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7096DA" wp14:editId="72581038">
            <wp:extent cx="3952875" cy="1933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BD31" w14:textId="461AFB6A" w:rsidR="00695404" w:rsidRPr="000867AB" w:rsidRDefault="00695404" w:rsidP="000867A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Скріншоти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режимі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</w:p>
    <w:p w14:paraId="384829BB" w14:textId="77777777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5818D6A" w14:textId="1486E339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Співробітники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5C7C3CC" w14:textId="77777777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58229A" w14:textId="2D34B745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67A995" wp14:editId="08A7EAAB">
            <wp:extent cx="5940425" cy="12884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D975" w14:textId="77777777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5FB614" w14:textId="653435A6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Клієнти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EFB1AFE" w14:textId="3A793180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6CC6BA" w14:textId="02F3A817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8429DC" wp14:editId="0EF2D29F">
            <wp:extent cx="5940425" cy="771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2A74" w14:textId="77777777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4293018" w14:textId="77777777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409B1FF" w14:textId="77777777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0C2E78" w14:textId="6B270C24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Замовлення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A0FA080" w14:textId="748D46C2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E06EC5" w14:textId="454169F2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8A50FC" wp14:editId="37104D60">
            <wp:extent cx="5940425" cy="7029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F495" w14:textId="77777777" w:rsidR="000867AB" w:rsidRP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95D218" w14:textId="77777777" w:rsidR="00695404" w:rsidRPr="00695404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Короткі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висновки</w:t>
      </w:r>
      <w:proofErr w:type="spellEnd"/>
    </w:p>
    <w:p w14:paraId="3DA9E5FE" w14:textId="76A40CFD" w:rsidR="00695404" w:rsidRPr="000867AB" w:rsidRDefault="000867AB" w:rsidP="000867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цій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роботі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було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надано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загальну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інформацію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про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СУБД MS Access,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основні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методи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прийоми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таблиць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про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типи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обмеження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формати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Було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створено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таблиці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встановлено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зв'язки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між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ними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включно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умовами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цілісності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08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0AE4B1" w14:textId="39E9241B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Перелік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використаних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джерел</w:t>
      </w:r>
      <w:proofErr w:type="spellEnd"/>
    </w:p>
    <w:p w14:paraId="63DE3EED" w14:textId="2CA68037" w:rsidR="005463FE" w:rsidRDefault="00695404" w:rsidP="00695404">
      <w:pPr>
        <w:pStyle w:val="a3"/>
        <w:numPr>
          <w:ilvl w:val="0"/>
          <w:numId w:val="2"/>
        </w:numPr>
      </w:pPr>
      <w:hyperlink r:id="rId12" w:history="1">
        <w:r w:rsidRPr="00866976">
          <w:rPr>
            <w:rStyle w:val="a4"/>
          </w:rPr>
          <w:t>https://studfile.net/preview/2398467/page:17/</w:t>
        </w:r>
      </w:hyperlink>
    </w:p>
    <w:p w14:paraId="0A18EEA4" w14:textId="2CF79BBD" w:rsidR="00695404" w:rsidRDefault="00E73E8C" w:rsidP="00695404">
      <w:pPr>
        <w:pStyle w:val="a3"/>
        <w:numPr>
          <w:ilvl w:val="0"/>
          <w:numId w:val="2"/>
        </w:numPr>
      </w:pPr>
      <w:hyperlink r:id="rId13" w:history="1">
        <w:r w:rsidRPr="00866976">
          <w:rPr>
            <w:rStyle w:val="a4"/>
          </w:rPr>
          <w:t>http://moodle.nati.org.ua/mod/book/view.php?id=12083&amp;chapterid=4974</w:t>
        </w:r>
      </w:hyperlink>
    </w:p>
    <w:p w14:paraId="4B504CDE" w14:textId="21CE127F" w:rsidR="00E73E8C" w:rsidRDefault="000867AB" w:rsidP="00695404">
      <w:pPr>
        <w:pStyle w:val="a3"/>
        <w:numPr>
          <w:ilvl w:val="0"/>
          <w:numId w:val="2"/>
        </w:numPr>
      </w:pPr>
      <w:r w:rsidRPr="000867AB">
        <w:t>https://support.microsoft.com/uk-ua/office/%D0%B7%D0%B0%D0%B3%D0%B0%D0%BB%D1%8C%D0%BD%D1%96-%D0%B2%D1%96%D0%B4%D0%BE%D0%BC%D0%BE%D1%81%D1%82%D1%96-%D0%BF%D1%80%D0%BE-%D1%82%D0%B8%D0%BF%D0%B8-%D0%B4%D0%B0%D0%BD%D0%B8%D1%85-%D1%96-%D0%B2%D0%BB%D0%B0%D1%81%D1%82%D0%B8%D0%B2%D0%BE%D1%81%D1%82%D1%96-%D0%BF%D0%BE%D0%BB%D1%8F-30ad644f-946c-442e-8bd2-be067361987c</w:t>
      </w:r>
    </w:p>
    <w:sectPr w:rsidR="00E7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C4B"/>
    <w:multiLevelType w:val="hybridMultilevel"/>
    <w:tmpl w:val="471211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17CC5"/>
    <w:multiLevelType w:val="hybridMultilevel"/>
    <w:tmpl w:val="BDCE3B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A0C64"/>
    <w:multiLevelType w:val="multilevel"/>
    <w:tmpl w:val="1398F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0D30BFF"/>
    <w:multiLevelType w:val="multilevel"/>
    <w:tmpl w:val="B3567C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B4"/>
    <w:rsid w:val="000867AB"/>
    <w:rsid w:val="000A788F"/>
    <w:rsid w:val="00206BB4"/>
    <w:rsid w:val="005463FE"/>
    <w:rsid w:val="00695404"/>
    <w:rsid w:val="00E7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899C"/>
  <w15:chartTrackingRefBased/>
  <w15:docId w15:val="{0230C452-563B-41DF-9F78-B4C5F959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4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54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540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69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oodle.nati.org.ua/mod/book/view.php?id=12083&amp;chapterid=49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udfile.net/preview/2398467/page: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2550</Words>
  <Characters>1455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cp:lastPrinted>2023-05-05T18:58:00Z</cp:lastPrinted>
  <dcterms:created xsi:type="dcterms:W3CDTF">2023-05-05T18:26:00Z</dcterms:created>
  <dcterms:modified xsi:type="dcterms:W3CDTF">2023-05-05T18:58:00Z</dcterms:modified>
</cp:coreProperties>
</file>