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双击</w:t>
      </w:r>
      <w:r>
        <w:rPr>
          <w:rFonts w:hint="eastAsia"/>
        </w:rPr>
        <w:t>Sublime_Text_2.0.2_Setup.exe</w:t>
      </w:r>
      <w:r>
        <w:rPr>
          <w:rFonts w:hint="eastAsia"/>
          <w:lang w:val="en-US" w:eastAsia="zh-CN"/>
        </w:rPr>
        <w:t>进行安装就可以。</w:t>
      </w:r>
    </w:p>
    <w:p>
      <w:r>
        <w:drawing>
          <wp:inline distT="0" distB="0" distL="114300" distR="114300">
            <wp:extent cx="4790440" cy="37045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选择路径：</w:t>
      </w:r>
    </w:p>
    <w:p>
      <w:r>
        <w:drawing>
          <wp:inline distT="0" distB="0" distL="114300" distR="114300">
            <wp:extent cx="4876165" cy="37807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76165" cy="3790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0440" cy="37045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0440" cy="37045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20415"/>
    <w:rsid w:val="056A04AD"/>
    <w:rsid w:val="3DA66987"/>
    <w:rsid w:val="41FE62AD"/>
    <w:rsid w:val="50C648F3"/>
    <w:rsid w:val="638204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2016-09-20T09:58:00Z</dcterms:created>
  <dc:creator>jialu</dc:creator>
  <cp:lastModifiedBy>jialu</cp:lastModifiedBy>
  <dcterms:modified xsi:type="dcterms:W3CDTF">2016-09-20T10:00:02Z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