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D8" w:rsidRPr="002F2624" w:rsidRDefault="004353D2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核心观念</w:t>
      </w:r>
      <w:r>
        <w:rPr>
          <w:color w:val="FF0000"/>
          <w:sz w:val="44"/>
          <w:szCs w:val="44"/>
        </w:rPr>
        <w:t>：</w:t>
      </w:r>
    </w:p>
    <w:p w:rsidR="002F2624" w:rsidRPr="00967381" w:rsidRDefault="00901D76" w:rsidP="002F2624">
      <w:pPr>
        <w:pStyle w:val="a3"/>
        <w:numPr>
          <w:ilvl w:val="0"/>
          <w:numId w:val="1"/>
        </w:numPr>
        <w:ind w:firstLineChars="0"/>
      </w:pPr>
      <w:r w:rsidRPr="00901D76">
        <w:rPr>
          <w:rFonts w:hint="eastAsia"/>
          <w:sz w:val="28"/>
          <w:szCs w:val="28"/>
        </w:rPr>
        <w:t>引入</w:t>
      </w:r>
      <w:r w:rsidRPr="00901D76">
        <w:rPr>
          <w:sz w:val="28"/>
          <w:szCs w:val="28"/>
        </w:rPr>
        <w:t>实践的概念使</w:t>
      </w:r>
      <w:r w:rsidRPr="00901D76">
        <w:rPr>
          <w:rFonts w:hint="eastAsia"/>
          <w:sz w:val="28"/>
          <w:szCs w:val="28"/>
        </w:rPr>
        <w:t>马克思</w:t>
      </w:r>
      <w:r w:rsidRPr="00901D76">
        <w:rPr>
          <w:sz w:val="28"/>
          <w:szCs w:val="28"/>
        </w:rPr>
        <w:t>主义哲学与其他一切哲学相区别。</w:t>
      </w:r>
    </w:p>
    <w:p w:rsidR="00967381" w:rsidRPr="00AD052C" w:rsidRDefault="00967381" w:rsidP="002F262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马原</w:t>
      </w:r>
      <w:r>
        <w:rPr>
          <w:sz w:val="28"/>
          <w:szCs w:val="28"/>
        </w:rPr>
        <w:t>的核心基础在于：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主观：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主要是价值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客观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唯物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论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辩证法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eqArr>
                  </m:e>
                </m:d>
              </m:e>
            </m:eqArr>
          </m:e>
        </m:d>
      </m:oMath>
    </w:p>
    <w:p w:rsidR="00AD052C" w:rsidRDefault="00AD052C" w:rsidP="00AD052C">
      <w:pPr>
        <w:rPr>
          <w:color w:val="FF0000"/>
          <w:sz w:val="44"/>
          <w:szCs w:val="44"/>
        </w:rPr>
      </w:pPr>
      <w:r w:rsidRPr="00AD052C">
        <w:rPr>
          <w:rFonts w:hint="eastAsia"/>
          <w:color w:val="FF0000"/>
          <w:sz w:val="44"/>
          <w:szCs w:val="44"/>
        </w:rPr>
        <w:t>生僻易错</w:t>
      </w:r>
      <w:r w:rsidRPr="00AD052C">
        <w:rPr>
          <w:color w:val="FF0000"/>
          <w:sz w:val="44"/>
          <w:szCs w:val="44"/>
        </w:rPr>
        <w:t>：</w:t>
      </w:r>
    </w:p>
    <w:p w:rsidR="002A4C9B" w:rsidRPr="003D6730" w:rsidRDefault="002A4C9B" w:rsidP="002A4C9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D6730">
        <w:rPr>
          <w:rFonts w:hint="eastAsia"/>
          <w:sz w:val="28"/>
          <w:szCs w:val="28"/>
        </w:rPr>
        <w:t>马克思主义</w:t>
      </w:r>
      <w:r w:rsidRPr="003D6730">
        <w:rPr>
          <w:sz w:val="28"/>
          <w:szCs w:val="28"/>
        </w:rPr>
        <w:t>哲学扬弃了旧唯物主义和唯心主义，提出了能动性和受动性</w:t>
      </w:r>
      <w:r w:rsidRPr="003D6730">
        <w:rPr>
          <w:rFonts w:hint="eastAsia"/>
          <w:sz w:val="28"/>
          <w:szCs w:val="28"/>
        </w:rPr>
        <w:t>相</w:t>
      </w:r>
      <w:r w:rsidRPr="003D6730">
        <w:rPr>
          <w:sz w:val="28"/>
          <w:szCs w:val="28"/>
        </w:rPr>
        <w:t>统一的</w:t>
      </w:r>
      <w:r w:rsidRPr="003D6730">
        <w:rPr>
          <w:rFonts w:hint="eastAsia"/>
          <w:sz w:val="28"/>
          <w:szCs w:val="28"/>
        </w:rPr>
        <w:t>实践概念，</w:t>
      </w:r>
      <w:r w:rsidRPr="003D6730">
        <w:rPr>
          <w:sz w:val="28"/>
          <w:szCs w:val="28"/>
        </w:rPr>
        <w:t>并以此为基础去解决思维和存在的关系问题。</w:t>
      </w:r>
    </w:p>
    <w:p w:rsidR="002A4C9B" w:rsidRDefault="002A4C9B" w:rsidP="002A4C9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353D2">
        <w:rPr>
          <w:rFonts w:hint="eastAsia"/>
          <w:sz w:val="28"/>
          <w:szCs w:val="28"/>
        </w:rPr>
        <w:t>人类</w:t>
      </w:r>
      <w:r w:rsidRPr="004353D2">
        <w:rPr>
          <w:sz w:val="28"/>
          <w:szCs w:val="28"/>
        </w:rPr>
        <w:t>社会具有物质性，全部社会生活在本质上是实践的。</w:t>
      </w:r>
    </w:p>
    <w:p w:rsidR="002A4C9B" w:rsidRDefault="002A4C9B" w:rsidP="002A4C9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“意识</w:t>
      </w:r>
      <w:r>
        <w:rPr>
          <w:sz w:val="28"/>
          <w:szCs w:val="28"/>
        </w:rPr>
        <w:t>是连结</w:t>
      </w:r>
      <w:r>
        <w:rPr>
          <w:rFonts w:hint="eastAsia"/>
          <w:sz w:val="28"/>
          <w:szCs w:val="28"/>
        </w:rPr>
        <w:t>主体</w:t>
      </w:r>
      <w:r>
        <w:rPr>
          <w:sz w:val="28"/>
          <w:szCs w:val="28"/>
        </w:rPr>
        <w:t>和客体的中介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这句话是错的。因为</w:t>
      </w:r>
      <w:r>
        <w:rPr>
          <w:rFonts w:hint="eastAsia"/>
          <w:sz w:val="28"/>
          <w:szCs w:val="28"/>
        </w:rPr>
        <w:t>意识</w:t>
      </w:r>
      <w:r>
        <w:rPr>
          <w:sz w:val="28"/>
          <w:szCs w:val="28"/>
        </w:rPr>
        <w:t>是人的头脑中的对象性关系和活动，它必定是以人的物质的对象关系即实践为其</w:t>
      </w:r>
      <w:r>
        <w:rPr>
          <w:rFonts w:hint="eastAsia"/>
          <w:sz w:val="28"/>
          <w:szCs w:val="28"/>
        </w:rPr>
        <w:t>现实</w:t>
      </w:r>
      <w:r>
        <w:rPr>
          <w:sz w:val="28"/>
          <w:szCs w:val="28"/>
        </w:rPr>
        <w:t>基础和中介的。</w:t>
      </w:r>
    </w:p>
    <w:p w:rsidR="002A4C9B" w:rsidRDefault="002A4C9B" w:rsidP="002A4C9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规律是事物</w:t>
      </w:r>
      <w:r>
        <w:rPr>
          <w:sz w:val="28"/>
          <w:szCs w:val="28"/>
        </w:rPr>
        <w:t>的内部联系和发展的必然趋势。</w:t>
      </w:r>
    </w:p>
    <w:p w:rsidR="002A4C9B" w:rsidRDefault="002A4C9B" w:rsidP="002A4C9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事物的</w:t>
      </w:r>
      <w:r>
        <w:rPr>
          <w:sz w:val="28"/>
          <w:szCs w:val="28"/>
        </w:rPr>
        <w:t>性质由根本矛盾</w:t>
      </w:r>
      <w:r>
        <w:rPr>
          <w:rFonts w:hint="eastAsia"/>
          <w:sz w:val="28"/>
          <w:szCs w:val="28"/>
        </w:rPr>
        <w:t>决定</w:t>
      </w:r>
      <w:r>
        <w:rPr>
          <w:sz w:val="28"/>
          <w:szCs w:val="28"/>
        </w:rPr>
        <w:t>，矛盾的性质主要由矛盾的主要方面决定。</w:t>
      </w:r>
    </w:p>
    <w:p w:rsidR="002A4C9B" w:rsidRDefault="002A4C9B" w:rsidP="002A4C9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发展</w:t>
      </w:r>
      <w:r>
        <w:rPr>
          <w:sz w:val="28"/>
          <w:szCs w:val="28"/>
        </w:rPr>
        <w:t>的根本原因在于食物的内部矛盾。</w:t>
      </w:r>
    </w:p>
    <w:p w:rsidR="002A4C9B" w:rsidRDefault="002A4C9B" w:rsidP="002A4C9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实践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客观</w:t>
      </w:r>
      <w:r>
        <w:rPr>
          <w:sz w:val="28"/>
          <w:szCs w:val="28"/>
        </w:rPr>
        <w:t>规律性和主观能动性统一的基础。</w:t>
      </w:r>
    </w:p>
    <w:p w:rsidR="002A4C9B" w:rsidRDefault="002A4C9B" w:rsidP="002A4C9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联系</w:t>
      </w:r>
      <w:r>
        <w:rPr>
          <w:sz w:val="28"/>
          <w:szCs w:val="28"/>
        </w:rPr>
        <w:t>的观点和发展的观点是唯物辩证法的根本观点和总特征。</w:t>
      </w:r>
    </w:p>
    <w:p w:rsidR="002A4C9B" w:rsidRPr="002A4C9B" w:rsidRDefault="002A4C9B" w:rsidP="00AD052C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辩证</w:t>
      </w:r>
      <w:r>
        <w:rPr>
          <w:sz w:val="28"/>
          <w:szCs w:val="28"/>
        </w:rPr>
        <w:t>联系是以承认事物之间的</w:t>
      </w:r>
      <w:r>
        <w:rPr>
          <w:rFonts w:hint="eastAsia"/>
          <w:sz w:val="28"/>
          <w:szCs w:val="28"/>
        </w:rPr>
        <w:t>区别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前提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辩证法</w:t>
      </w:r>
      <w:r>
        <w:rPr>
          <w:rFonts w:hint="eastAsia"/>
          <w:sz w:val="28"/>
          <w:szCs w:val="28"/>
        </w:rPr>
        <w:t>要求</w:t>
      </w:r>
      <w:r>
        <w:rPr>
          <w:sz w:val="28"/>
          <w:szCs w:val="28"/>
        </w:rPr>
        <w:t>在区别中看到联系，在联系中看到区别。</w:t>
      </w:r>
    </w:p>
    <w:p w:rsidR="00AD052C" w:rsidRDefault="00AD052C" w:rsidP="00AD05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D052C">
        <w:rPr>
          <w:rFonts w:hint="eastAsia"/>
          <w:sz w:val="28"/>
          <w:szCs w:val="28"/>
        </w:rPr>
        <w:t>劳动</w:t>
      </w:r>
      <w:r w:rsidRPr="00AD052C">
        <w:rPr>
          <w:sz w:val="28"/>
          <w:szCs w:val="28"/>
        </w:rPr>
        <w:t>是价值的唯一源泉，而各种生产要素和劳动一起，都是物质财富和使用价值的源泉。</w:t>
      </w:r>
    </w:p>
    <w:p w:rsidR="00AD052C" w:rsidRDefault="00AD052C" w:rsidP="00AD05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国家</w:t>
      </w:r>
      <w:r>
        <w:rPr>
          <w:sz w:val="28"/>
          <w:szCs w:val="28"/>
        </w:rPr>
        <w:t>垄断资本主义的</w:t>
      </w:r>
      <w:r>
        <w:rPr>
          <w:rFonts w:hint="eastAsia"/>
          <w:sz w:val="28"/>
          <w:szCs w:val="28"/>
        </w:rPr>
        <w:t>微观</w:t>
      </w:r>
      <w:r>
        <w:rPr>
          <w:sz w:val="28"/>
          <w:szCs w:val="28"/>
        </w:rPr>
        <w:t>规制和宏观调节</w:t>
      </w:r>
      <w:r>
        <w:rPr>
          <w:rFonts w:hint="eastAsia"/>
          <w:sz w:val="28"/>
          <w:szCs w:val="28"/>
        </w:rPr>
        <w:t>。</w:t>
      </w:r>
      <w:r w:rsidR="00982C8F">
        <w:rPr>
          <w:rFonts w:hint="eastAsia"/>
          <w:sz w:val="28"/>
          <w:szCs w:val="28"/>
        </w:rPr>
        <w:t>宏观调节</w:t>
      </w:r>
      <w:r w:rsidR="00982C8F">
        <w:rPr>
          <w:sz w:val="28"/>
          <w:szCs w:val="28"/>
        </w:rPr>
        <w:t>包括财政政策和货币政策。</w:t>
      </w:r>
    </w:p>
    <w:p w:rsidR="00982C8F" w:rsidRDefault="00982C8F" w:rsidP="00AD05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个性</w:t>
      </w:r>
      <w:r>
        <w:rPr>
          <w:sz w:val="28"/>
          <w:szCs w:val="28"/>
        </w:rPr>
        <w:t>寓于共性之中是错误的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应当是共性寓于个性之中。</w:t>
      </w:r>
    </w:p>
    <w:p w:rsidR="00982C8F" w:rsidRDefault="00982C8F" w:rsidP="00AD05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人人</w:t>
      </w:r>
      <w:r>
        <w:rPr>
          <w:sz w:val="28"/>
          <w:szCs w:val="28"/>
        </w:rPr>
        <w:t>创造历史是错误的，只能说人人创造自己的历史。</w:t>
      </w:r>
    </w:p>
    <w:p w:rsidR="00982C8F" w:rsidRDefault="00982C8F" w:rsidP="00AD05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人类</w:t>
      </w:r>
      <w:r>
        <w:rPr>
          <w:sz w:val="28"/>
          <w:szCs w:val="28"/>
        </w:rPr>
        <w:t>社会发展的决定力量是生产方式，而生产力则是社会发展的最终决定力量。</w:t>
      </w:r>
    </w:p>
    <w:p w:rsidR="00982C8F" w:rsidRDefault="00982C8F" w:rsidP="00AD05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</w:t>
      </w:r>
      <w:r>
        <w:rPr>
          <w:sz w:val="28"/>
          <w:szCs w:val="28"/>
        </w:rPr>
        <w:t>社会基本矛盾是摆脱社会危机的根本出路。</w:t>
      </w:r>
    </w:p>
    <w:p w:rsidR="00982C8F" w:rsidRDefault="00982C8F" w:rsidP="00AD05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社会</w:t>
      </w:r>
      <w:r>
        <w:rPr>
          <w:sz w:val="28"/>
          <w:szCs w:val="28"/>
        </w:rPr>
        <w:t>形态</w:t>
      </w:r>
      <w:r>
        <w:rPr>
          <w:rFonts w:hint="eastAsia"/>
          <w:sz w:val="28"/>
          <w:szCs w:val="28"/>
        </w:rPr>
        <w:t>更替</w:t>
      </w:r>
      <w:r>
        <w:rPr>
          <w:sz w:val="28"/>
          <w:szCs w:val="28"/>
        </w:rPr>
        <w:t>的根本标志是社会制度的根本改变。</w:t>
      </w:r>
    </w:p>
    <w:p w:rsidR="00982C8F" w:rsidRDefault="00982C8F" w:rsidP="00AD05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冒险</w:t>
      </w:r>
      <w:r>
        <w:rPr>
          <w:sz w:val="28"/>
          <w:szCs w:val="28"/>
        </w:rPr>
        <w:t>主义和机会主义主要是从政治路线上说的。</w:t>
      </w:r>
    </w:p>
    <w:p w:rsidR="00982C8F" w:rsidRDefault="00982C8F" w:rsidP="00AD05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三湾</w:t>
      </w:r>
      <w:r>
        <w:rPr>
          <w:sz w:val="28"/>
          <w:szCs w:val="28"/>
        </w:rPr>
        <w:t>改编确立了党</w:t>
      </w:r>
      <w:r>
        <w:rPr>
          <w:rFonts w:hint="eastAsia"/>
          <w:sz w:val="28"/>
          <w:szCs w:val="28"/>
        </w:rPr>
        <w:t>指挥</w:t>
      </w:r>
      <w:r>
        <w:rPr>
          <w:sz w:val="28"/>
          <w:szCs w:val="28"/>
        </w:rPr>
        <w:t>枪这个</w:t>
      </w:r>
      <w:r>
        <w:rPr>
          <w:rFonts w:hint="eastAsia"/>
          <w:sz w:val="28"/>
          <w:szCs w:val="28"/>
        </w:rPr>
        <w:t>人民</w:t>
      </w:r>
      <w:r>
        <w:rPr>
          <w:sz w:val="28"/>
          <w:szCs w:val="28"/>
        </w:rPr>
        <w:t>军队建设的根本原则。</w:t>
      </w:r>
    </w:p>
    <w:p w:rsidR="002A4C9B" w:rsidRPr="002A4C9B" w:rsidRDefault="002A4C9B" w:rsidP="002A4C9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876BF9">
        <w:rPr>
          <w:rFonts w:hint="eastAsia"/>
          <w:color w:val="FF0000"/>
          <w:sz w:val="28"/>
          <w:szCs w:val="28"/>
        </w:rPr>
        <w:t>小资产</w:t>
      </w:r>
      <w:r w:rsidRPr="00876BF9">
        <w:rPr>
          <w:color w:val="FF0000"/>
          <w:sz w:val="28"/>
          <w:szCs w:val="28"/>
        </w:rPr>
        <w:t>阶级并非资产阶级，而是知识分子、手工业者等</w:t>
      </w:r>
      <w:r>
        <w:rPr>
          <w:sz w:val="28"/>
          <w:szCs w:val="28"/>
        </w:rPr>
        <w:t>。</w:t>
      </w:r>
      <w:bookmarkStart w:id="0" w:name="_GoBack"/>
      <w:bookmarkEnd w:id="0"/>
    </w:p>
    <w:p w:rsidR="002F2624" w:rsidRPr="002F2624" w:rsidRDefault="004353D2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个人总结：</w:t>
      </w:r>
    </w:p>
    <w:p w:rsidR="002F2624" w:rsidRPr="008B6E79" w:rsidRDefault="002F2624" w:rsidP="002F2624">
      <w:pPr>
        <w:pStyle w:val="a3"/>
        <w:numPr>
          <w:ilvl w:val="0"/>
          <w:numId w:val="1"/>
        </w:numPr>
        <w:ind w:firstLineChars="0"/>
      </w:pPr>
      <w:r w:rsidRPr="00901D76">
        <w:rPr>
          <w:rFonts w:hint="eastAsia"/>
          <w:sz w:val="28"/>
          <w:szCs w:val="28"/>
        </w:rPr>
        <w:t>马哲</w:t>
      </w:r>
      <w:r w:rsidRPr="00901D76">
        <w:rPr>
          <w:sz w:val="28"/>
          <w:szCs w:val="28"/>
        </w:rPr>
        <w:t>主要是对三个问题的回答：一是意识和物质的关系问题；</w:t>
      </w:r>
      <w:r w:rsidRPr="00901D76">
        <w:rPr>
          <w:rFonts w:hint="eastAsia"/>
          <w:sz w:val="28"/>
          <w:szCs w:val="28"/>
        </w:rPr>
        <w:t>二</w:t>
      </w:r>
      <w:r w:rsidRPr="00901D76">
        <w:rPr>
          <w:sz w:val="28"/>
          <w:szCs w:val="28"/>
        </w:rPr>
        <w:t>是世界是联系运动的还是孤立静止的；三是世界的运动是否具有客观规律。</w:t>
      </w:r>
      <w:r w:rsidRPr="00901D76">
        <w:rPr>
          <w:rFonts w:hint="eastAsia"/>
          <w:sz w:val="28"/>
          <w:szCs w:val="28"/>
        </w:rPr>
        <w:t>在此</w:t>
      </w:r>
      <w:r w:rsidRPr="00901D76">
        <w:rPr>
          <w:sz w:val="28"/>
          <w:szCs w:val="28"/>
        </w:rPr>
        <w:t>基础上着重关注人的运动形式，包括实践和认识。在认识</w:t>
      </w:r>
      <w:r w:rsidRPr="00901D76">
        <w:rPr>
          <w:rFonts w:hint="eastAsia"/>
          <w:sz w:val="28"/>
          <w:szCs w:val="28"/>
        </w:rPr>
        <w:t>中</w:t>
      </w:r>
      <w:r w:rsidRPr="00901D76">
        <w:rPr>
          <w:sz w:val="28"/>
          <w:szCs w:val="28"/>
        </w:rPr>
        <w:t>，又有知识性认识和评价性认识之分，即真理和价值。</w:t>
      </w:r>
    </w:p>
    <w:p w:rsidR="008B6E79" w:rsidRPr="00EE0B61" w:rsidRDefault="008B6E79" w:rsidP="002F262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政治</w:t>
      </w:r>
      <w:r>
        <w:rPr>
          <w:sz w:val="28"/>
          <w:szCs w:val="28"/>
        </w:rPr>
        <w:t>的核心是三点：唯物论、辩证法和价值观。</w:t>
      </w:r>
    </w:p>
    <w:p w:rsidR="00EE0B61" w:rsidRPr="00537DC8" w:rsidRDefault="00EE0B61" w:rsidP="002F262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唯物论</w:t>
      </w:r>
      <w:r>
        <w:rPr>
          <w:sz w:val="28"/>
          <w:szCs w:val="28"/>
        </w:rPr>
        <w:t>体现了客观性，辩证法体现了规律性，它们联合起来构成了客观规律性。</w:t>
      </w:r>
    </w:p>
    <w:p w:rsidR="00537DC8" w:rsidRPr="00DA13EB" w:rsidRDefault="00537DC8" w:rsidP="002F262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事物的</w:t>
      </w:r>
      <w:r>
        <w:rPr>
          <w:sz w:val="28"/>
          <w:szCs w:val="28"/>
        </w:rPr>
        <w:t>量变引起了其肯定因素和否定因素的力量对比</w:t>
      </w:r>
      <w:r>
        <w:rPr>
          <w:rFonts w:hint="eastAsia"/>
          <w:sz w:val="28"/>
          <w:szCs w:val="28"/>
        </w:rPr>
        <w:t>变化</w:t>
      </w:r>
      <w:r>
        <w:rPr>
          <w:sz w:val="28"/>
          <w:szCs w:val="28"/>
        </w:rPr>
        <w:t>。</w:t>
      </w:r>
    </w:p>
    <w:p w:rsidR="00DA13EB" w:rsidRPr="00DA13EB" w:rsidRDefault="00DA13EB" w:rsidP="002F2624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DA13EB">
        <w:rPr>
          <w:rFonts w:hint="eastAsia"/>
          <w:b/>
          <w:color w:val="FF0000"/>
          <w:sz w:val="28"/>
          <w:szCs w:val="28"/>
        </w:rPr>
        <w:t>在</w:t>
      </w:r>
      <w:r w:rsidRPr="00DA13EB">
        <w:rPr>
          <w:b/>
          <w:color w:val="FF0000"/>
          <w:sz w:val="28"/>
          <w:szCs w:val="28"/>
        </w:rPr>
        <w:t>外部环境变化时，事物本身的结构、形式也会有相应变化。</w:t>
      </w:r>
    </w:p>
    <w:p w:rsidR="00D73244" w:rsidRPr="005F6EF3" w:rsidRDefault="00D73244" w:rsidP="002F262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政权</w:t>
      </w:r>
      <w:r>
        <w:rPr>
          <w:sz w:val="28"/>
          <w:szCs w:val="28"/>
        </w:rPr>
        <w:t>就是部分人建立的维护其利益和理想的组织，其一切行动都</w:t>
      </w:r>
      <w:r>
        <w:rPr>
          <w:sz w:val="28"/>
          <w:szCs w:val="28"/>
        </w:rPr>
        <w:lastRenderedPageBreak/>
        <w:t>是为了其利益和理想。</w:t>
      </w:r>
    </w:p>
    <w:p w:rsidR="005F6EF3" w:rsidRPr="006760FD" w:rsidRDefault="005F6EF3" w:rsidP="002F2624">
      <w:pPr>
        <w:pStyle w:val="a3"/>
        <w:numPr>
          <w:ilvl w:val="0"/>
          <w:numId w:val="1"/>
        </w:numPr>
        <w:ind w:firstLineChars="0"/>
      </w:pPr>
      <w:r w:rsidRPr="005F6EF3">
        <w:rPr>
          <w:rFonts w:hint="eastAsia"/>
          <w:color w:val="FF0000"/>
          <w:sz w:val="28"/>
          <w:szCs w:val="28"/>
        </w:rPr>
        <w:t>任务</w:t>
      </w:r>
      <w:r w:rsidR="0067123A">
        <w:rPr>
          <w:rFonts w:hint="eastAsia"/>
          <w:color w:val="FF0000"/>
          <w:sz w:val="28"/>
          <w:szCs w:val="28"/>
        </w:rPr>
        <w:t>、</w:t>
      </w:r>
      <w:r w:rsidR="0067123A">
        <w:rPr>
          <w:color w:val="FF0000"/>
          <w:sz w:val="28"/>
          <w:szCs w:val="28"/>
        </w:rPr>
        <w:t>路线</w:t>
      </w:r>
      <w:r w:rsidRPr="005F6EF3">
        <w:rPr>
          <w:rFonts w:hint="eastAsia"/>
          <w:color w:val="FF0000"/>
          <w:sz w:val="28"/>
          <w:szCs w:val="28"/>
        </w:rPr>
        <w:t>往往</w:t>
      </w:r>
      <w:r w:rsidR="0067123A">
        <w:rPr>
          <w:color w:val="FF0000"/>
          <w:sz w:val="28"/>
          <w:szCs w:val="28"/>
        </w:rPr>
        <w:t>是由矛盾决定的</w:t>
      </w:r>
      <w:r w:rsidR="0067123A">
        <w:rPr>
          <w:rFonts w:hint="eastAsia"/>
          <w:color w:val="FF0000"/>
          <w:sz w:val="28"/>
          <w:szCs w:val="28"/>
        </w:rPr>
        <w:t>，</w:t>
      </w:r>
      <w:r w:rsidR="0067123A">
        <w:rPr>
          <w:color w:val="FF0000"/>
          <w:sz w:val="28"/>
          <w:szCs w:val="28"/>
        </w:rPr>
        <w:t>而道路、纲领往往由客观实际</w:t>
      </w:r>
      <w:r w:rsidR="0067123A">
        <w:rPr>
          <w:rFonts w:hint="eastAsia"/>
          <w:color w:val="FF0000"/>
          <w:sz w:val="28"/>
          <w:szCs w:val="28"/>
        </w:rPr>
        <w:t>决定</w:t>
      </w:r>
      <w:r w:rsidR="0067123A">
        <w:rPr>
          <w:color w:val="FF0000"/>
          <w:sz w:val="28"/>
          <w:szCs w:val="28"/>
        </w:rPr>
        <w:t>。</w:t>
      </w:r>
    </w:p>
    <w:p w:rsidR="006760FD" w:rsidRPr="006760FD" w:rsidRDefault="006760FD" w:rsidP="002F262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新民主主义革命</w:t>
      </w:r>
      <w:r>
        <w:rPr>
          <w:sz w:val="28"/>
          <w:szCs w:val="28"/>
        </w:rPr>
        <w:t>理论的重点在于总路线、</w:t>
      </w:r>
      <w:r>
        <w:rPr>
          <w:rFonts w:hint="eastAsia"/>
          <w:sz w:val="28"/>
          <w:szCs w:val="28"/>
        </w:rPr>
        <w:t>基本</w:t>
      </w:r>
      <w:r>
        <w:rPr>
          <w:sz w:val="28"/>
          <w:szCs w:val="28"/>
        </w:rPr>
        <w:t>纲领和革命道路。</w:t>
      </w:r>
    </w:p>
    <w:p w:rsidR="006760FD" w:rsidRPr="00947509" w:rsidRDefault="006760FD" w:rsidP="002F262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社会主义</w:t>
      </w:r>
      <w:r>
        <w:rPr>
          <w:sz w:val="28"/>
          <w:szCs w:val="28"/>
        </w:rPr>
        <w:t>改造理论的重点在总路线。</w:t>
      </w:r>
    </w:p>
    <w:p w:rsidR="00947509" w:rsidRPr="00970E37" w:rsidRDefault="00947509" w:rsidP="002F262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社会</w:t>
      </w:r>
      <w:r>
        <w:rPr>
          <w:sz w:val="28"/>
          <w:szCs w:val="28"/>
        </w:rPr>
        <w:t>主义建设道路初探的重点在于社会主义社会矛盾和工业化道路。</w:t>
      </w:r>
    </w:p>
    <w:p w:rsidR="004353D2" w:rsidRPr="002A4C9B" w:rsidRDefault="00970E37" w:rsidP="004353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sz w:val="28"/>
          <w:szCs w:val="28"/>
        </w:rPr>
        <w:t>社会主义</w:t>
      </w:r>
      <w:r>
        <w:rPr>
          <w:sz w:val="28"/>
          <w:szCs w:val="28"/>
        </w:rPr>
        <w:t>初级阶段的重点在于基本路线和基本纲领。</w:t>
      </w:r>
    </w:p>
    <w:p w:rsidR="002F2624" w:rsidRPr="002F2624" w:rsidRDefault="004353D2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笔记：</w:t>
      </w:r>
    </w:p>
    <w:p w:rsidR="002F2624" w:rsidRDefault="00901D76" w:rsidP="002F26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01D76">
        <w:rPr>
          <w:rFonts w:hint="eastAsia"/>
          <w:sz w:val="28"/>
          <w:szCs w:val="28"/>
        </w:rPr>
        <w:t>马克思</w:t>
      </w:r>
      <w:r w:rsidRPr="00901D76">
        <w:rPr>
          <w:sz w:val="28"/>
          <w:szCs w:val="28"/>
        </w:rPr>
        <w:t>主义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产生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含义</m:t>
                </m:r>
                <m:ctrlPr>
                  <w:rPr>
                    <w:rFonts w:ascii="Cambria Math" w:eastAsia="Cambria Math" w:hAnsi="Cambria Math" w:cs="Cambria Math" w:hint="eastAsia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28"/>
                    <w:szCs w:val="28"/>
                  </w:rPr>
                  <m:t>结构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马克思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主义哲学</m:t>
                        </m:r>
                        <m:ctrl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马克思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主义政治经济学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科学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社会主义</m:t>
                        </m:r>
                        <m:ctrl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</m:ctrlP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 w:hint="eastAsia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28"/>
                    <w:szCs w:val="28"/>
                  </w:rPr>
                  <m:t>特性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特征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哲学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基础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政治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立场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社会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理想</m:t>
                        </m:r>
                      </m:e>
                    </m:eqArr>
                  </m:e>
                </m:d>
              </m:e>
            </m:eqArr>
          </m:e>
        </m:d>
      </m:oMath>
    </w:p>
    <w:p w:rsidR="00901D76" w:rsidRDefault="00901D76" w:rsidP="002F26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辩证</w:t>
      </w:r>
      <w:r>
        <w:rPr>
          <w:sz w:val="28"/>
          <w:szCs w:val="28"/>
        </w:rPr>
        <w:t>唯物</w:t>
      </w:r>
      <w:r>
        <w:rPr>
          <w:rFonts w:hint="eastAsia"/>
          <w:sz w:val="28"/>
          <w:szCs w:val="28"/>
        </w:rPr>
        <w:t>主义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物质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观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（包括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社会）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运动观</m:t>
                </m:r>
                <m:ctrlPr>
                  <w:rPr>
                    <w:rFonts w:ascii="Cambria Math" w:eastAsia="Cambria Math" w:hAnsi="Cambria Math" w:cs="Cambria Math" w:hint="eastAsia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28"/>
                    <w:szCs w:val="28"/>
                  </w:rPr>
                  <m:t>时空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观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28"/>
                    <w:szCs w:val="28"/>
                  </w:rPr>
                  <m:t>意识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观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28"/>
                    <w:szCs w:val="28"/>
                  </w:rPr>
                  <m:t>（包含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主观能动和客观规律性）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color w:val="FF0000"/>
                    <w:sz w:val="28"/>
                    <w:szCs w:val="28"/>
                  </w:rPr>
                  <m:t>实践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FF0000"/>
                    <w:sz w:val="28"/>
                    <w:szCs w:val="28"/>
                  </w:rPr>
                  <m:t>观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color w:val="FF0000"/>
                    <w:sz w:val="28"/>
                    <w:szCs w:val="28"/>
                  </w:rPr>
                  <m:t>（包括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FF0000"/>
                    <w:sz w:val="28"/>
                    <w:szCs w:val="28"/>
                  </w:rPr>
                  <m:t>社会生活）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eqArr>
          </m:e>
        </m:d>
      </m:oMath>
    </w:p>
    <w:p w:rsidR="00901D76" w:rsidRDefault="00901D76" w:rsidP="002F26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唯物</w:t>
      </w:r>
      <w:r>
        <w:rPr>
          <w:sz w:val="28"/>
          <w:szCs w:val="28"/>
        </w:rPr>
        <w:t>辩证法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世界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的普遍联系和永恒运动原理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六大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范畴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整体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与部分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内容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与形式</m:t>
                        </m:r>
                        <m:ctrlPr>
                          <w:rPr>
                            <w:rFonts w:ascii="Cambria Math" w:eastAsia="Cambria Math" w:hAnsi="Cambria Math" w:cs="Cambria Math" w:hint="eastAsia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本质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和现象</m:t>
                        </m:r>
                        <m:ctrlPr>
                          <w:rPr>
                            <w:rFonts w:ascii="Cambria Math" w:eastAsia="Cambria Math" w:hAnsi="Cambria Math" w:cs="Cambria Math" w:hint="eastAsia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必然性与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偶然性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可能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性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与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现实性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原因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和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结果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28"/>
                    <w:szCs w:val="28"/>
                  </w:rPr>
                  <m:t>三大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规律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FF0000"/>
                            <w:sz w:val="28"/>
                            <w:szCs w:val="28"/>
                          </w:rPr>
                          <m:t>对立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FF0000"/>
                            <w:sz w:val="28"/>
                            <w:szCs w:val="28"/>
                          </w:rPr>
                          <m:t>统一规律</m:t>
                        </m:r>
                        <m:d>
                          <m:dPr>
                            <m:begChr m:val="（"/>
                            <m:endChr m:val="）"/>
                            <m:ctrlPr>
                              <w:rPr>
                                <w:rFonts w:ascii="Cambria Math" w:hAnsi="Cambria Math" w:cs="Cambria Math"/>
                                <w:color w:val="FF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 w:hint="eastAsia"/>
                                <w:color w:val="FF0000"/>
                                <w:sz w:val="28"/>
                                <w:szCs w:val="28"/>
                              </w:rPr>
                              <m:t>矛盾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FF0000"/>
                                <w:sz w:val="28"/>
                                <w:szCs w:val="28"/>
                              </w:rPr>
                              <m:t>规律</m:t>
                            </m:r>
                          </m:e>
                        </m:d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质量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互变规律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否定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之否定规律</m:t>
                        </m: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eqArr>
                  </m:e>
                </m:d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eqArr>
          </m:e>
        </m:d>
      </m:oMath>
    </w:p>
    <w:p w:rsidR="00967381" w:rsidRDefault="00967381" w:rsidP="002F26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认识论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定义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：认识是主体在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实践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基础上对客体的能动反映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结构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主体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客体</m:t>
                        </m:r>
                        <m:ctrlPr>
                          <w:rPr>
                            <w:rFonts w:ascii="Cambria Math" w:eastAsia="Cambria Math" w:hAnsi="Cambria Math" w:cs="Cambria Math" w:hint="eastAsia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中介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28"/>
                    <w:szCs w:val="28"/>
                  </w:rPr>
                  <m:t>规律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实践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感性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认识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理性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认识</m:t>
                        </m:r>
                        <m:ctrl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理性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认识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实践</m:t>
                        </m:r>
                        <m:ctrl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</m:ctrlP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28"/>
                    <w:szCs w:val="28"/>
                  </w:rPr>
                  <m:t>联系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实践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理性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因素、感性因素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直接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经验、间接经验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真理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、谬误、价值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解放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思想、实事求是</m:t>
                        </m:r>
                      </m:e>
                    </m:eqArr>
                  </m:e>
                </m:d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eqArr>
          </m:e>
        </m:d>
      </m:oMath>
    </w:p>
    <w:p w:rsidR="00967381" w:rsidRDefault="00967381" w:rsidP="002F26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唯物史观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一个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基本问题：社会存在和社会意识的关系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两对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基本矛盾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生产力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与生产关系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经济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基础和上层建筑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28"/>
                    <w:szCs w:val="28"/>
                  </w:rPr>
                  <m:t>三种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发展方式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阶级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斗争</m:t>
                        </m:r>
                        <m:ctrl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革命</m:t>
                        </m:r>
                        <m:ctrlPr>
                          <w:rPr>
                            <w:rFonts w:ascii="Cambria Math" w:eastAsia="Cambria Math" w:hAnsi="Cambria Math" w:cs="Cambria Math" w:hint="eastAsia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改革</m:t>
                        </m:r>
                        <m:ctrl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</m:ctrlP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28"/>
                    <w:szCs w:val="28"/>
                  </w:rPr>
                  <m:t>人民群众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是历史的创造者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eqArr>
          </m:e>
        </m:d>
      </m:oMath>
    </w:p>
    <w:p w:rsidR="007A74F6" w:rsidRDefault="007A74F6" w:rsidP="002F26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劳动</w:t>
      </w:r>
      <w:r>
        <w:rPr>
          <w:sz w:val="28"/>
          <w:szCs w:val="28"/>
        </w:rPr>
        <w:t>价值论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结构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具体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劳动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使用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价值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抽象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劳动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价值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形式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：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货币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）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商品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性质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价值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规律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基本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矛盾：私人劳动和社会劳动间的矛盾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eqArr>
                  </m:e>
                </m:d>
              </m:e>
            </m:eqArr>
          </m:e>
        </m:d>
      </m:oMath>
    </w:p>
    <w:p w:rsidR="007A74F6" w:rsidRDefault="007A74F6" w:rsidP="002F26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剩余</w:t>
      </w:r>
      <w:r>
        <w:rPr>
          <w:sz w:val="28"/>
          <w:szCs w:val="28"/>
        </w:rPr>
        <w:t>价值理论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结构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可变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资本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剩余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价值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不变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资本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资本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积累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影响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两极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分化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失业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现象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8"/>
                            <w:szCs w:val="28"/>
                          </w:rPr>
                          <m:t>经济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危机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 w:hint="eastAsia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28"/>
                    <w:szCs w:val="28"/>
                  </w:rPr>
                  <m:t>联系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：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28"/>
                    <w:szCs w:val="28"/>
                  </w:rPr>
                  <m:t>工资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、价格、利润</m:t>
                </m:r>
              </m:e>
            </m:eqArr>
          </m:e>
        </m:d>
      </m:oMath>
    </w:p>
    <w:p w:rsidR="008B6E79" w:rsidRDefault="008B6E79" w:rsidP="002F26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B6E79">
        <w:rPr>
          <w:rFonts w:hint="eastAsia"/>
          <w:sz w:val="28"/>
          <w:szCs w:val="28"/>
        </w:rPr>
        <w:t>马克思</w:t>
      </w:r>
      <w:r w:rsidRPr="008B6E79">
        <w:rPr>
          <w:sz w:val="28"/>
          <w:szCs w:val="28"/>
        </w:rPr>
        <w:t>主义中国化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毛泽东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思想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中国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特色社会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主义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eqArr>
          </m:e>
        </m:d>
      </m:oMath>
    </w:p>
    <w:p w:rsidR="008B6E79" w:rsidRDefault="008B6E79" w:rsidP="002F26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毛泽东</w:t>
      </w:r>
      <w:r>
        <w:rPr>
          <w:sz w:val="28"/>
          <w:szCs w:val="28"/>
        </w:rPr>
        <w:t>思想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新民主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主义革命论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社会主义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改造理论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eqArr>
          </m:e>
        </m:d>
      </m:oMath>
    </w:p>
    <w:p w:rsidR="008B6E79" w:rsidRDefault="008B6E79" w:rsidP="002F26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中国特色</w:t>
      </w:r>
      <w:r>
        <w:rPr>
          <w:sz w:val="28"/>
          <w:szCs w:val="28"/>
        </w:rPr>
        <w:t>社会主义理论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社会主义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初级阶段理论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社会主义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本质论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28"/>
                    <w:szCs w:val="28"/>
                  </w:rPr>
                  <m:t>社会主义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改革开放理论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……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eqArr>
          </m:e>
        </m:d>
      </m:oMath>
    </w:p>
    <w:p w:rsidR="008B6E79" w:rsidRDefault="008B6E79" w:rsidP="002F26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中国特色</w:t>
      </w:r>
      <w:r>
        <w:rPr>
          <w:sz w:val="28"/>
          <w:szCs w:val="28"/>
        </w:rPr>
        <w:t>社会主义经济制度主要关注基本经济制度和分配制度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中国特色社会主义政治主要关注民主和法治；中国</w:t>
      </w:r>
      <w:r>
        <w:rPr>
          <w:rFonts w:hint="eastAsia"/>
          <w:sz w:val="28"/>
          <w:szCs w:val="28"/>
        </w:rPr>
        <w:t>特色</w:t>
      </w:r>
      <w:r>
        <w:rPr>
          <w:sz w:val="28"/>
          <w:szCs w:val="28"/>
        </w:rPr>
        <w:t>社会主义文化主要关注核心价值体系和核心价值观</w:t>
      </w:r>
      <w:r>
        <w:rPr>
          <w:rFonts w:hint="eastAsia"/>
          <w:sz w:val="28"/>
          <w:szCs w:val="28"/>
        </w:rPr>
        <w:t>。</w:t>
      </w:r>
    </w:p>
    <w:p w:rsidR="008B6E79" w:rsidRPr="00901D76" w:rsidRDefault="008B6E79" w:rsidP="002F26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思修</w:t>
      </w:r>
      <w:r>
        <w:rPr>
          <w:sz w:val="28"/>
          <w:szCs w:val="28"/>
        </w:rPr>
        <w:t>主要关注：</w:t>
      </w:r>
      <w:r>
        <w:rPr>
          <w:rFonts w:hint="eastAsia"/>
          <w:sz w:val="28"/>
          <w:szCs w:val="28"/>
        </w:rPr>
        <w:t>理想</w:t>
      </w:r>
      <w:r>
        <w:rPr>
          <w:sz w:val="28"/>
          <w:szCs w:val="28"/>
        </w:rPr>
        <w:t>和现实、中国精神、</w:t>
      </w:r>
      <w:r>
        <w:rPr>
          <w:rFonts w:hint="eastAsia"/>
          <w:sz w:val="28"/>
          <w:szCs w:val="28"/>
        </w:rPr>
        <w:t>人生观</w:t>
      </w:r>
      <w:r>
        <w:rPr>
          <w:sz w:val="28"/>
          <w:szCs w:val="28"/>
        </w:rPr>
        <w:t>、道德传承、道德规范、法律法治和法律权利与义务。</w:t>
      </w:r>
      <w:r>
        <w:rPr>
          <w:rFonts w:hint="eastAsia"/>
          <w:sz w:val="28"/>
          <w:szCs w:val="28"/>
        </w:rPr>
        <w:t>其中</w:t>
      </w:r>
      <w:r>
        <w:rPr>
          <w:sz w:val="28"/>
          <w:szCs w:val="28"/>
        </w:rPr>
        <w:t>中国精神主要是民族精神和时代精神；人生观包括认识目的、人生态度和</w:t>
      </w:r>
      <w:r>
        <w:rPr>
          <w:rFonts w:hint="eastAsia"/>
          <w:sz w:val="28"/>
          <w:szCs w:val="28"/>
        </w:rPr>
        <w:t>人生</w:t>
      </w:r>
      <w:r>
        <w:rPr>
          <w:sz w:val="28"/>
          <w:szCs w:val="28"/>
        </w:rPr>
        <w:t>价值这三个方面；道德传承主要是中华传统美德、</w:t>
      </w:r>
      <w:r>
        <w:rPr>
          <w:rFonts w:hint="eastAsia"/>
          <w:sz w:val="28"/>
          <w:szCs w:val="28"/>
        </w:rPr>
        <w:t>中国</w:t>
      </w:r>
      <w:r>
        <w:rPr>
          <w:sz w:val="28"/>
          <w:szCs w:val="28"/>
        </w:rPr>
        <w:t>革命道德和社会主义道德；道德规范主要是</w:t>
      </w:r>
      <w:r w:rsidR="00D73244">
        <w:rPr>
          <w:rFonts w:hint="eastAsia"/>
          <w:sz w:val="28"/>
          <w:szCs w:val="28"/>
        </w:rPr>
        <w:t>社会</w:t>
      </w:r>
      <w:r w:rsidR="00D73244">
        <w:rPr>
          <w:sz w:val="28"/>
          <w:szCs w:val="28"/>
        </w:rPr>
        <w:t>公德、职业道德、家庭美德和个人品德。</w:t>
      </w:r>
    </w:p>
    <w:p w:rsidR="002F2624" w:rsidRDefault="002F2624">
      <w:r w:rsidRPr="002F2624">
        <w:rPr>
          <w:color w:val="FF0000"/>
          <w:sz w:val="44"/>
          <w:szCs w:val="44"/>
        </w:rPr>
        <w:lastRenderedPageBreak/>
        <w:t>Question:</w:t>
      </w:r>
    </w:p>
    <w:p w:rsidR="002F2624" w:rsidRDefault="002F2624" w:rsidP="002F2624">
      <w:pPr>
        <w:pStyle w:val="a3"/>
        <w:numPr>
          <w:ilvl w:val="0"/>
          <w:numId w:val="1"/>
        </w:numPr>
        <w:ind w:firstLineChars="0"/>
      </w:pPr>
    </w:p>
    <w:sectPr w:rsidR="002F2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977C3"/>
    <w:multiLevelType w:val="hybridMultilevel"/>
    <w:tmpl w:val="E1D065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8257E4"/>
    <w:multiLevelType w:val="hybridMultilevel"/>
    <w:tmpl w:val="1FAA0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BB731A"/>
    <w:multiLevelType w:val="hybridMultilevel"/>
    <w:tmpl w:val="EEA84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84"/>
    <w:rsid w:val="00006072"/>
    <w:rsid w:val="001708CC"/>
    <w:rsid w:val="002A4C9B"/>
    <w:rsid w:val="002F2624"/>
    <w:rsid w:val="003D6730"/>
    <w:rsid w:val="004353D2"/>
    <w:rsid w:val="00537DC8"/>
    <w:rsid w:val="005F6EF3"/>
    <w:rsid w:val="0067123A"/>
    <w:rsid w:val="006760FD"/>
    <w:rsid w:val="007A74F6"/>
    <w:rsid w:val="00876BF9"/>
    <w:rsid w:val="008B6E79"/>
    <w:rsid w:val="00901D76"/>
    <w:rsid w:val="00947509"/>
    <w:rsid w:val="00947AD8"/>
    <w:rsid w:val="00967381"/>
    <w:rsid w:val="00970E37"/>
    <w:rsid w:val="00982C8F"/>
    <w:rsid w:val="00A10284"/>
    <w:rsid w:val="00AD052C"/>
    <w:rsid w:val="00D15C20"/>
    <w:rsid w:val="00D73244"/>
    <w:rsid w:val="00DA13EB"/>
    <w:rsid w:val="00DD438D"/>
    <w:rsid w:val="00EE0B61"/>
    <w:rsid w:val="00FC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DEAD4-E02C-4285-8EC6-01F9786A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62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01D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songyue</dc:creator>
  <cp:keywords/>
  <dc:description/>
  <cp:lastModifiedBy>songyue</cp:lastModifiedBy>
  <cp:revision>35</cp:revision>
  <dcterms:created xsi:type="dcterms:W3CDTF">2015-10-27T04:12:00Z</dcterms:created>
  <dcterms:modified xsi:type="dcterms:W3CDTF">2015-12-28T02:45:00Z</dcterms:modified>
</cp:coreProperties>
</file>