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D69" w:rsidRPr="00353A25" w:rsidRDefault="00F91D69" w:rsidP="00F91D69">
      <w:pPr>
        <w:spacing w:line="360" w:lineRule="auto"/>
        <w:jc w:val="center"/>
        <w:rPr>
          <w:b/>
          <w:sz w:val="52"/>
          <w:szCs w:val="52"/>
        </w:rPr>
      </w:pPr>
      <w:r w:rsidRPr="00353A25">
        <w:rPr>
          <w:b/>
          <w:sz w:val="52"/>
          <w:szCs w:val="52"/>
        </w:rPr>
        <w:t>Università degli Studi del Molise</w:t>
      </w:r>
    </w:p>
    <w:p w:rsidR="00F91D69" w:rsidRPr="00353A25" w:rsidRDefault="00F91D69" w:rsidP="00F91D69">
      <w:pPr>
        <w:spacing w:line="360" w:lineRule="auto"/>
        <w:jc w:val="center"/>
        <w:rPr>
          <w:b/>
        </w:rPr>
      </w:pPr>
      <w:r w:rsidRPr="00353A25">
        <w:rPr>
          <w:b/>
          <w:noProof/>
          <w:lang w:eastAsia="it-IT"/>
        </w:rPr>
        <w:drawing>
          <wp:inline distT="0" distB="0" distL="0" distR="0" wp14:anchorId="7CC0FE5F" wp14:editId="12EB8ABC">
            <wp:extent cx="958850" cy="958850"/>
            <wp:effectExtent l="0" t="0" r="0" b="0"/>
            <wp:docPr id="48" name="Immagine 48" descr="Unimo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mol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inline>
        </w:drawing>
      </w:r>
    </w:p>
    <w:p w:rsidR="00F91D69" w:rsidRPr="00353A25" w:rsidRDefault="00F91D69" w:rsidP="00F91D69">
      <w:pPr>
        <w:spacing w:line="360" w:lineRule="auto"/>
        <w:jc w:val="center"/>
        <w:rPr>
          <w:b/>
          <w:sz w:val="36"/>
          <w:szCs w:val="36"/>
        </w:rPr>
      </w:pPr>
      <w:r w:rsidRPr="00353A25">
        <w:rPr>
          <w:b/>
          <w:sz w:val="36"/>
          <w:szCs w:val="36"/>
        </w:rPr>
        <w:t xml:space="preserve">Facoltà di scienze </w:t>
      </w:r>
      <w:r w:rsidR="00A8097A">
        <w:rPr>
          <w:b/>
          <w:sz w:val="36"/>
          <w:szCs w:val="36"/>
        </w:rPr>
        <w:t>MM. FF. NN.</w:t>
      </w:r>
    </w:p>
    <w:p w:rsidR="00F91D69" w:rsidRPr="00353A25" w:rsidRDefault="00F91D69" w:rsidP="00F91D69">
      <w:pPr>
        <w:spacing w:line="360" w:lineRule="auto"/>
        <w:jc w:val="center"/>
        <w:rPr>
          <w:b/>
          <w:sz w:val="36"/>
          <w:szCs w:val="36"/>
        </w:rPr>
      </w:pPr>
      <w:r w:rsidRPr="00353A25">
        <w:rPr>
          <w:b/>
          <w:sz w:val="36"/>
          <w:szCs w:val="36"/>
        </w:rPr>
        <w:t>Corso di Laurea in Informatica</w:t>
      </w:r>
    </w:p>
    <w:p w:rsidR="00F91D69" w:rsidRPr="00353A25" w:rsidRDefault="00F91D69" w:rsidP="00F91D69">
      <w:pPr>
        <w:spacing w:line="360" w:lineRule="auto"/>
        <w:jc w:val="center"/>
        <w:rPr>
          <w:b/>
          <w:sz w:val="36"/>
          <w:szCs w:val="36"/>
        </w:rPr>
      </w:pPr>
    </w:p>
    <w:p w:rsidR="00F91D69" w:rsidRPr="00353A25" w:rsidRDefault="00F91D69" w:rsidP="00F91D69">
      <w:pPr>
        <w:spacing w:line="360" w:lineRule="auto"/>
        <w:jc w:val="center"/>
        <w:rPr>
          <w:b/>
          <w:sz w:val="36"/>
          <w:szCs w:val="36"/>
        </w:rPr>
      </w:pPr>
      <w:r w:rsidRPr="00353A25">
        <w:rPr>
          <w:b/>
          <w:sz w:val="36"/>
          <w:szCs w:val="36"/>
        </w:rPr>
        <w:t>Progetto di</w:t>
      </w:r>
    </w:p>
    <w:p w:rsidR="00F91D69" w:rsidRPr="00353A25" w:rsidRDefault="00F91D69" w:rsidP="00F91D69">
      <w:pPr>
        <w:spacing w:line="360" w:lineRule="auto"/>
        <w:jc w:val="center"/>
        <w:rPr>
          <w:b/>
          <w:sz w:val="36"/>
          <w:szCs w:val="36"/>
        </w:rPr>
      </w:pPr>
      <w:r w:rsidRPr="00353A25">
        <w:rPr>
          <w:b/>
          <w:sz w:val="36"/>
          <w:szCs w:val="36"/>
        </w:rPr>
        <w:t>Intelligenza Artificiale:</w:t>
      </w:r>
    </w:p>
    <w:p w:rsidR="00F91D69" w:rsidRPr="00353A25" w:rsidRDefault="00F91D69" w:rsidP="00F91D69">
      <w:pPr>
        <w:spacing w:line="360" w:lineRule="auto"/>
        <w:jc w:val="both"/>
        <w:rPr>
          <w:b/>
        </w:rPr>
      </w:pPr>
    </w:p>
    <w:p w:rsidR="007E7A85" w:rsidRPr="00353A25" w:rsidRDefault="00F91D69" w:rsidP="007E7A85">
      <w:pPr>
        <w:spacing w:line="360" w:lineRule="auto"/>
        <w:jc w:val="center"/>
        <w:rPr>
          <w:b/>
          <w:sz w:val="44"/>
          <w:szCs w:val="44"/>
        </w:rPr>
      </w:pPr>
      <w:r w:rsidRPr="00353A25">
        <w:rPr>
          <w:b/>
          <w:sz w:val="44"/>
          <w:szCs w:val="44"/>
        </w:rPr>
        <w:t>“</w:t>
      </w:r>
      <w:r w:rsidR="007E7A85" w:rsidRPr="00353A25">
        <w:rPr>
          <w:b/>
          <w:sz w:val="44"/>
          <w:szCs w:val="44"/>
        </w:rPr>
        <w:t xml:space="preserve">Risoluzione di problemi NP-Completi </w:t>
      </w:r>
    </w:p>
    <w:p w:rsidR="007E7A85" w:rsidRPr="00353A25" w:rsidRDefault="007E7A85" w:rsidP="007E7A85">
      <w:pPr>
        <w:spacing w:line="360" w:lineRule="auto"/>
        <w:jc w:val="center"/>
        <w:rPr>
          <w:b/>
          <w:sz w:val="44"/>
          <w:szCs w:val="44"/>
        </w:rPr>
      </w:pPr>
      <w:r w:rsidRPr="00353A25">
        <w:rPr>
          <w:b/>
          <w:sz w:val="44"/>
          <w:szCs w:val="44"/>
        </w:rPr>
        <w:t xml:space="preserve">relativi alla teoria dei grafi </w:t>
      </w:r>
    </w:p>
    <w:p w:rsidR="00F91D69" w:rsidRPr="00353A25" w:rsidRDefault="007E7A85" w:rsidP="007E7A85">
      <w:pPr>
        <w:spacing w:line="360" w:lineRule="auto"/>
        <w:jc w:val="center"/>
        <w:rPr>
          <w:b/>
          <w:sz w:val="44"/>
          <w:szCs w:val="44"/>
        </w:rPr>
      </w:pPr>
      <w:r w:rsidRPr="00353A25">
        <w:rPr>
          <w:b/>
          <w:sz w:val="44"/>
          <w:szCs w:val="44"/>
        </w:rPr>
        <w:t xml:space="preserve">mediante algoritmi genetici </w:t>
      </w:r>
      <w:r w:rsidR="00F91D69" w:rsidRPr="00353A25">
        <w:rPr>
          <w:b/>
          <w:sz w:val="44"/>
          <w:szCs w:val="44"/>
        </w:rPr>
        <w:t>”</w:t>
      </w:r>
    </w:p>
    <w:p w:rsidR="007E7A85" w:rsidRPr="00353A25" w:rsidRDefault="007E7A85" w:rsidP="007E7A85">
      <w:pPr>
        <w:spacing w:line="360" w:lineRule="auto"/>
        <w:jc w:val="center"/>
        <w:rPr>
          <w:b/>
          <w:sz w:val="44"/>
          <w:szCs w:val="44"/>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7E7A85" w:rsidRPr="00353A25" w:rsidTr="007E7A85">
        <w:tc>
          <w:tcPr>
            <w:tcW w:w="4889" w:type="dxa"/>
          </w:tcPr>
          <w:p w:rsidR="007E7A85" w:rsidRPr="00353A25" w:rsidRDefault="007E7A85" w:rsidP="00F91D69">
            <w:pPr>
              <w:spacing w:line="360" w:lineRule="auto"/>
              <w:jc w:val="both"/>
              <w:rPr>
                <w:b/>
              </w:rPr>
            </w:pPr>
            <w:r w:rsidRPr="00353A25">
              <w:rPr>
                <w:b/>
              </w:rPr>
              <w:t>Relatore:</w:t>
            </w:r>
          </w:p>
        </w:tc>
        <w:tc>
          <w:tcPr>
            <w:tcW w:w="4889" w:type="dxa"/>
          </w:tcPr>
          <w:p w:rsidR="007E7A85" w:rsidRPr="00353A25" w:rsidRDefault="007E7A85" w:rsidP="007E7A85">
            <w:pPr>
              <w:spacing w:line="360" w:lineRule="auto"/>
              <w:jc w:val="right"/>
              <w:rPr>
                <w:b/>
              </w:rPr>
            </w:pPr>
            <w:r w:rsidRPr="00353A25">
              <w:rPr>
                <w:b/>
              </w:rPr>
              <w:t>Studenti:</w:t>
            </w:r>
          </w:p>
        </w:tc>
      </w:tr>
      <w:tr w:rsidR="007E7A85" w:rsidRPr="00353A25" w:rsidTr="007E7A85">
        <w:tc>
          <w:tcPr>
            <w:tcW w:w="4889" w:type="dxa"/>
          </w:tcPr>
          <w:p w:rsidR="007E7A85" w:rsidRPr="00A8097A" w:rsidRDefault="007E7A85" w:rsidP="00F91D69">
            <w:pPr>
              <w:spacing w:line="360" w:lineRule="auto"/>
              <w:jc w:val="both"/>
              <w:rPr>
                <w:b/>
                <w:sz w:val="20"/>
                <w:szCs w:val="20"/>
              </w:rPr>
            </w:pPr>
            <w:r w:rsidRPr="00A8097A">
              <w:rPr>
                <w:b/>
                <w:sz w:val="20"/>
                <w:szCs w:val="20"/>
              </w:rPr>
              <w:t>Prof. Remo Pareschi</w:t>
            </w:r>
          </w:p>
        </w:tc>
        <w:tc>
          <w:tcPr>
            <w:tcW w:w="4889" w:type="dxa"/>
          </w:tcPr>
          <w:p w:rsidR="007E7A85" w:rsidRPr="00A8097A" w:rsidRDefault="007E7A85" w:rsidP="007E7A85">
            <w:pPr>
              <w:spacing w:line="360" w:lineRule="auto"/>
              <w:jc w:val="right"/>
              <w:rPr>
                <w:b/>
                <w:sz w:val="20"/>
                <w:szCs w:val="20"/>
              </w:rPr>
            </w:pPr>
            <w:r w:rsidRPr="00A8097A">
              <w:rPr>
                <w:b/>
                <w:sz w:val="20"/>
                <w:szCs w:val="20"/>
              </w:rPr>
              <w:t>Gianandrea Giovanni</w:t>
            </w:r>
          </w:p>
          <w:p w:rsidR="007E7A85" w:rsidRPr="00A8097A" w:rsidRDefault="007E7A85" w:rsidP="007E7A85">
            <w:pPr>
              <w:spacing w:line="360" w:lineRule="auto"/>
              <w:jc w:val="right"/>
              <w:rPr>
                <w:b/>
                <w:sz w:val="20"/>
                <w:szCs w:val="20"/>
              </w:rPr>
            </w:pPr>
            <w:r w:rsidRPr="00A8097A">
              <w:rPr>
                <w:b/>
                <w:sz w:val="20"/>
                <w:szCs w:val="20"/>
              </w:rPr>
              <w:t>Lepore Antonio</w:t>
            </w:r>
          </w:p>
          <w:p w:rsidR="007E7A85" w:rsidRPr="00353A25" w:rsidRDefault="007E7A85" w:rsidP="007E7A85">
            <w:pPr>
              <w:spacing w:line="360" w:lineRule="auto"/>
              <w:jc w:val="right"/>
              <w:rPr>
                <w:b/>
              </w:rPr>
            </w:pPr>
            <w:r w:rsidRPr="00A8097A">
              <w:rPr>
                <w:b/>
                <w:sz w:val="20"/>
                <w:szCs w:val="20"/>
              </w:rPr>
              <w:t>Valente Lorenzo</w:t>
            </w:r>
          </w:p>
        </w:tc>
      </w:tr>
    </w:tbl>
    <w:p w:rsidR="007E7A85" w:rsidRPr="00353A25" w:rsidRDefault="007E7A85" w:rsidP="00F91D69">
      <w:pPr>
        <w:spacing w:line="360" w:lineRule="auto"/>
        <w:jc w:val="both"/>
        <w:rPr>
          <w:b/>
        </w:rPr>
      </w:pPr>
      <w:r w:rsidRPr="00353A25">
        <w:rPr>
          <w:b/>
        </w:rPr>
        <w:tab/>
      </w:r>
      <w:r w:rsidRPr="00353A25">
        <w:rPr>
          <w:b/>
        </w:rPr>
        <w:tab/>
      </w:r>
      <w:r w:rsidRPr="00353A25">
        <w:rPr>
          <w:b/>
        </w:rPr>
        <w:tab/>
      </w:r>
      <w:r w:rsidRPr="00353A25">
        <w:rPr>
          <w:b/>
        </w:rPr>
        <w:tab/>
      </w:r>
      <w:r w:rsidRPr="00353A25">
        <w:rPr>
          <w:b/>
        </w:rPr>
        <w:tab/>
      </w:r>
      <w:r w:rsidRPr="00353A25">
        <w:rPr>
          <w:b/>
        </w:rPr>
        <w:tab/>
      </w:r>
      <w:r w:rsidRPr="00353A25">
        <w:rPr>
          <w:b/>
        </w:rPr>
        <w:tab/>
      </w:r>
      <w:r w:rsidRPr="00353A25">
        <w:rPr>
          <w:b/>
        </w:rPr>
        <w:tab/>
      </w:r>
      <w:r w:rsidRPr="00353A25">
        <w:rPr>
          <w:b/>
        </w:rPr>
        <w:tab/>
      </w:r>
      <w:r w:rsidRPr="00353A25">
        <w:rPr>
          <w:b/>
        </w:rPr>
        <w:tab/>
      </w:r>
    </w:p>
    <w:p w:rsidR="00C5176C" w:rsidRPr="00353A25" w:rsidRDefault="00D87AF0" w:rsidP="00F91D69">
      <w:pPr>
        <w:spacing w:line="360" w:lineRule="auto"/>
        <w:jc w:val="center"/>
        <w:rPr>
          <w:b/>
        </w:rPr>
      </w:pPr>
      <w:r>
        <w:rPr>
          <w:b/>
          <w:noProof/>
          <w:lang w:eastAsia="it-IT"/>
        </w:rPr>
        <mc:AlternateContent>
          <mc:Choice Requires="wps">
            <w:drawing>
              <wp:anchor distT="0" distB="0" distL="114300" distR="114300" simplePos="0" relativeHeight="251659264" behindDoc="0" locked="0" layoutInCell="1" allowOverlap="1">
                <wp:simplePos x="0" y="0"/>
                <wp:positionH relativeFrom="column">
                  <wp:posOffset>5833110</wp:posOffset>
                </wp:positionH>
                <wp:positionV relativeFrom="paragraph">
                  <wp:posOffset>409575</wp:posOffset>
                </wp:positionV>
                <wp:extent cx="685800" cy="552450"/>
                <wp:effectExtent l="0" t="0" r="0" b="0"/>
                <wp:wrapNone/>
                <wp:docPr id="2" name="Rettangolo 2"/>
                <wp:cNvGraphicFramePr/>
                <a:graphic xmlns:a="http://schemas.openxmlformats.org/drawingml/2006/main">
                  <a:graphicData uri="http://schemas.microsoft.com/office/word/2010/wordprocessingShape">
                    <wps:wsp>
                      <wps:cNvSpPr/>
                      <wps:spPr>
                        <a:xfrm>
                          <a:off x="0" y="0"/>
                          <a:ext cx="685800" cy="552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ttangolo 2" o:spid="_x0000_s1026" style="position:absolute;margin-left:459.3pt;margin-top:32.25pt;width:54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" fillcolor="white [3212]" stroked="f" strokeweight="2pt"/>
            </w:pict>
          </mc:Fallback>
        </mc:AlternateContent>
      </w:r>
      <w:r w:rsidR="00F91D69" w:rsidRPr="00353A25">
        <w:rPr>
          <w:b/>
        </w:rPr>
        <w:t>ANNO ACCADEMICO 2011/2012</w:t>
      </w:r>
    </w:p>
    <w:sdt>
      <w:sdtPr>
        <w:id w:val="2141462501"/>
        <w:docPartObj>
          <w:docPartGallery w:val="Table of Contents"/>
          <w:docPartUnique/>
        </w:docPartObj>
      </w:sdtPr>
      <w:sdtEndPr>
        <w:rPr>
          <w:rFonts w:ascii="Garamond" w:eastAsiaTheme="minorHAnsi" w:hAnsi="Garamond" w:cstheme="minorBidi"/>
          <w:b w:val="0"/>
          <w:bCs w:val="0"/>
          <w:color w:val="auto"/>
          <w:sz w:val="26"/>
          <w:szCs w:val="26"/>
          <w:lang w:eastAsia="en-US"/>
        </w:rPr>
      </w:sdtEndPr>
      <w:sdtContent>
        <w:p w:rsidR="00D87AF0" w:rsidRPr="00B06C3E" w:rsidRDefault="00D87AF0">
          <w:pPr>
            <w:pStyle w:val="Titolosommario"/>
            <w:rPr>
              <w:rStyle w:val="TitoloCarattere"/>
              <w:color w:val="auto"/>
            </w:rPr>
          </w:pPr>
          <w:r w:rsidRPr="00B06C3E">
            <w:rPr>
              <w:rStyle w:val="TitoloCarattere"/>
              <w:color w:val="auto"/>
            </w:rPr>
            <w:t>Sommario</w:t>
          </w:r>
        </w:p>
        <w:p w:rsidR="00D87AF0" w:rsidRPr="005D141E" w:rsidRDefault="00D87AF0">
          <w:pPr>
            <w:pStyle w:val="Sommario1"/>
            <w:rPr>
              <w:rFonts w:ascii="Garamond" w:hAnsi="Garamond"/>
              <w:sz w:val="28"/>
              <w:szCs w:val="28"/>
            </w:rPr>
          </w:pPr>
          <w:r w:rsidRPr="005D141E">
            <w:rPr>
              <w:rFonts w:ascii="Garamond" w:hAnsi="Garamond"/>
              <w:b/>
              <w:sz w:val="28"/>
              <w:szCs w:val="28"/>
            </w:rPr>
            <w:t>Algoritmo Genetico</w:t>
          </w:r>
          <w:r w:rsidRPr="005D141E">
            <w:rPr>
              <w:rFonts w:ascii="Garamond" w:hAnsi="Garamond"/>
              <w:sz w:val="28"/>
              <w:szCs w:val="28"/>
            </w:rPr>
            <w:t xml:space="preserve"> </w:t>
          </w:r>
          <w:r w:rsidRPr="005D141E">
            <w:rPr>
              <w:rFonts w:ascii="Garamond" w:hAnsi="Garamond"/>
              <w:sz w:val="28"/>
              <w:szCs w:val="28"/>
            </w:rPr>
            <w:t xml:space="preserve"> </w:t>
          </w:r>
          <w:r w:rsidRPr="005D141E">
            <w:rPr>
              <w:rFonts w:ascii="Garamond" w:hAnsi="Garamond"/>
              <w:sz w:val="28"/>
              <w:szCs w:val="28"/>
            </w:rPr>
            <w:ptab w:relativeTo="margin" w:alignment="right" w:leader="dot"/>
          </w:r>
          <w:r w:rsidRPr="005D141E">
            <w:rPr>
              <w:rFonts w:ascii="Garamond" w:hAnsi="Garamond"/>
              <w:b/>
              <w:bCs/>
              <w:sz w:val="28"/>
              <w:szCs w:val="28"/>
            </w:rPr>
            <w:t>4</w:t>
          </w:r>
        </w:p>
        <w:p w:rsidR="00D87AF0" w:rsidRPr="00A2571B" w:rsidRDefault="00D87AF0">
          <w:pPr>
            <w:pStyle w:val="Sommario2"/>
            <w:ind w:left="216"/>
            <w:rPr>
              <w:sz w:val="26"/>
              <w:szCs w:val="26"/>
            </w:rPr>
          </w:pPr>
          <w:r w:rsidRPr="00A2571B">
            <w:rPr>
              <w:sz w:val="26"/>
              <w:szCs w:val="26"/>
            </w:rPr>
            <w:t>Principi di funzionamento</w:t>
          </w:r>
          <w:r w:rsidRPr="00A2571B">
            <w:rPr>
              <w:sz w:val="26"/>
              <w:szCs w:val="26"/>
            </w:rPr>
            <w:ptab w:relativeTo="margin" w:alignment="right" w:leader="dot"/>
          </w:r>
          <w:r w:rsidRPr="00A2571B">
            <w:rPr>
              <w:sz w:val="26"/>
              <w:szCs w:val="26"/>
            </w:rPr>
            <w:t>2</w:t>
          </w:r>
        </w:p>
        <w:p w:rsidR="00D87AF0" w:rsidRPr="00A2571B" w:rsidRDefault="0030374C" w:rsidP="00D87AF0">
          <w:pPr>
            <w:pStyle w:val="Sommario2"/>
            <w:ind w:left="216"/>
            <w:rPr>
              <w:sz w:val="26"/>
              <w:szCs w:val="26"/>
            </w:rPr>
          </w:pPr>
          <w:r w:rsidRPr="00A2571B">
            <w:rPr>
              <w:sz w:val="26"/>
              <w:szCs w:val="26"/>
            </w:rPr>
            <w:t>Dettaglio del funzionamento</w:t>
          </w:r>
          <w:r w:rsidR="00D87AF0" w:rsidRPr="00A2571B">
            <w:rPr>
              <w:sz w:val="26"/>
              <w:szCs w:val="26"/>
            </w:rPr>
            <w:ptab w:relativeTo="margin" w:alignment="right" w:leader="dot"/>
          </w:r>
          <w:r w:rsidR="00D87AF0" w:rsidRPr="00A2571B">
            <w:rPr>
              <w:sz w:val="26"/>
              <w:szCs w:val="26"/>
            </w:rPr>
            <w:t>2</w:t>
          </w:r>
        </w:p>
        <w:p w:rsidR="00D87AF0" w:rsidRPr="00A2571B" w:rsidRDefault="0030374C" w:rsidP="00D87AF0">
          <w:pPr>
            <w:pStyle w:val="Sommario2"/>
            <w:ind w:left="216"/>
            <w:rPr>
              <w:sz w:val="26"/>
              <w:szCs w:val="26"/>
            </w:rPr>
          </w:pPr>
          <w:r w:rsidRPr="00A2571B">
            <w:rPr>
              <w:sz w:val="26"/>
              <w:szCs w:val="26"/>
            </w:rPr>
            <w:t>Crossover</w:t>
          </w:r>
          <w:r w:rsidR="00D87AF0" w:rsidRPr="00A2571B">
            <w:rPr>
              <w:sz w:val="26"/>
              <w:szCs w:val="26"/>
            </w:rPr>
            <w:ptab w:relativeTo="margin" w:alignment="right" w:leader="dot"/>
          </w:r>
          <w:r w:rsidRPr="00A2571B">
            <w:rPr>
              <w:sz w:val="26"/>
              <w:szCs w:val="26"/>
            </w:rPr>
            <w:t>3</w:t>
          </w:r>
        </w:p>
        <w:p w:rsidR="0030374C" w:rsidRPr="00A2571B" w:rsidRDefault="0030374C" w:rsidP="0030374C">
          <w:pPr>
            <w:pStyle w:val="Sommario2"/>
            <w:ind w:left="216"/>
            <w:rPr>
              <w:sz w:val="26"/>
              <w:szCs w:val="26"/>
            </w:rPr>
          </w:pPr>
          <w:r w:rsidRPr="00A2571B">
            <w:rPr>
              <w:sz w:val="26"/>
              <w:szCs w:val="26"/>
            </w:rPr>
            <w:t xml:space="preserve">Single </w:t>
          </w:r>
          <w:proofErr w:type="spellStart"/>
          <w:r w:rsidRPr="00A2571B">
            <w:rPr>
              <w:sz w:val="26"/>
              <w:szCs w:val="26"/>
            </w:rPr>
            <w:t>point</w:t>
          </w:r>
          <w:proofErr w:type="spellEnd"/>
          <w:r w:rsidRPr="00A2571B">
            <w:rPr>
              <w:sz w:val="26"/>
              <w:szCs w:val="26"/>
            </w:rPr>
            <w:t xml:space="preserve"> crossover</w:t>
          </w:r>
          <w:r w:rsidRPr="00A2571B">
            <w:rPr>
              <w:sz w:val="26"/>
              <w:szCs w:val="26"/>
            </w:rPr>
            <w:ptab w:relativeTo="margin" w:alignment="right" w:leader="dot"/>
          </w:r>
          <w:r w:rsidR="00642210">
            <w:rPr>
              <w:sz w:val="26"/>
              <w:szCs w:val="26"/>
            </w:rPr>
            <w:t>4</w:t>
          </w:r>
        </w:p>
        <w:p w:rsidR="0030374C" w:rsidRPr="00A2571B" w:rsidRDefault="0030374C" w:rsidP="0030374C">
          <w:pPr>
            <w:pStyle w:val="Sommario2"/>
            <w:ind w:left="216"/>
            <w:rPr>
              <w:sz w:val="26"/>
              <w:szCs w:val="26"/>
            </w:rPr>
          </w:pPr>
          <w:r w:rsidRPr="00A2571B">
            <w:rPr>
              <w:sz w:val="26"/>
              <w:szCs w:val="26"/>
            </w:rPr>
            <w:t>Mutazione</w:t>
          </w:r>
          <w:r w:rsidRPr="00A2571B">
            <w:rPr>
              <w:sz w:val="26"/>
              <w:szCs w:val="26"/>
            </w:rPr>
            <w:ptab w:relativeTo="margin" w:alignment="right" w:leader="dot"/>
          </w:r>
          <w:r w:rsidRPr="00A2571B">
            <w:rPr>
              <w:sz w:val="26"/>
              <w:szCs w:val="26"/>
            </w:rPr>
            <w:t>4</w:t>
          </w:r>
        </w:p>
        <w:p w:rsidR="00D87AF0" w:rsidRPr="005D141E" w:rsidRDefault="00472E98">
          <w:pPr>
            <w:pStyle w:val="Sommario1"/>
            <w:rPr>
              <w:rFonts w:ascii="Garamond" w:hAnsi="Garamond"/>
              <w:b/>
              <w:bCs/>
              <w:sz w:val="28"/>
              <w:szCs w:val="28"/>
            </w:rPr>
          </w:pPr>
          <w:proofErr w:type="spellStart"/>
          <w:r w:rsidRPr="00A2571B">
            <w:rPr>
              <w:rFonts w:ascii="Garamond" w:hAnsi="Garamond"/>
              <w:b/>
              <w:sz w:val="30"/>
              <w:szCs w:val="30"/>
            </w:rPr>
            <w:t>GeneticGraph</w:t>
          </w:r>
          <w:proofErr w:type="spellEnd"/>
          <w:r w:rsidRPr="005D141E">
            <w:rPr>
              <w:rFonts w:ascii="Garamond" w:hAnsi="Garamond"/>
              <w:sz w:val="28"/>
              <w:szCs w:val="28"/>
            </w:rPr>
            <w:t xml:space="preserve"> </w:t>
          </w:r>
          <w:r w:rsidR="00D87AF0" w:rsidRPr="005D141E">
            <w:rPr>
              <w:rFonts w:ascii="Garamond" w:hAnsi="Garamond"/>
              <w:sz w:val="28"/>
              <w:szCs w:val="28"/>
            </w:rPr>
            <w:ptab w:relativeTo="margin" w:alignment="right" w:leader="dot"/>
          </w:r>
          <w:r w:rsidRPr="005D141E">
            <w:rPr>
              <w:rFonts w:ascii="Garamond" w:hAnsi="Garamond"/>
              <w:b/>
              <w:bCs/>
              <w:sz w:val="28"/>
              <w:szCs w:val="28"/>
            </w:rPr>
            <w:t>5</w:t>
          </w:r>
        </w:p>
        <w:p w:rsidR="00472E98" w:rsidRPr="005D141E" w:rsidRDefault="00472E98" w:rsidP="00472E98">
          <w:pPr>
            <w:pStyle w:val="Sommario1"/>
            <w:rPr>
              <w:rFonts w:ascii="Garamond" w:hAnsi="Garamond"/>
              <w:sz w:val="28"/>
              <w:szCs w:val="28"/>
            </w:rPr>
          </w:pPr>
          <w:r w:rsidRPr="005D141E">
            <w:rPr>
              <w:rFonts w:ascii="Garamond" w:hAnsi="Garamond"/>
              <w:b/>
              <w:sz w:val="28"/>
              <w:szCs w:val="28"/>
            </w:rPr>
            <w:t>Problema del commesso viaggiatore</w:t>
          </w:r>
          <w:r w:rsidRPr="005D141E">
            <w:rPr>
              <w:rFonts w:ascii="Garamond" w:hAnsi="Garamond"/>
              <w:sz w:val="28"/>
              <w:szCs w:val="28"/>
            </w:rPr>
            <w:t xml:space="preserve"> </w:t>
          </w:r>
          <w:r w:rsidRPr="005D141E">
            <w:rPr>
              <w:rFonts w:ascii="Garamond" w:hAnsi="Garamond"/>
              <w:sz w:val="28"/>
              <w:szCs w:val="28"/>
            </w:rPr>
            <w:ptab w:relativeTo="margin" w:alignment="right" w:leader="dot"/>
          </w:r>
          <w:r w:rsidRPr="005D141E">
            <w:rPr>
              <w:rFonts w:ascii="Garamond" w:hAnsi="Garamond"/>
              <w:b/>
              <w:bCs/>
              <w:sz w:val="28"/>
              <w:szCs w:val="28"/>
            </w:rPr>
            <w:t>6</w:t>
          </w:r>
        </w:p>
        <w:p w:rsidR="00D87AF0" w:rsidRPr="00A2571B" w:rsidRDefault="00472E98">
          <w:pPr>
            <w:pStyle w:val="Sommario2"/>
            <w:ind w:left="216"/>
            <w:rPr>
              <w:sz w:val="26"/>
              <w:szCs w:val="26"/>
            </w:rPr>
          </w:pPr>
          <w:r w:rsidRPr="00A2571B">
            <w:rPr>
              <w:sz w:val="26"/>
              <w:szCs w:val="26"/>
            </w:rPr>
            <w:t>Definizione</w:t>
          </w:r>
          <w:r w:rsidR="00D87AF0" w:rsidRPr="00A2571B">
            <w:rPr>
              <w:sz w:val="26"/>
              <w:szCs w:val="26"/>
            </w:rPr>
            <w:ptab w:relativeTo="margin" w:alignment="right" w:leader="dot"/>
          </w:r>
          <w:r w:rsidRPr="00A2571B">
            <w:rPr>
              <w:sz w:val="26"/>
              <w:szCs w:val="26"/>
            </w:rPr>
            <w:t>6</w:t>
          </w:r>
        </w:p>
        <w:p w:rsidR="00472E98" w:rsidRPr="00A2571B" w:rsidRDefault="00472E98" w:rsidP="00472E98">
          <w:pPr>
            <w:pStyle w:val="Sommario2"/>
            <w:ind w:left="0" w:firstLine="216"/>
            <w:rPr>
              <w:sz w:val="26"/>
              <w:szCs w:val="26"/>
            </w:rPr>
          </w:pPr>
          <w:r w:rsidRPr="00A2571B">
            <w:rPr>
              <w:sz w:val="26"/>
              <w:szCs w:val="26"/>
            </w:rPr>
            <w:t>Modello Matematico</w:t>
          </w:r>
          <w:r w:rsidRPr="00A2571B">
            <w:rPr>
              <w:sz w:val="26"/>
              <w:szCs w:val="26"/>
            </w:rPr>
            <w:ptab w:relativeTo="margin" w:alignment="right" w:leader="dot"/>
          </w:r>
          <w:r w:rsidRPr="00A2571B">
            <w:rPr>
              <w:sz w:val="26"/>
              <w:szCs w:val="26"/>
            </w:rPr>
            <w:t>7</w:t>
          </w:r>
        </w:p>
        <w:p w:rsidR="00472E98" w:rsidRPr="00A2571B" w:rsidRDefault="00472E98" w:rsidP="00472E98">
          <w:pPr>
            <w:pStyle w:val="Sommario2"/>
            <w:ind w:left="0" w:firstLine="216"/>
            <w:rPr>
              <w:sz w:val="26"/>
              <w:szCs w:val="26"/>
            </w:rPr>
          </w:pPr>
          <w:r w:rsidRPr="00A2571B">
            <w:rPr>
              <w:sz w:val="26"/>
              <w:szCs w:val="26"/>
            </w:rPr>
            <w:t>Complessità Computazionale</w:t>
          </w:r>
          <w:r w:rsidRPr="00A2571B">
            <w:rPr>
              <w:sz w:val="26"/>
              <w:szCs w:val="26"/>
            </w:rPr>
            <w:ptab w:relativeTo="margin" w:alignment="right" w:leader="dot"/>
          </w:r>
          <w:r w:rsidRPr="00A2571B">
            <w:rPr>
              <w:sz w:val="26"/>
              <w:szCs w:val="26"/>
            </w:rPr>
            <w:t>7</w:t>
          </w:r>
        </w:p>
        <w:p w:rsidR="00472E98" w:rsidRPr="00A2571B" w:rsidRDefault="00472E98" w:rsidP="00472E98">
          <w:pPr>
            <w:pStyle w:val="Sommario2"/>
            <w:ind w:left="0" w:firstLine="216"/>
            <w:rPr>
              <w:sz w:val="26"/>
              <w:szCs w:val="26"/>
            </w:rPr>
          </w:pPr>
          <w:r w:rsidRPr="00A2571B">
            <w:rPr>
              <w:sz w:val="26"/>
              <w:szCs w:val="26"/>
            </w:rPr>
            <w:t>NP-Completezza</w:t>
          </w:r>
          <w:r w:rsidRPr="00A2571B">
            <w:rPr>
              <w:sz w:val="26"/>
              <w:szCs w:val="26"/>
            </w:rPr>
            <w:ptab w:relativeTo="margin" w:alignment="right" w:leader="dot"/>
          </w:r>
          <w:r w:rsidRPr="00A2571B">
            <w:rPr>
              <w:sz w:val="26"/>
              <w:szCs w:val="26"/>
            </w:rPr>
            <w:t>8</w:t>
          </w:r>
        </w:p>
        <w:p w:rsidR="00472E98" w:rsidRPr="00A2571B" w:rsidRDefault="00472E98" w:rsidP="00472E98">
          <w:pPr>
            <w:pStyle w:val="Sommario2"/>
            <w:ind w:left="0" w:firstLine="216"/>
            <w:rPr>
              <w:sz w:val="26"/>
              <w:szCs w:val="26"/>
            </w:rPr>
          </w:pPr>
          <w:r w:rsidRPr="00A2571B">
            <w:rPr>
              <w:sz w:val="26"/>
              <w:szCs w:val="26"/>
            </w:rPr>
            <w:t>Struttura dell’Algoritmo Genetico</w:t>
          </w:r>
          <w:r w:rsidRPr="00A2571B">
            <w:rPr>
              <w:sz w:val="26"/>
              <w:szCs w:val="26"/>
            </w:rPr>
            <w:ptab w:relativeTo="margin" w:alignment="right" w:leader="dot"/>
          </w:r>
          <w:r w:rsidRPr="00A2571B">
            <w:rPr>
              <w:sz w:val="26"/>
              <w:szCs w:val="26"/>
            </w:rPr>
            <w:t>8</w:t>
          </w:r>
        </w:p>
        <w:p w:rsidR="00472E98" w:rsidRPr="005D141E" w:rsidRDefault="00472E98" w:rsidP="00472E98">
          <w:pPr>
            <w:pStyle w:val="Sommario1"/>
            <w:rPr>
              <w:rFonts w:ascii="Garamond" w:hAnsi="Garamond"/>
              <w:b/>
              <w:bCs/>
              <w:sz w:val="28"/>
              <w:szCs w:val="28"/>
            </w:rPr>
          </w:pPr>
          <w:r w:rsidRPr="005D141E">
            <w:rPr>
              <w:rFonts w:ascii="Garamond" w:hAnsi="Garamond"/>
              <w:b/>
              <w:sz w:val="28"/>
              <w:szCs w:val="28"/>
            </w:rPr>
            <w:t>Massimo Matching</w:t>
          </w:r>
          <w:r w:rsidRPr="005D141E">
            <w:rPr>
              <w:rFonts w:ascii="Garamond" w:hAnsi="Garamond"/>
              <w:sz w:val="28"/>
              <w:szCs w:val="28"/>
            </w:rPr>
            <w:ptab w:relativeTo="margin" w:alignment="right" w:leader="dot"/>
          </w:r>
          <w:r w:rsidRPr="005D141E">
            <w:rPr>
              <w:rFonts w:ascii="Garamond" w:hAnsi="Garamond"/>
              <w:b/>
              <w:bCs/>
              <w:sz w:val="28"/>
              <w:szCs w:val="28"/>
            </w:rPr>
            <w:t>9</w:t>
          </w:r>
        </w:p>
        <w:p w:rsidR="00472E98" w:rsidRPr="00A2571B" w:rsidRDefault="00472E98" w:rsidP="00472E98">
          <w:pPr>
            <w:pStyle w:val="Sommario2"/>
            <w:ind w:left="216"/>
            <w:rPr>
              <w:sz w:val="26"/>
              <w:szCs w:val="26"/>
            </w:rPr>
          </w:pPr>
          <w:r w:rsidRPr="00A2571B">
            <w:rPr>
              <w:sz w:val="26"/>
              <w:szCs w:val="26"/>
            </w:rPr>
            <w:t>Definizione</w:t>
          </w:r>
          <w:r w:rsidRPr="00A2571B">
            <w:rPr>
              <w:sz w:val="26"/>
              <w:szCs w:val="26"/>
            </w:rPr>
            <w:ptab w:relativeTo="margin" w:alignment="right" w:leader="dot"/>
          </w:r>
          <w:r w:rsidRPr="00A2571B">
            <w:rPr>
              <w:sz w:val="26"/>
              <w:szCs w:val="26"/>
            </w:rPr>
            <w:t>9</w:t>
          </w:r>
        </w:p>
        <w:p w:rsidR="00472E98" w:rsidRPr="00A2571B" w:rsidRDefault="00472E98" w:rsidP="00472E98">
          <w:pPr>
            <w:pStyle w:val="Sommario2"/>
            <w:ind w:left="0" w:firstLine="216"/>
            <w:rPr>
              <w:sz w:val="26"/>
              <w:szCs w:val="26"/>
            </w:rPr>
          </w:pPr>
          <w:r w:rsidRPr="00A2571B">
            <w:rPr>
              <w:sz w:val="26"/>
              <w:szCs w:val="26"/>
            </w:rPr>
            <w:t>Struttura dell’Algoritmo Genetico</w:t>
          </w:r>
          <w:r w:rsidRPr="00A2571B">
            <w:rPr>
              <w:sz w:val="26"/>
              <w:szCs w:val="26"/>
            </w:rPr>
            <w:ptab w:relativeTo="margin" w:alignment="right" w:leader="dot"/>
          </w:r>
          <w:r w:rsidRPr="00A2571B">
            <w:rPr>
              <w:sz w:val="26"/>
              <w:szCs w:val="26"/>
            </w:rPr>
            <w:t>10</w:t>
          </w:r>
        </w:p>
        <w:p w:rsidR="00472E98" w:rsidRPr="005D141E" w:rsidRDefault="00472E98" w:rsidP="00472E98">
          <w:pPr>
            <w:pStyle w:val="Sommario1"/>
            <w:rPr>
              <w:rFonts w:ascii="Garamond" w:hAnsi="Garamond"/>
              <w:b/>
              <w:bCs/>
              <w:sz w:val="28"/>
              <w:szCs w:val="28"/>
            </w:rPr>
          </w:pPr>
          <w:r w:rsidRPr="005D141E">
            <w:rPr>
              <w:rFonts w:ascii="Garamond" w:hAnsi="Garamond"/>
              <w:b/>
              <w:sz w:val="28"/>
              <w:szCs w:val="28"/>
            </w:rPr>
            <w:t>Massimo Set Indipendente</w:t>
          </w:r>
          <w:r w:rsidRPr="005D141E">
            <w:rPr>
              <w:rFonts w:ascii="Garamond" w:hAnsi="Garamond"/>
              <w:sz w:val="28"/>
              <w:szCs w:val="28"/>
            </w:rPr>
            <w:t xml:space="preserve"> </w:t>
          </w:r>
          <w:r w:rsidRPr="005D141E">
            <w:rPr>
              <w:rFonts w:ascii="Garamond" w:hAnsi="Garamond"/>
              <w:sz w:val="28"/>
              <w:szCs w:val="28"/>
            </w:rPr>
            <w:ptab w:relativeTo="margin" w:alignment="right" w:leader="dot"/>
          </w:r>
          <w:r w:rsidRPr="005D141E">
            <w:rPr>
              <w:rFonts w:ascii="Garamond" w:hAnsi="Garamond"/>
              <w:b/>
              <w:bCs/>
              <w:sz w:val="28"/>
              <w:szCs w:val="28"/>
            </w:rPr>
            <w:t>11</w:t>
          </w:r>
        </w:p>
        <w:p w:rsidR="00472E98" w:rsidRPr="00A2571B" w:rsidRDefault="00472E98" w:rsidP="00472E98">
          <w:pPr>
            <w:pStyle w:val="Sommario2"/>
            <w:ind w:left="216"/>
            <w:rPr>
              <w:sz w:val="26"/>
              <w:szCs w:val="26"/>
            </w:rPr>
          </w:pPr>
          <w:r w:rsidRPr="00A2571B">
            <w:rPr>
              <w:sz w:val="26"/>
              <w:szCs w:val="26"/>
            </w:rPr>
            <w:t>Definizione</w:t>
          </w:r>
          <w:r w:rsidRPr="00A2571B">
            <w:rPr>
              <w:sz w:val="26"/>
              <w:szCs w:val="26"/>
            </w:rPr>
            <w:ptab w:relativeTo="margin" w:alignment="right" w:leader="dot"/>
          </w:r>
          <w:r w:rsidRPr="00A2571B">
            <w:rPr>
              <w:sz w:val="26"/>
              <w:szCs w:val="26"/>
            </w:rPr>
            <w:t>11</w:t>
          </w:r>
        </w:p>
        <w:p w:rsidR="00472E98" w:rsidRPr="00A2571B" w:rsidRDefault="00472E98" w:rsidP="00472E98">
          <w:pPr>
            <w:pStyle w:val="Sommario2"/>
            <w:ind w:left="0" w:firstLine="216"/>
            <w:rPr>
              <w:sz w:val="26"/>
              <w:szCs w:val="26"/>
            </w:rPr>
          </w:pPr>
          <w:r w:rsidRPr="00A2571B">
            <w:rPr>
              <w:sz w:val="26"/>
              <w:szCs w:val="26"/>
            </w:rPr>
            <w:t>Struttura dell’Algoritmo Genetico</w:t>
          </w:r>
          <w:r w:rsidRPr="00A2571B">
            <w:rPr>
              <w:sz w:val="26"/>
              <w:szCs w:val="26"/>
            </w:rPr>
            <w:ptab w:relativeTo="margin" w:alignment="right" w:leader="dot"/>
          </w:r>
          <w:r w:rsidRPr="00A2571B">
            <w:rPr>
              <w:sz w:val="26"/>
              <w:szCs w:val="26"/>
            </w:rPr>
            <w:t>11</w:t>
          </w:r>
        </w:p>
        <w:p w:rsidR="00472E98" w:rsidRPr="005D141E" w:rsidRDefault="00472E98" w:rsidP="00472E98">
          <w:pPr>
            <w:pStyle w:val="Sommario1"/>
            <w:rPr>
              <w:rFonts w:ascii="Garamond" w:hAnsi="Garamond"/>
              <w:b/>
              <w:bCs/>
              <w:sz w:val="28"/>
              <w:szCs w:val="28"/>
            </w:rPr>
          </w:pPr>
          <w:r w:rsidRPr="005D141E">
            <w:rPr>
              <w:rFonts w:ascii="Garamond" w:hAnsi="Garamond"/>
              <w:b/>
              <w:sz w:val="28"/>
              <w:szCs w:val="28"/>
            </w:rPr>
            <w:t>Minimo Sottoinsieme dei Vertici Dominanti</w:t>
          </w:r>
          <w:r w:rsidRPr="005D141E">
            <w:rPr>
              <w:rFonts w:ascii="Garamond" w:hAnsi="Garamond"/>
              <w:sz w:val="28"/>
              <w:szCs w:val="28"/>
            </w:rPr>
            <w:ptab w:relativeTo="margin" w:alignment="right" w:leader="dot"/>
          </w:r>
          <w:r w:rsidRPr="005D141E">
            <w:rPr>
              <w:rFonts w:ascii="Garamond" w:hAnsi="Garamond"/>
              <w:b/>
              <w:bCs/>
              <w:sz w:val="28"/>
              <w:szCs w:val="28"/>
            </w:rPr>
            <w:t>13</w:t>
          </w:r>
        </w:p>
        <w:p w:rsidR="00472E98" w:rsidRPr="00A2571B" w:rsidRDefault="00472E98" w:rsidP="00472E98">
          <w:pPr>
            <w:pStyle w:val="Sommario2"/>
            <w:ind w:left="216"/>
            <w:rPr>
              <w:sz w:val="26"/>
              <w:szCs w:val="26"/>
            </w:rPr>
          </w:pPr>
          <w:r w:rsidRPr="00A2571B">
            <w:rPr>
              <w:sz w:val="26"/>
              <w:szCs w:val="26"/>
            </w:rPr>
            <w:t>Definizione</w:t>
          </w:r>
          <w:r w:rsidRPr="00A2571B">
            <w:rPr>
              <w:sz w:val="26"/>
              <w:szCs w:val="26"/>
            </w:rPr>
            <w:ptab w:relativeTo="margin" w:alignment="right" w:leader="dot"/>
          </w:r>
          <w:r w:rsidRPr="00A2571B">
            <w:rPr>
              <w:sz w:val="26"/>
              <w:szCs w:val="26"/>
            </w:rPr>
            <w:t>13</w:t>
          </w:r>
        </w:p>
        <w:p w:rsidR="00472E98" w:rsidRPr="00A2571B" w:rsidRDefault="00472E98" w:rsidP="00472E98">
          <w:pPr>
            <w:pStyle w:val="Sommario2"/>
            <w:ind w:left="0" w:firstLine="216"/>
            <w:rPr>
              <w:sz w:val="26"/>
              <w:szCs w:val="26"/>
            </w:rPr>
          </w:pPr>
          <w:r w:rsidRPr="00A2571B">
            <w:rPr>
              <w:sz w:val="26"/>
              <w:szCs w:val="26"/>
            </w:rPr>
            <w:t>Struttura dell’Algoritmo Genetico</w:t>
          </w:r>
          <w:r w:rsidRPr="00A2571B">
            <w:rPr>
              <w:sz w:val="26"/>
              <w:szCs w:val="26"/>
            </w:rPr>
            <w:ptab w:relativeTo="margin" w:alignment="right" w:leader="dot"/>
          </w:r>
          <w:r w:rsidRPr="00A2571B">
            <w:rPr>
              <w:sz w:val="26"/>
              <w:szCs w:val="26"/>
            </w:rPr>
            <w:t>13</w:t>
          </w:r>
        </w:p>
        <w:p w:rsidR="00472E98" w:rsidRPr="005D141E" w:rsidRDefault="00472E98" w:rsidP="00472E98">
          <w:pPr>
            <w:pStyle w:val="Sommario1"/>
            <w:rPr>
              <w:rFonts w:ascii="Garamond" w:hAnsi="Garamond"/>
              <w:b/>
              <w:bCs/>
              <w:sz w:val="28"/>
              <w:szCs w:val="28"/>
            </w:rPr>
          </w:pPr>
          <w:r w:rsidRPr="005D141E">
            <w:rPr>
              <w:rFonts w:ascii="Garamond" w:hAnsi="Garamond"/>
              <w:b/>
              <w:sz w:val="28"/>
              <w:szCs w:val="28"/>
            </w:rPr>
            <w:t>Minimo Set degli Archi Dominanti</w:t>
          </w:r>
          <w:r w:rsidRPr="005D141E">
            <w:rPr>
              <w:rFonts w:ascii="Garamond" w:hAnsi="Garamond"/>
              <w:sz w:val="28"/>
              <w:szCs w:val="28"/>
            </w:rPr>
            <w:ptab w:relativeTo="margin" w:alignment="right" w:leader="dot"/>
          </w:r>
          <w:r w:rsidRPr="005D141E">
            <w:rPr>
              <w:rFonts w:ascii="Garamond" w:hAnsi="Garamond"/>
              <w:b/>
              <w:bCs/>
              <w:sz w:val="28"/>
              <w:szCs w:val="28"/>
            </w:rPr>
            <w:t>15</w:t>
          </w:r>
        </w:p>
        <w:p w:rsidR="00472E98" w:rsidRPr="005D141E" w:rsidRDefault="00472E98" w:rsidP="00472E98">
          <w:pPr>
            <w:pStyle w:val="Sommario2"/>
            <w:ind w:left="216"/>
            <w:rPr>
              <w:sz w:val="26"/>
              <w:szCs w:val="26"/>
            </w:rPr>
          </w:pPr>
          <w:r w:rsidRPr="005D141E">
            <w:rPr>
              <w:sz w:val="26"/>
              <w:szCs w:val="26"/>
            </w:rPr>
            <w:t>Definizione</w:t>
          </w:r>
          <w:r w:rsidRPr="005D141E">
            <w:rPr>
              <w:sz w:val="26"/>
              <w:szCs w:val="26"/>
            </w:rPr>
            <w:ptab w:relativeTo="margin" w:alignment="right" w:leader="dot"/>
          </w:r>
          <w:r w:rsidRPr="005D141E">
            <w:rPr>
              <w:sz w:val="26"/>
              <w:szCs w:val="26"/>
            </w:rPr>
            <w:t>15</w:t>
          </w:r>
        </w:p>
        <w:p w:rsidR="00D87AF0" w:rsidRPr="005D141E" w:rsidRDefault="00472E98" w:rsidP="00472E98">
          <w:pPr>
            <w:pStyle w:val="Sommario2"/>
            <w:ind w:left="0" w:firstLine="216"/>
            <w:rPr>
              <w:sz w:val="26"/>
              <w:szCs w:val="26"/>
            </w:rPr>
          </w:pPr>
          <w:r w:rsidRPr="005D141E">
            <w:rPr>
              <w:sz w:val="26"/>
              <w:szCs w:val="26"/>
            </w:rPr>
            <w:t>Struttura dell’Algoritmo Genetico</w:t>
          </w:r>
          <w:r w:rsidRPr="005D141E">
            <w:rPr>
              <w:sz w:val="26"/>
              <w:szCs w:val="26"/>
            </w:rPr>
            <w:ptab w:relativeTo="margin" w:alignment="right" w:leader="dot"/>
          </w:r>
          <w:r w:rsidRPr="005D141E">
            <w:rPr>
              <w:sz w:val="26"/>
              <w:szCs w:val="26"/>
            </w:rPr>
            <w:t>1</w:t>
          </w:r>
          <w:r w:rsidRPr="005D141E">
            <w:rPr>
              <w:sz w:val="26"/>
              <w:szCs w:val="26"/>
            </w:rPr>
            <w:t>5</w:t>
          </w:r>
        </w:p>
      </w:sdtContent>
    </w:sdt>
    <w:p w:rsidR="00D87AF0" w:rsidRDefault="00D87AF0">
      <w:pPr>
        <w:rPr>
          <w:rFonts w:eastAsiaTheme="majorEastAsia" w:cstheme="majorBidi"/>
          <w:color w:val="17365D" w:themeColor="text2" w:themeShade="BF"/>
          <w:spacing w:val="5"/>
          <w:kern w:val="28"/>
          <w:sz w:val="52"/>
          <w:szCs w:val="52"/>
        </w:rPr>
      </w:pPr>
      <w:r>
        <w:br w:type="page"/>
      </w:r>
    </w:p>
    <w:p w:rsidR="00C04C78" w:rsidRPr="00353A25" w:rsidRDefault="00C04C78" w:rsidP="001B0BC8">
      <w:pPr>
        <w:pStyle w:val="Titolo"/>
        <w:jc w:val="both"/>
      </w:pPr>
      <w:r w:rsidRPr="00353A25">
        <w:lastRenderedPageBreak/>
        <w:t xml:space="preserve">Algoritmo Genetico </w:t>
      </w:r>
    </w:p>
    <w:p w:rsidR="00C04C78" w:rsidRPr="00353A25" w:rsidRDefault="00C04C78" w:rsidP="001B0BC8">
      <w:pPr>
        <w:jc w:val="both"/>
      </w:pPr>
      <w:r w:rsidRPr="00353A25">
        <w:t>L'</w:t>
      </w:r>
      <w:r w:rsidRPr="00353A25">
        <w:rPr>
          <w:b/>
          <w:bCs/>
        </w:rPr>
        <w:t>algoritmo genetico</w:t>
      </w:r>
      <w:r w:rsidRPr="00353A25">
        <w:t xml:space="preserve"> è un </w:t>
      </w:r>
      <w:hyperlink r:id="rId10" w:tooltip="Algoritmo" w:history="1">
        <w:r w:rsidRPr="00353A25">
          <w:rPr>
            <w:rStyle w:val="Collegamentoipertestuale"/>
            <w:color w:val="auto"/>
            <w:u w:val="none"/>
          </w:rPr>
          <w:t>algoritmo</w:t>
        </w:r>
      </w:hyperlink>
      <w:r w:rsidRPr="00353A25">
        <w:t xml:space="preserve"> di ottimizzazione e appartiene ad una particolare classe di algoritmi utilizzati in diversi campi, tra cui l'</w:t>
      </w:r>
      <w:hyperlink r:id="rId11" w:tooltip="Intelligenza artificiale" w:history="1">
        <w:r w:rsidRPr="00353A25">
          <w:rPr>
            <w:rStyle w:val="Collegamentoipertestuale"/>
            <w:color w:val="auto"/>
            <w:u w:val="none"/>
          </w:rPr>
          <w:t>intelligenza artificiale</w:t>
        </w:r>
      </w:hyperlink>
      <w:r w:rsidRPr="00353A25">
        <w:t xml:space="preserve">. È un metodo </w:t>
      </w:r>
      <w:hyperlink r:id="rId12" w:tooltip="Euristico" w:history="1">
        <w:r w:rsidRPr="00353A25">
          <w:rPr>
            <w:rStyle w:val="Collegamentoipertestuale"/>
            <w:color w:val="auto"/>
            <w:u w:val="none"/>
          </w:rPr>
          <w:t>euristico</w:t>
        </w:r>
      </w:hyperlink>
      <w:r w:rsidRPr="00353A25">
        <w:t xml:space="preserve"> di ricerca ed ottimizzazione, ispirato al principio della </w:t>
      </w:r>
      <w:hyperlink r:id="rId13" w:tooltip="Selezione naturale" w:history="1">
        <w:r w:rsidRPr="00353A25">
          <w:rPr>
            <w:rStyle w:val="Collegamentoipertestuale"/>
            <w:color w:val="auto"/>
            <w:u w:val="none"/>
          </w:rPr>
          <w:t>selezione naturale</w:t>
        </w:r>
      </w:hyperlink>
      <w:r w:rsidRPr="00353A25">
        <w:t xml:space="preserve"> di </w:t>
      </w:r>
      <w:hyperlink r:id="rId14" w:tooltip="Charles Darwin" w:history="1">
        <w:r w:rsidRPr="00353A25">
          <w:rPr>
            <w:rStyle w:val="Collegamentoipertestuale"/>
            <w:color w:val="auto"/>
            <w:u w:val="none"/>
          </w:rPr>
          <w:t>Charles Darwin</w:t>
        </w:r>
      </w:hyperlink>
      <w:r w:rsidRPr="00353A25">
        <w:t xml:space="preserve"> che regola l'</w:t>
      </w:r>
      <w:hyperlink r:id="rId15" w:tooltip="Evoluzione" w:history="1">
        <w:r w:rsidRPr="00353A25">
          <w:rPr>
            <w:rStyle w:val="Collegamentoipertestuale"/>
            <w:color w:val="auto"/>
            <w:u w:val="none"/>
          </w:rPr>
          <w:t>evoluzione</w:t>
        </w:r>
      </w:hyperlink>
      <w:r w:rsidRPr="00353A25">
        <w:t xml:space="preserve"> biologica.</w:t>
      </w:r>
    </w:p>
    <w:p w:rsidR="00C04C78" w:rsidRPr="00353A25" w:rsidRDefault="00C04C78" w:rsidP="001B0BC8">
      <w:pPr>
        <w:jc w:val="both"/>
      </w:pPr>
      <w:r w:rsidRPr="00353A25">
        <w:t xml:space="preserve">Il nome deriva dal fatto che i suoi primi pionieri si ispirarono alla </w:t>
      </w:r>
      <w:hyperlink r:id="rId16" w:tooltip="Natura" w:history="1">
        <w:r w:rsidRPr="00353A25">
          <w:rPr>
            <w:rStyle w:val="Collegamentoipertestuale"/>
            <w:color w:val="auto"/>
            <w:u w:val="none"/>
          </w:rPr>
          <w:t>natura</w:t>
        </w:r>
      </w:hyperlink>
      <w:r w:rsidRPr="00353A25">
        <w:t xml:space="preserve"> e alla </w:t>
      </w:r>
      <w:hyperlink r:id="rId17" w:tooltip="Genetica" w:history="1">
        <w:r w:rsidRPr="00353A25">
          <w:rPr>
            <w:rStyle w:val="Collegamentoipertestuale"/>
            <w:color w:val="auto"/>
            <w:u w:val="none"/>
          </w:rPr>
          <w:t>genetica</w:t>
        </w:r>
      </w:hyperlink>
      <w:r w:rsidRPr="00353A25">
        <w:t xml:space="preserve">, branca della </w:t>
      </w:r>
      <w:hyperlink r:id="rId18" w:tooltip="Biologia" w:history="1">
        <w:r w:rsidRPr="00353A25">
          <w:rPr>
            <w:rStyle w:val="Collegamentoipertestuale"/>
            <w:color w:val="auto"/>
            <w:u w:val="none"/>
          </w:rPr>
          <w:t>biologia</w:t>
        </w:r>
      </w:hyperlink>
      <w:r w:rsidRPr="00353A25">
        <w:t>.</w:t>
      </w:r>
    </w:p>
    <w:p w:rsidR="00C04C78" w:rsidRPr="00353A25" w:rsidRDefault="00C04C78" w:rsidP="001B0BC8">
      <w:pPr>
        <w:jc w:val="both"/>
      </w:pPr>
      <w:r w:rsidRPr="00353A25">
        <w:t xml:space="preserve">Gli algoritmi genetici sono applicabili alla risoluzione di un'ampia varietà di problemi d'ottimizzazione non indicati per gli </w:t>
      </w:r>
      <w:hyperlink r:id="rId19" w:tooltip="Algoritmo classico (pagina inesistente)" w:history="1">
        <w:r w:rsidRPr="00353A25">
          <w:rPr>
            <w:rStyle w:val="Collegamentoipertestuale"/>
            <w:color w:val="auto"/>
            <w:u w:val="none"/>
          </w:rPr>
          <w:t>algoritmi classici</w:t>
        </w:r>
      </w:hyperlink>
      <w:r w:rsidRPr="00353A25">
        <w:t xml:space="preserve">, compresi quelli in cui la </w:t>
      </w:r>
      <w:hyperlink r:id="rId20" w:tooltip="Funzione (matematica)" w:history="1">
        <w:r w:rsidRPr="00353A25">
          <w:rPr>
            <w:rStyle w:val="Collegamentoipertestuale"/>
            <w:color w:val="auto"/>
            <w:u w:val="none"/>
          </w:rPr>
          <w:t>funzione</w:t>
        </w:r>
      </w:hyperlink>
      <w:r w:rsidRPr="00353A25">
        <w:t xml:space="preserve"> obiettivo è </w:t>
      </w:r>
      <w:hyperlink r:id="rId21" w:tooltip="Funzione continua" w:history="1">
        <w:r w:rsidRPr="00353A25">
          <w:rPr>
            <w:rStyle w:val="Collegamentoipertestuale"/>
            <w:color w:val="auto"/>
            <w:u w:val="none"/>
          </w:rPr>
          <w:t>discontinua</w:t>
        </w:r>
      </w:hyperlink>
      <w:r w:rsidRPr="00353A25">
        <w:t xml:space="preserve">, non </w:t>
      </w:r>
      <w:hyperlink r:id="rId22" w:tooltip="Derivata" w:history="1">
        <w:r w:rsidRPr="00353A25">
          <w:rPr>
            <w:rStyle w:val="Collegamentoipertestuale"/>
            <w:color w:val="auto"/>
            <w:u w:val="none"/>
          </w:rPr>
          <w:t>derivabile</w:t>
        </w:r>
      </w:hyperlink>
      <w:r w:rsidRPr="00353A25">
        <w:t xml:space="preserve">, </w:t>
      </w:r>
      <w:hyperlink r:id="rId23" w:tooltip="Processo stocastico" w:history="1">
        <w:r w:rsidRPr="00353A25">
          <w:rPr>
            <w:rStyle w:val="Collegamentoipertestuale"/>
            <w:color w:val="auto"/>
            <w:u w:val="none"/>
          </w:rPr>
          <w:t>stocastica</w:t>
        </w:r>
      </w:hyperlink>
      <w:r w:rsidRPr="00353A25">
        <w:t>, o fortemente non lineare.</w:t>
      </w:r>
    </w:p>
    <w:p w:rsidR="00C04C78" w:rsidRPr="00353A25" w:rsidRDefault="00C04C78" w:rsidP="001B0BC8">
      <w:pPr>
        <w:jc w:val="both"/>
        <w:rPr>
          <w:i/>
          <w:sz w:val="28"/>
          <w:szCs w:val="26"/>
        </w:rPr>
      </w:pPr>
      <w:r w:rsidRPr="00353A25">
        <w:rPr>
          <w:i/>
          <w:sz w:val="28"/>
          <w:szCs w:val="26"/>
        </w:rPr>
        <w:t>Cosa hanno a che fare con l'intelligenza artificiale?</w:t>
      </w:r>
    </w:p>
    <w:p w:rsidR="00C04C78" w:rsidRPr="00353A25" w:rsidRDefault="00C04C78" w:rsidP="001B0BC8">
      <w:pPr>
        <w:jc w:val="both"/>
        <w:rPr>
          <w:b/>
          <w:sz w:val="26"/>
          <w:szCs w:val="26"/>
        </w:rPr>
      </w:pPr>
      <w:r w:rsidRPr="00353A25">
        <w:rPr>
          <w:b/>
          <w:sz w:val="26"/>
          <w:szCs w:val="26"/>
        </w:rPr>
        <w:t>La teoria dell'evoluzione della specie può essere utilizzata per simulare al computer dei processi di affinamento progressivo delle potenziali soluzioni alle problematiche connesse ai sistemi complessi.</w:t>
      </w:r>
    </w:p>
    <w:p w:rsidR="00A6329D" w:rsidRPr="00353A25" w:rsidRDefault="00F417D1" w:rsidP="001B0BC8">
      <w:pPr>
        <w:jc w:val="both"/>
        <w:rPr>
          <w:b/>
          <w:sz w:val="26"/>
          <w:szCs w:val="26"/>
        </w:rPr>
      </w:pPr>
      <w:r w:rsidRPr="00353A25">
        <w:t>N</w:t>
      </w:r>
      <w:r w:rsidR="00A6329D" w:rsidRPr="00353A25">
        <w:t>el campo dell'intelligenza artificiale gli AG sono spesso usati per istruire le macchine in determinati problemi. Il metodo usato è quello dei sistemi classificatori: la macchina, il cui compito è quello di gestire in maniera ottimale un determinato sistema, riceve una serie</w:t>
      </w:r>
      <w:r w:rsidRPr="00353A25">
        <w:t xml:space="preserve"> di istruzioni del tipo </w:t>
      </w:r>
      <w:proofErr w:type="spellStart"/>
      <w:r w:rsidRPr="00353A25">
        <w:t>if</w:t>
      </w:r>
      <w:proofErr w:type="spellEnd"/>
      <w:r w:rsidRPr="00353A25">
        <w:t>…</w:t>
      </w:r>
      <w:proofErr w:type="spellStart"/>
      <w:r w:rsidRPr="00353A25">
        <w:t>then</w:t>
      </w:r>
      <w:proofErr w:type="spellEnd"/>
      <w:r w:rsidR="00A6329D" w:rsidRPr="00353A25">
        <w:t>, li testa sul sistema in esame e a seconda delle performance misurate (che rappresentano pertanto la fitness dell'insieme di regole adottato), decide se tale sistema è appropriato o meno</w:t>
      </w:r>
      <w:r w:rsidRPr="00353A25">
        <w:t>.</w:t>
      </w:r>
    </w:p>
    <w:p w:rsidR="00C04C78" w:rsidRPr="00353A25" w:rsidRDefault="00C04C78" w:rsidP="001B0BC8">
      <w:pPr>
        <w:jc w:val="both"/>
        <w:rPr>
          <w:b/>
          <w:sz w:val="26"/>
          <w:szCs w:val="26"/>
        </w:rPr>
      </w:pPr>
    </w:p>
    <w:p w:rsidR="00C04C78" w:rsidRPr="00353A25" w:rsidRDefault="00C04C78" w:rsidP="001B0BC8">
      <w:pPr>
        <w:pStyle w:val="Titolo2"/>
        <w:jc w:val="both"/>
      </w:pPr>
      <w:r w:rsidRPr="00353A25">
        <w:rPr>
          <w:rStyle w:val="mw-headline"/>
        </w:rPr>
        <w:t>Principi di funzionamento</w:t>
      </w:r>
      <w:r w:rsidRPr="00353A25">
        <w:t xml:space="preserve"> </w:t>
      </w:r>
    </w:p>
    <w:p w:rsidR="00C04C78" w:rsidRPr="00353A25" w:rsidRDefault="00C04C78" w:rsidP="001B0BC8">
      <w:pPr>
        <w:jc w:val="both"/>
      </w:pPr>
      <w:r w:rsidRPr="00353A25">
        <w:t xml:space="preserve">Un tipico </w:t>
      </w:r>
      <w:hyperlink r:id="rId24" w:tooltip="Algoritmo" w:history="1">
        <w:r w:rsidRPr="00353A25">
          <w:rPr>
            <w:rStyle w:val="Collegamentoipertestuale"/>
            <w:color w:val="auto"/>
            <w:u w:val="none"/>
          </w:rPr>
          <w:t>algoritmo</w:t>
        </w:r>
      </w:hyperlink>
      <w:r w:rsidRPr="00353A25">
        <w:t xml:space="preserve"> genetico parte da un certo numero di possibili soluzioni (individui) chiamate popolazione e provvede a farle evolvere nel corso dell'esecuzione: a ciascuna iterazione, esso opera una selezione di individui della popolazione corrente, impiegandoli per generare nuovi elementi della popolazione stessa, che andranno a sostituire un pari numero d'individui già presenti, e a costituire in tal modo una nuova popolazione per l'iterazione (o generazione) seguente. Tale successione di generazioni evolve verso una soluzione ottimale (locale o globale) del problema assegnato.</w:t>
      </w:r>
    </w:p>
    <w:p w:rsidR="00C04C78" w:rsidRPr="00353A25" w:rsidRDefault="00C04C78" w:rsidP="001B0BC8">
      <w:pPr>
        <w:jc w:val="both"/>
      </w:pPr>
      <w:r w:rsidRPr="00353A25">
        <w:t xml:space="preserve">La loro evoluzione viene ottenuta attraverso una parziale ricombinazione delle soluzioni, ogni individuo trasmette parte del suo patrimonio genetico ai propri discendenti, e l'introduzione di </w:t>
      </w:r>
      <w:hyperlink r:id="rId25" w:tooltip="Mutazione genetica" w:history="1">
        <w:r w:rsidRPr="00353A25">
          <w:rPr>
            <w:rStyle w:val="Collegamentoipertestuale"/>
            <w:color w:val="auto"/>
            <w:u w:val="none"/>
          </w:rPr>
          <w:t>mutazioni</w:t>
        </w:r>
      </w:hyperlink>
      <w:r w:rsidRPr="00353A25">
        <w:t xml:space="preserve"> casuali nella popolazione di partenza, sporadicamente quindi nascono individui con caratteristiche non comprese tra quelle presenti nel corredo genetico della specie originaria. La mutazione serve, in genere, per inserire un po' di caos tra le soluzioni ed evitare che si cada in un minimo locale.</w:t>
      </w:r>
    </w:p>
    <w:p w:rsidR="00C04C78" w:rsidRPr="00353A25" w:rsidRDefault="00C04C78" w:rsidP="001B0BC8">
      <w:pPr>
        <w:jc w:val="both"/>
      </w:pPr>
      <w:r w:rsidRPr="00353A25">
        <w:t>Finita la fase di evoluzione la popolazione delle soluzioni viene analizzata e vengono tenute solo le soluzioni che meglio risolvono il problema: gli individui con le qualità più adatte all'ambiente in cui si trovano hanno quindi maggiori possibilità di sopravvivere e riprodursi. Queste soluzioni subiranno una nuova fase di evoluzione e così via.</w:t>
      </w:r>
    </w:p>
    <w:p w:rsidR="00C04C78" w:rsidRPr="00353A25" w:rsidRDefault="00C04C78" w:rsidP="00C04C78">
      <w:pPr>
        <w:jc w:val="both"/>
      </w:pPr>
      <w:r w:rsidRPr="00353A25">
        <w:lastRenderedPageBreak/>
        <w:t xml:space="preserve">Alla fine ci si aspetta di trovare una popolazione di soluzioni che riescano a risolvere adeguatamente il problema posto. Non vi è modo di decidere a priori se l'algoritmo sarà effettivamente in grado di trovare una soluzione accettabile. Di norma gli algoritmi genetici vengono utilizzati per problemi di ottimizzazione per i quali non si conoscono algoritmi di </w:t>
      </w:r>
      <w:hyperlink r:id="rId26" w:tooltip="Teoria della complessità computazionale" w:history="1">
        <w:r w:rsidRPr="00353A25">
          <w:rPr>
            <w:rStyle w:val="Collegamentoipertestuale"/>
            <w:color w:val="auto"/>
            <w:u w:val="none"/>
          </w:rPr>
          <w:t>complessità</w:t>
        </w:r>
      </w:hyperlink>
      <w:r w:rsidRPr="00353A25">
        <w:t xml:space="preserve"> lineare o polinomiale.</w:t>
      </w:r>
    </w:p>
    <w:p w:rsidR="00C04C78" w:rsidRDefault="00C04C78" w:rsidP="00C04C78">
      <w:pPr>
        <w:jc w:val="both"/>
      </w:pPr>
      <w:r w:rsidRPr="00353A25">
        <w:t xml:space="preserve">Un caso particolare di applicazione di algoritmi genetici è </w:t>
      </w:r>
      <w:hyperlink r:id="rId27" w:tooltip="Acovea (pagina inesistente)" w:history="1">
        <w:proofErr w:type="spellStart"/>
        <w:r w:rsidRPr="00353A25">
          <w:rPr>
            <w:rStyle w:val="Collegamentoipertestuale"/>
            <w:color w:val="auto"/>
            <w:u w:val="none"/>
          </w:rPr>
          <w:t>Acovea</w:t>
        </w:r>
        <w:proofErr w:type="spellEnd"/>
      </w:hyperlink>
      <w:r w:rsidRPr="00353A25">
        <w:t xml:space="preserve">, un </w:t>
      </w:r>
      <w:hyperlink r:id="rId28" w:tooltip="Software" w:history="1">
        <w:r w:rsidRPr="00353A25">
          <w:rPr>
            <w:rStyle w:val="Collegamentoipertestuale"/>
            <w:color w:val="auto"/>
            <w:u w:val="none"/>
          </w:rPr>
          <w:t>software</w:t>
        </w:r>
      </w:hyperlink>
      <w:r w:rsidRPr="00353A25">
        <w:t xml:space="preserve"> studiato per trovare il profilo migliore delle opzioni di ottimizzazione del </w:t>
      </w:r>
      <w:hyperlink r:id="rId29" w:tooltip="Compilatore" w:history="1">
        <w:r w:rsidRPr="00353A25">
          <w:rPr>
            <w:rStyle w:val="Collegamentoipertestuale"/>
            <w:color w:val="auto"/>
            <w:u w:val="none"/>
          </w:rPr>
          <w:t>compilatore</w:t>
        </w:r>
      </w:hyperlink>
      <w:r w:rsidRPr="00353A25">
        <w:t xml:space="preserve"> </w:t>
      </w:r>
      <w:hyperlink r:id="rId30" w:tooltip="Gcc" w:history="1">
        <w:proofErr w:type="spellStart"/>
        <w:r w:rsidRPr="00353A25">
          <w:rPr>
            <w:rStyle w:val="Collegamentoipertestuale"/>
            <w:color w:val="auto"/>
            <w:u w:val="none"/>
          </w:rPr>
          <w:t>gcc</w:t>
        </w:r>
        <w:proofErr w:type="spellEnd"/>
      </w:hyperlink>
      <w:r w:rsidRPr="00353A25">
        <w:t>: un problema di elevata complessità.</w:t>
      </w:r>
    </w:p>
    <w:p w:rsidR="00642210" w:rsidRPr="00353A25" w:rsidRDefault="00642210" w:rsidP="00C04C78">
      <w:pPr>
        <w:jc w:val="both"/>
      </w:pPr>
    </w:p>
    <w:p w:rsidR="00C04C78" w:rsidRPr="00353A25" w:rsidRDefault="00C04C78" w:rsidP="00C04C78">
      <w:pPr>
        <w:pStyle w:val="Titolo2"/>
        <w:jc w:val="both"/>
      </w:pPr>
      <w:r w:rsidRPr="00353A25">
        <w:rPr>
          <w:rStyle w:val="mw-headline"/>
        </w:rPr>
        <w:t>Dettaglio del funzionamento</w:t>
      </w:r>
      <w:r w:rsidRPr="00353A25">
        <w:t xml:space="preserve"> </w:t>
      </w:r>
    </w:p>
    <w:p w:rsidR="00C04C78" w:rsidRPr="00353A25" w:rsidRDefault="00C04C78" w:rsidP="00C04C78">
      <w:pPr>
        <w:jc w:val="both"/>
      </w:pPr>
      <w:r w:rsidRPr="00353A25">
        <w:t xml:space="preserve">La soluzione del problema viene codificata in una </w:t>
      </w:r>
      <w:hyperlink r:id="rId31" w:tooltip="Struttura dati" w:history="1">
        <w:r w:rsidRPr="00353A25">
          <w:rPr>
            <w:rStyle w:val="Collegamentoipertestuale"/>
            <w:color w:val="auto"/>
            <w:u w:val="none"/>
          </w:rPr>
          <w:t>struttura</w:t>
        </w:r>
      </w:hyperlink>
      <w:r w:rsidRPr="00353A25">
        <w:t xml:space="preserve">, di solito una </w:t>
      </w:r>
      <w:hyperlink r:id="rId32" w:tooltip="Stringa (formale)" w:history="1">
        <w:r w:rsidRPr="00353A25">
          <w:rPr>
            <w:rStyle w:val="Collegamentoipertestuale"/>
            <w:color w:val="auto"/>
            <w:u w:val="none"/>
          </w:rPr>
          <w:t>stringa</w:t>
        </w:r>
      </w:hyperlink>
      <w:r w:rsidRPr="00353A25">
        <w:t>, detta "</w:t>
      </w:r>
      <w:hyperlink r:id="rId33" w:tooltip="Gene" w:history="1">
        <w:r w:rsidRPr="00353A25">
          <w:rPr>
            <w:rStyle w:val="Collegamentoipertestuale"/>
            <w:color w:val="auto"/>
            <w:u w:val="none"/>
          </w:rPr>
          <w:t>gene</w:t>
        </w:r>
      </w:hyperlink>
      <w:r w:rsidRPr="00353A25">
        <w:t>".</w:t>
      </w:r>
    </w:p>
    <w:p w:rsidR="00C04C78" w:rsidRPr="00353A25" w:rsidRDefault="00C04C78" w:rsidP="00C04C78">
      <w:pPr>
        <w:jc w:val="both"/>
      </w:pPr>
      <w:r w:rsidRPr="00353A25">
        <w:t xml:space="preserve">Inizialmente viene creato un certo numero di geni in maniera </w:t>
      </w:r>
      <w:hyperlink r:id="rId34" w:tooltip="Probabilità" w:history="1">
        <w:r w:rsidRPr="00353A25">
          <w:rPr>
            <w:rStyle w:val="Collegamentoipertestuale"/>
            <w:color w:val="auto"/>
            <w:u w:val="none"/>
          </w:rPr>
          <w:t>casuale</w:t>
        </w:r>
      </w:hyperlink>
      <w:r w:rsidRPr="00353A25">
        <w:t xml:space="preserve"> e si definisce una </w:t>
      </w:r>
      <w:hyperlink r:id="rId35" w:tooltip="Funzione (matematica)" w:history="1">
        <w:r w:rsidRPr="00353A25">
          <w:rPr>
            <w:rStyle w:val="Collegamentoipertestuale"/>
            <w:color w:val="auto"/>
            <w:u w:val="none"/>
          </w:rPr>
          <w:t>funzione</w:t>
        </w:r>
      </w:hyperlink>
      <w:r w:rsidRPr="00353A25">
        <w:t xml:space="preserve"> che restituisca la "bontà" di un gene come soluzione del problema, detta funzione di </w:t>
      </w:r>
      <w:r w:rsidRPr="00353A25">
        <w:rPr>
          <w:i/>
          <w:iCs/>
        </w:rPr>
        <w:t>fitness</w:t>
      </w:r>
      <w:r w:rsidRPr="00353A25">
        <w:t>.</w:t>
      </w:r>
    </w:p>
    <w:p w:rsidR="00C04C78" w:rsidRPr="00353A25" w:rsidRDefault="00C04C78" w:rsidP="00C04C78">
      <w:pPr>
        <w:jc w:val="both"/>
      </w:pPr>
      <w:r w:rsidRPr="00353A25">
        <w:t xml:space="preserve">L'algoritmo consiste nell'applicazione di operazioni, che tendono a modificare la </w:t>
      </w:r>
      <w:hyperlink r:id="rId36" w:tooltip="Popolazione" w:history="1">
        <w:r w:rsidRPr="00353A25">
          <w:rPr>
            <w:rStyle w:val="Collegamentoipertestuale"/>
            <w:color w:val="auto"/>
            <w:u w:val="none"/>
          </w:rPr>
          <w:t>popolazione</w:t>
        </w:r>
      </w:hyperlink>
      <w:r w:rsidRPr="00353A25">
        <w:t xml:space="preserve"> dei geni, nel tentativo di migliorarli in modo da ottenere una soluzione sempre migliore.</w:t>
      </w:r>
    </w:p>
    <w:p w:rsidR="00C04C78" w:rsidRPr="00353A25" w:rsidRDefault="00C04C78" w:rsidP="00C04C78">
      <w:pPr>
        <w:jc w:val="both"/>
      </w:pPr>
      <w:r w:rsidRPr="00353A25">
        <w:t xml:space="preserve">L'evoluzione procede quindi in passi, per ognuno di questi viene per prima cosa eseguito un </w:t>
      </w:r>
      <w:hyperlink r:id="rId37" w:tooltip="Algoritmo di ordinamento" w:history="1">
        <w:r w:rsidRPr="00353A25">
          <w:rPr>
            <w:rStyle w:val="Collegamentoipertestuale"/>
            <w:color w:val="auto"/>
            <w:u w:val="none"/>
          </w:rPr>
          <w:t>ordinamento</w:t>
        </w:r>
      </w:hyperlink>
      <w:r w:rsidRPr="00353A25">
        <w:t xml:space="preserve"> sui cromosomi sulla base del risultato della funzione di </w:t>
      </w:r>
      <w:r w:rsidRPr="00353A25">
        <w:rPr>
          <w:i/>
          <w:iCs/>
        </w:rPr>
        <w:t>fitness</w:t>
      </w:r>
      <w:r w:rsidRPr="00353A25">
        <w:t xml:space="preserve">. Vengono poi eseguite le operazioni su un numero di cromosomi stabilito dai parametri dell'algoritmo, che in generale determinano quanti di questi cromosomi devono subire </w:t>
      </w:r>
      <w:r w:rsidRPr="00353A25">
        <w:rPr>
          <w:i/>
          <w:iCs/>
        </w:rPr>
        <w:t>crossover</w:t>
      </w:r>
      <w:r w:rsidRPr="00353A25">
        <w:t xml:space="preserve"> e </w:t>
      </w:r>
      <w:hyperlink r:id="rId38" w:tooltip="Mutazione" w:history="1">
        <w:r w:rsidRPr="00353A25">
          <w:rPr>
            <w:rStyle w:val="Collegamentoipertestuale"/>
            <w:color w:val="auto"/>
            <w:u w:val="none"/>
          </w:rPr>
          <w:t>mutazioni</w:t>
        </w:r>
      </w:hyperlink>
      <w:r w:rsidRPr="00353A25">
        <w:t>, e in quale misura.</w:t>
      </w:r>
    </w:p>
    <w:p w:rsidR="00C04C78" w:rsidRPr="00353A25" w:rsidRDefault="00C04C78" w:rsidP="00C04C78">
      <w:pPr>
        <w:jc w:val="both"/>
      </w:pPr>
      <w:r w:rsidRPr="00353A25">
        <w:t>L'algoritmo evolve quindi attraverso i seguenti punti:</w:t>
      </w:r>
    </w:p>
    <w:p w:rsidR="00C04C78" w:rsidRPr="00353A25" w:rsidRDefault="00C04C78" w:rsidP="00C04C78">
      <w:pPr>
        <w:numPr>
          <w:ilvl w:val="0"/>
          <w:numId w:val="4"/>
        </w:numPr>
        <w:spacing w:before="100" w:beforeAutospacing="1" w:after="100" w:afterAutospacing="1" w:line="240" w:lineRule="auto"/>
        <w:jc w:val="both"/>
      </w:pPr>
      <w:r w:rsidRPr="00353A25">
        <w:t>generazione, in maniera casuale, di una popolazione iniziale;</w:t>
      </w:r>
    </w:p>
    <w:p w:rsidR="00C04C78" w:rsidRPr="00353A25" w:rsidRDefault="00C04C78" w:rsidP="00C04C78">
      <w:pPr>
        <w:numPr>
          <w:ilvl w:val="0"/>
          <w:numId w:val="4"/>
        </w:numPr>
        <w:spacing w:before="100" w:beforeAutospacing="1" w:after="100" w:afterAutospacing="1" w:line="240" w:lineRule="auto"/>
        <w:jc w:val="both"/>
      </w:pPr>
      <w:r w:rsidRPr="00353A25">
        <w:t xml:space="preserve">creazione di una sequenza di nuove popolazioni, o generazioni. In ciascuna iterazione, gli individui della popolazione corrente sono usati per creare la generazione successiva, e a questo scopo si compiono degli ulteriori passi: </w:t>
      </w:r>
    </w:p>
    <w:p w:rsidR="00C04C78" w:rsidRPr="00353A25" w:rsidRDefault="00C04C78" w:rsidP="00C04C78">
      <w:pPr>
        <w:numPr>
          <w:ilvl w:val="1"/>
          <w:numId w:val="4"/>
        </w:numPr>
        <w:spacing w:before="100" w:beforeAutospacing="1" w:after="100" w:afterAutospacing="1" w:line="240" w:lineRule="auto"/>
        <w:jc w:val="both"/>
      </w:pPr>
      <w:r w:rsidRPr="00353A25">
        <w:t xml:space="preserve">ciascun membro della popolazione corrente è valutato calcolandone il rispettivo valore di </w:t>
      </w:r>
      <w:hyperlink r:id="rId39" w:tooltip="Fitness" w:history="1">
        <w:r w:rsidRPr="00353A25">
          <w:rPr>
            <w:rStyle w:val="Collegamentoipertestuale"/>
            <w:color w:val="auto"/>
            <w:u w:val="none"/>
          </w:rPr>
          <w:t>fitness</w:t>
        </w:r>
      </w:hyperlink>
      <w:r w:rsidRPr="00353A25">
        <w:t xml:space="preserve"> (idoneità);</w:t>
      </w:r>
    </w:p>
    <w:p w:rsidR="00C04C78" w:rsidRPr="00353A25" w:rsidRDefault="00C04C78" w:rsidP="00C04C78">
      <w:pPr>
        <w:numPr>
          <w:ilvl w:val="1"/>
          <w:numId w:val="4"/>
        </w:numPr>
        <w:spacing w:before="100" w:beforeAutospacing="1" w:after="100" w:afterAutospacing="1" w:line="240" w:lineRule="auto"/>
        <w:jc w:val="both"/>
      </w:pPr>
      <w:r w:rsidRPr="00353A25">
        <w:t xml:space="preserve">si determina un opportuno </w:t>
      </w:r>
      <w:hyperlink r:id="rId40" w:tooltip="Algoritmo di ordinamento" w:history="1">
        <w:r w:rsidRPr="00353A25">
          <w:rPr>
            <w:rStyle w:val="Collegamentoipertestuale"/>
            <w:color w:val="auto"/>
            <w:u w:val="none"/>
          </w:rPr>
          <w:t>ordinamento</w:t>
        </w:r>
      </w:hyperlink>
      <w:r w:rsidRPr="00353A25">
        <w:t xml:space="preserve"> di tali individui sulla base dei valori di fitness;</w:t>
      </w:r>
    </w:p>
    <w:p w:rsidR="00C04C78" w:rsidRPr="00353A25" w:rsidRDefault="00C04C78" w:rsidP="00C04C78">
      <w:pPr>
        <w:numPr>
          <w:ilvl w:val="1"/>
          <w:numId w:val="4"/>
        </w:numPr>
        <w:spacing w:before="100" w:beforeAutospacing="1" w:after="100" w:afterAutospacing="1" w:line="240" w:lineRule="auto"/>
        <w:jc w:val="both"/>
      </w:pPr>
      <w:r w:rsidRPr="00353A25">
        <w:t>gli individui più promettenti sono selezionati come genitori;</w:t>
      </w:r>
    </w:p>
    <w:p w:rsidR="00C04C78" w:rsidRPr="00353A25" w:rsidRDefault="00C04C78" w:rsidP="00C04C78">
      <w:pPr>
        <w:numPr>
          <w:ilvl w:val="1"/>
          <w:numId w:val="4"/>
        </w:numPr>
        <w:spacing w:before="100" w:beforeAutospacing="1" w:after="100" w:afterAutospacing="1" w:line="240" w:lineRule="auto"/>
        <w:jc w:val="both"/>
      </w:pPr>
      <w:r w:rsidRPr="00353A25">
        <w:t>a partire da tali individui si genera un pari numero di individui della generazione successiva, e ciò può avvenire secondo due modalità distinte, vale a dire effettuando cambiamenti casuali su un singolo genitore (mutazione) oppure combinando opportunamente le caratteristiche di una coppia di genitori (incrocio);</w:t>
      </w:r>
    </w:p>
    <w:p w:rsidR="00C04C78" w:rsidRPr="00353A25" w:rsidRDefault="00C04C78" w:rsidP="00C04C78">
      <w:pPr>
        <w:numPr>
          <w:ilvl w:val="1"/>
          <w:numId w:val="4"/>
        </w:numPr>
        <w:spacing w:before="100" w:beforeAutospacing="1" w:after="100" w:afterAutospacing="1" w:line="240" w:lineRule="auto"/>
        <w:jc w:val="both"/>
      </w:pPr>
      <w:r w:rsidRPr="00353A25">
        <w:t xml:space="preserve">gli individui così generati insieme ai genitori (la progenie) vengono </w:t>
      </w:r>
      <w:proofErr w:type="spellStart"/>
      <w:r w:rsidRPr="00353A25">
        <w:t>selezionati,in</w:t>
      </w:r>
      <w:proofErr w:type="spellEnd"/>
      <w:r w:rsidRPr="00353A25">
        <w:t xml:space="preserve"> base al loro valore nella funzione di fitness, per formare la generazione successiva;</w:t>
      </w:r>
    </w:p>
    <w:p w:rsidR="00C04C78" w:rsidRPr="00353A25" w:rsidRDefault="00C04C78" w:rsidP="00C04C78">
      <w:pPr>
        <w:numPr>
          <w:ilvl w:val="0"/>
          <w:numId w:val="4"/>
        </w:numPr>
        <w:spacing w:before="100" w:beforeAutospacing="1" w:after="100" w:afterAutospacing="1" w:line="240" w:lineRule="auto"/>
        <w:jc w:val="both"/>
      </w:pPr>
      <w:r w:rsidRPr="00353A25">
        <w:t>infine, l'algoritmo s'interrompe quando uno dei criteri d'arresto è soddisfatto.</w:t>
      </w:r>
    </w:p>
    <w:p w:rsidR="00642210" w:rsidRDefault="00642210" w:rsidP="00C04C78">
      <w:pPr>
        <w:pStyle w:val="Titolo2"/>
        <w:jc w:val="both"/>
      </w:pPr>
    </w:p>
    <w:p w:rsidR="00C04C78" w:rsidRPr="00353A25" w:rsidRDefault="00D72292" w:rsidP="00C04C78">
      <w:pPr>
        <w:pStyle w:val="Titolo2"/>
        <w:jc w:val="both"/>
      </w:pPr>
      <w:hyperlink r:id="rId41" w:tooltip="Crossing-over" w:history="1">
        <w:r w:rsidR="00C04C78" w:rsidRPr="00353A25">
          <w:rPr>
            <w:rStyle w:val="Collegamentoipertestuale"/>
            <w:iCs/>
            <w:color w:val="auto"/>
            <w:u w:val="none"/>
          </w:rPr>
          <w:t>Crossover</w:t>
        </w:r>
      </w:hyperlink>
      <w:r w:rsidR="00C04C78" w:rsidRPr="00353A25">
        <w:t xml:space="preserve"> </w:t>
      </w:r>
    </w:p>
    <w:p w:rsidR="00C04C78" w:rsidRDefault="00C04C78" w:rsidP="00C04C78">
      <w:pPr>
        <w:jc w:val="both"/>
      </w:pPr>
      <w:r w:rsidRPr="00353A25">
        <w:t xml:space="preserve">In base a un </w:t>
      </w:r>
      <w:hyperlink r:id="rId42" w:tooltip="Coefficiente" w:history="1">
        <w:r w:rsidRPr="00353A25">
          <w:rPr>
            <w:rStyle w:val="Collegamentoipertestuale"/>
            <w:color w:val="auto"/>
            <w:u w:val="none"/>
          </w:rPr>
          <w:t>coefficiente</w:t>
        </w:r>
      </w:hyperlink>
      <w:r w:rsidRPr="00353A25">
        <w:t xml:space="preserve"> stabilito inizialmente, alcune parti dei geni risultati migliori vengono scambiate, nell'ipotesi che questo possa migliorare il risultato della funzione di fitness nel successivo "passo evolutivo".</w:t>
      </w:r>
    </w:p>
    <w:p w:rsidR="00C04C78" w:rsidRPr="00353A25" w:rsidRDefault="00C04C78" w:rsidP="00C04C78">
      <w:pPr>
        <w:pStyle w:val="Titolo2"/>
        <w:jc w:val="both"/>
      </w:pPr>
      <w:r w:rsidRPr="00353A25">
        <w:lastRenderedPageBreak/>
        <w:t xml:space="preserve">Single </w:t>
      </w:r>
      <w:proofErr w:type="spellStart"/>
      <w:r w:rsidRPr="00353A25">
        <w:t>point</w:t>
      </w:r>
      <w:proofErr w:type="spellEnd"/>
      <w:r w:rsidRPr="00353A25">
        <w:t xml:space="preserve"> crossover</w:t>
      </w:r>
    </w:p>
    <w:p w:rsidR="00C04C78" w:rsidRPr="00353A25" w:rsidRDefault="00C04C78" w:rsidP="00C04C78">
      <w:pPr>
        <w:jc w:val="both"/>
      </w:pPr>
      <w:r w:rsidRPr="00353A25">
        <w:t xml:space="preserve">Ci sono varie tecniche di </w:t>
      </w:r>
      <w:proofErr w:type="spellStart"/>
      <w:r w:rsidRPr="00353A25">
        <w:t>crossing</w:t>
      </w:r>
      <w:proofErr w:type="spellEnd"/>
      <w:r w:rsidRPr="00353A25">
        <w:t xml:space="preserve"> over. Una delle più semplice è la "single </w:t>
      </w:r>
      <w:proofErr w:type="spellStart"/>
      <w:r w:rsidRPr="00353A25">
        <w:t>point</w:t>
      </w:r>
      <w:proofErr w:type="spellEnd"/>
      <w:r w:rsidRPr="00353A25">
        <w:t xml:space="preserve"> </w:t>
      </w:r>
      <w:proofErr w:type="spellStart"/>
      <w:r w:rsidRPr="00353A25">
        <w:t>crossing</w:t>
      </w:r>
      <w:proofErr w:type="spellEnd"/>
      <w:r w:rsidRPr="00353A25">
        <w:t xml:space="preserve"> over" che consiste nel prendere due individui e tagliare le loro stringhe di codifica in un punto a caso. Si creano così due teste e due code. A questo punto si scambiano le teste e le code, ottenendo due nuovi geni. Il </w:t>
      </w:r>
      <w:proofErr w:type="spellStart"/>
      <w:r w:rsidRPr="00353A25">
        <w:t>crossing</w:t>
      </w:r>
      <w:proofErr w:type="spellEnd"/>
      <w:r w:rsidRPr="00353A25">
        <w:t xml:space="preserve"> over non è applicato sempre, ma con una probabilità </w:t>
      </w:r>
      <w:r w:rsidRPr="00353A25">
        <w:rPr>
          <w:noProof/>
          <w:lang w:eastAsia="it-IT"/>
        </w:rPr>
        <w:drawing>
          <wp:inline distT="0" distB="0" distL="0" distR="0" wp14:anchorId="197221B2" wp14:editId="4A8359D8">
            <wp:extent cx="171450" cy="123825"/>
            <wp:effectExtent l="0" t="0" r="0" b="9525"/>
            <wp:docPr id="58" name="Immagine 58"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_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353A25">
        <w:t>. Nel caso in cui non viene applicato i figli sono semplicemente le copie dei genitori.</w:t>
      </w:r>
    </w:p>
    <w:p w:rsidR="00C04C78" w:rsidRDefault="00C04C78" w:rsidP="00C04C78">
      <w:pPr>
        <w:jc w:val="both"/>
      </w:pPr>
      <w:r w:rsidRPr="00353A25">
        <w:t>Sperimentalmente si può vedere che il miglioramento diventa apprezzabile solo dopo un certo numero di passi. Questo a meno di casi fortunati, ovviamente.</w:t>
      </w:r>
    </w:p>
    <w:p w:rsidR="00642210" w:rsidRPr="00353A25" w:rsidRDefault="00642210" w:rsidP="00C04C78">
      <w:pPr>
        <w:jc w:val="both"/>
      </w:pPr>
    </w:p>
    <w:p w:rsidR="00C04C78" w:rsidRPr="00353A25" w:rsidRDefault="00C04C78" w:rsidP="00C04C78">
      <w:pPr>
        <w:pStyle w:val="Titolo2"/>
        <w:jc w:val="both"/>
      </w:pPr>
      <w:r w:rsidRPr="00353A25">
        <w:rPr>
          <w:rStyle w:val="mw-headline"/>
        </w:rPr>
        <w:t>Mutazione</w:t>
      </w:r>
      <w:r w:rsidRPr="00353A25">
        <w:t xml:space="preserve"> </w:t>
      </w:r>
    </w:p>
    <w:p w:rsidR="00C04C78" w:rsidRPr="00353A25" w:rsidRDefault="00C04C78" w:rsidP="00C04C78">
      <w:pPr>
        <w:jc w:val="both"/>
      </w:pPr>
      <w:r w:rsidRPr="00353A25">
        <w:t xml:space="preserve">La mutazione consiste nella modifica casuale di alcune parti dei geni con valore di </w:t>
      </w:r>
      <w:r w:rsidRPr="00353A25">
        <w:rPr>
          <w:i/>
          <w:iCs/>
        </w:rPr>
        <w:t>fitness</w:t>
      </w:r>
      <w:r w:rsidRPr="00353A25">
        <w:t xml:space="preserve"> più basso, in base a coefficienti definiti inizialmente. Queste modifiche puntano a migliorare il valore della funzione per il gene in questione.</w:t>
      </w:r>
    </w:p>
    <w:p w:rsidR="00C04C78" w:rsidRPr="00353A25" w:rsidRDefault="00C04C78" w:rsidP="00C04C78">
      <w:pPr>
        <w:jc w:val="both"/>
      </w:pPr>
      <w:r w:rsidRPr="00353A25">
        <w:t>In realtà non è corretto pensare di mutare solo i cromosomi con fitness più bassa; al fine di garantire una maggiore capacità esplorativa dell'algoritmo (e non finire in "buche" di ottimo locale) sono ritenute utili anche le mutazioni di cromosomi con valore di fitness alto. In definitiva le mutazioni servono soprattutto a esplorare lo spazio di ricerca, e non hanno quindi scopo migliorativo, anche perché vengono effettuate in modo probabilistico e non deterministico e quindi ogni cromosoma potrebbe essere mutato in modo diverso.</w:t>
      </w:r>
    </w:p>
    <w:p w:rsidR="00C04C78" w:rsidRPr="00353A25" w:rsidRDefault="00C04C78">
      <w:pPr>
        <w:rPr>
          <w:rFonts w:eastAsiaTheme="majorEastAsia" w:cstheme="majorBidi"/>
          <w:color w:val="17365D" w:themeColor="text2" w:themeShade="BF"/>
          <w:spacing w:val="5"/>
          <w:kern w:val="28"/>
          <w:sz w:val="52"/>
          <w:szCs w:val="52"/>
        </w:rPr>
      </w:pPr>
      <w:r w:rsidRPr="00353A25">
        <w:br w:type="page"/>
      </w:r>
    </w:p>
    <w:p w:rsidR="00F91D69" w:rsidRPr="00353A25" w:rsidRDefault="00F91D69" w:rsidP="00F91D69">
      <w:pPr>
        <w:pStyle w:val="Titolo"/>
      </w:pPr>
      <w:proofErr w:type="spellStart"/>
      <w:r w:rsidRPr="00353A25">
        <w:lastRenderedPageBreak/>
        <w:t>GeneticGraph</w:t>
      </w:r>
      <w:proofErr w:type="spellEnd"/>
    </w:p>
    <w:p w:rsidR="00F91D69" w:rsidRPr="00353A25" w:rsidRDefault="00EC0498" w:rsidP="00EC0498">
      <w:pPr>
        <w:jc w:val="center"/>
      </w:pPr>
      <w:r w:rsidRPr="00353A25">
        <w:rPr>
          <w:noProof/>
          <w:lang w:eastAsia="it-IT"/>
        </w:rPr>
        <mc:AlternateContent>
          <mc:Choice Requires="wpg">
            <w:drawing>
              <wp:inline distT="0" distB="0" distL="0" distR="0" wp14:anchorId="2C1A8571" wp14:editId="107E0EF4">
                <wp:extent cx="2256790" cy="2170430"/>
                <wp:effectExtent l="38100" t="38100" r="48260" b="58420"/>
                <wp:docPr id="57" name="Gruppo 57"/>
                <wp:cNvGraphicFramePr/>
                <a:graphic xmlns:a="http://schemas.openxmlformats.org/drawingml/2006/main">
                  <a:graphicData uri="http://schemas.microsoft.com/office/word/2010/wordprocessingGroup">
                    <wpg:wgp>
                      <wpg:cNvGrpSpPr/>
                      <wpg:grpSpPr>
                        <a:xfrm>
                          <a:off x="0" y="0"/>
                          <a:ext cx="2256790" cy="2170430"/>
                          <a:chOff x="0" y="0"/>
                          <a:chExt cx="2257425" cy="2171700"/>
                        </a:xfrm>
                      </wpg:grpSpPr>
                      <wps:wsp>
                        <wps:cNvPr id="56" name="Connettore 1 56"/>
                        <wps:cNvCnPr/>
                        <wps:spPr>
                          <a:xfrm>
                            <a:off x="438150" y="428625"/>
                            <a:ext cx="1362075" cy="1285875"/>
                          </a:xfrm>
                          <a:prstGeom prst="line">
                            <a:avLst/>
                          </a:prstGeom>
                          <a:ln w="1016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Ovale 54"/>
                        <wps:cNvSpPr/>
                        <wps:spPr>
                          <a:xfrm>
                            <a:off x="0" y="0"/>
                            <a:ext cx="895350" cy="895350"/>
                          </a:xfrm>
                          <a:prstGeom prst="ellipse">
                            <a:avLst/>
                          </a:prstGeom>
                          <a:ln w="1016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e 55"/>
                        <wps:cNvSpPr/>
                        <wps:spPr>
                          <a:xfrm>
                            <a:off x="1362075" y="1276350"/>
                            <a:ext cx="895350" cy="895350"/>
                          </a:xfrm>
                          <a:prstGeom prst="ellipse">
                            <a:avLst/>
                          </a:prstGeom>
                          <a:ln w="1016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po 57" o:spid="_x0000_s1026" style="width:177.7pt;height:170.9pt;mso-position-horizontal-relative:char;mso-position-vertical-relative:line" coordsize="22574,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">
                <v:line id="Connettore 1 56" o:spid="_x0000_s1027" style="position:absolute;visibility:visible;mso-wrap-style:square" from="4381,4286" to="1800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SmCsQAAADbAAAADwAAAGRycy9kb3ducmV2LnhtbESP0WrCQBRE3wX/YblC33SjGJE0G6mC&#10;YKEPNfoBl+xtkpq9G7NrTP6+Wyj0cZiZM0y6G0wjeupcbVnBchGBIC6srrlUcL0c51sQziNrbCyT&#10;gpEc7LLpJMVE2yefqc99KQKEXYIKKu/bREpXVGTQLWxLHLwv2xn0QXal1B0+A9w0chVFG2mw5rBQ&#10;YUuHiopb/jAK9vazPw/x+v37I7pf8rWuD7fVqNTLbHh7BeFp8P/hv/ZJK4g38Psl/ACZ/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5KYKxAAAANsAAAAPAAAAAAAAAAAA&#10;AAAAAKECAABkcnMvZG93bnJldi54bWxQSwUGAAAAAAQABAD5AAAAkgMAAAAA&#10;" strokecolor="black [3213]" strokeweight="8pt"/>
                <v:oval id="Ovale 54" o:spid="_x0000_s1028" style="position:absolute;width:8953;height:8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KLRsMA&#10;AADbAAAADwAAAGRycy9kb3ducmV2LnhtbESPUWvCQBCE3wv+h2MF3+pFsWKjp6gg9KkY2x+w5rZJ&#10;aG4v5lYT++u9QqGPw8x8w6w2vavVjdpQeTYwGSegiHNvKy4MfH4cnheggiBbrD2TgTsF2KwHTytM&#10;re84o9tJChUhHFI0UIo0qdYhL8lhGPuGOHpfvnUoUbaFti12Ee5qPU2SuXZYcVwosaF9Sfn36eoM&#10;zH+6++6Icl5cXmWSdf17tmvImNGw3y5BCfXyH/5rv1kDLzP4/RJ/gF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KLRsMAAADbAAAADwAAAAAAAAAAAAAAAACYAgAAZHJzL2Rv&#10;d25yZXYueG1sUEsFBgAAAAAEAAQA9QAAAIgDAAAAAA==&#10;" fillcolor="white [3201]" strokecolor="black [3213]" strokeweight="8pt"/>
                <v:oval id="Ovale 55" o:spid="_x0000_s1029" style="position:absolute;left:13620;top:12763;width:8954;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4u3cIA&#10;AADbAAAADwAAAGRycy9kb3ducmV2LnhtbESPUWvCQBCE3wX/w7FC3/RiQbGpp1RB8KkY9Qdsc9sk&#10;NLcXc1sT/fWeUOjjMDPfMMt172p1pTZUng1MJwko4tzbigsD59NuvAAVBNli7ZkM3CjAejUcLDG1&#10;vuOMrkcpVIRwSNFAKdKkWoe8JIdh4hvi6H371qFE2RbatthFuKv1a5LMtcOK40KJDW1Lyn+Ov87A&#10;/N7dNgeUr8XlTaZZ139mm4aMeRn1H++ghHr5D/+199bAbAbPL/EH6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i7dwgAAANsAAAAPAAAAAAAAAAAAAAAAAJgCAABkcnMvZG93&#10;bnJldi54bWxQSwUGAAAAAAQABAD1AAAAhwMAAAAA&#10;" fillcolor="white [3201]" strokecolor="black [3213]" strokeweight="8pt"/>
                <w10:anchorlock/>
              </v:group>
            </w:pict>
          </mc:Fallback>
        </mc:AlternateContent>
      </w:r>
    </w:p>
    <w:p w:rsidR="006A60FD" w:rsidRPr="00353A25" w:rsidRDefault="006A60FD" w:rsidP="00EC0498">
      <w:pPr>
        <w:jc w:val="center"/>
      </w:pPr>
    </w:p>
    <w:p w:rsidR="00EC0498" w:rsidRPr="00353A25" w:rsidRDefault="00134DDB" w:rsidP="001B0BC8">
      <w:pPr>
        <w:jc w:val="both"/>
      </w:pPr>
      <w:proofErr w:type="spellStart"/>
      <w:r w:rsidRPr="00353A25">
        <w:t>GeneticGraph</w:t>
      </w:r>
      <w:proofErr w:type="spellEnd"/>
      <w:r w:rsidRPr="00353A25">
        <w:t xml:space="preserve"> è un software concepito per la risoluzione di cinque problemi NP-completi sulla teoria dei graf</w:t>
      </w:r>
      <w:r w:rsidR="000A30D1" w:rsidRPr="00353A25">
        <w:t>i mediante algoritmi genetici.</w:t>
      </w:r>
    </w:p>
    <w:p w:rsidR="000A30D1" w:rsidRPr="00353A25" w:rsidRDefault="000A30D1" w:rsidP="001B0BC8">
      <w:pPr>
        <w:jc w:val="both"/>
      </w:pPr>
      <w:r w:rsidRPr="00353A25">
        <w:t>Il programma è stato sviluppato con i</w:t>
      </w:r>
      <w:r w:rsidR="001B0BC8">
        <w:t>l linguaggio di programmazione J</w:t>
      </w:r>
      <w:r w:rsidRPr="00353A25">
        <w:t>ava utilizzando la libreria JGAP. JGAP offre i meccanismi di base per la strutturazione di algoritmi genetici, consentendo la modellazione di geni, funzioni di fitness, procedure di mutazione e di cross-over.</w:t>
      </w:r>
    </w:p>
    <w:p w:rsidR="00DD5980" w:rsidRPr="00353A25" w:rsidRDefault="000A30D1" w:rsidP="001B0BC8">
      <w:pPr>
        <w:jc w:val="both"/>
      </w:pPr>
      <w:r w:rsidRPr="00353A25">
        <w:t>Il programma è dotato di un’interfacc</w:t>
      </w:r>
      <w:r w:rsidR="00DD5980" w:rsidRPr="00353A25">
        <w:t xml:space="preserve">ia grafica semplice e intuitiva e di strumenti </w:t>
      </w:r>
      <w:r w:rsidRPr="00353A25">
        <w:t>che per</w:t>
      </w:r>
      <w:r w:rsidR="00DD5980" w:rsidRPr="00353A25">
        <w:t>mettono di realizzare semplici grafi con pochi click. Inoltre sono presenti dei comodi pulsanti per l’autocompletamento o l’eliminazione di nodi e archi. I pesi degli archi corrispondono alla distanza geometrica tra i nodi collegati.</w:t>
      </w:r>
    </w:p>
    <w:p w:rsidR="000A30D1" w:rsidRPr="00353A25" w:rsidRDefault="00DD5980" w:rsidP="001B0BC8">
      <w:pPr>
        <w:jc w:val="both"/>
      </w:pPr>
      <w:r w:rsidRPr="00353A25">
        <w:t>Una volta costruito il grafo, è possibile trovare la soluzione a cinque diversi problemi NP-Completi:</w:t>
      </w:r>
    </w:p>
    <w:p w:rsidR="00DD5980" w:rsidRPr="00353A25" w:rsidRDefault="00DD5980" w:rsidP="001B0BC8">
      <w:pPr>
        <w:pStyle w:val="Paragrafoelenco"/>
        <w:numPr>
          <w:ilvl w:val="0"/>
          <w:numId w:val="3"/>
        </w:numPr>
        <w:jc w:val="both"/>
      </w:pPr>
      <w:r w:rsidRPr="00353A25">
        <w:t>Problema del Commesso Viaggiatore;</w:t>
      </w:r>
    </w:p>
    <w:p w:rsidR="00DD5980" w:rsidRPr="00353A25" w:rsidRDefault="00DD5980" w:rsidP="001B0BC8">
      <w:pPr>
        <w:pStyle w:val="Paragrafoelenco"/>
        <w:numPr>
          <w:ilvl w:val="0"/>
          <w:numId w:val="3"/>
        </w:numPr>
        <w:jc w:val="both"/>
      </w:pPr>
      <w:r w:rsidRPr="00353A25">
        <w:t>Problema del Massimo Set Indipendente di Archi (Massimo Matching);</w:t>
      </w:r>
    </w:p>
    <w:p w:rsidR="00DD5980" w:rsidRPr="00353A25" w:rsidRDefault="00DD5980" w:rsidP="001B0BC8">
      <w:pPr>
        <w:pStyle w:val="Paragrafoelenco"/>
        <w:numPr>
          <w:ilvl w:val="0"/>
          <w:numId w:val="3"/>
        </w:numPr>
        <w:jc w:val="both"/>
      </w:pPr>
      <w:r w:rsidRPr="00353A25">
        <w:t xml:space="preserve">Problema del Massimo Set Indipendente di Nodi </w:t>
      </w:r>
    </w:p>
    <w:p w:rsidR="00DD5980" w:rsidRPr="00353A25" w:rsidRDefault="00DD5980" w:rsidP="001B0BC8">
      <w:pPr>
        <w:pStyle w:val="Paragrafoelenco"/>
        <w:numPr>
          <w:ilvl w:val="0"/>
          <w:numId w:val="3"/>
        </w:numPr>
        <w:jc w:val="both"/>
      </w:pPr>
      <w:r w:rsidRPr="00353A25">
        <w:t>Problema del Minimo Set Dominante di Nodi</w:t>
      </w:r>
    </w:p>
    <w:p w:rsidR="00B067A5" w:rsidRPr="00353A25" w:rsidRDefault="00DD5980" w:rsidP="001B0BC8">
      <w:pPr>
        <w:pStyle w:val="Paragrafoelenco"/>
        <w:numPr>
          <w:ilvl w:val="0"/>
          <w:numId w:val="3"/>
        </w:numPr>
        <w:jc w:val="both"/>
      </w:pPr>
      <w:r w:rsidRPr="00353A25">
        <w:t>Problema del Minimo Set Dominante di Archi</w:t>
      </w:r>
    </w:p>
    <w:p w:rsidR="00B067A5" w:rsidRPr="00353A25" w:rsidRDefault="006A60FD" w:rsidP="001B0BC8">
      <w:pPr>
        <w:jc w:val="both"/>
      </w:pPr>
      <w:r w:rsidRPr="00353A25">
        <w:t xml:space="preserve">Le soluzioni a tali problemi possono essere trovate tramite un algoritmo genetico costruito ad-hoc oppure tramite ricerca a forza bruta. Nel primo caso, si otterrà una soluzione non ottimale ma in tempi rapidi mentre nel secondo caso si otterrà la soluzione ottimale ma in tempi variabili esponenzialmente. Le soluzioni ottenute tramite algoritmi genetici possono essere raffinate successivamente tramite </w:t>
      </w:r>
      <w:proofErr w:type="spellStart"/>
      <w:r w:rsidRPr="00353A25">
        <w:t>riesecuzione</w:t>
      </w:r>
      <w:proofErr w:type="spellEnd"/>
      <w:r w:rsidRPr="00353A25">
        <w:t xml:space="preserve"> dell’algoritmo stesso.</w:t>
      </w:r>
    </w:p>
    <w:p w:rsidR="00B067A5" w:rsidRPr="00353A25" w:rsidRDefault="00B067A5" w:rsidP="001B0BC8">
      <w:pPr>
        <w:jc w:val="both"/>
      </w:pPr>
    </w:p>
    <w:p w:rsidR="00B067A5" w:rsidRPr="00353A25" w:rsidRDefault="00B067A5"/>
    <w:p w:rsidR="00B067A5" w:rsidRPr="00353A25" w:rsidRDefault="00B067A5"/>
    <w:p w:rsidR="00B067A5" w:rsidRPr="00353A25" w:rsidRDefault="00B067A5" w:rsidP="00134DDB">
      <w:pPr>
        <w:pStyle w:val="Titolo"/>
      </w:pPr>
      <w:r w:rsidRPr="00353A25">
        <w:lastRenderedPageBreak/>
        <w:t>Problema del commesso viaggiatore</w:t>
      </w:r>
    </w:p>
    <w:p w:rsidR="00C5176C" w:rsidRPr="00353A25" w:rsidRDefault="00C5176C" w:rsidP="00C5176C"/>
    <w:p w:rsidR="00C5176C" w:rsidRPr="00353A25" w:rsidRDefault="00C5176C" w:rsidP="00C5176C">
      <w:pPr>
        <w:jc w:val="center"/>
      </w:pPr>
      <w:r w:rsidRPr="00353A25">
        <w:rPr>
          <w:noProof/>
          <w:szCs w:val="24"/>
          <w:lang w:eastAsia="it-IT"/>
        </w:rPr>
        <w:drawing>
          <wp:inline distT="0" distB="0" distL="0" distR="0" wp14:anchorId="4F106462" wp14:editId="42E7D0DA">
            <wp:extent cx="4739878" cy="3335324"/>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jpg"/>
                    <pic:cNvPicPr/>
                  </pic:nvPicPr>
                  <pic:blipFill>
                    <a:blip r:embed="rId44">
                      <a:extLst>
                        <a:ext uri="{28A0092B-C50C-407E-A947-70E740481C1C}">
                          <a14:useLocalDpi xmlns:a14="http://schemas.microsoft.com/office/drawing/2010/main" val="0"/>
                        </a:ext>
                      </a:extLst>
                    </a:blip>
                    <a:stretch>
                      <a:fillRect/>
                    </a:stretch>
                  </pic:blipFill>
                  <pic:spPr>
                    <a:xfrm>
                      <a:off x="0" y="0"/>
                      <a:ext cx="4738335" cy="3334238"/>
                    </a:xfrm>
                    <a:prstGeom prst="rect">
                      <a:avLst/>
                    </a:prstGeom>
                  </pic:spPr>
                </pic:pic>
              </a:graphicData>
            </a:graphic>
          </wp:inline>
        </w:drawing>
      </w:r>
    </w:p>
    <w:p w:rsidR="00D72292" w:rsidRPr="00353A25" w:rsidRDefault="00D72292" w:rsidP="001B0BC8">
      <w:pPr>
        <w:pStyle w:val="Titolo2"/>
        <w:jc w:val="both"/>
      </w:pPr>
      <w:r w:rsidRPr="00353A25">
        <w:t>Definizione</w:t>
      </w:r>
    </w:p>
    <w:p w:rsidR="00B067A5" w:rsidRPr="00353A25" w:rsidRDefault="00B067A5" w:rsidP="001B0BC8">
      <w:pPr>
        <w:jc w:val="both"/>
      </w:pPr>
      <w:r w:rsidRPr="00353A25">
        <w:t xml:space="preserve">Il </w:t>
      </w:r>
      <w:r w:rsidRPr="00353A25">
        <w:rPr>
          <w:b/>
          <w:bCs/>
        </w:rPr>
        <w:t>problema del commesso viaggiatore</w:t>
      </w:r>
      <w:r w:rsidRPr="00353A25">
        <w:t xml:space="preserve">, o </w:t>
      </w:r>
      <w:r w:rsidRPr="00353A25">
        <w:rPr>
          <w:b/>
          <w:bCs/>
        </w:rPr>
        <w:t>TSP</w:t>
      </w:r>
      <w:r w:rsidRPr="00353A25">
        <w:t xml:space="preserve"> (dall'</w:t>
      </w:r>
      <w:hyperlink r:id="rId45" w:tooltip="Lingua inglese" w:history="1">
        <w:r w:rsidRPr="00353A25">
          <w:rPr>
            <w:rStyle w:val="Collegamentoipertestuale"/>
            <w:color w:val="auto"/>
            <w:u w:val="none"/>
          </w:rPr>
          <w:t>inglese</w:t>
        </w:r>
      </w:hyperlink>
      <w:r w:rsidRPr="00353A25">
        <w:t xml:space="preserve"> </w:t>
      </w:r>
      <w:proofErr w:type="spellStart"/>
      <w:r w:rsidRPr="00353A25">
        <w:rPr>
          <w:i/>
          <w:iCs/>
        </w:rPr>
        <w:t>Travelling</w:t>
      </w:r>
      <w:proofErr w:type="spellEnd"/>
      <w:r w:rsidRPr="00353A25">
        <w:rPr>
          <w:i/>
          <w:iCs/>
        </w:rPr>
        <w:t xml:space="preserve"> Salesman </w:t>
      </w:r>
      <w:proofErr w:type="spellStart"/>
      <w:r w:rsidRPr="00353A25">
        <w:rPr>
          <w:i/>
          <w:iCs/>
        </w:rPr>
        <w:t>Problem</w:t>
      </w:r>
      <w:proofErr w:type="spellEnd"/>
      <w:r w:rsidRPr="00353A25">
        <w:t xml:space="preserve">) è un problema di </w:t>
      </w:r>
      <w:hyperlink r:id="rId46" w:tooltip="Teoria dei grafi" w:history="1">
        <w:r w:rsidRPr="00353A25">
          <w:rPr>
            <w:rStyle w:val="Collegamentoipertestuale"/>
            <w:color w:val="auto"/>
            <w:u w:val="none"/>
          </w:rPr>
          <w:t>teoria dei grafi</w:t>
        </w:r>
      </w:hyperlink>
      <w:r w:rsidRPr="00353A25">
        <w:t>, uno dei casi di studio tipici dell'</w:t>
      </w:r>
      <w:hyperlink r:id="rId47" w:tooltip="Informatica" w:history="1">
        <w:r w:rsidRPr="00353A25">
          <w:rPr>
            <w:rStyle w:val="Collegamentoipertestuale"/>
            <w:color w:val="auto"/>
            <w:u w:val="none"/>
          </w:rPr>
          <w:t>informatica</w:t>
        </w:r>
      </w:hyperlink>
      <w:r w:rsidRPr="00353A25">
        <w:t xml:space="preserve"> teorica e della </w:t>
      </w:r>
      <w:hyperlink r:id="rId48" w:tooltip="Teoria della complessità algoritmica" w:history="1">
        <w:r w:rsidRPr="00353A25">
          <w:rPr>
            <w:rStyle w:val="Collegamentoipertestuale"/>
            <w:color w:val="auto"/>
            <w:u w:val="none"/>
          </w:rPr>
          <w:t>teoria della complessità</w:t>
        </w:r>
      </w:hyperlink>
      <w:r w:rsidRPr="00353A25">
        <w:t>.</w:t>
      </w:r>
    </w:p>
    <w:p w:rsidR="00B067A5" w:rsidRPr="00353A25" w:rsidRDefault="00B067A5" w:rsidP="001B0BC8">
      <w:pPr>
        <w:jc w:val="both"/>
      </w:pPr>
      <w:r w:rsidRPr="00353A25">
        <w:t>Il nome nasce dalla sua più tipica rappresentazione: data una rete di città, connesse tramite delle strade, trovare il percorso di minore lunghezza che un commesso viaggiatore deve seguire per visitare tutte le città una e una sola volta per poi tornare alla città di partenza.</w:t>
      </w:r>
    </w:p>
    <w:p w:rsidR="00B067A5" w:rsidRPr="00353A25" w:rsidRDefault="00B067A5" w:rsidP="001B0BC8">
      <w:pPr>
        <w:jc w:val="both"/>
      </w:pPr>
      <w:r w:rsidRPr="00353A25">
        <w:t xml:space="preserve">Espresso nei termini della teoria dei grafi è così formulato: dato un </w:t>
      </w:r>
      <w:hyperlink r:id="rId49" w:tooltip="Grafo completo" w:history="1">
        <w:r w:rsidRPr="00353A25">
          <w:rPr>
            <w:rStyle w:val="Collegamentoipertestuale"/>
            <w:color w:val="auto"/>
            <w:u w:val="none"/>
          </w:rPr>
          <w:t>grafo completo</w:t>
        </w:r>
      </w:hyperlink>
      <w:r w:rsidRPr="00353A25">
        <w:t xml:space="preserve"> pesato, trovare il cammino di costo minore visitando tutti i nodi una sola volta e tornando al nodo di partenza. La rete di città può essere rappresentata come un </w:t>
      </w:r>
      <w:hyperlink r:id="rId50" w:tooltip="Grafo" w:history="1">
        <w:r w:rsidRPr="00353A25">
          <w:rPr>
            <w:rStyle w:val="Collegamentoipertestuale"/>
            <w:color w:val="auto"/>
            <w:u w:val="none"/>
          </w:rPr>
          <w:t>grafo</w:t>
        </w:r>
      </w:hyperlink>
      <w:r w:rsidRPr="00353A25">
        <w:t xml:space="preserve"> in cui le città sono i nodi, le strade gli </w:t>
      </w:r>
      <w:hyperlink r:id="rId51" w:tooltip="Arco (teoria dei grafi)" w:history="1">
        <w:r w:rsidRPr="00353A25">
          <w:rPr>
            <w:rStyle w:val="Collegamentoipertestuale"/>
            <w:color w:val="auto"/>
            <w:u w:val="none"/>
          </w:rPr>
          <w:t>archi</w:t>
        </w:r>
      </w:hyperlink>
      <w:r w:rsidRPr="00353A25">
        <w:t xml:space="preserve"> e le distanze i pesi sugli archi. La sostanziale differenza rispetto al </w:t>
      </w:r>
      <w:hyperlink r:id="rId52" w:tooltip="Cammino hamiltoniano" w:history="1">
        <w:r w:rsidRPr="00353A25">
          <w:rPr>
            <w:rStyle w:val="Collegamentoipertestuale"/>
            <w:color w:val="auto"/>
            <w:u w:val="none"/>
          </w:rPr>
          <w:t>Ciclo Hamiltoniano</w:t>
        </w:r>
      </w:hyperlink>
      <w:r w:rsidRPr="00353A25">
        <w:t xml:space="preserve"> si trova nel fatto che quest'ultimo viene formulato su di un grafo privo di pesi.</w:t>
      </w:r>
    </w:p>
    <w:p w:rsidR="00B067A5" w:rsidRPr="00353A25" w:rsidRDefault="00B067A5" w:rsidP="001B0BC8">
      <w:pPr>
        <w:jc w:val="both"/>
      </w:pPr>
      <w:r w:rsidRPr="00353A25">
        <w:t xml:space="preserve">Può essere dimostrato che specificare o meno il ritorno alla città di partenza non cambia la </w:t>
      </w:r>
      <w:hyperlink r:id="rId53" w:tooltip="Teoria della complessità algoritmica" w:history="1">
        <w:r w:rsidRPr="00353A25">
          <w:rPr>
            <w:rStyle w:val="Collegamentoipertestuale"/>
            <w:color w:val="auto"/>
            <w:u w:val="none"/>
          </w:rPr>
          <w:t>complessità computazionale</w:t>
        </w:r>
      </w:hyperlink>
      <w:r w:rsidRPr="00353A25">
        <w:t xml:space="preserve"> del problema.</w:t>
      </w:r>
    </w:p>
    <w:p w:rsidR="00B067A5" w:rsidRPr="00353A25" w:rsidRDefault="00B067A5" w:rsidP="001B0BC8">
      <w:pPr>
        <w:jc w:val="both"/>
      </w:pPr>
      <w:r w:rsidRPr="00353A25">
        <w:t xml:space="preserve">Il problema è di considerevole importanza pratica, al di là delle ovvie applicazioni nella </w:t>
      </w:r>
      <w:hyperlink r:id="rId54" w:tooltip="Logistica" w:history="1">
        <w:r w:rsidRPr="00353A25">
          <w:rPr>
            <w:rStyle w:val="Collegamentoipertestuale"/>
            <w:color w:val="auto"/>
            <w:u w:val="none"/>
          </w:rPr>
          <w:t>logistica</w:t>
        </w:r>
      </w:hyperlink>
      <w:r w:rsidRPr="00353A25">
        <w:t xml:space="preserve"> e nei </w:t>
      </w:r>
      <w:hyperlink r:id="rId55" w:tooltip="Trasporti" w:history="1">
        <w:r w:rsidRPr="00353A25">
          <w:rPr>
            <w:rStyle w:val="Collegamentoipertestuale"/>
            <w:color w:val="auto"/>
            <w:u w:val="none"/>
          </w:rPr>
          <w:t>trasporti</w:t>
        </w:r>
      </w:hyperlink>
      <w:r w:rsidRPr="00353A25">
        <w:t xml:space="preserve">. Un esempio classico è la costruzione di </w:t>
      </w:r>
      <w:hyperlink r:id="rId56" w:tooltip="Circuito stampato" w:history="1">
        <w:r w:rsidRPr="00353A25">
          <w:rPr>
            <w:rStyle w:val="Collegamentoipertestuale"/>
            <w:color w:val="auto"/>
            <w:u w:val="none"/>
          </w:rPr>
          <w:t>circuiti stampati</w:t>
        </w:r>
      </w:hyperlink>
      <w:r w:rsidRPr="00353A25">
        <w:t xml:space="preserve">, nella pianificazione del percorso del trapano per creare i fori nella piastra. Nelle applicazioni di foratura o di rifinitura automatica eseguite da </w:t>
      </w:r>
      <w:hyperlink r:id="rId57" w:tooltip="Robot" w:history="1">
        <w:r w:rsidRPr="00353A25">
          <w:rPr>
            <w:rStyle w:val="Collegamentoipertestuale"/>
            <w:color w:val="auto"/>
            <w:u w:val="none"/>
          </w:rPr>
          <w:t>robot</w:t>
        </w:r>
      </w:hyperlink>
      <w:r w:rsidRPr="00353A25">
        <w:t>, le "città" sono pezzi da rifinire o fori (anche di varie dimensioni) da praticare, e il "costo di viaggio" include i tempi morti (ad esempio il tempo che il robot impiega, se necessario, per cambiare la punta con cui lavora).</w:t>
      </w:r>
    </w:p>
    <w:p w:rsidR="00160913" w:rsidRPr="00353A25" w:rsidRDefault="00160913" w:rsidP="00B0667C">
      <w:pPr>
        <w:pStyle w:val="Titolo2"/>
        <w:jc w:val="both"/>
      </w:pPr>
      <w:r w:rsidRPr="00353A25">
        <w:lastRenderedPageBreak/>
        <w:t>Modello Matematico</w:t>
      </w:r>
    </w:p>
    <w:p w:rsidR="00160913" w:rsidRPr="00353A25" w:rsidRDefault="00160913" w:rsidP="00B0667C">
      <w:pPr>
        <w:jc w:val="both"/>
      </w:pPr>
      <w:r w:rsidRPr="00353A25">
        <w:t xml:space="preserve">Al problema del TSP è associabile un grafo G=(V,A), in cui V è l'insieme degli </w:t>
      </w:r>
      <w:r w:rsidRPr="00353A25">
        <w:rPr>
          <w:i/>
          <w:iCs/>
        </w:rPr>
        <w:t>n</w:t>
      </w:r>
      <w:r w:rsidRPr="00353A25">
        <w:t xml:space="preserve"> nodi (o città) e A è l'insieme degli archi (o strade). Si indica con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Pr="00353A25">
        <w:rPr>
          <w:noProof/>
          <w:lang w:eastAsia="it-IT"/>
        </w:rPr>
        <w:t xml:space="preserve"> </w:t>
      </w:r>
      <w:r w:rsidRPr="00353A25">
        <w:t xml:space="preserve">il costo dell'arco per andare dal nodo </w:t>
      </w:r>
      <w:r w:rsidRPr="00353A25">
        <w:rPr>
          <w:i/>
          <w:iCs/>
        </w:rPr>
        <w:t>i</w:t>
      </w:r>
      <w:r w:rsidRPr="00353A25">
        <w:t xml:space="preserve"> al nodo </w:t>
      </w:r>
      <w:r w:rsidRPr="00353A25">
        <w:rPr>
          <w:i/>
          <w:iCs/>
        </w:rPr>
        <w:t>j</w:t>
      </w:r>
      <w:r w:rsidRPr="00353A25">
        <w:t xml:space="preserve">. Il TSP è simmetrico se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ji </m:t>
            </m:r>
          </m:sub>
        </m:sSub>
        <m:r>
          <w:rPr>
            <w:rFonts w:ascii="Cambria Math" w:hAnsi="Cambria Math"/>
          </w:rPr>
          <m:t>∀</m:t>
        </m:r>
        <m:d>
          <m:dPr>
            <m:ctrlPr>
              <w:rPr>
                <w:rFonts w:ascii="Cambria Math" w:hAnsi="Cambria Math"/>
                <w:i/>
              </w:rPr>
            </m:ctrlPr>
          </m:dPr>
          <m:e>
            <m:r>
              <w:rPr>
                <w:rFonts w:ascii="Cambria Math" w:hAnsi="Cambria Math"/>
              </w:rPr>
              <m:t>i,j</m:t>
            </m:r>
          </m:e>
        </m:d>
      </m:oMath>
      <w:r w:rsidRPr="00353A25">
        <w:rPr>
          <w:rFonts w:eastAsiaTheme="minorEastAsia"/>
        </w:rPr>
        <w:t xml:space="preserve">, </w:t>
      </w:r>
      <w:r w:rsidRPr="00353A25">
        <w:t xml:space="preserve">altrimenti si dice asimmetrico. A seconda che il problema sia simmetrico o asimmetrico, esso può essere descritto con modelli matematici differenti. Detta </w:t>
      </w:r>
      <m:oMath>
        <m:sSub>
          <m:sSubPr>
            <m:ctrlPr>
              <w:rPr>
                <w:rFonts w:ascii="Cambria Math" w:hAnsi="Cambria Math"/>
                <w:i/>
                <w:noProof/>
                <w:lang w:eastAsia="it-IT"/>
              </w:rPr>
            </m:ctrlPr>
          </m:sSubPr>
          <m:e>
            <m:r>
              <w:rPr>
                <w:rFonts w:ascii="Cambria Math" w:hAnsi="Cambria Math"/>
                <w:noProof/>
                <w:lang w:eastAsia="it-IT"/>
              </w:rPr>
              <m:t>x</m:t>
            </m:r>
          </m:e>
          <m:sub>
            <m:r>
              <w:rPr>
                <w:rFonts w:ascii="Cambria Math" w:hAnsi="Cambria Math"/>
                <w:noProof/>
                <w:lang w:eastAsia="it-IT"/>
              </w:rPr>
              <m:t>ij</m:t>
            </m:r>
          </m:sub>
        </m:sSub>
      </m:oMath>
      <w:r w:rsidRPr="00353A25">
        <w:rPr>
          <w:noProof/>
          <w:lang w:eastAsia="it-IT"/>
        </w:rPr>
        <w:t xml:space="preserve"> </w:t>
      </w:r>
      <w:r w:rsidRPr="00353A25">
        <w:t>la generica variabile binaria tale che</w:t>
      </w:r>
      <m:oMath>
        <m:r>
          <w:rPr>
            <w:rFonts w:ascii="Cambria Math" w:hAnsi="Cambria Math"/>
          </w:rPr>
          <m:t xml:space="preserve"> </m:t>
        </m:r>
        <m:sSub>
          <m:sSubPr>
            <m:ctrlPr>
              <w:rPr>
                <w:rFonts w:ascii="Cambria Math" w:hAnsi="Cambria Math"/>
                <w:i/>
                <w:noProof/>
                <w:lang w:eastAsia="it-IT"/>
              </w:rPr>
            </m:ctrlPr>
          </m:sSubPr>
          <m:e>
            <m:r>
              <w:rPr>
                <w:rFonts w:ascii="Cambria Math" w:hAnsi="Cambria Math"/>
                <w:noProof/>
                <w:lang w:eastAsia="it-IT"/>
              </w:rPr>
              <m:t>x</m:t>
            </m:r>
          </m:e>
          <m:sub>
            <m:r>
              <w:rPr>
                <w:rFonts w:ascii="Cambria Math" w:hAnsi="Cambria Math"/>
                <w:noProof/>
                <w:lang w:eastAsia="it-IT"/>
              </w:rPr>
              <m:t xml:space="preserve">ij </m:t>
            </m:r>
          </m:sub>
        </m:sSub>
        <m:r>
          <w:rPr>
            <w:rFonts w:ascii="Cambria Math" w:hAnsi="Cambria Math"/>
            <w:noProof/>
            <w:lang w:eastAsia="it-IT"/>
          </w:rPr>
          <m:t>=1</m:t>
        </m:r>
      </m:oMath>
      <w:r w:rsidRPr="00353A25">
        <w:rPr>
          <w:noProof/>
          <w:lang w:eastAsia="it-IT"/>
        </w:rPr>
        <w:t xml:space="preserve"> </w:t>
      </w:r>
      <w:r w:rsidRPr="00353A25">
        <w:t xml:space="preserve"> se l'arco </w:t>
      </w:r>
      <m:oMath>
        <m:r>
          <w:rPr>
            <w:rFonts w:ascii="Cambria Math" w:hAnsi="Cambria Math"/>
          </w:rPr>
          <m:t>(i,j)</m:t>
        </m:r>
      </m:oMath>
      <w:r w:rsidRPr="00353A25">
        <w:t xml:space="preserve"> appartiene al circuito e </w:t>
      </w:r>
      <m:oMath>
        <m:sSub>
          <m:sSubPr>
            <m:ctrlPr>
              <w:rPr>
                <w:rFonts w:ascii="Cambria Math" w:hAnsi="Cambria Math"/>
                <w:i/>
                <w:noProof/>
                <w:lang w:eastAsia="it-IT"/>
              </w:rPr>
            </m:ctrlPr>
          </m:sSubPr>
          <m:e>
            <m:r>
              <w:rPr>
                <w:rFonts w:ascii="Cambria Math" w:hAnsi="Cambria Math"/>
                <w:noProof/>
                <w:lang w:eastAsia="it-IT"/>
              </w:rPr>
              <m:t>x</m:t>
            </m:r>
          </m:e>
          <m:sub>
            <m:r>
              <w:rPr>
                <w:rFonts w:ascii="Cambria Math" w:hAnsi="Cambria Math"/>
                <w:noProof/>
                <w:lang w:eastAsia="it-IT"/>
              </w:rPr>
              <m:t xml:space="preserve">ij </m:t>
            </m:r>
          </m:sub>
        </m:sSub>
        <m:r>
          <w:rPr>
            <w:rFonts w:ascii="Cambria Math" w:hAnsi="Cambria Math"/>
            <w:noProof/>
            <w:lang w:eastAsia="it-IT"/>
          </w:rPr>
          <m:t xml:space="preserve">=0 </m:t>
        </m:r>
      </m:oMath>
      <w:r w:rsidRPr="00353A25">
        <w:t>altrimenti, nel caso più generale di problema asimmetrico, una possibile formulazione matematica del problema è:</w:t>
      </w:r>
    </w:p>
    <w:p w:rsidR="00992AF6" w:rsidRPr="00353A25" w:rsidRDefault="00992AF6" w:rsidP="00B0667C">
      <w:pPr>
        <w:jc w:val="both"/>
        <w:rPr>
          <w:rFonts w:eastAsiaTheme="minorEastAsia"/>
        </w:rPr>
      </w:pPr>
      <m:oMathPara>
        <m:oMath>
          <m:r>
            <w:rPr>
              <w:rFonts w:ascii="Cambria Math" w:hAnsi="Cambria Math"/>
            </w:rPr>
            <m:t xml:space="preserve">z= </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Min!</m:t>
                  </m:r>
                </m:e>
              </m:nary>
            </m:e>
          </m:nary>
          <m:r>
            <w:rPr>
              <w:rFonts w:ascii="Cambria Math" w:hAnsi="Cambria Math"/>
            </w:rPr>
            <m:t xml:space="preserve">           (1)</m:t>
          </m:r>
        </m:oMath>
      </m:oMathPara>
    </w:p>
    <w:p w:rsidR="00992AF6" w:rsidRPr="00353A25" w:rsidRDefault="00992AF6" w:rsidP="00B0667C">
      <w:pPr>
        <w:jc w:val="both"/>
        <w:rPr>
          <w:rFonts w:eastAsiaTheme="minorEastAsia"/>
        </w:rPr>
      </w:pPr>
      <w:r w:rsidRPr="00353A25">
        <w:rPr>
          <w:rFonts w:eastAsiaTheme="minorEastAsia"/>
        </w:rPr>
        <w:t>Sottoposto a</w:t>
      </w:r>
    </w:p>
    <w:p w:rsidR="00992AF6" w:rsidRPr="00353A25" w:rsidRDefault="00D72292" w:rsidP="00B0667C">
      <w:pPr>
        <w:jc w:val="both"/>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   j=1,…,n</m:t>
              </m:r>
            </m:e>
          </m:nary>
          <m:r>
            <w:rPr>
              <w:rFonts w:ascii="Cambria Math" w:hAnsi="Cambria Math"/>
            </w:rPr>
            <m:t xml:space="preserve">           (2)</m:t>
          </m:r>
        </m:oMath>
      </m:oMathPara>
    </w:p>
    <w:p w:rsidR="00992AF6" w:rsidRPr="00353A25" w:rsidRDefault="00D72292" w:rsidP="00B0667C">
      <w:pPr>
        <w:jc w:val="both"/>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   i=1,…,n</m:t>
              </m:r>
            </m:e>
          </m:nary>
          <m:r>
            <w:rPr>
              <w:rFonts w:ascii="Cambria Math" w:hAnsi="Cambria Math"/>
            </w:rPr>
            <m:t xml:space="preserve">           (3)</m:t>
          </m:r>
        </m:oMath>
      </m:oMathPara>
    </w:p>
    <w:p w:rsidR="00992AF6" w:rsidRPr="00353A25" w:rsidRDefault="00D72292" w:rsidP="00B0667C">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i∈Q</m:t>
              </m:r>
            </m:sub>
            <m:sup/>
            <m:e>
              <m:nary>
                <m:naryPr>
                  <m:chr m:val="∑"/>
                  <m:limLoc m:val="undOvr"/>
                  <m:supHide m:val="1"/>
                  <m:ctrlPr>
                    <w:rPr>
                      <w:rFonts w:ascii="Cambria Math" w:hAnsi="Cambria Math"/>
                      <w:i/>
                    </w:rPr>
                  </m:ctrlPr>
                </m:naryPr>
                <m:sub>
                  <m:r>
                    <w:rPr>
                      <w:rFonts w:ascii="Cambria Math" w:hAnsi="Cambria Math"/>
                    </w:rPr>
                    <m:t>j∈V-Q</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≥1   ∀Q⊂V, </m:t>
              </m:r>
              <m:d>
                <m:dPr>
                  <m:begChr m:val="|"/>
                  <m:endChr m:val="|"/>
                  <m:ctrlPr>
                    <w:rPr>
                      <w:rFonts w:ascii="Cambria Math" w:hAnsi="Cambria Math"/>
                      <w:i/>
                    </w:rPr>
                  </m:ctrlPr>
                </m:dPr>
                <m:e>
                  <m:r>
                    <w:rPr>
                      <w:rFonts w:ascii="Cambria Math" w:hAnsi="Cambria Math"/>
                    </w:rPr>
                    <m:t>Q</m:t>
                  </m:r>
                </m:e>
              </m:d>
              <m:r>
                <w:rPr>
                  <w:rFonts w:ascii="Cambria Math" w:hAnsi="Cambria Math"/>
                </w:rPr>
                <m:t>≥1</m:t>
              </m:r>
            </m:e>
          </m:nary>
          <m:r>
            <w:rPr>
              <w:rFonts w:ascii="Cambria Math" w:hAnsi="Cambria Math"/>
            </w:rPr>
            <m:t xml:space="preserve">           (4)</m:t>
          </m:r>
        </m:oMath>
      </m:oMathPara>
    </w:p>
    <w:p w:rsidR="00177F25" w:rsidRPr="00353A25" w:rsidRDefault="00D72292" w:rsidP="001B0BC8">
      <w:pPr>
        <w:jc w:val="both"/>
      </w:pPr>
      <m:oMathPara>
        <m:oMath>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 xml:space="preserve">=0/1   </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r>
            <m:rPr>
              <m:sty m:val="p"/>
            </m:rPr>
            <w:rPr>
              <w:rFonts w:ascii="Cambria Math" w:eastAsiaTheme="minorEastAsia" w:hAnsi="Cambria Math"/>
            </w:rPr>
            <m:t>=1,…,</m:t>
          </m:r>
          <m:r>
            <w:rPr>
              <w:rFonts w:ascii="Cambria Math" w:eastAsiaTheme="minorEastAsia" w:hAnsi="Cambria Math"/>
            </w:rPr>
            <m:t>n</m:t>
          </m:r>
        </m:oMath>
      </m:oMathPara>
    </w:p>
    <w:p w:rsidR="00160913" w:rsidRPr="00353A25" w:rsidRDefault="00177F25" w:rsidP="001B0BC8">
      <w:pPr>
        <w:jc w:val="both"/>
      </w:pPr>
      <w:r w:rsidRPr="00353A25">
        <w:t xml:space="preserve">La relazione (1) è la funzione obiettivo che rappresenta la minimizzazione del costo del cammino. I vincoli (2) e (3) indicano che in ogni nodo </w:t>
      </w:r>
      <w:r w:rsidRPr="00353A25">
        <w:rPr>
          <w:iCs/>
        </w:rPr>
        <w:t>i</w:t>
      </w:r>
      <w:r w:rsidRPr="00353A25">
        <w:t xml:space="preserve"> entra ed esce un solo arco, e sono detti vincoli di assegnazione. Poiché tali vincoli non assicurano una soluzione costituita da un unico circuito vengono inseriti anche i vincoli (4) che assicurano l'assenza di sottocircuiti. In particolare essi definiscono che, comunque si scelga un sottoinsieme di nodi Q in V, deve esistere almeno un arco che colleghi un nodo di Q con un nodo non appartenente a Q.</w:t>
      </w:r>
    </w:p>
    <w:p w:rsidR="00177F25" w:rsidRPr="00353A25" w:rsidRDefault="00177F25" w:rsidP="001B0BC8">
      <w:pPr>
        <w:jc w:val="both"/>
        <w:rPr>
          <w:rFonts w:eastAsiaTheme="minorEastAsia"/>
        </w:rPr>
      </w:pPr>
      <w:bookmarkStart w:id="0" w:name="_GoBack"/>
      <w:bookmarkEnd w:id="0"/>
    </w:p>
    <w:p w:rsidR="00160913" w:rsidRPr="00353A25" w:rsidRDefault="00160913" w:rsidP="001B0BC8">
      <w:pPr>
        <w:pStyle w:val="Titolo2"/>
        <w:jc w:val="both"/>
      </w:pPr>
      <w:r w:rsidRPr="00353A25">
        <w:rPr>
          <w:rStyle w:val="mw-headline"/>
        </w:rPr>
        <w:t>Complessità computazionale</w:t>
      </w:r>
      <w:r w:rsidRPr="00353A25">
        <w:t xml:space="preserve"> </w:t>
      </w:r>
    </w:p>
    <w:p w:rsidR="00160913" w:rsidRPr="00353A25" w:rsidRDefault="00160913" w:rsidP="001B0BC8">
      <w:pPr>
        <w:jc w:val="both"/>
      </w:pPr>
      <w:r w:rsidRPr="00353A25">
        <w:t xml:space="preserve">Non esistono </w:t>
      </w:r>
      <w:hyperlink r:id="rId58" w:tooltip="Algoritmo" w:history="1">
        <w:r w:rsidRPr="00353A25">
          <w:rPr>
            <w:rStyle w:val="Collegamentoipertestuale"/>
            <w:color w:val="auto"/>
            <w:u w:val="none"/>
          </w:rPr>
          <w:t>algoritmi</w:t>
        </w:r>
      </w:hyperlink>
      <w:r w:rsidRPr="00353A25">
        <w:t xml:space="preserve"> efficienti per la risoluzione del TSP, l'unico metodo di risoluzione è rappresentato dall'</w:t>
      </w:r>
      <w:hyperlink r:id="rId59" w:tooltip="Enumerazione (matematica)" w:history="1">
        <w:r w:rsidRPr="00353A25">
          <w:rPr>
            <w:rStyle w:val="Collegamentoipertestuale"/>
            <w:color w:val="auto"/>
            <w:u w:val="none"/>
          </w:rPr>
          <w:t>enumerazione</w:t>
        </w:r>
      </w:hyperlink>
      <w:r w:rsidRPr="00353A25">
        <w:t xml:space="preserve"> totale, ovvero nell'elaborazione di tutti i possibili cammini sul grafo per la successiva scelta di quello migliore. Tuttavia, la complessità dell'operazione la rende impraticabile per grafi di dimensioni comuni nei problemi reali: in un grafo di </w:t>
      </w:r>
      <w:r w:rsidRPr="00353A25">
        <w:rPr>
          <w:iCs/>
        </w:rPr>
        <w:t>n</w:t>
      </w:r>
      <w:r w:rsidRPr="00353A25">
        <w:t xml:space="preserve"> nodi, bisognerà calcolare, nel caso peggiore in cui ogni nodo è connesso con tutti gli altri, </w:t>
      </w:r>
      <w:r w:rsidRPr="00353A25">
        <w:rPr>
          <w:iCs/>
        </w:rPr>
        <w:t>n</w:t>
      </w:r>
      <w:r w:rsidRPr="00353A25">
        <w:t>! (</w:t>
      </w:r>
      <w:r w:rsidRPr="00353A25">
        <w:rPr>
          <w:iCs/>
        </w:rPr>
        <w:t>n</w:t>
      </w:r>
      <w:r w:rsidRPr="00353A25">
        <w:t xml:space="preserve"> </w:t>
      </w:r>
      <w:hyperlink r:id="rId60" w:tooltip="Fattoriale" w:history="1">
        <w:r w:rsidRPr="00353A25">
          <w:rPr>
            <w:rStyle w:val="Collegamentoipertestuale"/>
            <w:color w:val="auto"/>
            <w:u w:val="none"/>
          </w:rPr>
          <w:t>fattoriale</w:t>
        </w:r>
      </w:hyperlink>
      <w:r w:rsidRPr="00353A25">
        <w:t xml:space="preserve">) possibili cammini, il che implica una complessità </w:t>
      </w:r>
      <w:hyperlink r:id="rId61" w:tooltip="Esponenziale" w:history="1">
        <w:r w:rsidRPr="00353A25">
          <w:rPr>
            <w:rStyle w:val="Collegamentoipertestuale"/>
            <w:color w:val="auto"/>
            <w:u w:val="none"/>
          </w:rPr>
          <w:t>esponenziale</w:t>
        </w:r>
      </w:hyperlink>
      <w:r w:rsidRPr="00353A25">
        <w:t xml:space="preserve"> (in base all'</w:t>
      </w:r>
      <w:hyperlink r:id="rId62" w:tooltip="Approssimazione di Stirling" w:history="1">
        <w:r w:rsidRPr="00353A25">
          <w:rPr>
            <w:rStyle w:val="Collegamentoipertestuale"/>
            <w:color w:val="auto"/>
            <w:u w:val="none"/>
          </w:rPr>
          <w:t>approssimazione di Stirling</w:t>
        </w:r>
      </w:hyperlink>
      <w:r w:rsidRPr="00353A25">
        <w:t xml:space="preserve">). Il TSP rappresenta inoltre un esempio di problema di </w:t>
      </w:r>
      <w:hyperlink r:id="rId63" w:anchor="Programmazione_lineare_intera" w:tooltip="Ricerca operativa" w:history="1">
        <w:r w:rsidRPr="00353A25">
          <w:rPr>
            <w:rStyle w:val="Collegamentoipertestuale"/>
            <w:color w:val="auto"/>
            <w:u w:val="none"/>
          </w:rPr>
          <w:t>programmazione lineare intera</w:t>
        </w:r>
      </w:hyperlink>
      <w:r w:rsidRPr="00353A25">
        <w:t xml:space="preserve"> nel quale risulta pressoché inattuabile ottenere valutazioni approssimate tramite la tecnica del </w:t>
      </w:r>
      <w:hyperlink r:id="rId64" w:anchor="Rilassamenti_ed_euristiche" w:tooltip="Ricerca operativa" w:history="1">
        <w:r w:rsidRPr="00353A25">
          <w:rPr>
            <w:rStyle w:val="Collegamentoipertestuale"/>
            <w:color w:val="auto"/>
            <w:u w:val="none"/>
          </w:rPr>
          <w:t>rilassamento continuo</w:t>
        </w:r>
      </w:hyperlink>
      <w:r w:rsidRPr="00353A25">
        <w:t xml:space="preserve"> poiché il problema di PL risultante si troverebbe ad avere un numero di vincoli che cresce in modo esponenziale con i nodi, rendendo così intrattabili le matrici associate ad esso. Per scopi pratici, il metodo della ricottura simulata (</w:t>
      </w:r>
      <w:proofErr w:type="spellStart"/>
      <w:r w:rsidRPr="00353A25">
        <w:fldChar w:fldCharType="begin"/>
      </w:r>
      <w:r w:rsidRPr="00353A25">
        <w:instrText xml:space="preserve"> HYPERLINK "http://it.wikipedia.org/wiki/Simulated_annealing" \o "Simulated annealing" </w:instrText>
      </w:r>
      <w:r w:rsidRPr="00353A25">
        <w:fldChar w:fldCharType="separate"/>
      </w:r>
      <w:r w:rsidRPr="00353A25">
        <w:rPr>
          <w:rStyle w:val="Collegamentoipertestuale"/>
          <w:color w:val="auto"/>
          <w:u w:val="none"/>
        </w:rPr>
        <w:t>simulated</w:t>
      </w:r>
      <w:proofErr w:type="spellEnd"/>
      <w:r w:rsidRPr="00353A25">
        <w:rPr>
          <w:rStyle w:val="Collegamentoipertestuale"/>
          <w:color w:val="auto"/>
          <w:u w:val="none"/>
        </w:rPr>
        <w:t xml:space="preserve"> </w:t>
      </w:r>
      <w:proofErr w:type="spellStart"/>
      <w:r w:rsidRPr="00353A25">
        <w:rPr>
          <w:rStyle w:val="Collegamentoipertestuale"/>
          <w:color w:val="auto"/>
          <w:u w:val="none"/>
        </w:rPr>
        <w:t>annealing</w:t>
      </w:r>
      <w:proofErr w:type="spellEnd"/>
      <w:r w:rsidRPr="00353A25">
        <w:fldChar w:fldCharType="end"/>
      </w:r>
      <w:r w:rsidRPr="00353A25">
        <w:t>) ha effettivamente risolto il TSP.</w:t>
      </w:r>
      <w:r w:rsidRPr="00353A25">
        <w:br/>
      </w:r>
      <w:r w:rsidRPr="00353A25">
        <w:lastRenderedPageBreak/>
        <w:t>Una rete di mille nodi, molto più comune di quanto si possa pensare, comincerebbe già a creare seri problemi computazionali.</w:t>
      </w:r>
    </w:p>
    <w:p w:rsidR="00160913" w:rsidRPr="00353A25" w:rsidRDefault="00160913" w:rsidP="001B0BC8">
      <w:pPr>
        <w:jc w:val="both"/>
      </w:pPr>
    </w:p>
    <w:p w:rsidR="00160913" w:rsidRPr="00353A25" w:rsidRDefault="00160913" w:rsidP="001B0BC8">
      <w:pPr>
        <w:pStyle w:val="Titolo2"/>
        <w:jc w:val="both"/>
      </w:pPr>
      <w:r w:rsidRPr="00353A25">
        <w:rPr>
          <w:rStyle w:val="mw-headline"/>
        </w:rPr>
        <w:t>NP-completezza</w:t>
      </w:r>
      <w:r w:rsidRPr="00353A25">
        <w:t xml:space="preserve"> </w:t>
      </w:r>
    </w:p>
    <w:p w:rsidR="00160913" w:rsidRPr="00353A25" w:rsidRDefault="00160913" w:rsidP="001B0BC8">
      <w:pPr>
        <w:jc w:val="both"/>
      </w:pPr>
      <w:r w:rsidRPr="00353A25">
        <w:t xml:space="preserve">È stato dimostrato che TSP è un problema </w:t>
      </w:r>
      <w:hyperlink r:id="rId65" w:tooltip="Teoria della complessità algoritmica" w:history="1">
        <w:r w:rsidRPr="00353A25">
          <w:rPr>
            <w:rStyle w:val="Collegamentoipertestuale"/>
            <w:color w:val="auto"/>
            <w:u w:val="none"/>
          </w:rPr>
          <w:t>NP-difficile</w:t>
        </w:r>
      </w:hyperlink>
      <w:r w:rsidRPr="00353A25">
        <w:t xml:space="preserve"> (più precisamente, è </w:t>
      </w:r>
      <w:hyperlink r:id="rId66" w:tooltip="Classi di complessità P e NP" w:history="1">
        <w:r w:rsidRPr="00353A25">
          <w:rPr>
            <w:rStyle w:val="Collegamentoipertestuale"/>
            <w:color w:val="auto"/>
            <w:u w:val="none"/>
          </w:rPr>
          <w:t>NP-completo</w:t>
        </w:r>
      </w:hyperlink>
      <w:r w:rsidRPr="00353A25">
        <w:t xml:space="preserve"> per la </w:t>
      </w:r>
      <w:hyperlink r:id="rId67" w:tooltip="Classe di complessità" w:history="1">
        <w:r w:rsidRPr="00353A25">
          <w:rPr>
            <w:rStyle w:val="Collegamentoipertestuale"/>
            <w:color w:val="auto"/>
            <w:u w:val="none"/>
          </w:rPr>
          <w:t>classe di complessità</w:t>
        </w:r>
      </w:hyperlink>
      <w:r w:rsidRPr="00353A25">
        <w:t xml:space="preserve"> </w:t>
      </w:r>
      <w:hyperlink r:id="rId68" w:tooltip="Glossario delle classi di complessità" w:history="1">
        <w:r w:rsidRPr="00353A25">
          <w:rPr>
            <w:rStyle w:val="Collegamentoipertestuale"/>
            <w:color w:val="auto"/>
            <w:u w:val="none"/>
          </w:rPr>
          <w:t>FP</w:t>
        </w:r>
        <w:r w:rsidRPr="00353A25">
          <w:rPr>
            <w:rStyle w:val="Collegamentoipertestuale"/>
            <w:color w:val="auto"/>
            <w:u w:val="none"/>
            <w:vertAlign w:val="superscript"/>
          </w:rPr>
          <w:t>NP</w:t>
        </w:r>
      </w:hyperlink>
      <w:r w:rsidRPr="00353A25">
        <w:t xml:space="preserve">; v. </w:t>
      </w:r>
      <w:hyperlink r:id="rId69" w:tooltip="Problema di funzione (pagina inesistente)" w:history="1">
        <w:r w:rsidRPr="00353A25">
          <w:rPr>
            <w:rStyle w:val="Collegamentoipertestuale"/>
            <w:color w:val="auto"/>
            <w:u w:val="none"/>
          </w:rPr>
          <w:t>problema di funzione</w:t>
        </w:r>
      </w:hyperlink>
      <w:r w:rsidRPr="00353A25">
        <w:t xml:space="preserve">), e la versione </w:t>
      </w:r>
      <w:hyperlink r:id="rId70" w:tooltip="Problema decisionale (pagina inesistente)" w:history="1">
        <w:r w:rsidRPr="00353A25">
          <w:rPr>
            <w:rStyle w:val="Collegamentoipertestuale"/>
            <w:color w:val="auto"/>
            <w:u w:val="none"/>
          </w:rPr>
          <w:t>decisionale</w:t>
        </w:r>
      </w:hyperlink>
      <w:r w:rsidRPr="00353A25">
        <w:t xml:space="preserve"> del problema ("dati i pesi e un numero </w:t>
      </w:r>
      <w:r w:rsidRPr="00353A25">
        <w:rPr>
          <w:iCs/>
        </w:rPr>
        <w:t>x</w:t>
      </w:r>
      <w:r w:rsidRPr="00353A25">
        <w:t xml:space="preserve">, decidere se ci sia una soluzione migliore di </w:t>
      </w:r>
      <w:r w:rsidRPr="00353A25">
        <w:rPr>
          <w:iCs/>
        </w:rPr>
        <w:t>x</w:t>
      </w:r>
      <w:r w:rsidRPr="00353A25">
        <w:t>") è NP-completa.</w:t>
      </w:r>
    </w:p>
    <w:p w:rsidR="00160913" w:rsidRPr="00353A25" w:rsidRDefault="00160913" w:rsidP="001B0BC8">
      <w:pPr>
        <w:jc w:val="both"/>
      </w:pPr>
      <w:r w:rsidRPr="00353A25">
        <w:t xml:space="preserve">Il problema rimane NP-difficile anche in molte sue versioni ridotte, come nel caso in cui le città siano in un piano con </w:t>
      </w:r>
      <w:hyperlink r:id="rId71" w:tooltip="Distanza" w:history="1">
        <w:r w:rsidRPr="00353A25">
          <w:rPr>
            <w:rStyle w:val="Collegamentoipertestuale"/>
            <w:color w:val="auto"/>
            <w:u w:val="none"/>
          </w:rPr>
          <w:t>distanze euclidee</w:t>
        </w:r>
      </w:hyperlink>
      <w:r w:rsidRPr="00353A25">
        <w:t>. Inoltre, omettere la condizione di visitare una città "una e una sola volta" non rimuove la NP-difficoltà, poiché si nota facilmente che nel caso piano un cammino ottimale visiterebbe comunque le città una volta sola.</w:t>
      </w:r>
    </w:p>
    <w:p w:rsidR="004D7B0A" w:rsidRDefault="00160913" w:rsidP="001B0BC8">
      <w:pPr>
        <w:jc w:val="both"/>
      </w:pPr>
      <w:r w:rsidRPr="00353A25">
        <w:t xml:space="preserve">Anche il </w:t>
      </w:r>
      <w:hyperlink r:id="rId72" w:tooltip="Problema del commesso viaggiatore per collo di bottiglia (pagina inesistente)" w:history="1">
        <w:r w:rsidRPr="00353A25">
          <w:rPr>
            <w:rStyle w:val="Collegamentoipertestuale"/>
            <w:color w:val="auto"/>
            <w:u w:val="none"/>
          </w:rPr>
          <w:t>problema del commesso viaggiatore per collo di bottiglia</w:t>
        </w:r>
      </w:hyperlink>
      <w:r w:rsidRPr="00353A25">
        <w:t xml:space="preserve"> è NP-difficile.</w:t>
      </w:r>
    </w:p>
    <w:p w:rsidR="00642210" w:rsidRDefault="00642210" w:rsidP="001B0BC8">
      <w:pPr>
        <w:jc w:val="both"/>
      </w:pPr>
    </w:p>
    <w:p w:rsidR="00131D15" w:rsidRDefault="00131D15" w:rsidP="00131D15">
      <w:pPr>
        <w:pStyle w:val="Titolo2"/>
      </w:pPr>
      <w:r>
        <w:t>Struttura dell’algoritmo genetico</w:t>
      </w:r>
    </w:p>
    <w:p w:rsidR="00131D15" w:rsidRDefault="00131D15" w:rsidP="00767452">
      <w:pPr>
        <w:jc w:val="both"/>
      </w:pPr>
      <w:r>
        <w:t>Per prima cosa viene creato un individuo modello formato da N geni di tipo intero dove N è il numero di vertici del grafo. Ogni gene ha come allele il numero corrispondente all’ i-esimo vertice.</w:t>
      </w:r>
    </w:p>
    <w:p w:rsidR="00131D15" w:rsidRDefault="00131D15" w:rsidP="00767452">
      <w:pPr>
        <w:jc w:val="both"/>
      </w:pPr>
      <w:r>
        <w:t xml:space="preserve">Viene poi creata una popolazione di 500 individui clonati e randomizzati a partire dall’individuo modello. Il primo gene di ogni individuo rimane lo stesso (poiché indica il vertice </w:t>
      </w:r>
      <w:r w:rsidR="00535236">
        <w:t>sorgente).</w:t>
      </w:r>
    </w:p>
    <w:p w:rsidR="00535236" w:rsidRDefault="00535236" w:rsidP="00767452">
      <w:pPr>
        <w:jc w:val="both"/>
      </w:pPr>
      <w:r>
        <w:t>Si fa evolvere la popolazione per 100 generazioni, dopodiché viene restituito l’individuo migliore (col fitness più basso).</w:t>
      </w:r>
    </w:p>
    <w:p w:rsidR="00710B53" w:rsidRDefault="00710B53" w:rsidP="00767452">
      <w:pPr>
        <w:jc w:val="both"/>
      </w:pPr>
      <w:r>
        <w:t>Gli operatori che agiscono durante l’evoluzione sono:</w:t>
      </w:r>
    </w:p>
    <w:p w:rsidR="00710B53" w:rsidRPr="00710B53" w:rsidRDefault="00710B53" w:rsidP="00767452">
      <w:pPr>
        <w:pStyle w:val="Paragrafoelenco"/>
        <w:numPr>
          <w:ilvl w:val="0"/>
          <w:numId w:val="6"/>
        </w:numPr>
        <w:jc w:val="both"/>
        <w:rPr>
          <w:b/>
        </w:rPr>
      </w:pPr>
      <w:r>
        <w:t xml:space="preserve">Una mutazione di tipo </w:t>
      </w:r>
      <w:proofErr w:type="spellStart"/>
      <w:r w:rsidRPr="00710B53">
        <w:rPr>
          <w:b/>
        </w:rPr>
        <w:t>swapping</w:t>
      </w:r>
      <w:proofErr w:type="spellEnd"/>
      <w:r>
        <w:t xml:space="preserve"> che si occupa di mescolare i geni</w:t>
      </w:r>
      <w:r w:rsidR="00BD34DD">
        <w:t>, applicata al 50% della popolazione</w:t>
      </w:r>
      <w:r>
        <w:t>;</w:t>
      </w:r>
    </w:p>
    <w:p w:rsidR="00710B53" w:rsidRPr="00767452" w:rsidRDefault="00710B53" w:rsidP="00767452">
      <w:pPr>
        <w:pStyle w:val="Paragrafoelenco"/>
        <w:numPr>
          <w:ilvl w:val="0"/>
          <w:numId w:val="6"/>
        </w:numPr>
        <w:jc w:val="both"/>
        <w:rPr>
          <w:b/>
        </w:rPr>
      </w:pPr>
      <w:r>
        <w:t xml:space="preserve">Un </w:t>
      </w:r>
      <w:r w:rsidRPr="00710B53">
        <w:t>cross over di</w:t>
      </w:r>
      <w:r>
        <w:rPr>
          <w:b/>
        </w:rPr>
        <w:t xml:space="preserve"> tipo </w:t>
      </w:r>
      <w:proofErr w:type="spellStart"/>
      <w:r>
        <w:rPr>
          <w:b/>
        </w:rPr>
        <w:t>greedy</w:t>
      </w:r>
      <w:proofErr w:type="spellEnd"/>
      <w:r>
        <w:rPr>
          <w:b/>
        </w:rPr>
        <w:t xml:space="preserve"> </w:t>
      </w:r>
      <w:r w:rsidR="00767452">
        <w:t>che si occupa di generare nuovi individui.</w:t>
      </w:r>
    </w:p>
    <w:p w:rsidR="009A5479" w:rsidRDefault="009A5479" w:rsidP="00767452">
      <w:pPr>
        <w:jc w:val="both"/>
      </w:pPr>
      <w:r>
        <w:t xml:space="preserve">La funzione di fitness si occupa di valutare la bontà di una soluzione. Una generica soluzione </w:t>
      </w:r>
      <w:r>
        <w:rPr>
          <w:i/>
        </w:rPr>
        <w:t>S</w:t>
      </w:r>
      <w:r>
        <w:t xml:space="preserve"> avrà come funzione di fitness:</w:t>
      </w:r>
    </w:p>
    <w:p w:rsidR="00767452" w:rsidRPr="009A5479" w:rsidRDefault="009A5479" w:rsidP="009A5479">
      <w:pPr>
        <w:jc w:val="cente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dist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r>
                        <w:rPr>
                          <w:rFonts w:ascii="Cambria Math" w:hAnsi="Cambria Math"/>
                        </w:rPr>
                        <m:t>,   S</m:t>
                      </m:r>
                      <m:d>
                        <m:dPr>
                          <m:ctrlPr>
                            <w:rPr>
                              <w:rFonts w:ascii="Cambria Math" w:hAnsi="Cambria Math"/>
                              <w:i/>
                            </w:rPr>
                          </m:ctrlPr>
                        </m:dPr>
                        <m:e>
                          <m:r>
                            <w:rPr>
                              <w:rFonts w:ascii="Cambria Math" w:hAnsi="Cambria Math"/>
                            </w:rPr>
                            <m:t>i+1</m:t>
                          </m:r>
                        </m:e>
                      </m:d>
                    </m:e>
                  </m:d>
                  <m:r>
                    <w:rPr>
                      <w:rFonts w:ascii="Cambria Math" w:hAnsi="Cambria Math"/>
                    </w:rPr>
                    <m:t xml:space="preserve"> </m:t>
                  </m:r>
                </m:e>
              </m:nary>
            </m:e>
          </m:d>
          <m:r>
            <w:rPr>
              <w:rFonts w:ascii="Cambria Math" w:hAnsi="Cambria Math"/>
            </w:rPr>
            <m:t>+dist</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e>
              </m:d>
              <m:r>
                <w:rPr>
                  <w:rFonts w:ascii="Cambria Math" w:hAnsi="Cambria Math"/>
                </w:rPr>
                <m:t>, S</m:t>
              </m:r>
              <m:d>
                <m:dPr>
                  <m:ctrlPr>
                    <w:rPr>
                      <w:rFonts w:ascii="Cambria Math" w:hAnsi="Cambria Math"/>
                      <w:i/>
                    </w:rPr>
                  </m:ctrlPr>
                </m:dPr>
                <m:e>
                  <m:r>
                    <w:rPr>
                      <w:rFonts w:ascii="Cambria Math" w:hAnsi="Cambria Math"/>
                    </w:rPr>
                    <m:t>N</m:t>
                  </m:r>
                </m:e>
              </m:d>
            </m:e>
          </m:d>
        </m:oMath>
      </m:oMathPara>
    </w:p>
    <w:p w:rsidR="009A5479" w:rsidRPr="009A5479" w:rsidRDefault="009A5479" w:rsidP="009A5479">
      <w:pPr>
        <w:jc w:val="both"/>
      </w:pPr>
      <w:r>
        <w:rPr>
          <w:rFonts w:eastAsiaTheme="minorEastAsia"/>
        </w:rPr>
        <w:t xml:space="preserve">dove </w:t>
      </w:r>
      <m:oMath>
        <m:r>
          <w:rPr>
            <w:rFonts w:ascii="Cambria Math" w:eastAsiaTheme="minorEastAsia" w:hAnsi="Cambria Math"/>
          </w:rPr>
          <m:t xml:space="preserve">dist(x,y) </m:t>
        </m:r>
      </m:oMath>
      <w:r>
        <w:rPr>
          <w:rFonts w:eastAsiaTheme="minorEastAsia"/>
        </w:rPr>
        <w:t xml:space="preserve"> calcola la distanza geometrica tra il vertice </w:t>
      </w:r>
      <m:oMath>
        <m:r>
          <w:rPr>
            <w:rFonts w:ascii="Cambria Math" w:eastAsiaTheme="minorEastAsia" w:hAnsi="Cambria Math"/>
          </w:rPr>
          <m:t>x</m:t>
        </m:r>
      </m:oMath>
      <w:r>
        <w:rPr>
          <w:rFonts w:eastAsiaTheme="minorEastAsia"/>
        </w:rPr>
        <w:t xml:space="preserve"> e il vertice </w:t>
      </w:r>
      <m:oMath>
        <m:r>
          <w:rPr>
            <w:rFonts w:ascii="Cambria Math" w:eastAsiaTheme="minorEastAsia" w:hAnsi="Cambria Math"/>
          </w:rPr>
          <m:t>y</m:t>
        </m:r>
      </m:oMath>
      <w:r>
        <w:rPr>
          <w:rFonts w:eastAsiaTheme="minorEastAsia"/>
        </w:rPr>
        <w:t>.</w:t>
      </w:r>
    </w:p>
    <w:p w:rsidR="00710B53" w:rsidRPr="00131D15" w:rsidRDefault="00710B53" w:rsidP="00131D15"/>
    <w:p w:rsidR="004D7B0A" w:rsidRPr="00353A25" w:rsidRDefault="004D7B0A" w:rsidP="001B0BC8">
      <w:pPr>
        <w:jc w:val="both"/>
      </w:pPr>
      <w:r w:rsidRPr="00353A25">
        <w:br w:type="page"/>
      </w:r>
    </w:p>
    <w:p w:rsidR="004D7B0A" w:rsidRPr="00131D15" w:rsidRDefault="00D72292" w:rsidP="00134DDB">
      <w:pPr>
        <w:pStyle w:val="Titolo"/>
        <w:rPr>
          <w:rStyle w:val="mw-headline"/>
        </w:rPr>
      </w:pPr>
      <w:r w:rsidRPr="00131D15">
        <w:rPr>
          <w:rStyle w:val="mw-headline"/>
        </w:rPr>
        <w:lastRenderedPageBreak/>
        <w:t>Massimo Matching</w:t>
      </w:r>
    </w:p>
    <w:p w:rsidR="00C5176C" w:rsidRPr="00710B53" w:rsidRDefault="00C5176C" w:rsidP="00C5176C">
      <w:pPr>
        <w:jc w:val="center"/>
      </w:pPr>
      <w:r w:rsidRPr="00353A25">
        <w:rPr>
          <w:noProof/>
          <w:lang w:eastAsia="it-IT"/>
        </w:rPr>
        <w:drawing>
          <wp:inline distT="0" distB="0" distL="0" distR="0" wp14:anchorId="52441F73" wp14:editId="1A7759F8">
            <wp:extent cx="6120130" cy="4013200"/>
            <wp:effectExtent l="0" t="0" r="0" b="635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2.jpg"/>
                    <pic:cNvPicPr/>
                  </pic:nvPicPr>
                  <pic:blipFill>
                    <a:blip r:embed="rId73">
                      <a:extLst>
                        <a:ext uri="{28A0092B-C50C-407E-A947-70E740481C1C}">
                          <a14:useLocalDpi xmlns:a14="http://schemas.microsoft.com/office/drawing/2010/main" val="0"/>
                        </a:ext>
                      </a:extLst>
                    </a:blip>
                    <a:stretch>
                      <a:fillRect/>
                    </a:stretch>
                  </pic:blipFill>
                  <pic:spPr>
                    <a:xfrm>
                      <a:off x="0" y="0"/>
                      <a:ext cx="6120130" cy="4013200"/>
                    </a:xfrm>
                    <a:prstGeom prst="rect">
                      <a:avLst/>
                    </a:prstGeom>
                  </pic:spPr>
                </pic:pic>
              </a:graphicData>
            </a:graphic>
          </wp:inline>
        </w:drawing>
      </w:r>
    </w:p>
    <w:p w:rsidR="00C07042" w:rsidRPr="00710B53" w:rsidRDefault="00D72292" w:rsidP="001B0BC8">
      <w:pPr>
        <w:pStyle w:val="Titolo2"/>
        <w:jc w:val="both"/>
      </w:pPr>
      <w:r w:rsidRPr="00353A25">
        <w:rPr>
          <w:rStyle w:val="mw-headline"/>
        </w:rPr>
        <w:t>Definizione</w:t>
      </w:r>
    </w:p>
    <w:p w:rsidR="007F6F41" w:rsidRPr="00353A25" w:rsidRDefault="00D72292" w:rsidP="001B0BC8">
      <w:pPr>
        <w:jc w:val="both"/>
      </w:pPr>
      <w:r w:rsidRPr="00353A25">
        <w:t xml:space="preserve">Dato un grafo </w:t>
      </w:r>
      <w:r w:rsidRPr="00353A25">
        <w:rPr>
          <w:i/>
          <w:iCs/>
        </w:rPr>
        <w:t>G</w:t>
      </w:r>
      <w:r w:rsidRPr="00353A25">
        <w:t xml:space="preserve"> = (</w:t>
      </w:r>
      <w:r w:rsidRPr="00353A25">
        <w:rPr>
          <w:i/>
          <w:iCs/>
        </w:rPr>
        <w:t>V</w:t>
      </w:r>
      <w:r w:rsidRPr="00353A25">
        <w:t>,</w:t>
      </w:r>
      <w:r w:rsidRPr="00353A25">
        <w:rPr>
          <w:i/>
          <w:iCs/>
        </w:rPr>
        <w:t>E</w:t>
      </w:r>
      <w:r w:rsidRPr="00353A25">
        <w:t xml:space="preserve">), un </w:t>
      </w:r>
      <w:r w:rsidRPr="00353A25">
        <w:rPr>
          <w:b/>
        </w:rPr>
        <w:t>matching</w:t>
      </w:r>
      <w:r w:rsidRPr="00353A25">
        <w:t xml:space="preserve"> M in G è un sottoinsieme di archi non adiacenti; ovvero non esistono due archi </w:t>
      </w:r>
      <w:r w:rsidR="007F6F41" w:rsidRPr="00353A25">
        <w:t xml:space="preserve">appartenenti al matching </w:t>
      </w:r>
      <w:r w:rsidRPr="00353A25">
        <w:t>che condividono lo stesso vertice.</w:t>
      </w:r>
    </w:p>
    <w:p w:rsidR="00D72292" w:rsidRPr="00353A25" w:rsidRDefault="007F6F41" w:rsidP="001B0BC8">
      <w:pPr>
        <w:jc w:val="both"/>
      </w:pPr>
      <w:r w:rsidRPr="00353A25">
        <w:rPr>
          <w:noProof/>
          <w:color w:val="0000FF"/>
          <w:lang w:eastAsia="it-IT"/>
        </w:rPr>
        <w:t xml:space="preserve"> </w:t>
      </w:r>
      <w:r w:rsidRPr="00353A25">
        <w:rPr>
          <w:noProof/>
          <w:color w:val="0000FF"/>
          <w:lang w:eastAsia="it-IT"/>
        </w:rPr>
        <w:drawing>
          <wp:inline distT="0" distB="0" distL="0" distR="0" wp14:anchorId="6FC334BD" wp14:editId="2ECB38F6">
            <wp:extent cx="2857500" cy="571500"/>
            <wp:effectExtent l="0" t="0" r="0" b="0"/>
            <wp:docPr id="45" name="Immagine 45" descr="Maximal-matching.sv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ximal-matching.svg">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p w:rsidR="007F6F41" w:rsidRPr="00353A25" w:rsidRDefault="007F6F41" w:rsidP="001B0BC8">
      <w:pPr>
        <w:jc w:val="both"/>
      </w:pPr>
      <w:r w:rsidRPr="00353A25">
        <w:t>Si definisce</w:t>
      </w:r>
      <w:r w:rsidRPr="00353A25">
        <w:rPr>
          <w:b/>
        </w:rPr>
        <w:t xml:space="preserve"> massimo matching </w:t>
      </w:r>
      <w:r w:rsidRPr="00353A25">
        <w:t>M di un grafo G il matching che contiene il più grande numero possibile di archi.</w:t>
      </w:r>
    </w:p>
    <w:p w:rsidR="007F6F41" w:rsidRPr="00353A25" w:rsidRDefault="007F6F41" w:rsidP="001B0BC8">
      <w:pPr>
        <w:jc w:val="both"/>
      </w:pPr>
      <w:r w:rsidRPr="00353A25">
        <w:t>In altre parole, M è un massimo matching se:</w:t>
      </w:r>
    </w:p>
    <w:p w:rsidR="007F6F41" w:rsidRPr="00353A25" w:rsidRDefault="007F6F41" w:rsidP="001B0BC8">
      <w:pPr>
        <w:pStyle w:val="Paragrafoelenco"/>
        <w:numPr>
          <w:ilvl w:val="0"/>
          <w:numId w:val="5"/>
        </w:numPr>
        <w:jc w:val="both"/>
      </w:pPr>
      <w:r w:rsidRPr="00353A25">
        <w:t>M è</w:t>
      </w:r>
      <w:r w:rsidR="00D72292" w:rsidRPr="00353A25">
        <w:t xml:space="preserve"> un matching </w:t>
      </w:r>
    </w:p>
    <w:p w:rsidR="007F6F41" w:rsidRPr="00353A25" w:rsidRDefault="007F6F41" w:rsidP="001B0BC8">
      <w:pPr>
        <w:pStyle w:val="Paragrafoelenco"/>
        <w:numPr>
          <w:ilvl w:val="0"/>
          <w:numId w:val="5"/>
        </w:numPr>
        <w:jc w:val="both"/>
      </w:pPr>
      <w:r w:rsidRPr="00353A25">
        <w:t>A</w:t>
      </w:r>
      <w:r w:rsidR="00D72292" w:rsidRPr="00353A25">
        <w:t xml:space="preserve">ggiungendo in M un qualsiasi arco non </w:t>
      </w:r>
      <w:r w:rsidRPr="00353A25">
        <w:t>appartenente ad</w:t>
      </w:r>
      <w:r w:rsidR="00D72292" w:rsidRPr="00353A25">
        <w:t xml:space="preserve"> M, M non </w:t>
      </w:r>
      <w:r w:rsidRPr="00353A25">
        <w:t>risulta più essere un matching.</w:t>
      </w:r>
    </w:p>
    <w:p w:rsidR="00C07042" w:rsidRPr="00353A25" w:rsidRDefault="007F6F41" w:rsidP="001B0BC8">
      <w:pPr>
        <w:jc w:val="both"/>
      </w:pPr>
      <w:r w:rsidRPr="00353A25">
        <w:t>Il massimo matching non è sottoinsieme di nessun altro possibile matching di G.</w:t>
      </w:r>
    </w:p>
    <w:p w:rsidR="00C07042" w:rsidRPr="00353A25" w:rsidRDefault="007F6F41" w:rsidP="001B0BC8">
      <w:pPr>
        <w:jc w:val="both"/>
      </w:pPr>
      <w:r w:rsidRPr="00353A25">
        <w:rPr>
          <w:noProof/>
          <w:color w:val="0000FF"/>
          <w:lang w:eastAsia="it-IT"/>
        </w:rPr>
        <w:drawing>
          <wp:inline distT="0" distB="0" distL="0" distR="0" wp14:anchorId="45550A69" wp14:editId="6A7D3E33">
            <wp:extent cx="2857500" cy="571500"/>
            <wp:effectExtent l="0" t="0" r="0" b="0"/>
            <wp:docPr id="42" name="Immagine 42" descr="Maximum-matching-labels.sv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ximum-matching-labels.svg">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p w:rsidR="00C07042" w:rsidRPr="00BD34DD" w:rsidRDefault="007F6F41" w:rsidP="001B0BC8">
      <w:pPr>
        <w:jc w:val="both"/>
      </w:pPr>
      <w:r w:rsidRPr="00353A25">
        <w:lastRenderedPageBreak/>
        <w:t>In un grafo possono esserci diversi massimi matching.</w:t>
      </w:r>
      <w:r w:rsidR="00C07042" w:rsidRPr="00353A25">
        <w:t xml:space="preserve"> </w:t>
      </w:r>
      <w:r w:rsidRPr="00353A25">
        <w:t xml:space="preserve">Si definisce </w:t>
      </w:r>
      <w:r w:rsidR="00C07042" w:rsidRPr="00353A25">
        <w:rPr>
          <w:b/>
          <w:bCs/>
        </w:rPr>
        <w:t>matching number</w:t>
      </w:r>
      <w:r w:rsidR="00C07042" w:rsidRPr="00353A25">
        <w:t xml:space="preserve"> </w:t>
      </w:r>
      <w:r w:rsidR="00BD34DD">
        <w:rPr>
          <w:noProof/>
        </w:rPr>
        <w:t>E</w:t>
      </w:r>
      <w:r w:rsidRPr="00353A25">
        <w:rPr>
          <w:noProof/>
        </w:rPr>
        <w:t xml:space="preserve">(G) </w:t>
      </w:r>
      <w:r w:rsidRPr="00353A25">
        <w:t>di un grafo G il numero di archi del massimo matching.</w:t>
      </w:r>
    </w:p>
    <w:p w:rsidR="00C07042" w:rsidRPr="00353A25" w:rsidRDefault="007F6F41" w:rsidP="001B0BC8">
      <w:pPr>
        <w:jc w:val="both"/>
      </w:pPr>
      <w:r w:rsidRPr="00353A25">
        <w:t xml:space="preserve">Si definisce </w:t>
      </w:r>
      <w:r w:rsidRPr="00353A25">
        <w:rPr>
          <w:b/>
        </w:rPr>
        <w:t>matching perfetto</w:t>
      </w:r>
      <w:r w:rsidRPr="00353A25">
        <w:t xml:space="preserve"> (o </w:t>
      </w:r>
      <w:r w:rsidRPr="00353A25">
        <w:rPr>
          <w:b/>
        </w:rPr>
        <w:t>matching completo</w:t>
      </w:r>
      <w:r w:rsidRPr="00353A25">
        <w:t>) un matching i cui archi toccano tutti i vertici del grafo, ovvero, ogni vertice del grafo risulta essere incidente ad esattamente un arco del matching.</w:t>
      </w:r>
    </w:p>
    <w:p w:rsidR="00C07042" w:rsidRDefault="00353A25" w:rsidP="001B0BC8">
      <w:pPr>
        <w:jc w:val="both"/>
      </w:pPr>
      <w:r w:rsidRPr="00353A25">
        <w:t xml:space="preserve">Si definisce </w:t>
      </w:r>
      <w:r w:rsidRPr="00353A25">
        <w:rPr>
          <w:b/>
        </w:rPr>
        <w:t>matching quasi perfetto</w:t>
      </w:r>
      <w:r w:rsidRPr="00353A25">
        <w:t xml:space="preserve"> un matching dove un solo vertice non risulta essere incidente con nessun arco del matching. I matching quasi perfetti possono sussistere solamente in grafi con numero dispari di vertici.</w:t>
      </w:r>
    </w:p>
    <w:p w:rsidR="00BD34DD" w:rsidRDefault="00BD34DD" w:rsidP="001B0BC8">
      <w:pPr>
        <w:jc w:val="both"/>
      </w:pPr>
    </w:p>
    <w:p w:rsidR="000B3491" w:rsidRDefault="000B3491" w:rsidP="000B3491">
      <w:pPr>
        <w:pStyle w:val="Titolo2"/>
      </w:pPr>
      <w:r>
        <w:t>Struttura dell’algoritmo genetico</w:t>
      </w:r>
    </w:p>
    <w:p w:rsidR="000B3491" w:rsidRDefault="000B3491" w:rsidP="000B3491">
      <w:pPr>
        <w:jc w:val="both"/>
      </w:pPr>
      <w:r>
        <w:t xml:space="preserve">Per prima cosa viene creato un individuo modello formato da N geni di tipo </w:t>
      </w:r>
      <w:r>
        <w:t>booleano</w:t>
      </w:r>
      <w:r>
        <w:t xml:space="preserve"> dove N è il numero di </w:t>
      </w:r>
      <w:r>
        <w:t>archi</w:t>
      </w:r>
      <w:r>
        <w:t xml:space="preserve"> del grafo. Ogni gene </w:t>
      </w:r>
      <w:r>
        <w:t>viene inizialmente impostato con il valore false.</w:t>
      </w:r>
    </w:p>
    <w:p w:rsidR="000B3491" w:rsidRDefault="000B3491" w:rsidP="000B3491">
      <w:pPr>
        <w:jc w:val="both"/>
      </w:pPr>
      <w:r>
        <w:t>Viene poi creata una popolazione di 500 individui clonati e randomizzati a partire dall’</w:t>
      </w:r>
      <w:r>
        <w:t>individuo modello.</w:t>
      </w:r>
    </w:p>
    <w:p w:rsidR="000B3491" w:rsidRDefault="000B3491" w:rsidP="000B3491">
      <w:pPr>
        <w:jc w:val="both"/>
      </w:pPr>
      <w:r>
        <w:t xml:space="preserve">Si fa evolvere la popolazione per 100 generazioni, dopodiché viene restituito l’individuo migliore (col fitness più </w:t>
      </w:r>
      <w:r w:rsidR="003E419F">
        <w:t>alto</w:t>
      </w:r>
      <w:r>
        <w:t>).</w:t>
      </w:r>
    </w:p>
    <w:p w:rsidR="000B3491" w:rsidRDefault="000B3491" w:rsidP="000B3491">
      <w:pPr>
        <w:jc w:val="both"/>
      </w:pPr>
      <w:r>
        <w:t>Gli operatori che agiscono durante l’evoluzione sono:</w:t>
      </w:r>
    </w:p>
    <w:p w:rsidR="000B3491" w:rsidRPr="00710B53" w:rsidRDefault="000B3491" w:rsidP="000B3491">
      <w:pPr>
        <w:pStyle w:val="Paragrafoelenco"/>
        <w:numPr>
          <w:ilvl w:val="0"/>
          <w:numId w:val="6"/>
        </w:numPr>
        <w:jc w:val="both"/>
        <w:rPr>
          <w:b/>
        </w:rPr>
      </w:pPr>
      <w:r>
        <w:t xml:space="preserve">Una mutazione di tipo </w:t>
      </w:r>
      <w:r w:rsidR="003E419F">
        <w:rPr>
          <w:b/>
        </w:rPr>
        <w:t xml:space="preserve">standard </w:t>
      </w:r>
      <w:r>
        <w:t xml:space="preserve">che si occupa di </w:t>
      </w:r>
      <w:r w:rsidR="003E419F">
        <w:t>creare nuovi</w:t>
      </w:r>
      <w:r>
        <w:t xml:space="preserve"> geni</w:t>
      </w:r>
      <w:r w:rsidR="003E419F">
        <w:t xml:space="preserve"> vicini ai vecchi</w:t>
      </w:r>
      <w:r w:rsidR="00BD34DD">
        <w:t>, applicata al 10% della popolazione</w:t>
      </w:r>
      <w:r>
        <w:t>;</w:t>
      </w:r>
    </w:p>
    <w:p w:rsidR="000B3491" w:rsidRPr="00767452" w:rsidRDefault="000B3491" w:rsidP="000B3491">
      <w:pPr>
        <w:pStyle w:val="Paragrafoelenco"/>
        <w:numPr>
          <w:ilvl w:val="0"/>
          <w:numId w:val="6"/>
        </w:numPr>
        <w:jc w:val="both"/>
        <w:rPr>
          <w:b/>
        </w:rPr>
      </w:pPr>
      <w:r>
        <w:t xml:space="preserve">Un </w:t>
      </w:r>
      <w:r w:rsidRPr="00710B53">
        <w:t>cross over di</w:t>
      </w:r>
      <w:r>
        <w:rPr>
          <w:b/>
        </w:rPr>
        <w:t xml:space="preserve"> tipo </w:t>
      </w:r>
      <w:r w:rsidR="003E419F">
        <w:rPr>
          <w:b/>
        </w:rPr>
        <w:t>standard</w:t>
      </w:r>
      <w:r>
        <w:rPr>
          <w:b/>
        </w:rPr>
        <w:t xml:space="preserve"> </w:t>
      </w:r>
      <w:r>
        <w:t>che si occupa di generare nuovi individui</w:t>
      </w:r>
      <w:r w:rsidR="00BD34DD">
        <w:t>, applicata al 35% della popolazione</w:t>
      </w:r>
      <w:r>
        <w:t>.</w:t>
      </w:r>
    </w:p>
    <w:p w:rsidR="000B3491" w:rsidRDefault="000B3491" w:rsidP="000B3491">
      <w:pPr>
        <w:jc w:val="both"/>
      </w:pPr>
      <w:r>
        <w:t xml:space="preserve">La funzione di fitness si occupa di valutare la bontà di una soluzione. Una generica soluzione </w:t>
      </w:r>
      <w:r>
        <w:rPr>
          <w:i/>
        </w:rPr>
        <w:t>S</w:t>
      </w:r>
      <w:r>
        <w:t xml:space="preserve"> avrà come funzione di fitness:</w:t>
      </w:r>
    </w:p>
    <w:p w:rsidR="000B3491" w:rsidRPr="009A5479" w:rsidRDefault="000B3491" w:rsidP="000B3491">
      <w:pPr>
        <w:jc w:val="cente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S non rappresenta un matching</m:t>
                  </m:r>
                </m:e>
                <m:e>
                  <m:r>
                    <w:rPr>
                      <w:rFonts w:ascii="Cambria Math" w:hAnsi="Cambria Math"/>
                    </w:rPr>
                    <m:t>E</m:t>
                  </m:r>
                  <m:r>
                    <w:rPr>
                      <w:rFonts w:ascii="Cambria Math" w:hAnsi="Cambria Math"/>
                    </w:rPr>
                    <m:t>(S)</m:t>
                  </m:r>
                </m:e>
              </m:eqArr>
            </m:e>
          </m:d>
        </m:oMath>
      </m:oMathPara>
    </w:p>
    <w:p w:rsidR="000B3491" w:rsidRPr="009A5479" w:rsidRDefault="000B3491" w:rsidP="000B3491">
      <w:pPr>
        <w:jc w:val="both"/>
      </w:pPr>
      <w:r>
        <w:rPr>
          <w:rFonts w:eastAsiaTheme="minorEastAsia"/>
        </w:rPr>
        <w:t xml:space="preserve">dove </w:t>
      </w:r>
      <m:oMath>
        <m:r>
          <w:rPr>
            <w:rFonts w:ascii="Cambria Math" w:eastAsiaTheme="minorEastAsia" w:hAnsi="Cambria Math"/>
          </w:rPr>
          <m:t>E</m:t>
        </m:r>
        <m:r>
          <w:rPr>
            <w:rFonts w:ascii="Cambria Math" w:eastAsiaTheme="minorEastAsia" w:hAnsi="Cambria Math"/>
          </w:rPr>
          <m:t xml:space="preserve">(x) </m:t>
        </m:r>
      </m:oMath>
      <w:r>
        <w:rPr>
          <w:rFonts w:eastAsiaTheme="minorEastAsia"/>
        </w:rPr>
        <w:t xml:space="preserve"> calcola </w:t>
      </w:r>
      <w:r w:rsidR="003E419F">
        <w:rPr>
          <w:rFonts w:eastAsiaTheme="minorEastAsia"/>
        </w:rPr>
        <w:t xml:space="preserve">il </w:t>
      </w:r>
      <w:r w:rsidR="00347DE8">
        <w:rPr>
          <w:rFonts w:eastAsiaTheme="minorEastAsia"/>
          <w:b/>
        </w:rPr>
        <w:t>numero di archi</w:t>
      </w:r>
      <w:r w:rsidR="003E419F">
        <w:rPr>
          <w:rFonts w:eastAsiaTheme="minorEastAsia"/>
        </w:rPr>
        <w:t xml:space="preserve"> della soluzione </w:t>
      </w:r>
      <m:oMath>
        <m:r>
          <w:rPr>
            <w:rFonts w:ascii="Cambria Math" w:eastAsiaTheme="minorEastAsia" w:hAnsi="Cambria Math"/>
          </w:rPr>
          <m:t>x</m:t>
        </m:r>
      </m:oMath>
      <w:r w:rsidR="003E419F">
        <w:rPr>
          <w:rFonts w:eastAsiaTheme="minorEastAsia"/>
        </w:rPr>
        <w:t>.</w:t>
      </w:r>
    </w:p>
    <w:p w:rsidR="000B3491" w:rsidRPr="000B3491" w:rsidRDefault="000B3491" w:rsidP="001B0BC8">
      <w:pPr>
        <w:jc w:val="both"/>
      </w:pPr>
    </w:p>
    <w:p w:rsidR="00957F46" w:rsidRPr="000B3491" w:rsidRDefault="00957F46" w:rsidP="004D7B0A"/>
    <w:p w:rsidR="00957F46" w:rsidRPr="00353A25" w:rsidRDefault="004D7B0A" w:rsidP="00134DDB">
      <w:pPr>
        <w:pStyle w:val="Titolo"/>
        <w:rPr>
          <w:lang w:val="en-US"/>
        </w:rPr>
      </w:pPr>
      <w:r w:rsidRPr="000B3491">
        <w:br w:type="page"/>
      </w:r>
      <w:r w:rsidR="00C07042" w:rsidRPr="00353A25">
        <w:rPr>
          <w:lang w:val="en-US"/>
        </w:rPr>
        <w:lastRenderedPageBreak/>
        <w:t xml:space="preserve">Massimo </w:t>
      </w:r>
      <w:r w:rsidR="00CF554D">
        <w:rPr>
          <w:lang w:val="en-US"/>
        </w:rPr>
        <w:t>Set</w:t>
      </w:r>
      <w:r w:rsidR="00C07042" w:rsidRPr="00353A25">
        <w:rPr>
          <w:lang w:val="en-US"/>
        </w:rPr>
        <w:t xml:space="preserve"> </w:t>
      </w:r>
      <w:r w:rsidR="00C07042" w:rsidRPr="00353A25">
        <w:t>Indipendente</w:t>
      </w:r>
    </w:p>
    <w:p w:rsidR="00C5176C" w:rsidRPr="00353A25" w:rsidRDefault="00C5176C" w:rsidP="00C5176C">
      <w:pPr>
        <w:jc w:val="center"/>
        <w:rPr>
          <w:lang w:val="en-US"/>
        </w:rPr>
      </w:pPr>
      <w:r w:rsidRPr="00353A25">
        <w:rPr>
          <w:noProof/>
          <w:lang w:eastAsia="it-IT"/>
        </w:rPr>
        <w:drawing>
          <wp:inline distT="0" distB="0" distL="0" distR="0" wp14:anchorId="61C8257C" wp14:editId="5652E2A8">
            <wp:extent cx="6120130" cy="4015105"/>
            <wp:effectExtent l="0" t="0" r="0" b="444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3.jpg"/>
                    <pic:cNvPicPr/>
                  </pic:nvPicPr>
                  <pic:blipFill>
                    <a:blip r:embed="rId78">
                      <a:extLst>
                        <a:ext uri="{28A0092B-C50C-407E-A947-70E740481C1C}">
                          <a14:useLocalDpi xmlns:a14="http://schemas.microsoft.com/office/drawing/2010/main" val="0"/>
                        </a:ext>
                      </a:extLst>
                    </a:blip>
                    <a:stretch>
                      <a:fillRect/>
                    </a:stretch>
                  </pic:blipFill>
                  <pic:spPr>
                    <a:xfrm>
                      <a:off x="0" y="0"/>
                      <a:ext cx="6120130" cy="4015105"/>
                    </a:xfrm>
                    <a:prstGeom prst="rect">
                      <a:avLst/>
                    </a:prstGeom>
                  </pic:spPr>
                </pic:pic>
              </a:graphicData>
            </a:graphic>
          </wp:inline>
        </w:drawing>
      </w:r>
    </w:p>
    <w:p w:rsidR="00353A25" w:rsidRDefault="00353A25" w:rsidP="001B0BC8">
      <w:pPr>
        <w:pStyle w:val="Titolo2"/>
        <w:jc w:val="both"/>
        <w:rPr>
          <w:rStyle w:val="mw-headline"/>
        </w:rPr>
      </w:pPr>
      <w:r w:rsidRPr="00CF554D">
        <w:rPr>
          <w:rStyle w:val="mw-headline"/>
        </w:rPr>
        <w:t>Definizione</w:t>
      </w:r>
    </w:p>
    <w:p w:rsidR="00CF554D" w:rsidRPr="00CF554D" w:rsidRDefault="00CF554D" w:rsidP="001B0BC8">
      <w:pPr>
        <w:jc w:val="both"/>
      </w:pPr>
      <w:r>
        <w:t xml:space="preserve">Dato un grafo G=(V,E) si definisce </w:t>
      </w:r>
      <w:r w:rsidRPr="00CF554D">
        <w:rPr>
          <w:b/>
        </w:rPr>
        <w:t>set indipendente</w:t>
      </w:r>
      <w:r>
        <w:t xml:space="preserve"> un sottoinsieme S dei vertici V tali che non esista nessuna coppia di vertici adiacenti in S. </w:t>
      </w:r>
    </w:p>
    <w:p w:rsidR="00957F46" w:rsidRDefault="00CF554D" w:rsidP="001B0BC8">
      <w:pPr>
        <w:spacing w:after="0" w:line="240" w:lineRule="auto"/>
        <w:jc w:val="both"/>
      </w:pPr>
      <w:r w:rsidRPr="00CF554D">
        <w:t xml:space="preserve">Si definisce </w:t>
      </w:r>
      <w:r>
        <w:rPr>
          <w:b/>
        </w:rPr>
        <w:t>m</w:t>
      </w:r>
      <w:r w:rsidRPr="00CF554D">
        <w:rPr>
          <w:b/>
        </w:rPr>
        <w:t xml:space="preserve">assimo </w:t>
      </w:r>
      <w:r>
        <w:rPr>
          <w:b/>
        </w:rPr>
        <w:t>set</w:t>
      </w:r>
      <w:r w:rsidRPr="00CF554D">
        <w:rPr>
          <w:b/>
        </w:rPr>
        <w:t xml:space="preserve"> indipendente</w:t>
      </w:r>
      <w:r w:rsidRPr="00CF554D">
        <w:t xml:space="preserve"> (o </w:t>
      </w:r>
      <w:r>
        <w:rPr>
          <w:b/>
        </w:rPr>
        <w:t>m</w:t>
      </w:r>
      <w:r w:rsidRPr="00CF554D">
        <w:rPr>
          <w:b/>
        </w:rPr>
        <w:t xml:space="preserve">assimo </w:t>
      </w:r>
      <w:r>
        <w:rPr>
          <w:b/>
        </w:rPr>
        <w:t>set</w:t>
      </w:r>
      <w:r w:rsidRPr="00CF554D">
        <w:rPr>
          <w:b/>
        </w:rPr>
        <w:t xml:space="preserve"> stabile</w:t>
      </w:r>
      <w:r w:rsidRPr="00CF554D">
        <w:t>)</w:t>
      </w:r>
      <w:r>
        <w:t xml:space="preserve"> un set indipendente che non è sottoinsieme di nessun altro set indipendente. In altre parole, S è un set indipendente se nessun arco del grafo collega due vertici appartenenti S ed ogni vertice non appartenente ad S ha almeno un vertice adiacente in S.</w:t>
      </w:r>
    </w:p>
    <w:p w:rsidR="00BD34DD" w:rsidRDefault="00BD34DD" w:rsidP="001B0BC8">
      <w:pPr>
        <w:spacing w:after="0" w:line="240" w:lineRule="auto"/>
        <w:jc w:val="both"/>
      </w:pPr>
    </w:p>
    <w:p w:rsidR="00BD34DD" w:rsidRDefault="00BD34DD" w:rsidP="00BD34DD">
      <w:pPr>
        <w:pStyle w:val="Titolo2"/>
      </w:pPr>
      <w:r>
        <w:t>Struttura dell’algoritmo genetico</w:t>
      </w:r>
    </w:p>
    <w:p w:rsidR="00BD34DD" w:rsidRDefault="00BD34DD" w:rsidP="00BD34DD">
      <w:pPr>
        <w:jc w:val="both"/>
      </w:pPr>
      <w:r>
        <w:t xml:space="preserve">Per prima cosa viene creato un individuo modello formato da N geni di tipo booleano dove N è il numero di </w:t>
      </w:r>
      <w:r>
        <w:t>vertici</w:t>
      </w:r>
      <w:r>
        <w:t xml:space="preserve"> del grafo. Ogni gene viene inizialmente impostato con il valore false.</w:t>
      </w:r>
    </w:p>
    <w:p w:rsidR="00BD34DD" w:rsidRDefault="00BD34DD" w:rsidP="00BD34DD">
      <w:pPr>
        <w:jc w:val="both"/>
      </w:pPr>
      <w:r>
        <w:t>Viene poi creata una popolazione di 500 individui clonati e randomizzati a partire dall’individuo modello.</w:t>
      </w:r>
    </w:p>
    <w:p w:rsidR="00BD34DD" w:rsidRDefault="00BD34DD" w:rsidP="00BD34DD">
      <w:pPr>
        <w:jc w:val="both"/>
      </w:pPr>
      <w:r>
        <w:t>Si fa evolvere la popolazione per 100 generazioni, dopodiché viene restituito l’individuo migliore (col fitness più alto).</w:t>
      </w:r>
    </w:p>
    <w:p w:rsidR="00BD34DD" w:rsidRDefault="00BD34DD" w:rsidP="00BD34DD">
      <w:pPr>
        <w:jc w:val="both"/>
      </w:pPr>
      <w:r>
        <w:t>Gli operatori che agiscono durante l’evoluzione sono:</w:t>
      </w:r>
    </w:p>
    <w:p w:rsidR="00BD34DD" w:rsidRPr="00710B53" w:rsidRDefault="00BD34DD" w:rsidP="00BD34DD">
      <w:pPr>
        <w:pStyle w:val="Paragrafoelenco"/>
        <w:numPr>
          <w:ilvl w:val="0"/>
          <w:numId w:val="6"/>
        </w:numPr>
        <w:jc w:val="both"/>
        <w:rPr>
          <w:b/>
        </w:rPr>
      </w:pPr>
      <w:r>
        <w:lastRenderedPageBreak/>
        <w:t xml:space="preserve">Una mutazione di tipo </w:t>
      </w:r>
      <w:r>
        <w:rPr>
          <w:b/>
        </w:rPr>
        <w:t xml:space="preserve">standard </w:t>
      </w:r>
      <w:r>
        <w:t>che si occupa di creare nuovi geni vicini ai vecchi, applicata al 10% della popolazione;</w:t>
      </w:r>
    </w:p>
    <w:p w:rsidR="00BD34DD" w:rsidRPr="00767452" w:rsidRDefault="00BD34DD" w:rsidP="00BD34DD">
      <w:pPr>
        <w:pStyle w:val="Paragrafoelenco"/>
        <w:numPr>
          <w:ilvl w:val="0"/>
          <w:numId w:val="6"/>
        </w:numPr>
        <w:jc w:val="both"/>
        <w:rPr>
          <w:b/>
        </w:rPr>
      </w:pPr>
      <w:r>
        <w:t xml:space="preserve">Un </w:t>
      </w:r>
      <w:r w:rsidRPr="00710B53">
        <w:t>cross over di</w:t>
      </w:r>
      <w:r>
        <w:rPr>
          <w:b/>
        </w:rPr>
        <w:t xml:space="preserve"> tipo standard </w:t>
      </w:r>
      <w:r>
        <w:t>che si occupa di generare nuovi individui, applicata al 35% della popolazione.</w:t>
      </w:r>
    </w:p>
    <w:p w:rsidR="00BD34DD" w:rsidRDefault="00BD34DD" w:rsidP="00BD34DD">
      <w:pPr>
        <w:jc w:val="both"/>
      </w:pPr>
      <w:r>
        <w:t xml:space="preserve">La funzione di fitness si occupa di valutare la bontà di una soluzione. Una generica soluzione </w:t>
      </w:r>
      <w:r>
        <w:rPr>
          <w:i/>
        </w:rPr>
        <w:t>S</w:t>
      </w:r>
      <w:r>
        <w:t xml:space="preserve"> avrà come funzione di fitness:</w:t>
      </w:r>
    </w:p>
    <w:p w:rsidR="00BD34DD" w:rsidRPr="009A5479" w:rsidRDefault="00BD34DD" w:rsidP="00BD34DD">
      <w:pPr>
        <w:jc w:val="cente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se S non rappresenta un </m:t>
                  </m:r>
                  <m:r>
                    <w:rPr>
                      <w:rFonts w:ascii="Cambria Math" w:hAnsi="Cambria Math"/>
                    </w:rPr>
                    <m:t>set</m:t>
                  </m:r>
                  <m:r>
                    <w:rPr>
                      <w:rFonts w:ascii="Cambria Math" w:hAnsi="Cambria Math"/>
                    </w:rPr>
                    <m:t xml:space="preserve"> indipendente</m:t>
                  </m:r>
                </m:e>
                <m:e>
                  <m:r>
                    <w:rPr>
                      <w:rFonts w:ascii="Cambria Math" w:hAnsi="Cambria Math"/>
                    </w:rPr>
                    <m:t>V(S)</m:t>
                  </m:r>
                </m:e>
              </m:eqArr>
            </m:e>
          </m:d>
        </m:oMath>
      </m:oMathPara>
    </w:p>
    <w:p w:rsidR="00BD34DD" w:rsidRPr="009A5479" w:rsidRDefault="00BD34DD" w:rsidP="00BD34DD">
      <w:pPr>
        <w:jc w:val="both"/>
      </w:pPr>
      <w:r>
        <w:rPr>
          <w:rFonts w:eastAsiaTheme="minorEastAsia"/>
        </w:rPr>
        <w:t xml:space="preserve">dove </w:t>
      </w:r>
      <m:oMath>
        <m:r>
          <w:rPr>
            <w:rFonts w:ascii="Cambria Math" w:eastAsiaTheme="minorEastAsia" w:hAnsi="Cambria Math"/>
          </w:rPr>
          <m:t>V</m:t>
        </m:r>
        <m:r>
          <w:rPr>
            <w:rFonts w:ascii="Cambria Math" w:eastAsiaTheme="minorEastAsia" w:hAnsi="Cambria Math"/>
          </w:rPr>
          <m:t xml:space="preserve">(x) </m:t>
        </m:r>
      </m:oMath>
      <w:r>
        <w:rPr>
          <w:rFonts w:eastAsiaTheme="minorEastAsia"/>
        </w:rPr>
        <w:t xml:space="preserve"> calcola il </w:t>
      </w:r>
      <w:r>
        <w:rPr>
          <w:rFonts w:eastAsiaTheme="minorEastAsia"/>
          <w:b/>
        </w:rPr>
        <w:t>numero di vertici</w:t>
      </w:r>
      <w:r>
        <w:rPr>
          <w:rFonts w:eastAsiaTheme="minorEastAsia"/>
        </w:rPr>
        <w:t xml:space="preserve"> della soluzione </w:t>
      </w:r>
      <m:oMath>
        <m:r>
          <w:rPr>
            <w:rFonts w:ascii="Cambria Math" w:eastAsiaTheme="minorEastAsia" w:hAnsi="Cambria Math"/>
          </w:rPr>
          <m:t>x</m:t>
        </m:r>
      </m:oMath>
      <w:r>
        <w:rPr>
          <w:rFonts w:eastAsiaTheme="minorEastAsia"/>
        </w:rPr>
        <w:t>.</w:t>
      </w:r>
    </w:p>
    <w:p w:rsidR="00BD34DD" w:rsidRPr="00BD34DD" w:rsidRDefault="00BD34DD" w:rsidP="001B0BC8">
      <w:pPr>
        <w:spacing w:after="0" w:line="240" w:lineRule="auto"/>
        <w:jc w:val="both"/>
      </w:pPr>
    </w:p>
    <w:p w:rsidR="00957F46" w:rsidRPr="00BD34DD" w:rsidRDefault="00957F46" w:rsidP="001B0BC8">
      <w:pPr>
        <w:jc w:val="both"/>
      </w:pPr>
      <w:r w:rsidRPr="00BD34DD">
        <w:br w:type="page"/>
      </w:r>
    </w:p>
    <w:p w:rsidR="00695493" w:rsidRPr="00353A25" w:rsidRDefault="00C07042" w:rsidP="00134DDB">
      <w:pPr>
        <w:pStyle w:val="Titolo"/>
      </w:pPr>
      <w:r w:rsidRPr="00353A25">
        <w:lastRenderedPageBreak/>
        <w:t>Minimo Sottoinsieme</w:t>
      </w:r>
      <w:r w:rsidR="00695493" w:rsidRPr="00353A25">
        <w:t xml:space="preserve"> dei </w:t>
      </w:r>
      <w:r w:rsidRPr="00353A25">
        <w:t>V</w:t>
      </w:r>
      <w:r w:rsidR="00695493" w:rsidRPr="00353A25">
        <w:t>ertici</w:t>
      </w:r>
      <w:r w:rsidRPr="00353A25">
        <w:t xml:space="preserve"> Dominant</w:t>
      </w:r>
      <w:r w:rsidR="00A8097A">
        <w:t>i</w:t>
      </w:r>
    </w:p>
    <w:p w:rsidR="00C5176C" w:rsidRPr="00353A25" w:rsidRDefault="00FE7B6F" w:rsidP="00FE7B6F">
      <w:pPr>
        <w:jc w:val="center"/>
      </w:pPr>
      <w:r w:rsidRPr="00353A25">
        <w:rPr>
          <w:noProof/>
          <w:lang w:eastAsia="it-IT"/>
        </w:rPr>
        <w:drawing>
          <wp:inline distT="0" distB="0" distL="0" distR="0" wp14:anchorId="44CE345A" wp14:editId="35BB3B0F">
            <wp:extent cx="5829300" cy="3864225"/>
            <wp:effectExtent l="0" t="0" r="0" b="317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4.jpg"/>
                    <pic:cNvPicPr/>
                  </pic:nvPicPr>
                  <pic:blipFill>
                    <a:blip r:embed="rId79">
                      <a:extLst>
                        <a:ext uri="{28A0092B-C50C-407E-A947-70E740481C1C}">
                          <a14:useLocalDpi xmlns:a14="http://schemas.microsoft.com/office/drawing/2010/main" val="0"/>
                        </a:ext>
                      </a:extLst>
                    </a:blip>
                    <a:stretch>
                      <a:fillRect/>
                    </a:stretch>
                  </pic:blipFill>
                  <pic:spPr>
                    <a:xfrm>
                      <a:off x="0" y="0"/>
                      <a:ext cx="5828388" cy="3863620"/>
                    </a:xfrm>
                    <a:prstGeom prst="rect">
                      <a:avLst/>
                    </a:prstGeom>
                  </pic:spPr>
                </pic:pic>
              </a:graphicData>
            </a:graphic>
          </wp:inline>
        </w:drawing>
      </w:r>
    </w:p>
    <w:p w:rsidR="004D7B0A" w:rsidRPr="00353A25" w:rsidRDefault="004D7B0A" w:rsidP="00B0667C">
      <w:pPr>
        <w:pStyle w:val="Titolo2"/>
        <w:jc w:val="both"/>
      </w:pPr>
      <w:r w:rsidRPr="00353A25">
        <w:rPr>
          <w:rStyle w:val="mw-headline"/>
        </w:rPr>
        <w:t>Definizione</w:t>
      </w:r>
      <w:r w:rsidRPr="00353A25">
        <w:t xml:space="preserve"> </w:t>
      </w:r>
    </w:p>
    <w:p w:rsidR="004D7B0A" w:rsidRPr="00353A25" w:rsidRDefault="004D7B0A" w:rsidP="00B0667C">
      <w:pPr>
        <w:jc w:val="both"/>
      </w:pPr>
      <w:r w:rsidRPr="00353A25">
        <w:t xml:space="preserve">Una </w:t>
      </w:r>
      <w:r w:rsidRPr="00353A25">
        <w:rPr>
          <w:b/>
          <w:bCs/>
        </w:rPr>
        <w:t>copertura tramite vertici</w:t>
      </w:r>
      <w:r w:rsidRPr="00353A25">
        <w:t xml:space="preserve"> di un </w:t>
      </w:r>
      <w:hyperlink r:id="rId80" w:tooltip="Grafo" w:history="1">
        <w:r w:rsidRPr="00353A25">
          <w:rPr>
            <w:rStyle w:val="Collegamentoipertestuale"/>
            <w:color w:val="auto"/>
            <w:u w:val="none"/>
          </w:rPr>
          <w:t>grafo</w:t>
        </w:r>
      </w:hyperlink>
      <w:r w:rsidRPr="00353A25">
        <w:t xml:space="preserve"> non orientato </w:t>
      </w:r>
      <w:r w:rsidRPr="00353A25">
        <w:rPr>
          <w:noProof/>
          <w:lang w:eastAsia="it-IT"/>
        </w:rPr>
        <w:drawing>
          <wp:inline distT="0" distB="0" distL="0" distR="0" wp14:anchorId="6AD58A89" wp14:editId="1D308CAD">
            <wp:extent cx="866775" cy="200025"/>
            <wp:effectExtent l="0" t="0" r="9525" b="9525"/>
            <wp:docPr id="30" name="Immagine 30" descr="G = (V,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 = (V, 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66775" cy="200025"/>
                    </a:xfrm>
                    <a:prstGeom prst="rect">
                      <a:avLst/>
                    </a:prstGeom>
                    <a:noFill/>
                    <a:ln>
                      <a:noFill/>
                    </a:ln>
                  </pic:spPr>
                </pic:pic>
              </a:graphicData>
            </a:graphic>
          </wp:inline>
        </w:drawing>
      </w:r>
      <w:r w:rsidRPr="00353A25">
        <w:t xml:space="preserve">è un sottoinsieme </w:t>
      </w:r>
      <w:r w:rsidRPr="00353A25">
        <w:rPr>
          <w:noProof/>
          <w:lang w:eastAsia="it-IT"/>
        </w:rPr>
        <w:drawing>
          <wp:inline distT="0" distB="0" distL="0" distR="0" wp14:anchorId="6A9199B1" wp14:editId="6EC21B20">
            <wp:extent cx="114300" cy="133350"/>
            <wp:effectExtent l="0" t="0" r="0" b="0"/>
            <wp:docPr id="29" name="Immagine 2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353A25">
        <w:t xml:space="preserve">dei suoi vertici tale che ogni arco ha almeno un'estremità in </w:t>
      </w:r>
      <w:r w:rsidRPr="00353A25">
        <w:rPr>
          <w:noProof/>
          <w:lang w:eastAsia="it-IT"/>
        </w:rPr>
        <w:drawing>
          <wp:inline distT="0" distB="0" distL="0" distR="0" wp14:anchorId="2797962F" wp14:editId="7D6950C7">
            <wp:extent cx="114300" cy="133350"/>
            <wp:effectExtent l="0" t="0" r="0" b="0"/>
            <wp:docPr id="28" name="Immagine 2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353A25">
        <w:t>.</w:t>
      </w:r>
    </w:p>
    <w:p w:rsidR="004D7B0A" w:rsidRPr="00353A25" w:rsidRDefault="004D7B0A" w:rsidP="00B0667C">
      <w:pPr>
        <w:jc w:val="both"/>
      </w:pPr>
      <w:r w:rsidRPr="00353A25">
        <w:t xml:space="preserve">Il </w:t>
      </w:r>
      <w:r w:rsidRPr="00353A25">
        <w:rPr>
          <w:b/>
          <w:bCs/>
        </w:rPr>
        <w:t>problema di copertura tramite vertici</w:t>
      </w:r>
      <w:r w:rsidRPr="00353A25">
        <w:t xml:space="preserve"> è il problema di </w:t>
      </w:r>
      <w:hyperlink r:id="rId83" w:tooltip="Ottimizzazione combinatoria (pagina inesistente)" w:history="1">
        <w:r w:rsidRPr="00353A25">
          <w:rPr>
            <w:rStyle w:val="Collegamentoipertestuale"/>
            <w:color w:val="auto"/>
            <w:u w:val="none"/>
          </w:rPr>
          <w:t>ottimizzazione combinatoria</w:t>
        </w:r>
      </w:hyperlink>
      <w:r w:rsidRPr="00353A25">
        <w:t xml:space="preserve"> di trovare la più piccola copertura tramite vertici in un grafo.</w:t>
      </w:r>
    </w:p>
    <w:p w:rsidR="00A8097A" w:rsidRDefault="004D7B0A" w:rsidP="00A8097A">
      <w:pPr>
        <w:jc w:val="both"/>
        <w:rPr>
          <w:rStyle w:val="mw-headline"/>
          <w:rFonts w:eastAsiaTheme="majorEastAsia" w:cstheme="majorBidi"/>
          <w:b/>
          <w:bCs/>
          <w:sz w:val="30"/>
          <w:szCs w:val="26"/>
        </w:rPr>
      </w:pPr>
      <w:r w:rsidRPr="00353A25">
        <w:t xml:space="preserve">La copertura tramite vertici è strettamente correlata al </w:t>
      </w:r>
      <w:hyperlink r:id="rId84" w:tooltip="Massimo insieme indipendente (pagina inesistente)" w:history="1">
        <w:r w:rsidRPr="00353A25">
          <w:rPr>
            <w:rStyle w:val="Collegamentoipertestuale"/>
            <w:color w:val="auto"/>
            <w:u w:val="none"/>
          </w:rPr>
          <w:t xml:space="preserve">massimo </w:t>
        </w:r>
        <w:r w:rsidR="00A8097A">
          <w:rPr>
            <w:rStyle w:val="Collegamentoipertestuale"/>
            <w:color w:val="auto"/>
            <w:u w:val="none"/>
          </w:rPr>
          <w:t>set</w:t>
        </w:r>
        <w:r w:rsidRPr="00353A25">
          <w:rPr>
            <w:rStyle w:val="Collegamentoipertestuale"/>
            <w:color w:val="auto"/>
            <w:u w:val="none"/>
          </w:rPr>
          <w:t xml:space="preserve"> indipendente</w:t>
        </w:r>
      </w:hyperlink>
      <w:r w:rsidRPr="00353A25">
        <w:t xml:space="preserve">. Un insieme di vertici è una copertura tramite vertici se e solo se il suo complemento </w:t>
      </w:r>
      <w:r w:rsidRPr="00353A25">
        <w:rPr>
          <w:noProof/>
          <w:lang w:eastAsia="it-IT"/>
        </w:rPr>
        <w:drawing>
          <wp:inline distT="0" distB="0" distL="0" distR="0" wp14:anchorId="4C4CDBFA" wp14:editId="3B9FDF0F">
            <wp:extent cx="819150" cy="209550"/>
            <wp:effectExtent l="0" t="0" r="0" b="0"/>
            <wp:docPr id="27" name="Immagine 27" descr=" \bar S = V \setminus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bar S = V \setminus 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19150" cy="209550"/>
                    </a:xfrm>
                    <a:prstGeom prst="rect">
                      <a:avLst/>
                    </a:prstGeom>
                    <a:noFill/>
                    <a:ln>
                      <a:noFill/>
                    </a:ln>
                  </pic:spPr>
                </pic:pic>
              </a:graphicData>
            </a:graphic>
          </wp:inline>
        </w:drawing>
      </w:r>
      <w:r w:rsidRPr="00353A25">
        <w:t xml:space="preserve">è un insieme indipendente. Segue che un grafo con </w:t>
      </w:r>
      <w:r w:rsidRPr="00353A25">
        <w:rPr>
          <w:noProof/>
          <w:lang w:eastAsia="it-IT"/>
        </w:rPr>
        <w:drawing>
          <wp:inline distT="0" distB="0" distL="0" distR="0" wp14:anchorId="7F3D2919" wp14:editId="685E9E70">
            <wp:extent cx="114300" cy="85725"/>
            <wp:effectExtent l="0" t="0" r="0" b="9525"/>
            <wp:docPr id="26" name="Immagine 2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353A25">
        <w:t xml:space="preserve">vertici avente una copertura tramite vertici di cardinalità </w:t>
      </w:r>
      <w:r w:rsidRPr="00353A25">
        <w:rPr>
          <w:noProof/>
          <w:lang w:eastAsia="it-IT"/>
        </w:rPr>
        <w:drawing>
          <wp:inline distT="0" distB="0" distL="0" distR="0" wp14:anchorId="10F1205B" wp14:editId="0D730B98">
            <wp:extent cx="85725" cy="133350"/>
            <wp:effectExtent l="0" t="0" r="9525" b="0"/>
            <wp:docPr id="25" name="Immagine 2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353A25">
        <w:t xml:space="preserve">se e solo se il grafo ha in insieme indipendente di cardinalità </w:t>
      </w:r>
      <w:r w:rsidRPr="00353A25">
        <w:rPr>
          <w:noProof/>
          <w:lang w:eastAsia="it-IT"/>
        </w:rPr>
        <w:drawing>
          <wp:inline distT="0" distB="0" distL="0" distR="0" wp14:anchorId="1190731B" wp14:editId="6D9C7EB7">
            <wp:extent cx="438150" cy="133350"/>
            <wp:effectExtent l="0" t="0" r="0" b="0"/>
            <wp:docPr id="24" name="Immagine 24" descr="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8150" cy="133350"/>
                    </a:xfrm>
                    <a:prstGeom prst="rect">
                      <a:avLst/>
                    </a:prstGeom>
                    <a:noFill/>
                    <a:ln>
                      <a:noFill/>
                    </a:ln>
                  </pic:spPr>
                </pic:pic>
              </a:graphicData>
            </a:graphic>
          </wp:inline>
        </w:drawing>
      </w:r>
      <w:r w:rsidRPr="00353A25">
        <w:t>. In questo senso, i due problemi sono duali.</w:t>
      </w:r>
    </w:p>
    <w:p w:rsidR="00BD34DD" w:rsidRDefault="00BD34DD">
      <w:pPr>
        <w:rPr>
          <w:rStyle w:val="mw-headline"/>
          <w:rFonts w:eastAsiaTheme="majorEastAsia" w:cstheme="majorBidi"/>
          <w:b/>
          <w:bCs/>
          <w:sz w:val="30"/>
          <w:szCs w:val="26"/>
        </w:rPr>
      </w:pPr>
    </w:p>
    <w:p w:rsidR="00BD34DD" w:rsidRDefault="00BD34DD" w:rsidP="00BD34DD">
      <w:pPr>
        <w:pStyle w:val="Titolo2"/>
      </w:pPr>
      <w:r>
        <w:t>Struttura dell’algoritmo genetico</w:t>
      </w:r>
    </w:p>
    <w:p w:rsidR="00BD34DD" w:rsidRDefault="00BD34DD" w:rsidP="00BD34DD">
      <w:pPr>
        <w:jc w:val="both"/>
      </w:pPr>
      <w:r>
        <w:t>Per prima cosa viene creato un individuo modello formato da N geni di tipo booleano dove N è il numero di vertici del grafo. Ogni gene viene inizialmente impostato con il valore false.</w:t>
      </w:r>
    </w:p>
    <w:p w:rsidR="00BD34DD" w:rsidRDefault="00BD34DD" w:rsidP="00BD34DD">
      <w:pPr>
        <w:jc w:val="both"/>
      </w:pPr>
      <w:r>
        <w:t>Viene poi creata una popolazione di 500 individui clonati e randomizzati a partire dall’individuo modello.</w:t>
      </w:r>
    </w:p>
    <w:p w:rsidR="00BD34DD" w:rsidRDefault="00BD34DD" w:rsidP="00BD34DD">
      <w:pPr>
        <w:jc w:val="both"/>
      </w:pPr>
      <w:r>
        <w:lastRenderedPageBreak/>
        <w:t xml:space="preserve">Si fa evolvere la popolazione per 100 generazioni, dopodiché viene restituito l’individuo migliore (col fitness più </w:t>
      </w:r>
      <w:r w:rsidR="00E03096">
        <w:t>basso</w:t>
      </w:r>
      <w:r>
        <w:t>).</w:t>
      </w:r>
    </w:p>
    <w:p w:rsidR="00BD34DD" w:rsidRDefault="00BD34DD" w:rsidP="00BD34DD">
      <w:pPr>
        <w:jc w:val="both"/>
      </w:pPr>
      <w:r>
        <w:t>Gli operatori che agiscono durante l’evoluzione sono:</w:t>
      </w:r>
    </w:p>
    <w:p w:rsidR="00BD34DD" w:rsidRPr="00710B53" w:rsidRDefault="00BD34DD" w:rsidP="00BD34DD">
      <w:pPr>
        <w:pStyle w:val="Paragrafoelenco"/>
        <w:numPr>
          <w:ilvl w:val="0"/>
          <w:numId w:val="6"/>
        </w:numPr>
        <w:jc w:val="both"/>
        <w:rPr>
          <w:b/>
        </w:rPr>
      </w:pPr>
      <w:r>
        <w:t xml:space="preserve">Una mutazione di tipo </w:t>
      </w:r>
      <w:r>
        <w:rPr>
          <w:b/>
        </w:rPr>
        <w:t xml:space="preserve">standard </w:t>
      </w:r>
      <w:r>
        <w:t>che si occupa di creare nuovi geni vicini ai vecchi, applicata al 10% della popolazione;</w:t>
      </w:r>
    </w:p>
    <w:p w:rsidR="00BD34DD" w:rsidRPr="00767452" w:rsidRDefault="00BD34DD" w:rsidP="00BD34DD">
      <w:pPr>
        <w:pStyle w:val="Paragrafoelenco"/>
        <w:numPr>
          <w:ilvl w:val="0"/>
          <w:numId w:val="6"/>
        </w:numPr>
        <w:jc w:val="both"/>
        <w:rPr>
          <w:b/>
        </w:rPr>
      </w:pPr>
      <w:r>
        <w:t xml:space="preserve">Un </w:t>
      </w:r>
      <w:r w:rsidRPr="00710B53">
        <w:t>cross over di</w:t>
      </w:r>
      <w:r>
        <w:rPr>
          <w:b/>
        </w:rPr>
        <w:t xml:space="preserve"> tipo standard </w:t>
      </w:r>
      <w:r>
        <w:t>che si occupa di generare nuovi individui, applicata al 35% della popolazione.</w:t>
      </w:r>
    </w:p>
    <w:p w:rsidR="00BD34DD" w:rsidRDefault="00BD34DD" w:rsidP="00BD34DD">
      <w:pPr>
        <w:jc w:val="both"/>
      </w:pPr>
      <w:r>
        <w:t xml:space="preserve">La funzione di fitness si occupa di valutare la bontà di una soluzione. Una generica soluzione </w:t>
      </w:r>
      <w:r>
        <w:rPr>
          <w:i/>
        </w:rPr>
        <w:t>S</w:t>
      </w:r>
      <w:r>
        <w:t xml:space="preserve"> avrà come funzione di fitness:</w:t>
      </w:r>
    </w:p>
    <w:p w:rsidR="00BD34DD" w:rsidRPr="009A5479" w:rsidRDefault="00BD34DD" w:rsidP="00BD34DD">
      <w:pPr>
        <w:jc w:val="cente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se S non rappresenta un set</m:t>
                  </m:r>
                  <m:r>
                    <w:rPr>
                      <w:rFonts w:ascii="Cambria Math" w:hAnsi="Cambria Math"/>
                    </w:rPr>
                    <m:t xml:space="preserve"> dominante</m:t>
                  </m:r>
                </m:e>
                <m:e>
                  <m:r>
                    <w:rPr>
                      <w:rFonts w:ascii="Cambria Math" w:hAnsi="Cambria Math"/>
                    </w:rPr>
                    <m:t>V(S)</m:t>
                  </m:r>
                </m:e>
              </m:eqArr>
            </m:e>
          </m:d>
        </m:oMath>
      </m:oMathPara>
    </w:p>
    <w:p w:rsidR="00BD34DD" w:rsidRPr="009A5479" w:rsidRDefault="00BD34DD" w:rsidP="00BD34DD">
      <w:pPr>
        <w:jc w:val="both"/>
      </w:pPr>
      <w:r>
        <w:rPr>
          <w:rFonts w:eastAsiaTheme="minorEastAsia"/>
        </w:rPr>
        <w:t xml:space="preserve">dove </w:t>
      </w:r>
      <m:oMath>
        <m:r>
          <w:rPr>
            <w:rFonts w:ascii="Cambria Math" w:eastAsiaTheme="minorEastAsia" w:hAnsi="Cambria Math"/>
          </w:rPr>
          <m:t>V</m:t>
        </m:r>
        <m:r>
          <w:rPr>
            <w:rFonts w:ascii="Cambria Math" w:eastAsiaTheme="minorEastAsia" w:hAnsi="Cambria Math"/>
          </w:rPr>
          <m:t xml:space="preserve">(x) </m:t>
        </m:r>
      </m:oMath>
      <w:r>
        <w:rPr>
          <w:rFonts w:eastAsiaTheme="minorEastAsia"/>
        </w:rPr>
        <w:t xml:space="preserve"> calcola il </w:t>
      </w:r>
      <w:r>
        <w:rPr>
          <w:rFonts w:eastAsiaTheme="minorEastAsia"/>
          <w:b/>
        </w:rPr>
        <w:t>numero di vertici</w:t>
      </w:r>
      <w:r>
        <w:rPr>
          <w:rFonts w:eastAsiaTheme="minorEastAsia"/>
        </w:rPr>
        <w:t xml:space="preserve"> della soluzione </w:t>
      </w:r>
      <m:oMath>
        <m:r>
          <w:rPr>
            <w:rFonts w:ascii="Cambria Math" w:eastAsiaTheme="minorEastAsia" w:hAnsi="Cambria Math"/>
          </w:rPr>
          <m:t>x</m:t>
        </m:r>
      </m:oMath>
      <w:r>
        <w:rPr>
          <w:rFonts w:eastAsiaTheme="minorEastAsia"/>
        </w:rPr>
        <w:t>.</w:t>
      </w:r>
    </w:p>
    <w:p w:rsidR="004D7B0A" w:rsidRPr="00BD34DD" w:rsidRDefault="00A8097A" w:rsidP="00BD34DD">
      <w:pPr>
        <w:rPr>
          <w:rFonts w:eastAsiaTheme="majorEastAsia" w:cstheme="majorBidi"/>
          <w:b/>
          <w:bCs/>
          <w:sz w:val="30"/>
          <w:szCs w:val="26"/>
        </w:rPr>
      </w:pPr>
      <w:r>
        <w:rPr>
          <w:rStyle w:val="mw-headline"/>
          <w:rFonts w:eastAsiaTheme="majorEastAsia" w:cstheme="majorBidi"/>
          <w:b/>
          <w:bCs/>
          <w:sz w:val="30"/>
          <w:szCs w:val="26"/>
        </w:rPr>
        <w:br w:type="page"/>
      </w:r>
    </w:p>
    <w:p w:rsidR="00C07042" w:rsidRPr="00353A25" w:rsidRDefault="00C07042" w:rsidP="00134DDB">
      <w:pPr>
        <w:pStyle w:val="Titolo"/>
      </w:pPr>
      <w:r w:rsidRPr="00353A25">
        <w:lastRenderedPageBreak/>
        <w:t xml:space="preserve">Minimo </w:t>
      </w:r>
      <w:r w:rsidR="00A8097A">
        <w:t>Set</w:t>
      </w:r>
      <w:r w:rsidRPr="00353A25">
        <w:t xml:space="preserve"> degli Archi Dominanti</w:t>
      </w:r>
    </w:p>
    <w:p w:rsidR="00FE7B6F" w:rsidRPr="00353A25" w:rsidRDefault="00FE7B6F" w:rsidP="00FE7B6F">
      <w:pPr>
        <w:jc w:val="center"/>
      </w:pPr>
      <w:r w:rsidRPr="00353A25">
        <w:rPr>
          <w:noProof/>
          <w:lang w:eastAsia="it-IT"/>
        </w:rPr>
        <w:drawing>
          <wp:inline distT="0" distB="0" distL="0" distR="0" wp14:anchorId="27B61D41" wp14:editId="108D1A50">
            <wp:extent cx="6120130" cy="4057015"/>
            <wp:effectExtent l="0" t="0" r="0" b="63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5.jpg"/>
                    <pic:cNvPicPr/>
                  </pic:nvPicPr>
                  <pic:blipFill>
                    <a:blip r:embed="rId89">
                      <a:extLst>
                        <a:ext uri="{28A0092B-C50C-407E-A947-70E740481C1C}">
                          <a14:useLocalDpi xmlns:a14="http://schemas.microsoft.com/office/drawing/2010/main" val="0"/>
                        </a:ext>
                      </a:extLst>
                    </a:blip>
                    <a:stretch>
                      <a:fillRect/>
                    </a:stretch>
                  </pic:blipFill>
                  <pic:spPr>
                    <a:xfrm>
                      <a:off x="0" y="0"/>
                      <a:ext cx="6120130" cy="4057015"/>
                    </a:xfrm>
                    <a:prstGeom prst="rect">
                      <a:avLst/>
                    </a:prstGeom>
                  </pic:spPr>
                </pic:pic>
              </a:graphicData>
            </a:graphic>
          </wp:inline>
        </w:drawing>
      </w:r>
    </w:p>
    <w:p w:rsidR="00A8097A" w:rsidRDefault="00A8097A" w:rsidP="001B0BC8">
      <w:pPr>
        <w:pStyle w:val="Titolo2"/>
        <w:jc w:val="both"/>
      </w:pPr>
      <w:r>
        <w:t>Definizione</w:t>
      </w:r>
    </w:p>
    <w:p w:rsidR="00A8097A" w:rsidRPr="00CF554D" w:rsidRDefault="00A8097A" w:rsidP="001B0BC8">
      <w:pPr>
        <w:jc w:val="both"/>
      </w:pPr>
      <w:r>
        <w:t xml:space="preserve">Dato un grafo G=(V,E) si definisce </w:t>
      </w:r>
      <w:r w:rsidRPr="00CF554D">
        <w:rPr>
          <w:b/>
        </w:rPr>
        <w:t xml:space="preserve">set </w:t>
      </w:r>
      <w:r>
        <w:rPr>
          <w:b/>
        </w:rPr>
        <w:t>degli archi dominanti</w:t>
      </w:r>
      <w:r>
        <w:t xml:space="preserve"> </w:t>
      </w:r>
      <w:r>
        <w:t xml:space="preserve">(o </w:t>
      </w:r>
      <w:r w:rsidRPr="00A8097A">
        <w:rPr>
          <w:b/>
        </w:rPr>
        <w:t>set delle linee dominanti</w:t>
      </w:r>
      <w:r>
        <w:t xml:space="preserve">) </w:t>
      </w:r>
      <w:r>
        <w:t xml:space="preserve">un sottoinsieme </w:t>
      </w:r>
      <w:r>
        <w:t>D</w:t>
      </w:r>
      <w:r>
        <w:t xml:space="preserve"> </w:t>
      </w:r>
      <w:r>
        <w:t>degli archi E</w:t>
      </w:r>
      <w:r>
        <w:t xml:space="preserve"> tali che </w:t>
      </w:r>
      <w:r>
        <w:t>ogni arco non appartenente a D sia adiacente ad almeno un arco appartenente a D</w:t>
      </w:r>
    </w:p>
    <w:p w:rsidR="00C07042" w:rsidRPr="00E03096" w:rsidRDefault="00A8097A" w:rsidP="00E03096">
      <w:pPr>
        <w:spacing w:after="0" w:line="240" w:lineRule="auto"/>
        <w:jc w:val="both"/>
      </w:pPr>
      <w:r w:rsidRPr="00CF554D">
        <w:t xml:space="preserve">Si definisce </w:t>
      </w:r>
      <w:r>
        <w:rPr>
          <w:b/>
        </w:rPr>
        <w:t xml:space="preserve">minimo </w:t>
      </w:r>
      <w:r w:rsidRPr="00CF554D">
        <w:rPr>
          <w:b/>
        </w:rPr>
        <w:t xml:space="preserve">set </w:t>
      </w:r>
      <w:r>
        <w:rPr>
          <w:b/>
        </w:rPr>
        <w:t>degli archi dominan</w:t>
      </w:r>
      <w:r>
        <w:rPr>
          <w:b/>
        </w:rPr>
        <w:t>ti</w:t>
      </w:r>
      <w:r w:rsidRPr="00CF554D">
        <w:t xml:space="preserve"> (o </w:t>
      </w:r>
      <w:r>
        <w:rPr>
          <w:b/>
        </w:rPr>
        <w:t xml:space="preserve">minimo </w:t>
      </w:r>
      <w:r w:rsidRPr="00A8097A">
        <w:rPr>
          <w:b/>
        </w:rPr>
        <w:t>set delle linee dominanti</w:t>
      </w:r>
      <w:r w:rsidRPr="00CF554D">
        <w:t>)</w:t>
      </w:r>
      <w:r>
        <w:t xml:space="preserve"> </w:t>
      </w:r>
      <w:r>
        <w:t xml:space="preserve">di un grafo G, il più piccolo </w:t>
      </w:r>
      <w:r w:rsidRPr="00A8097A">
        <w:t>set degli archi dominanti</w:t>
      </w:r>
      <w:r>
        <w:t xml:space="preserve"> che è possibile trovare in G.</w:t>
      </w:r>
    </w:p>
    <w:p w:rsidR="004D7B0A" w:rsidRPr="00E03096" w:rsidRDefault="004D7B0A" w:rsidP="004D7B0A">
      <w:pPr>
        <w:jc w:val="both"/>
      </w:pPr>
    </w:p>
    <w:p w:rsidR="00E03096" w:rsidRDefault="00E03096" w:rsidP="00E03096">
      <w:pPr>
        <w:pStyle w:val="Titolo2"/>
      </w:pPr>
      <w:r>
        <w:t>Struttura dell’algoritmo genetico</w:t>
      </w:r>
    </w:p>
    <w:p w:rsidR="00E03096" w:rsidRDefault="00E03096" w:rsidP="00E03096">
      <w:pPr>
        <w:jc w:val="both"/>
      </w:pPr>
      <w:r>
        <w:t xml:space="preserve">Per prima cosa viene creato un individuo modello formato da N geni di tipo booleano dove N è il numero di </w:t>
      </w:r>
      <w:r>
        <w:t>archi</w:t>
      </w:r>
      <w:r>
        <w:t xml:space="preserve"> del grafo. Ogni gene viene inizialmente impostato con il valore false.</w:t>
      </w:r>
    </w:p>
    <w:p w:rsidR="00E03096" w:rsidRDefault="00E03096" w:rsidP="00E03096">
      <w:pPr>
        <w:jc w:val="both"/>
      </w:pPr>
      <w:r>
        <w:t>Viene poi creata una popolazione di 500 individui clonati e randomizzati a partire dall’individuo modello.</w:t>
      </w:r>
    </w:p>
    <w:p w:rsidR="00E03096" w:rsidRDefault="00E03096" w:rsidP="00E03096">
      <w:pPr>
        <w:jc w:val="both"/>
      </w:pPr>
      <w:r>
        <w:t xml:space="preserve">Si fa evolvere la popolazione per 100 generazioni, dopodiché viene restituito l’individuo migliore (col fitness più </w:t>
      </w:r>
      <w:r>
        <w:t>basso</w:t>
      </w:r>
      <w:r>
        <w:t>).</w:t>
      </w:r>
    </w:p>
    <w:p w:rsidR="00E03096" w:rsidRDefault="00E03096" w:rsidP="00E03096">
      <w:pPr>
        <w:jc w:val="both"/>
      </w:pPr>
      <w:r>
        <w:t>Gli operatori che agiscono durante l’evoluzione sono:</w:t>
      </w:r>
    </w:p>
    <w:p w:rsidR="00E03096" w:rsidRPr="00710B53" w:rsidRDefault="00E03096" w:rsidP="00E03096">
      <w:pPr>
        <w:pStyle w:val="Paragrafoelenco"/>
        <w:numPr>
          <w:ilvl w:val="0"/>
          <w:numId w:val="6"/>
        </w:numPr>
        <w:jc w:val="both"/>
        <w:rPr>
          <w:b/>
        </w:rPr>
      </w:pPr>
      <w:r>
        <w:t xml:space="preserve">Una mutazione di tipo </w:t>
      </w:r>
      <w:r>
        <w:rPr>
          <w:b/>
        </w:rPr>
        <w:t xml:space="preserve">standard </w:t>
      </w:r>
      <w:r>
        <w:t>che si occupa di creare nuovi geni vicini ai vecchi, applicata al 10% della popolazione;</w:t>
      </w:r>
    </w:p>
    <w:p w:rsidR="00E03096" w:rsidRPr="00767452" w:rsidRDefault="00E03096" w:rsidP="00E03096">
      <w:pPr>
        <w:pStyle w:val="Paragrafoelenco"/>
        <w:numPr>
          <w:ilvl w:val="0"/>
          <w:numId w:val="6"/>
        </w:numPr>
        <w:jc w:val="both"/>
        <w:rPr>
          <w:b/>
        </w:rPr>
      </w:pPr>
      <w:r>
        <w:lastRenderedPageBreak/>
        <w:t xml:space="preserve">Un </w:t>
      </w:r>
      <w:r w:rsidRPr="00710B53">
        <w:t>cross over di</w:t>
      </w:r>
      <w:r>
        <w:rPr>
          <w:b/>
        </w:rPr>
        <w:t xml:space="preserve"> tipo standard </w:t>
      </w:r>
      <w:r>
        <w:t>che si occupa di generare nuovi individui, applicata al 35% della popolazione.</w:t>
      </w:r>
    </w:p>
    <w:p w:rsidR="00E03096" w:rsidRDefault="00E03096" w:rsidP="00E03096">
      <w:pPr>
        <w:jc w:val="both"/>
      </w:pPr>
      <w:r>
        <w:t xml:space="preserve">La funzione di fitness si occupa di valutare la bontà di una soluzione. Una generica soluzione </w:t>
      </w:r>
      <w:r>
        <w:rPr>
          <w:i/>
        </w:rPr>
        <w:t>S</w:t>
      </w:r>
      <w:r>
        <w:t xml:space="preserve"> avrà come funzione di fitness:</w:t>
      </w:r>
    </w:p>
    <w:p w:rsidR="00E03096" w:rsidRPr="009A5479" w:rsidRDefault="00E03096" w:rsidP="00E03096">
      <w:pPr>
        <w:jc w:val="cente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se S non rappresenta un </m:t>
                  </m:r>
                  <m:r>
                    <w:rPr>
                      <w:rFonts w:ascii="Cambria Math" w:hAnsi="Cambria Math"/>
                    </w:rPr>
                    <m:t>set di archi dominanti</m:t>
                  </m:r>
                </m:e>
                <m:e>
                  <m:r>
                    <w:rPr>
                      <w:rFonts w:ascii="Cambria Math" w:hAnsi="Cambria Math"/>
                    </w:rPr>
                    <m:t>E</m:t>
                  </m:r>
                  <m:r>
                    <w:rPr>
                      <w:rFonts w:ascii="Cambria Math" w:hAnsi="Cambria Math"/>
                    </w:rPr>
                    <m:t>(S)</m:t>
                  </m:r>
                </m:e>
              </m:eqArr>
            </m:e>
          </m:d>
        </m:oMath>
      </m:oMathPara>
    </w:p>
    <w:p w:rsidR="00E03096" w:rsidRPr="009A5479" w:rsidRDefault="00E03096" w:rsidP="00E03096">
      <w:pPr>
        <w:jc w:val="both"/>
      </w:pPr>
      <w:r>
        <w:rPr>
          <w:rFonts w:eastAsiaTheme="minorEastAsia"/>
        </w:rPr>
        <w:t xml:space="preserve">dove </w:t>
      </w:r>
      <m:oMath>
        <m:r>
          <w:rPr>
            <w:rFonts w:ascii="Cambria Math" w:eastAsiaTheme="minorEastAsia" w:hAnsi="Cambria Math"/>
          </w:rPr>
          <m:t>E</m:t>
        </m:r>
        <m:r>
          <w:rPr>
            <w:rFonts w:ascii="Cambria Math" w:eastAsiaTheme="minorEastAsia" w:hAnsi="Cambria Math"/>
          </w:rPr>
          <m:t xml:space="preserve">(x) </m:t>
        </m:r>
      </m:oMath>
      <w:r>
        <w:rPr>
          <w:rFonts w:eastAsiaTheme="minorEastAsia"/>
        </w:rPr>
        <w:t xml:space="preserve"> calcola il </w:t>
      </w:r>
      <w:r>
        <w:rPr>
          <w:rFonts w:eastAsiaTheme="minorEastAsia"/>
          <w:b/>
        </w:rPr>
        <w:t xml:space="preserve">numero di </w:t>
      </w:r>
      <w:r>
        <w:rPr>
          <w:rFonts w:eastAsiaTheme="minorEastAsia"/>
          <w:b/>
        </w:rPr>
        <w:t>archi</w:t>
      </w:r>
      <w:r>
        <w:rPr>
          <w:rFonts w:eastAsiaTheme="minorEastAsia"/>
        </w:rPr>
        <w:t xml:space="preserve"> della soluzione </w:t>
      </w:r>
      <m:oMath>
        <m:r>
          <w:rPr>
            <w:rFonts w:ascii="Cambria Math" w:eastAsiaTheme="minorEastAsia" w:hAnsi="Cambria Math"/>
          </w:rPr>
          <m:t>x</m:t>
        </m:r>
      </m:oMath>
      <w:r>
        <w:rPr>
          <w:rFonts w:eastAsiaTheme="minorEastAsia"/>
        </w:rPr>
        <w:t>.</w:t>
      </w:r>
    </w:p>
    <w:p w:rsidR="00177F25" w:rsidRPr="00E03096" w:rsidRDefault="00177F25"/>
    <w:sectPr w:rsidR="00177F25" w:rsidRPr="00E03096" w:rsidSect="00D87AF0">
      <w:footerReference w:type="default" r:id="rId90"/>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D9F" w:rsidRDefault="00640D9F" w:rsidP="00134DDB">
      <w:pPr>
        <w:spacing w:after="0" w:line="240" w:lineRule="auto"/>
      </w:pPr>
      <w:r>
        <w:separator/>
      </w:r>
    </w:p>
  </w:endnote>
  <w:endnote w:type="continuationSeparator" w:id="0">
    <w:p w:rsidR="00640D9F" w:rsidRDefault="00640D9F" w:rsidP="00134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1297062"/>
      <w:docPartObj>
        <w:docPartGallery w:val="Page Numbers (Bottom of Page)"/>
        <w:docPartUnique/>
      </w:docPartObj>
    </w:sdtPr>
    <w:sdtContent>
      <w:p w:rsidR="00D87AF0" w:rsidRDefault="00D87AF0">
        <w:pPr>
          <w:pStyle w:val="Pidipagina"/>
          <w:jc w:val="right"/>
        </w:pPr>
        <w:r>
          <w:fldChar w:fldCharType="begin"/>
        </w:r>
        <w:r>
          <w:instrText>PAGE   \* MERGEFORMAT</w:instrText>
        </w:r>
        <w:r>
          <w:fldChar w:fldCharType="separate"/>
        </w:r>
        <w:r w:rsidR="00642210">
          <w:rPr>
            <w:noProof/>
          </w:rPr>
          <w:t>14</w:t>
        </w:r>
        <w:r>
          <w:fldChar w:fldCharType="end"/>
        </w:r>
      </w:p>
    </w:sdtContent>
  </w:sdt>
  <w:p w:rsidR="00D87AF0" w:rsidRDefault="00D87AF0">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D9F" w:rsidRDefault="00640D9F" w:rsidP="00134DDB">
      <w:pPr>
        <w:spacing w:after="0" w:line="240" w:lineRule="auto"/>
      </w:pPr>
      <w:r>
        <w:separator/>
      </w:r>
    </w:p>
  </w:footnote>
  <w:footnote w:type="continuationSeparator" w:id="0">
    <w:p w:rsidR="00640D9F" w:rsidRDefault="00640D9F" w:rsidP="00134D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D3FAE"/>
    <w:multiLevelType w:val="multilevel"/>
    <w:tmpl w:val="5458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FE5817"/>
    <w:multiLevelType w:val="hybridMultilevel"/>
    <w:tmpl w:val="78ACC40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nsid w:val="556F4BDD"/>
    <w:multiLevelType w:val="hybridMultilevel"/>
    <w:tmpl w:val="2FE008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628013DD"/>
    <w:multiLevelType w:val="multilevel"/>
    <w:tmpl w:val="6DCC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CD0F05"/>
    <w:multiLevelType w:val="hybridMultilevel"/>
    <w:tmpl w:val="C26EAF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7408235E"/>
    <w:multiLevelType w:val="multilevel"/>
    <w:tmpl w:val="143C9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7A5"/>
    <w:rsid w:val="000A30D1"/>
    <w:rsid w:val="000B3491"/>
    <w:rsid w:val="00131D15"/>
    <w:rsid w:val="00134DDB"/>
    <w:rsid w:val="00160913"/>
    <w:rsid w:val="00177F25"/>
    <w:rsid w:val="001B0BC8"/>
    <w:rsid w:val="0030374C"/>
    <w:rsid w:val="00347DE8"/>
    <w:rsid w:val="00353A25"/>
    <w:rsid w:val="003E419F"/>
    <w:rsid w:val="00472E98"/>
    <w:rsid w:val="004D7B0A"/>
    <w:rsid w:val="00535236"/>
    <w:rsid w:val="005D141E"/>
    <w:rsid w:val="00640D9F"/>
    <w:rsid w:val="00642210"/>
    <w:rsid w:val="00695493"/>
    <w:rsid w:val="006A60FD"/>
    <w:rsid w:val="006D5B7D"/>
    <w:rsid w:val="00710B53"/>
    <w:rsid w:val="00767452"/>
    <w:rsid w:val="007E7A85"/>
    <w:rsid w:val="007F6F41"/>
    <w:rsid w:val="008D57E7"/>
    <w:rsid w:val="00957F46"/>
    <w:rsid w:val="00992AF6"/>
    <w:rsid w:val="009A5479"/>
    <w:rsid w:val="00A2571B"/>
    <w:rsid w:val="00A6329D"/>
    <w:rsid w:val="00A8097A"/>
    <w:rsid w:val="00AA03C6"/>
    <w:rsid w:val="00B0667C"/>
    <w:rsid w:val="00B067A5"/>
    <w:rsid w:val="00B06C3E"/>
    <w:rsid w:val="00BD34DD"/>
    <w:rsid w:val="00BD587E"/>
    <w:rsid w:val="00C04C78"/>
    <w:rsid w:val="00C07042"/>
    <w:rsid w:val="00C5176C"/>
    <w:rsid w:val="00CF554D"/>
    <w:rsid w:val="00D72292"/>
    <w:rsid w:val="00D87AF0"/>
    <w:rsid w:val="00DD5980"/>
    <w:rsid w:val="00E03096"/>
    <w:rsid w:val="00EC0498"/>
    <w:rsid w:val="00F417D1"/>
    <w:rsid w:val="00F868E9"/>
    <w:rsid w:val="00F91D69"/>
    <w:rsid w:val="00FE7B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067A5"/>
    <w:rPr>
      <w:rFonts w:ascii="Garamond" w:hAnsi="Garamond"/>
      <w:sz w:val="24"/>
    </w:rPr>
  </w:style>
  <w:style w:type="paragraph" w:styleId="Titolo1">
    <w:name w:val="heading 1"/>
    <w:basedOn w:val="Normale"/>
    <w:next w:val="Normale"/>
    <w:link w:val="Titolo1Carattere"/>
    <w:uiPriority w:val="9"/>
    <w:qFormat/>
    <w:rsid w:val="00695493"/>
    <w:pPr>
      <w:keepNext/>
      <w:keepLines/>
      <w:spacing w:before="480" w:after="0"/>
      <w:outlineLvl w:val="0"/>
    </w:pPr>
    <w:rPr>
      <w:rFonts w:eastAsiaTheme="majorEastAsia" w:cstheme="majorBidi"/>
      <w:b/>
      <w:bCs/>
      <w:sz w:val="44"/>
      <w:szCs w:val="28"/>
    </w:rPr>
  </w:style>
  <w:style w:type="paragraph" w:styleId="Titolo2">
    <w:name w:val="heading 2"/>
    <w:basedOn w:val="Normale"/>
    <w:next w:val="Normale"/>
    <w:link w:val="Titolo2Carattere"/>
    <w:uiPriority w:val="9"/>
    <w:unhideWhenUsed/>
    <w:qFormat/>
    <w:rsid w:val="00695493"/>
    <w:pPr>
      <w:keepNext/>
      <w:keepLines/>
      <w:spacing w:before="200" w:after="0"/>
      <w:outlineLvl w:val="1"/>
    </w:pPr>
    <w:rPr>
      <w:rFonts w:eastAsiaTheme="majorEastAsia" w:cstheme="majorBidi"/>
      <w:b/>
      <w:bCs/>
      <w:sz w:val="30"/>
      <w:szCs w:val="26"/>
    </w:rPr>
  </w:style>
  <w:style w:type="paragraph" w:styleId="Titolo3">
    <w:name w:val="heading 3"/>
    <w:basedOn w:val="Normale"/>
    <w:next w:val="Normale"/>
    <w:link w:val="Titolo3Carattere"/>
    <w:uiPriority w:val="9"/>
    <w:semiHidden/>
    <w:unhideWhenUsed/>
    <w:qFormat/>
    <w:rsid w:val="00C04C78"/>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semiHidden/>
    <w:unhideWhenUsed/>
    <w:qFormat/>
    <w:rsid w:val="00C04C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067A5"/>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067A5"/>
    <w:rPr>
      <w:rFonts w:ascii="Garamond" w:eastAsiaTheme="majorEastAsia" w:hAnsi="Garamond" w:cstheme="majorBidi"/>
      <w:color w:val="17365D" w:themeColor="text2" w:themeShade="BF"/>
      <w:spacing w:val="5"/>
      <w:kern w:val="28"/>
      <w:sz w:val="52"/>
      <w:szCs w:val="52"/>
    </w:rPr>
  </w:style>
  <w:style w:type="paragraph" w:styleId="Testofumetto">
    <w:name w:val="Balloon Text"/>
    <w:basedOn w:val="Normale"/>
    <w:link w:val="TestofumettoCarattere"/>
    <w:uiPriority w:val="99"/>
    <w:semiHidden/>
    <w:unhideWhenUsed/>
    <w:rsid w:val="00B067A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067A5"/>
    <w:rPr>
      <w:rFonts w:ascii="Tahoma" w:hAnsi="Tahoma" w:cs="Tahoma"/>
      <w:sz w:val="16"/>
      <w:szCs w:val="16"/>
    </w:rPr>
  </w:style>
  <w:style w:type="character" w:customStyle="1" w:styleId="Titolo2Carattere">
    <w:name w:val="Titolo 2 Carattere"/>
    <w:basedOn w:val="Carpredefinitoparagrafo"/>
    <w:link w:val="Titolo2"/>
    <w:uiPriority w:val="9"/>
    <w:rsid w:val="00695493"/>
    <w:rPr>
      <w:rFonts w:ascii="Garamond" w:eastAsiaTheme="majorEastAsia" w:hAnsi="Garamond" w:cstheme="majorBidi"/>
      <w:b/>
      <w:bCs/>
      <w:sz w:val="30"/>
      <w:szCs w:val="26"/>
    </w:rPr>
  </w:style>
  <w:style w:type="character" w:styleId="Collegamentoipertestuale">
    <w:name w:val="Hyperlink"/>
    <w:basedOn w:val="Carpredefinitoparagrafo"/>
    <w:uiPriority w:val="99"/>
    <w:unhideWhenUsed/>
    <w:rsid w:val="00B067A5"/>
    <w:rPr>
      <w:color w:val="0000FF"/>
      <w:u w:val="single"/>
    </w:rPr>
  </w:style>
  <w:style w:type="paragraph" w:styleId="NormaleWeb">
    <w:name w:val="Normal (Web)"/>
    <w:basedOn w:val="Normale"/>
    <w:uiPriority w:val="99"/>
    <w:unhideWhenUsed/>
    <w:rsid w:val="00B067A5"/>
    <w:pPr>
      <w:spacing w:before="100" w:beforeAutospacing="1" w:after="100" w:afterAutospacing="1" w:line="240" w:lineRule="auto"/>
    </w:pPr>
    <w:rPr>
      <w:rFonts w:ascii="Times New Roman" w:eastAsia="Times New Roman" w:hAnsi="Times New Roman" w:cs="Times New Roman"/>
      <w:szCs w:val="24"/>
      <w:lang w:eastAsia="it-IT"/>
    </w:rPr>
  </w:style>
  <w:style w:type="character" w:customStyle="1" w:styleId="mw-headline">
    <w:name w:val="mw-headline"/>
    <w:basedOn w:val="Carpredefinitoparagrafo"/>
    <w:rsid w:val="00160913"/>
  </w:style>
  <w:style w:type="character" w:styleId="Testosegnaposto">
    <w:name w:val="Placeholder Text"/>
    <w:basedOn w:val="Carpredefinitoparagrafo"/>
    <w:uiPriority w:val="99"/>
    <w:semiHidden/>
    <w:rsid w:val="00160913"/>
    <w:rPr>
      <w:color w:val="808080"/>
    </w:rPr>
  </w:style>
  <w:style w:type="character" w:customStyle="1" w:styleId="Titolo1Carattere">
    <w:name w:val="Titolo 1 Carattere"/>
    <w:basedOn w:val="Carpredefinitoparagrafo"/>
    <w:link w:val="Titolo1"/>
    <w:uiPriority w:val="9"/>
    <w:rsid w:val="00695493"/>
    <w:rPr>
      <w:rFonts w:ascii="Garamond" w:eastAsiaTheme="majorEastAsia" w:hAnsi="Garamond" w:cstheme="majorBidi"/>
      <w:b/>
      <w:bCs/>
      <w:sz w:val="44"/>
      <w:szCs w:val="28"/>
    </w:rPr>
  </w:style>
  <w:style w:type="character" w:customStyle="1" w:styleId="texhtml">
    <w:name w:val="texhtml"/>
    <w:basedOn w:val="Carpredefinitoparagrafo"/>
    <w:rsid w:val="00957F46"/>
  </w:style>
  <w:style w:type="character" w:styleId="VariabileHTML">
    <w:name w:val="HTML Variable"/>
    <w:basedOn w:val="Carpredefinitoparagrafo"/>
    <w:uiPriority w:val="99"/>
    <w:semiHidden/>
    <w:unhideWhenUsed/>
    <w:rsid w:val="00C07042"/>
    <w:rPr>
      <w:i/>
      <w:iCs/>
    </w:rPr>
  </w:style>
  <w:style w:type="table" w:styleId="Grigliatabella">
    <w:name w:val="Table Grid"/>
    <w:basedOn w:val="Tabellanormale"/>
    <w:uiPriority w:val="59"/>
    <w:rsid w:val="007E7A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stazione">
    <w:name w:val="header"/>
    <w:basedOn w:val="Normale"/>
    <w:link w:val="IntestazioneCarattere"/>
    <w:uiPriority w:val="99"/>
    <w:unhideWhenUsed/>
    <w:rsid w:val="00134DD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34DDB"/>
    <w:rPr>
      <w:rFonts w:ascii="Garamond" w:hAnsi="Garamond"/>
      <w:sz w:val="24"/>
    </w:rPr>
  </w:style>
  <w:style w:type="paragraph" w:styleId="Pidipagina">
    <w:name w:val="footer"/>
    <w:basedOn w:val="Normale"/>
    <w:link w:val="PidipaginaCarattere"/>
    <w:uiPriority w:val="99"/>
    <w:unhideWhenUsed/>
    <w:rsid w:val="00134DD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34DDB"/>
    <w:rPr>
      <w:rFonts w:ascii="Garamond" w:hAnsi="Garamond"/>
      <w:sz w:val="24"/>
    </w:rPr>
  </w:style>
  <w:style w:type="paragraph" w:styleId="Paragrafoelenco">
    <w:name w:val="List Paragraph"/>
    <w:basedOn w:val="Normale"/>
    <w:uiPriority w:val="34"/>
    <w:qFormat/>
    <w:rsid w:val="00DD5980"/>
    <w:pPr>
      <w:ind w:left="720"/>
      <w:contextualSpacing/>
    </w:pPr>
  </w:style>
  <w:style w:type="character" w:customStyle="1" w:styleId="Titolo3Carattere">
    <w:name w:val="Titolo 3 Carattere"/>
    <w:basedOn w:val="Carpredefinitoparagrafo"/>
    <w:link w:val="Titolo3"/>
    <w:uiPriority w:val="9"/>
    <w:semiHidden/>
    <w:rsid w:val="00C04C78"/>
    <w:rPr>
      <w:rFonts w:asciiTheme="majorHAnsi" w:eastAsiaTheme="majorEastAsia" w:hAnsiTheme="majorHAnsi" w:cstheme="majorBidi"/>
      <w:b/>
      <w:bCs/>
      <w:color w:val="4F81BD" w:themeColor="accent1"/>
      <w:sz w:val="24"/>
    </w:rPr>
  </w:style>
  <w:style w:type="character" w:customStyle="1" w:styleId="Titolo4Carattere">
    <w:name w:val="Titolo 4 Carattere"/>
    <w:basedOn w:val="Carpredefinitoparagrafo"/>
    <w:link w:val="Titolo4"/>
    <w:uiPriority w:val="9"/>
    <w:semiHidden/>
    <w:rsid w:val="00C04C78"/>
    <w:rPr>
      <w:rFonts w:asciiTheme="majorHAnsi" w:eastAsiaTheme="majorEastAsia" w:hAnsiTheme="majorHAnsi" w:cstheme="majorBidi"/>
      <w:b/>
      <w:bCs/>
      <w:i/>
      <w:iCs/>
      <w:color w:val="4F81BD" w:themeColor="accent1"/>
      <w:sz w:val="24"/>
    </w:rPr>
  </w:style>
  <w:style w:type="paragraph" w:styleId="Titolosommario">
    <w:name w:val="TOC Heading"/>
    <w:basedOn w:val="Titolo1"/>
    <w:next w:val="Normale"/>
    <w:uiPriority w:val="39"/>
    <w:unhideWhenUsed/>
    <w:qFormat/>
    <w:rsid w:val="00D87AF0"/>
    <w:pPr>
      <w:outlineLvl w:val="9"/>
    </w:pPr>
    <w:rPr>
      <w:rFonts w:asciiTheme="majorHAnsi" w:hAnsiTheme="majorHAnsi"/>
      <w:color w:val="365F91" w:themeColor="accent1" w:themeShade="BF"/>
      <w:sz w:val="28"/>
      <w:lang w:eastAsia="it-IT"/>
    </w:rPr>
  </w:style>
  <w:style w:type="paragraph" w:styleId="Sommario2">
    <w:name w:val="toc 2"/>
    <w:basedOn w:val="Normale"/>
    <w:next w:val="Normale"/>
    <w:autoRedefine/>
    <w:uiPriority w:val="39"/>
    <w:unhideWhenUsed/>
    <w:qFormat/>
    <w:rsid w:val="00D87AF0"/>
    <w:pPr>
      <w:spacing w:after="100"/>
      <w:ind w:left="240"/>
    </w:pPr>
  </w:style>
  <w:style w:type="paragraph" w:styleId="Sommario1">
    <w:name w:val="toc 1"/>
    <w:basedOn w:val="Normale"/>
    <w:next w:val="Normale"/>
    <w:autoRedefine/>
    <w:uiPriority w:val="39"/>
    <w:semiHidden/>
    <w:unhideWhenUsed/>
    <w:qFormat/>
    <w:rsid w:val="00D87AF0"/>
    <w:pPr>
      <w:spacing w:after="100"/>
    </w:pPr>
    <w:rPr>
      <w:rFonts w:asciiTheme="minorHAnsi" w:eastAsiaTheme="minorEastAsia" w:hAnsiTheme="minorHAnsi"/>
      <w:sz w:val="22"/>
      <w:lang w:eastAsia="it-IT"/>
    </w:rPr>
  </w:style>
  <w:style w:type="paragraph" w:styleId="Sommario3">
    <w:name w:val="toc 3"/>
    <w:basedOn w:val="Normale"/>
    <w:next w:val="Normale"/>
    <w:autoRedefine/>
    <w:uiPriority w:val="39"/>
    <w:semiHidden/>
    <w:unhideWhenUsed/>
    <w:qFormat/>
    <w:rsid w:val="00D87AF0"/>
    <w:pPr>
      <w:spacing w:after="100"/>
      <w:ind w:left="440"/>
    </w:pPr>
    <w:rPr>
      <w:rFonts w:asciiTheme="minorHAnsi" w:eastAsiaTheme="minorEastAsia" w:hAnsiTheme="minorHAnsi"/>
      <w:sz w:val="22"/>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067A5"/>
    <w:rPr>
      <w:rFonts w:ascii="Garamond" w:hAnsi="Garamond"/>
      <w:sz w:val="24"/>
    </w:rPr>
  </w:style>
  <w:style w:type="paragraph" w:styleId="Titolo1">
    <w:name w:val="heading 1"/>
    <w:basedOn w:val="Normale"/>
    <w:next w:val="Normale"/>
    <w:link w:val="Titolo1Carattere"/>
    <w:uiPriority w:val="9"/>
    <w:qFormat/>
    <w:rsid w:val="00695493"/>
    <w:pPr>
      <w:keepNext/>
      <w:keepLines/>
      <w:spacing w:before="480" w:after="0"/>
      <w:outlineLvl w:val="0"/>
    </w:pPr>
    <w:rPr>
      <w:rFonts w:eastAsiaTheme="majorEastAsia" w:cstheme="majorBidi"/>
      <w:b/>
      <w:bCs/>
      <w:sz w:val="44"/>
      <w:szCs w:val="28"/>
    </w:rPr>
  </w:style>
  <w:style w:type="paragraph" w:styleId="Titolo2">
    <w:name w:val="heading 2"/>
    <w:basedOn w:val="Normale"/>
    <w:next w:val="Normale"/>
    <w:link w:val="Titolo2Carattere"/>
    <w:uiPriority w:val="9"/>
    <w:unhideWhenUsed/>
    <w:qFormat/>
    <w:rsid w:val="00695493"/>
    <w:pPr>
      <w:keepNext/>
      <w:keepLines/>
      <w:spacing w:before="200" w:after="0"/>
      <w:outlineLvl w:val="1"/>
    </w:pPr>
    <w:rPr>
      <w:rFonts w:eastAsiaTheme="majorEastAsia" w:cstheme="majorBidi"/>
      <w:b/>
      <w:bCs/>
      <w:sz w:val="30"/>
      <w:szCs w:val="26"/>
    </w:rPr>
  </w:style>
  <w:style w:type="paragraph" w:styleId="Titolo3">
    <w:name w:val="heading 3"/>
    <w:basedOn w:val="Normale"/>
    <w:next w:val="Normale"/>
    <w:link w:val="Titolo3Carattere"/>
    <w:uiPriority w:val="9"/>
    <w:semiHidden/>
    <w:unhideWhenUsed/>
    <w:qFormat/>
    <w:rsid w:val="00C04C78"/>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semiHidden/>
    <w:unhideWhenUsed/>
    <w:qFormat/>
    <w:rsid w:val="00C04C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067A5"/>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067A5"/>
    <w:rPr>
      <w:rFonts w:ascii="Garamond" w:eastAsiaTheme="majorEastAsia" w:hAnsi="Garamond" w:cstheme="majorBidi"/>
      <w:color w:val="17365D" w:themeColor="text2" w:themeShade="BF"/>
      <w:spacing w:val="5"/>
      <w:kern w:val="28"/>
      <w:sz w:val="52"/>
      <w:szCs w:val="52"/>
    </w:rPr>
  </w:style>
  <w:style w:type="paragraph" w:styleId="Testofumetto">
    <w:name w:val="Balloon Text"/>
    <w:basedOn w:val="Normale"/>
    <w:link w:val="TestofumettoCarattere"/>
    <w:uiPriority w:val="99"/>
    <w:semiHidden/>
    <w:unhideWhenUsed/>
    <w:rsid w:val="00B067A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067A5"/>
    <w:rPr>
      <w:rFonts w:ascii="Tahoma" w:hAnsi="Tahoma" w:cs="Tahoma"/>
      <w:sz w:val="16"/>
      <w:szCs w:val="16"/>
    </w:rPr>
  </w:style>
  <w:style w:type="character" w:customStyle="1" w:styleId="Titolo2Carattere">
    <w:name w:val="Titolo 2 Carattere"/>
    <w:basedOn w:val="Carpredefinitoparagrafo"/>
    <w:link w:val="Titolo2"/>
    <w:uiPriority w:val="9"/>
    <w:rsid w:val="00695493"/>
    <w:rPr>
      <w:rFonts w:ascii="Garamond" w:eastAsiaTheme="majorEastAsia" w:hAnsi="Garamond" w:cstheme="majorBidi"/>
      <w:b/>
      <w:bCs/>
      <w:sz w:val="30"/>
      <w:szCs w:val="26"/>
    </w:rPr>
  </w:style>
  <w:style w:type="character" w:styleId="Collegamentoipertestuale">
    <w:name w:val="Hyperlink"/>
    <w:basedOn w:val="Carpredefinitoparagrafo"/>
    <w:uiPriority w:val="99"/>
    <w:unhideWhenUsed/>
    <w:rsid w:val="00B067A5"/>
    <w:rPr>
      <w:color w:val="0000FF"/>
      <w:u w:val="single"/>
    </w:rPr>
  </w:style>
  <w:style w:type="paragraph" w:styleId="NormaleWeb">
    <w:name w:val="Normal (Web)"/>
    <w:basedOn w:val="Normale"/>
    <w:uiPriority w:val="99"/>
    <w:unhideWhenUsed/>
    <w:rsid w:val="00B067A5"/>
    <w:pPr>
      <w:spacing w:before="100" w:beforeAutospacing="1" w:after="100" w:afterAutospacing="1" w:line="240" w:lineRule="auto"/>
    </w:pPr>
    <w:rPr>
      <w:rFonts w:ascii="Times New Roman" w:eastAsia="Times New Roman" w:hAnsi="Times New Roman" w:cs="Times New Roman"/>
      <w:szCs w:val="24"/>
      <w:lang w:eastAsia="it-IT"/>
    </w:rPr>
  </w:style>
  <w:style w:type="character" w:customStyle="1" w:styleId="mw-headline">
    <w:name w:val="mw-headline"/>
    <w:basedOn w:val="Carpredefinitoparagrafo"/>
    <w:rsid w:val="00160913"/>
  </w:style>
  <w:style w:type="character" w:styleId="Testosegnaposto">
    <w:name w:val="Placeholder Text"/>
    <w:basedOn w:val="Carpredefinitoparagrafo"/>
    <w:uiPriority w:val="99"/>
    <w:semiHidden/>
    <w:rsid w:val="00160913"/>
    <w:rPr>
      <w:color w:val="808080"/>
    </w:rPr>
  </w:style>
  <w:style w:type="character" w:customStyle="1" w:styleId="Titolo1Carattere">
    <w:name w:val="Titolo 1 Carattere"/>
    <w:basedOn w:val="Carpredefinitoparagrafo"/>
    <w:link w:val="Titolo1"/>
    <w:uiPriority w:val="9"/>
    <w:rsid w:val="00695493"/>
    <w:rPr>
      <w:rFonts w:ascii="Garamond" w:eastAsiaTheme="majorEastAsia" w:hAnsi="Garamond" w:cstheme="majorBidi"/>
      <w:b/>
      <w:bCs/>
      <w:sz w:val="44"/>
      <w:szCs w:val="28"/>
    </w:rPr>
  </w:style>
  <w:style w:type="character" w:customStyle="1" w:styleId="texhtml">
    <w:name w:val="texhtml"/>
    <w:basedOn w:val="Carpredefinitoparagrafo"/>
    <w:rsid w:val="00957F46"/>
  </w:style>
  <w:style w:type="character" w:styleId="VariabileHTML">
    <w:name w:val="HTML Variable"/>
    <w:basedOn w:val="Carpredefinitoparagrafo"/>
    <w:uiPriority w:val="99"/>
    <w:semiHidden/>
    <w:unhideWhenUsed/>
    <w:rsid w:val="00C07042"/>
    <w:rPr>
      <w:i/>
      <w:iCs/>
    </w:rPr>
  </w:style>
  <w:style w:type="table" w:styleId="Grigliatabella">
    <w:name w:val="Table Grid"/>
    <w:basedOn w:val="Tabellanormale"/>
    <w:uiPriority w:val="59"/>
    <w:rsid w:val="007E7A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stazione">
    <w:name w:val="header"/>
    <w:basedOn w:val="Normale"/>
    <w:link w:val="IntestazioneCarattere"/>
    <w:uiPriority w:val="99"/>
    <w:unhideWhenUsed/>
    <w:rsid w:val="00134DD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34DDB"/>
    <w:rPr>
      <w:rFonts w:ascii="Garamond" w:hAnsi="Garamond"/>
      <w:sz w:val="24"/>
    </w:rPr>
  </w:style>
  <w:style w:type="paragraph" w:styleId="Pidipagina">
    <w:name w:val="footer"/>
    <w:basedOn w:val="Normale"/>
    <w:link w:val="PidipaginaCarattere"/>
    <w:uiPriority w:val="99"/>
    <w:unhideWhenUsed/>
    <w:rsid w:val="00134DD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34DDB"/>
    <w:rPr>
      <w:rFonts w:ascii="Garamond" w:hAnsi="Garamond"/>
      <w:sz w:val="24"/>
    </w:rPr>
  </w:style>
  <w:style w:type="paragraph" w:styleId="Paragrafoelenco">
    <w:name w:val="List Paragraph"/>
    <w:basedOn w:val="Normale"/>
    <w:uiPriority w:val="34"/>
    <w:qFormat/>
    <w:rsid w:val="00DD5980"/>
    <w:pPr>
      <w:ind w:left="720"/>
      <w:contextualSpacing/>
    </w:pPr>
  </w:style>
  <w:style w:type="character" w:customStyle="1" w:styleId="Titolo3Carattere">
    <w:name w:val="Titolo 3 Carattere"/>
    <w:basedOn w:val="Carpredefinitoparagrafo"/>
    <w:link w:val="Titolo3"/>
    <w:uiPriority w:val="9"/>
    <w:semiHidden/>
    <w:rsid w:val="00C04C78"/>
    <w:rPr>
      <w:rFonts w:asciiTheme="majorHAnsi" w:eastAsiaTheme="majorEastAsia" w:hAnsiTheme="majorHAnsi" w:cstheme="majorBidi"/>
      <w:b/>
      <w:bCs/>
      <w:color w:val="4F81BD" w:themeColor="accent1"/>
      <w:sz w:val="24"/>
    </w:rPr>
  </w:style>
  <w:style w:type="character" w:customStyle="1" w:styleId="Titolo4Carattere">
    <w:name w:val="Titolo 4 Carattere"/>
    <w:basedOn w:val="Carpredefinitoparagrafo"/>
    <w:link w:val="Titolo4"/>
    <w:uiPriority w:val="9"/>
    <w:semiHidden/>
    <w:rsid w:val="00C04C78"/>
    <w:rPr>
      <w:rFonts w:asciiTheme="majorHAnsi" w:eastAsiaTheme="majorEastAsia" w:hAnsiTheme="majorHAnsi" w:cstheme="majorBidi"/>
      <w:b/>
      <w:bCs/>
      <w:i/>
      <w:iCs/>
      <w:color w:val="4F81BD" w:themeColor="accent1"/>
      <w:sz w:val="24"/>
    </w:rPr>
  </w:style>
  <w:style w:type="paragraph" w:styleId="Titolosommario">
    <w:name w:val="TOC Heading"/>
    <w:basedOn w:val="Titolo1"/>
    <w:next w:val="Normale"/>
    <w:uiPriority w:val="39"/>
    <w:unhideWhenUsed/>
    <w:qFormat/>
    <w:rsid w:val="00D87AF0"/>
    <w:pPr>
      <w:outlineLvl w:val="9"/>
    </w:pPr>
    <w:rPr>
      <w:rFonts w:asciiTheme="majorHAnsi" w:hAnsiTheme="majorHAnsi"/>
      <w:color w:val="365F91" w:themeColor="accent1" w:themeShade="BF"/>
      <w:sz w:val="28"/>
      <w:lang w:eastAsia="it-IT"/>
    </w:rPr>
  </w:style>
  <w:style w:type="paragraph" w:styleId="Sommario2">
    <w:name w:val="toc 2"/>
    <w:basedOn w:val="Normale"/>
    <w:next w:val="Normale"/>
    <w:autoRedefine/>
    <w:uiPriority w:val="39"/>
    <w:unhideWhenUsed/>
    <w:qFormat/>
    <w:rsid w:val="00D87AF0"/>
    <w:pPr>
      <w:spacing w:after="100"/>
      <w:ind w:left="240"/>
    </w:pPr>
  </w:style>
  <w:style w:type="paragraph" w:styleId="Sommario1">
    <w:name w:val="toc 1"/>
    <w:basedOn w:val="Normale"/>
    <w:next w:val="Normale"/>
    <w:autoRedefine/>
    <w:uiPriority w:val="39"/>
    <w:semiHidden/>
    <w:unhideWhenUsed/>
    <w:qFormat/>
    <w:rsid w:val="00D87AF0"/>
    <w:pPr>
      <w:spacing w:after="100"/>
    </w:pPr>
    <w:rPr>
      <w:rFonts w:asciiTheme="minorHAnsi" w:eastAsiaTheme="minorEastAsia" w:hAnsiTheme="minorHAnsi"/>
      <w:sz w:val="22"/>
      <w:lang w:eastAsia="it-IT"/>
    </w:rPr>
  </w:style>
  <w:style w:type="paragraph" w:styleId="Sommario3">
    <w:name w:val="toc 3"/>
    <w:basedOn w:val="Normale"/>
    <w:next w:val="Normale"/>
    <w:autoRedefine/>
    <w:uiPriority w:val="39"/>
    <w:semiHidden/>
    <w:unhideWhenUsed/>
    <w:qFormat/>
    <w:rsid w:val="00D87AF0"/>
    <w:pPr>
      <w:spacing w:after="100"/>
      <w:ind w:left="440"/>
    </w:pPr>
    <w:rPr>
      <w:rFonts w:asciiTheme="minorHAnsi" w:eastAsiaTheme="minorEastAsia" w:hAnsiTheme="minorHAnsi"/>
      <w:sz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6823">
      <w:bodyDiv w:val="1"/>
      <w:marLeft w:val="0"/>
      <w:marRight w:val="0"/>
      <w:marTop w:val="0"/>
      <w:marBottom w:val="0"/>
      <w:divBdr>
        <w:top w:val="none" w:sz="0" w:space="0" w:color="auto"/>
        <w:left w:val="none" w:sz="0" w:space="0" w:color="auto"/>
        <w:bottom w:val="none" w:sz="0" w:space="0" w:color="auto"/>
        <w:right w:val="none" w:sz="0" w:space="0" w:color="auto"/>
      </w:divBdr>
      <w:divsChild>
        <w:div w:id="883905425">
          <w:marLeft w:val="0"/>
          <w:marRight w:val="0"/>
          <w:marTop w:val="0"/>
          <w:marBottom w:val="0"/>
          <w:divBdr>
            <w:top w:val="none" w:sz="0" w:space="0" w:color="auto"/>
            <w:left w:val="none" w:sz="0" w:space="0" w:color="auto"/>
            <w:bottom w:val="none" w:sz="0" w:space="0" w:color="auto"/>
            <w:right w:val="none" w:sz="0" w:space="0" w:color="auto"/>
          </w:divBdr>
        </w:div>
      </w:divsChild>
    </w:div>
    <w:div w:id="53742410">
      <w:bodyDiv w:val="1"/>
      <w:marLeft w:val="0"/>
      <w:marRight w:val="0"/>
      <w:marTop w:val="0"/>
      <w:marBottom w:val="0"/>
      <w:divBdr>
        <w:top w:val="none" w:sz="0" w:space="0" w:color="auto"/>
        <w:left w:val="none" w:sz="0" w:space="0" w:color="auto"/>
        <w:bottom w:val="none" w:sz="0" w:space="0" w:color="auto"/>
        <w:right w:val="none" w:sz="0" w:space="0" w:color="auto"/>
      </w:divBdr>
    </w:div>
    <w:div w:id="340937751">
      <w:bodyDiv w:val="1"/>
      <w:marLeft w:val="0"/>
      <w:marRight w:val="0"/>
      <w:marTop w:val="0"/>
      <w:marBottom w:val="0"/>
      <w:divBdr>
        <w:top w:val="none" w:sz="0" w:space="0" w:color="auto"/>
        <w:left w:val="none" w:sz="0" w:space="0" w:color="auto"/>
        <w:bottom w:val="none" w:sz="0" w:space="0" w:color="auto"/>
        <w:right w:val="none" w:sz="0" w:space="0" w:color="auto"/>
      </w:divBdr>
    </w:div>
    <w:div w:id="350225592">
      <w:bodyDiv w:val="1"/>
      <w:marLeft w:val="0"/>
      <w:marRight w:val="0"/>
      <w:marTop w:val="0"/>
      <w:marBottom w:val="0"/>
      <w:divBdr>
        <w:top w:val="none" w:sz="0" w:space="0" w:color="auto"/>
        <w:left w:val="none" w:sz="0" w:space="0" w:color="auto"/>
        <w:bottom w:val="none" w:sz="0" w:space="0" w:color="auto"/>
        <w:right w:val="none" w:sz="0" w:space="0" w:color="auto"/>
      </w:divBdr>
    </w:div>
    <w:div w:id="388383353">
      <w:bodyDiv w:val="1"/>
      <w:marLeft w:val="0"/>
      <w:marRight w:val="0"/>
      <w:marTop w:val="0"/>
      <w:marBottom w:val="0"/>
      <w:divBdr>
        <w:top w:val="none" w:sz="0" w:space="0" w:color="auto"/>
        <w:left w:val="none" w:sz="0" w:space="0" w:color="auto"/>
        <w:bottom w:val="none" w:sz="0" w:space="0" w:color="auto"/>
        <w:right w:val="none" w:sz="0" w:space="0" w:color="auto"/>
      </w:divBdr>
      <w:divsChild>
        <w:div w:id="1555310138">
          <w:marLeft w:val="0"/>
          <w:marRight w:val="0"/>
          <w:marTop w:val="0"/>
          <w:marBottom w:val="0"/>
          <w:divBdr>
            <w:top w:val="none" w:sz="0" w:space="0" w:color="auto"/>
            <w:left w:val="none" w:sz="0" w:space="0" w:color="auto"/>
            <w:bottom w:val="none" w:sz="0" w:space="0" w:color="auto"/>
            <w:right w:val="none" w:sz="0" w:space="0" w:color="auto"/>
          </w:divBdr>
          <w:divsChild>
            <w:div w:id="1618873804">
              <w:marLeft w:val="0"/>
              <w:marRight w:val="0"/>
              <w:marTop w:val="0"/>
              <w:marBottom w:val="0"/>
              <w:divBdr>
                <w:top w:val="none" w:sz="0" w:space="0" w:color="auto"/>
                <w:left w:val="none" w:sz="0" w:space="0" w:color="auto"/>
                <w:bottom w:val="none" w:sz="0" w:space="0" w:color="auto"/>
                <w:right w:val="none" w:sz="0" w:space="0" w:color="auto"/>
              </w:divBdr>
              <w:divsChild>
                <w:div w:id="913508618">
                  <w:marLeft w:val="0"/>
                  <w:marRight w:val="0"/>
                  <w:marTop w:val="0"/>
                  <w:marBottom w:val="0"/>
                  <w:divBdr>
                    <w:top w:val="none" w:sz="0" w:space="0" w:color="auto"/>
                    <w:left w:val="none" w:sz="0" w:space="0" w:color="auto"/>
                    <w:bottom w:val="none" w:sz="0" w:space="0" w:color="auto"/>
                    <w:right w:val="none" w:sz="0" w:space="0" w:color="auto"/>
                  </w:divBdr>
                  <w:divsChild>
                    <w:div w:id="5844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647594">
      <w:bodyDiv w:val="1"/>
      <w:marLeft w:val="0"/>
      <w:marRight w:val="0"/>
      <w:marTop w:val="0"/>
      <w:marBottom w:val="0"/>
      <w:divBdr>
        <w:top w:val="none" w:sz="0" w:space="0" w:color="auto"/>
        <w:left w:val="none" w:sz="0" w:space="0" w:color="auto"/>
        <w:bottom w:val="none" w:sz="0" w:space="0" w:color="auto"/>
        <w:right w:val="none" w:sz="0" w:space="0" w:color="auto"/>
      </w:divBdr>
    </w:div>
    <w:div w:id="527913544">
      <w:bodyDiv w:val="1"/>
      <w:marLeft w:val="0"/>
      <w:marRight w:val="0"/>
      <w:marTop w:val="0"/>
      <w:marBottom w:val="0"/>
      <w:divBdr>
        <w:top w:val="none" w:sz="0" w:space="0" w:color="auto"/>
        <w:left w:val="none" w:sz="0" w:space="0" w:color="auto"/>
        <w:bottom w:val="none" w:sz="0" w:space="0" w:color="auto"/>
        <w:right w:val="none" w:sz="0" w:space="0" w:color="auto"/>
      </w:divBdr>
    </w:div>
    <w:div w:id="627470619">
      <w:bodyDiv w:val="1"/>
      <w:marLeft w:val="0"/>
      <w:marRight w:val="0"/>
      <w:marTop w:val="0"/>
      <w:marBottom w:val="0"/>
      <w:divBdr>
        <w:top w:val="none" w:sz="0" w:space="0" w:color="auto"/>
        <w:left w:val="none" w:sz="0" w:space="0" w:color="auto"/>
        <w:bottom w:val="none" w:sz="0" w:space="0" w:color="auto"/>
        <w:right w:val="none" w:sz="0" w:space="0" w:color="auto"/>
      </w:divBdr>
    </w:div>
    <w:div w:id="720641082">
      <w:bodyDiv w:val="1"/>
      <w:marLeft w:val="0"/>
      <w:marRight w:val="0"/>
      <w:marTop w:val="0"/>
      <w:marBottom w:val="0"/>
      <w:divBdr>
        <w:top w:val="none" w:sz="0" w:space="0" w:color="auto"/>
        <w:left w:val="none" w:sz="0" w:space="0" w:color="auto"/>
        <w:bottom w:val="none" w:sz="0" w:space="0" w:color="auto"/>
        <w:right w:val="none" w:sz="0" w:space="0" w:color="auto"/>
      </w:divBdr>
    </w:div>
    <w:div w:id="845903879">
      <w:bodyDiv w:val="1"/>
      <w:marLeft w:val="0"/>
      <w:marRight w:val="0"/>
      <w:marTop w:val="0"/>
      <w:marBottom w:val="0"/>
      <w:divBdr>
        <w:top w:val="none" w:sz="0" w:space="0" w:color="auto"/>
        <w:left w:val="none" w:sz="0" w:space="0" w:color="auto"/>
        <w:bottom w:val="none" w:sz="0" w:space="0" w:color="auto"/>
        <w:right w:val="none" w:sz="0" w:space="0" w:color="auto"/>
      </w:divBdr>
    </w:div>
    <w:div w:id="1128353152">
      <w:bodyDiv w:val="1"/>
      <w:marLeft w:val="0"/>
      <w:marRight w:val="0"/>
      <w:marTop w:val="0"/>
      <w:marBottom w:val="0"/>
      <w:divBdr>
        <w:top w:val="none" w:sz="0" w:space="0" w:color="auto"/>
        <w:left w:val="none" w:sz="0" w:space="0" w:color="auto"/>
        <w:bottom w:val="none" w:sz="0" w:space="0" w:color="auto"/>
        <w:right w:val="none" w:sz="0" w:space="0" w:color="auto"/>
      </w:divBdr>
      <w:divsChild>
        <w:div w:id="1997106502">
          <w:marLeft w:val="0"/>
          <w:marRight w:val="0"/>
          <w:marTop w:val="0"/>
          <w:marBottom w:val="0"/>
          <w:divBdr>
            <w:top w:val="none" w:sz="0" w:space="0" w:color="auto"/>
            <w:left w:val="none" w:sz="0" w:space="0" w:color="auto"/>
            <w:bottom w:val="none" w:sz="0" w:space="0" w:color="auto"/>
            <w:right w:val="none" w:sz="0" w:space="0" w:color="auto"/>
          </w:divBdr>
        </w:div>
      </w:divsChild>
    </w:div>
    <w:div w:id="1188521798">
      <w:bodyDiv w:val="1"/>
      <w:marLeft w:val="0"/>
      <w:marRight w:val="0"/>
      <w:marTop w:val="0"/>
      <w:marBottom w:val="0"/>
      <w:divBdr>
        <w:top w:val="none" w:sz="0" w:space="0" w:color="auto"/>
        <w:left w:val="none" w:sz="0" w:space="0" w:color="auto"/>
        <w:bottom w:val="none" w:sz="0" w:space="0" w:color="auto"/>
        <w:right w:val="none" w:sz="0" w:space="0" w:color="auto"/>
      </w:divBdr>
    </w:div>
    <w:div w:id="1340237955">
      <w:bodyDiv w:val="1"/>
      <w:marLeft w:val="0"/>
      <w:marRight w:val="0"/>
      <w:marTop w:val="0"/>
      <w:marBottom w:val="0"/>
      <w:divBdr>
        <w:top w:val="none" w:sz="0" w:space="0" w:color="auto"/>
        <w:left w:val="none" w:sz="0" w:space="0" w:color="auto"/>
        <w:bottom w:val="none" w:sz="0" w:space="0" w:color="auto"/>
        <w:right w:val="none" w:sz="0" w:space="0" w:color="auto"/>
      </w:divBdr>
    </w:div>
    <w:div w:id="1499879289">
      <w:bodyDiv w:val="1"/>
      <w:marLeft w:val="0"/>
      <w:marRight w:val="0"/>
      <w:marTop w:val="0"/>
      <w:marBottom w:val="0"/>
      <w:divBdr>
        <w:top w:val="none" w:sz="0" w:space="0" w:color="auto"/>
        <w:left w:val="none" w:sz="0" w:space="0" w:color="auto"/>
        <w:bottom w:val="none" w:sz="0" w:space="0" w:color="auto"/>
        <w:right w:val="none" w:sz="0" w:space="0" w:color="auto"/>
      </w:divBdr>
    </w:div>
    <w:div w:id="1631548092">
      <w:bodyDiv w:val="1"/>
      <w:marLeft w:val="0"/>
      <w:marRight w:val="0"/>
      <w:marTop w:val="0"/>
      <w:marBottom w:val="0"/>
      <w:divBdr>
        <w:top w:val="none" w:sz="0" w:space="0" w:color="auto"/>
        <w:left w:val="none" w:sz="0" w:space="0" w:color="auto"/>
        <w:bottom w:val="none" w:sz="0" w:space="0" w:color="auto"/>
        <w:right w:val="none" w:sz="0" w:space="0" w:color="auto"/>
      </w:divBdr>
    </w:div>
    <w:div w:id="1736930807">
      <w:bodyDiv w:val="1"/>
      <w:marLeft w:val="0"/>
      <w:marRight w:val="0"/>
      <w:marTop w:val="0"/>
      <w:marBottom w:val="0"/>
      <w:divBdr>
        <w:top w:val="none" w:sz="0" w:space="0" w:color="auto"/>
        <w:left w:val="none" w:sz="0" w:space="0" w:color="auto"/>
        <w:bottom w:val="none" w:sz="0" w:space="0" w:color="auto"/>
        <w:right w:val="none" w:sz="0" w:space="0" w:color="auto"/>
      </w:divBdr>
    </w:div>
    <w:div w:id="1849711842">
      <w:bodyDiv w:val="1"/>
      <w:marLeft w:val="0"/>
      <w:marRight w:val="0"/>
      <w:marTop w:val="0"/>
      <w:marBottom w:val="0"/>
      <w:divBdr>
        <w:top w:val="none" w:sz="0" w:space="0" w:color="auto"/>
        <w:left w:val="none" w:sz="0" w:space="0" w:color="auto"/>
        <w:bottom w:val="none" w:sz="0" w:space="0" w:color="auto"/>
        <w:right w:val="none" w:sz="0" w:space="0" w:color="auto"/>
      </w:divBdr>
    </w:div>
    <w:div w:id="1894539759">
      <w:bodyDiv w:val="1"/>
      <w:marLeft w:val="0"/>
      <w:marRight w:val="0"/>
      <w:marTop w:val="0"/>
      <w:marBottom w:val="0"/>
      <w:divBdr>
        <w:top w:val="none" w:sz="0" w:space="0" w:color="auto"/>
        <w:left w:val="none" w:sz="0" w:space="0" w:color="auto"/>
        <w:bottom w:val="none" w:sz="0" w:space="0" w:color="auto"/>
        <w:right w:val="none" w:sz="0" w:space="0" w:color="auto"/>
      </w:divBdr>
    </w:div>
    <w:div w:id="1933589496">
      <w:bodyDiv w:val="1"/>
      <w:marLeft w:val="0"/>
      <w:marRight w:val="0"/>
      <w:marTop w:val="0"/>
      <w:marBottom w:val="0"/>
      <w:divBdr>
        <w:top w:val="none" w:sz="0" w:space="0" w:color="auto"/>
        <w:left w:val="none" w:sz="0" w:space="0" w:color="auto"/>
        <w:bottom w:val="none" w:sz="0" w:space="0" w:color="auto"/>
        <w:right w:val="none" w:sz="0" w:space="0" w:color="auto"/>
      </w:divBdr>
    </w:div>
    <w:div w:id="199887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t.wikipedia.org/wiki/Selezione_naturale" TargetMode="External"/><Relationship Id="rId18" Type="http://schemas.openxmlformats.org/officeDocument/2006/relationships/hyperlink" Target="http://it.wikipedia.org/wiki/Biologia" TargetMode="External"/><Relationship Id="rId26" Type="http://schemas.openxmlformats.org/officeDocument/2006/relationships/hyperlink" Target="http://it.wikipedia.org/wiki/Teoria_della_complessit%C3%A0_computazionale" TargetMode="External"/><Relationship Id="rId39" Type="http://schemas.openxmlformats.org/officeDocument/2006/relationships/hyperlink" Target="http://it.wikipedia.org/wiki/Fitness" TargetMode="External"/><Relationship Id="rId21" Type="http://schemas.openxmlformats.org/officeDocument/2006/relationships/hyperlink" Target="http://it.wikipedia.org/wiki/Funzione_continua" TargetMode="External"/><Relationship Id="rId34" Type="http://schemas.openxmlformats.org/officeDocument/2006/relationships/hyperlink" Target="http://it.wikipedia.org/wiki/Probabilit%C3%A0" TargetMode="External"/><Relationship Id="rId42" Type="http://schemas.openxmlformats.org/officeDocument/2006/relationships/hyperlink" Target="http://it.wikipedia.org/wiki/Coefficiente" TargetMode="External"/><Relationship Id="rId47" Type="http://schemas.openxmlformats.org/officeDocument/2006/relationships/hyperlink" Target="http://it.wikipedia.org/wiki/Informatica" TargetMode="External"/><Relationship Id="rId50" Type="http://schemas.openxmlformats.org/officeDocument/2006/relationships/hyperlink" Target="http://it.wikipedia.org/wiki/Grafo" TargetMode="External"/><Relationship Id="rId55" Type="http://schemas.openxmlformats.org/officeDocument/2006/relationships/hyperlink" Target="http://it.wikipedia.org/wiki/Trasporti" TargetMode="External"/><Relationship Id="rId63" Type="http://schemas.openxmlformats.org/officeDocument/2006/relationships/hyperlink" Target="http://it.wikipedia.org/wiki/Ricerca_operativa" TargetMode="External"/><Relationship Id="rId68" Type="http://schemas.openxmlformats.org/officeDocument/2006/relationships/hyperlink" Target="http://it.wikipedia.org/wiki/Glossario_delle_classi_di_complessit%C3%A0" TargetMode="External"/><Relationship Id="rId76" Type="http://schemas.openxmlformats.org/officeDocument/2006/relationships/hyperlink" Target="http://en.wikipedia.org/wiki/File:Maximum-matching-labels.svg" TargetMode="External"/><Relationship Id="rId84" Type="http://schemas.openxmlformats.org/officeDocument/2006/relationships/hyperlink" Target="http://it.wikipedia.org/w/index.php?title=Massimo_insieme_indipendente&amp;action=edit&amp;redlink=1" TargetMode="External"/><Relationship Id="rId89" Type="http://schemas.openxmlformats.org/officeDocument/2006/relationships/image" Target="media/image15.jpg"/><Relationship Id="rId7" Type="http://schemas.openxmlformats.org/officeDocument/2006/relationships/footnotes" Target="footnotes.xml"/><Relationship Id="rId71" Type="http://schemas.openxmlformats.org/officeDocument/2006/relationships/hyperlink" Target="http://it.wikipedia.org/wiki/Distanza" TargetMode="External"/><Relationship Id="rId9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it.wikipedia.org/wiki/Natura" TargetMode="External"/><Relationship Id="rId29" Type="http://schemas.openxmlformats.org/officeDocument/2006/relationships/hyperlink" Target="http://it.wikipedia.org/wiki/Compilatore" TargetMode="External"/><Relationship Id="rId11" Type="http://schemas.openxmlformats.org/officeDocument/2006/relationships/hyperlink" Target="http://it.wikipedia.org/wiki/Intelligenza_artificiale" TargetMode="External"/><Relationship Id="rId24" Type="http://schemas.openxmlformats.org/officeDocument/2006/relationships/hyperlink" Target="http://it.wikipedia.org/wiki/Algoritmo" TargetMode="External"/><Relationship Id="rId32" Type="http://schemas.openxmlformats.org/officeDocument/2006/relationships/hyperlink" Target="http://it.wikipedia.org/wiki/Stringa_%28formale%29" TargetMode="External"/><Relationship Id="rId37" Type="http://schemas.openxmlformats.org/officeDocument/2006/relationships/hyperlink" Target="http://it.wikipedia.org/wiki/Algoritmo_di_ordinamento" TargetMode="External"/><Relationship Id="rId40" Type="http://schemas.openxmlformats.org/officeDocument/2006/relationships/hyperlink" Target="http://it.wikipedia.org/wiki/Algoritmo_di_ordinamento" TargetMode="External"/><Relationship Id="rId45" Type="http://schemas.openxmlformats.org/officeDocument/2006/relationships/hyperlink" Target="http://it.wikipedia.org/wiki/Lingua_inglese" TargetMode="External"/><Relationship Id="rId53" Type="http://schemas.openxmlformats.org/officeDocument/2006/relationships/hyperlink" Target="http://it.wikipedia.org/wiki/Teoria_della_complessit%C3%A0_algoritmica" TargetMode="External"/><Relationship Id="rId58" Type="http://schemas.openxmlformats.org/officeDocument/2006/relationships/hyperlink" Target="http://it.wikipedia.org/wiki/Algoritmo" TargetMode="External"/><Relationship Id="rId66" Type="http://schemas.openxmlformats.org/officeDocument/2006/relationships/hyperlink" Target="http://it.wikipedia.org/wiki/Classi_di_complessit%C3%A0_P_e_NP" TargetMode="External"/><Relationship Id="rId74" Type="http://schemas.openxmlformats.org/officeDocument/2006/relationships/hyperlink" Target="http://en.wikipedia.org/wiki/File:Maximal-matching.svg" TargetMode="External"/><Relationship Id="rId79" Type="http://schemas.openxmlformats.org/officeDocument/2006/relationships/image" Target="media/image8.jpg"/><Relationship Id="rId87" Type="http://schemas.openxmlformats.org/officeDocument/2006/relationships/image" Target="media/image13.png"/><Relationship Id="rId5" Type="http://schemas.openxmlformats.org/officeDocument/2006/relationships/settings" Target="settings.xml"/><Relationship Id="rId61" Type="http://schemas.openxmlformats.org/officeDocument/2006/relationships/hyperlink" Target="http://it.wikipedia.org/wiki/Esponenziale" TargetMode="External"/><Relationship Id="rId82" Type="http://schemas.openxmlformats.org/officeDocument/2006/relationships/image" Target="media/image10.png"/><Relationship Id="rId90" Type="http://schemas.openxmlformats.org/officeDocument/2006/relationships/footer" Target="footer1.xml"/><Relationship Id="rId19" Type="http://schemas.openxmlformats.org/officeDocument/2006/relationships/hyperlink" Target="http://it.wikipedia.org/w/index.php?title=Algoritmo_classico&amp;action=edit&amp;redlink=1" TargetMode="External"/><Relationship Id="rId14" Type="http://schemas.openxmlformats.org/officeDocument/2006/relationships/hyperlink" Target="http://it.wikipedia.org/wiki/Charles_Darwin" TargetMode="External"/><Relationship Id="rId22" Type="http://schemas.openxmlformats.org/officeDocument/2006/relationships/hyperlink" Target="http://it.wikipedia.org/wiki/Derivata" TargetMode="External"/><Relationship Id="rId27" Type="http://schemas.openxmlformats.org/officeDocument/2006/relationships/hyperlink" Target="http://it.wikipedia.org/w/index.php?title=Acovea&amp;action=edit&amp;redlink=1" TargetMode="External"/><Relationship Id="rId30" Type="http://schemas.openxmlformats.org/officeDocument/2006/relationships/hyperlink" Target="http://it.wikipedia.org/wiki/Gcc" TargetMode="External"/><Relationship Id="rId35" Type="http://schemas.openxmlformats.org/officeDocument/2006/relationships/hyperlink" Target="http://it.wikipedia.org/wiki/Funzione_%28matematica%29" TargetMode="External"/><Relationship Id="rId43" Type="http://schemas.openxmlformats.org/officeDocument/2006/relationships/image" Target="media/image2.png"/><Relationship Id="rId48" Type="http://schemas.openxmlformats.org/officeDocument/2006/relationships/hyperlink" Target="http://it.wikipedia.org/wiki/Teoria_della_complessit%C3%A0_algoritmica" TargetMode="External"/><Relationship Id="rId56" Type="http://schemas.openxmlformats.org/officeDocument/2006/relationships/hyperlink" Target="http://it.wikipedia.org/wiki/Circuito_stampato" TargetMode="External"/><Relationship Id="rId64" Type="http://schemas.openxmlformats.org/officeDocument/2006/relationships/hyperlink" Target="http://it.wikipedia.org/wiki/Ricerca_operativa" TargetMode="External"/><Relationship Id="rId69" Type="http://schemas.openxmlformats.org/officeDocument/2006/relationships/hyperlink" Target="http://it.wikipedia.org/w/index.php?title=Problema_di_funzione&amp;action=edit&amp;redlink=1" TargetMode="External"/><Relationship Id="rId77" Type="http://schemas.openxmlformats.org/officeDocument/2006/relationships/image" Target="media/image6.png"/><Relationship Id="rId8" Type="http://schemas.openxmlformats.org/officeDocument/2006/relationships/endnotes" Target="endnotes.xml"/><Relationship Id="rId51" Type="http://schemas.openxmlformats.org/officeDocument/2006/relationships/hyperlink" Target="http://it.wikipedia.org/wiki/Arco_%28teoria_dei_grafi%29" TargetMode="External"/><Relationship Id="rId72" Type="http://schemas.openxmlformats.org/officeDocument/2006/relationships/hyperlink" Target="http://it.wikipedia.org/w/index.php?title=Problema_del_commesso_viaggiatore_per_collo_di_bottiglia&amp;action=edit&amp;redlink=1" TargetMode="External"/><Relationship Id="rId80" Type="http://schemas.openxmlformats.org/officeDocument/2006/relationships/hyperlink" Target="http://it.wikipedia.org/wiki/Grafo" TargetMode="External"/><Relationship Id="rId85" Type="http://schemas.openxmlformats.org/officeDocument/2006/relationships/image" Target="media/image1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it.wikipedia.org/wiki/Euristico" TargetMode="External"/><Relationship Id="rId17" Type="http://schemas.openxmlformats.org/officeDocument/2006/relationships/hyperlink" Target="http://it.wikipedia.org/wiki/Genetica" TargetMode="External"/><Relationship Id="rId25" Type="http://schemas.openxmlformats.org/officeDocument/2006/relationships/hyperlink" Target="http://it.wikipedia.org/wiki/Mutazione_genetica" TargetMode="External"/><Relationship Id="rId33" Type="http://schemas.openxmlformats.org/officeDocument/2006/relationships/hyperlink" Target="http://it.wikipedia.org/wiki/Gene" TargetMode="External"/><Relationship Id="rId38" Type="http://schemas.openxmlformats.org/officeDocument/2006/relationships/hyperlink" Target="http://it.wikipedia.org/wiki/Mutazione" TargetMode="External"/><Relationship Id="rId46" Type="http://schemas.openxmlformats.org/officeDocument/2006/relationships/hyperlink" Target="http://it.wikipedia.org/wiki/Teoria_dei_grafi" TargetMode="External"/><Relationship Id="rId59" Type="http://schemas.openxmlformats.org/officeDocument/2006/relationships/hyperlink" Target="http://it.wikipedia.org/wiki/Enumerazione_%28matematica%29" TargetMode="External"/><Relationship Id="rId67" Type="http://schemas.openxmlformats.org/officeDocument/2006/relationships/hyperlink" Target="http://it.wikipedia.org/wiki/Classe_di_complessit%C3%A0" TargetMode="External"/><Relationship Id="rId20" Type="http://schemas.openxmlformats.org/officeDocument/2006/relationships/hyperlink" Target="http://it.wikipedia.org/wiki/Funzione_%28matematica%29" TargetMode="External"/><Relationship Id="rId41" Type="http://schemas.openxmlformats.org/officeDocument/2006/relationships/hyperlink" Target="http://it.wikipedia.org/wiki/Crossing-over" TargetMode="External"/><Relationship Id="rId54" Type="http://schemas.openxmlformats.org/officeDocument/2006/relationships/hyperlink" Target="http://it.wikipedia.org/wiki/Logistica" TargetMode="External"/><Relationship Id="rId62" Type="http://schemas.openxmlformats.org/officeDocument/2006/relationships/hyperlink" Target="http://it.wikipedia.org/wiki/Approssimazione_di_Stirling" TargetMode="External"/><Relationship Id="rId70" Type="http://schemas.openxmlformats.org/officeDocument/2006/relationships/hyperlink" Target="http://it.wikipedia.org/w/index.php?title=Problema_decisionale&amp;action=edit&amp;redlink=1" TargetMode="External"/><Relationship Id="rId75" Type="http://schemas.openxmlformats.org/officeDocument/2006/relationships/image" Target="media/image5.png"/><Relationship Id="rId83" Type="http://schemas.openxmlformats.org/officeDocument/2006/relationships/hyperlink" Target="http://it.wikipedia.org/w/index.php?title=Ottimizzazione_combinatoria&amp;action=edit&amp;redlink=1" TargetMode="External"/><Relationship Id="rId88" Type="http://schemas.openxmlformats.org/officeDocument/2006/relationships/image" Target="media/image1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t.wikipedia.org/wiki/Evoluzione" TargetMode="External"/><Relationship Id="rId23" Type="http://schemas.openxmlformats.org/officeDocument/2006/relationships/hyperlink" Target="http://it.wikipedia.org/wiki/Processo_stocastico" TargetMode="External"/><Relationship Id="rId28" Type="http://schemas.openxmlformats.org/officeDocument/2006/relationships/hyperlink" Target="http://it.wikipedia.org/wiki/Software" TargetMode="External"/><Relationship Id="rId36" Type="http://schemas.openxmlformats.org/officeDocument/2006/relationships/hyperlink" Target="http://it.wikipedia.org/wiki/Popolazione" TargetMode="External"/><Relationship Id="rId49" Type="http://schemas.openxmlformats.org/officeDocument/2006/relationships/hyperlink" Target="http://it.wikipedia.org/wiki/Grafo_completo" TargetMode="External"/><Relationship Id="rId57" Type="http://schemas.openxmlformats.org/officeDocument/2006/relationships/hyperlink" Target="http://it.wikipedia.org/wiki/Robot" TargetMode="External"/><Relationship Id="rId10" Type="http://schemas.openxmlformats.org/officeDocument/2006/relationships/hyperlink" Target="http://it.wikipedia.org/wiki/Algoritmo" TargetMode="External"/><Relationship Id="rId31" Type="http://schemas.openxmlformats.org/officeDocument/2006/relationships/hyperlink" Target="http://it.wikipedia.org/wiki/Struttura_dati" TargetMode="External"/><Relationship Id="rId44" Type="http://schemas.openxmlformats.org/officeDocument/2006/relationships/image" Target="media/image3.jpg"/><Relationship Id="rId52" Type="http://schemas.openxmlformats.org/officeDocument/2006/relationships/hyperlink" Target="http://it.wikipedia.org/wiki/Cammino_hamiltoniano" TargetMode="External"/><Relationship Id="rId60" Type="http://schemas.openxmlformats.org/officeDocument/2006/relationships/hyperlink" Target="http://it.wikipedia.org/wiki/Fattoriale" TargetMode="External"/><Relationship Id="rId65" Type="http://schemas.openxmlformats.org/officeDocument/2006/relationships/hyperlink" Target="http://it.wikipedia.org/wiki/Teoria_della_complessit%C3%A0_algoritmica" TargetMode="External"/><Relationship Id="rId73" Type="http://schemas.openxmlformats.org/officeDocument/2006/relationships/image" Target="media/image4.jpg"/><Relationship Id="rId78" Type="http://schemas.openxmlformats.org/officeDocument/2006/relationships/image" Target="media/image7.jpg"/><Relationship Id="rId81" Type="http://schemas.openxmlformats.org/officeDocument/2006/relationships/image" Target="media/image9.png"/><Relationship Id="rId86"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9FC"/>
    <w:rsid w:val="00543FC0"/>
    <w:rsid w:val="007369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369FC"/>
    <w:rPr>
      <w:color w:val="808080"/>
    </w:rPr>
  </w:style>
  <w:style w:type="paragraph" w:customStyle="1" w:styleId="B4494760B34F420FB38AE8D0A9B89C72">
    <w:name w:val="B4494760B34F420FB38AE8D0A9B89C72"/>
    <w:rsid w:val="007369FC"/>
  </w:style>
  <w:style w:type="paragraph" w:customStyle="1" w:styleId="3118CEA1AE884387B37ED5655F4957CD">
    <w:name w:val="3118CEA1AE884387B37ED5655F4957CD"/>
    <w:rsid w:val="007369FC"/>
  </w:style>
  <w:style w:type="paragraph" w:customStyle="1" w:styleId="3D564691D82E4FF5A6A3B87394DF2164">
    <w:name w:val="3D564691D82E4FF5A6A3B87394DF2164"/>
    <w:rsid w:val="007369FC"/>
  </w:style>
  <w:style w:type="paragraph" w:customStyle="1" w:styleId="AB42CE99BC0A414A9B3B59750C0241BD">
    <w:name w:val="AB42CE99BC0A414A9B3B59750C0241BD"/>
    <w:rsid w:val="007369FC"/>
  </w:style>
  <w:style w:type="paragraph" w:customStyle="1" w:styleId="382A1E1EE9774268A35ABA7F925B4970">
    <w:name w:val="382A1E1EE9774268A35ABA7F925B4970"/>
    <w:rsid w:val="007369FC"/>
  </w:style>
  <w:style w:type="paragraph" w:customStyle="1" w:styleId="182963BED55F4CA0AFBD5A59B50A67BB">
    <w:name w:val="182963BED55F4CA0AFBD5A59B50A67BB"/>
    <w:rsid w:val="007369FC"/>
  </w:style>
  <w:style w:type="paragraph" w:customStyle="1" w:styleId="CF61FC1CF062481081C90827A2E5BFA6">
    <w:name w:val="CF61FC1CF062481081C90827A2E5BFA6"/>
    <w:rsid w:val="007369FC"/>
  </w:style>
  <w:style w:type="paragraph" w:customStyle="1" w:styleId="5091F1AAE42E488B9BEB63CD06BB674E">
    <w:name w:val="5091F1AAE42E488B9BEB63CD06BB674E"/>
    <w:rsid w:val="007369FC"/>
  </w:style>
  <w:style w:type="paragraph" w:customStyle="1" w:styleId="0D62A750DDCD498386F0BB144462710D">
    <w:name w:val="0D62A750DDCD498386F0BB144462710D"/>
    <w:rsid w:val="007369FC"/>
  </w:style>
  <w:style w:type="paragraph" w:customStyle="1" w:styleId="463440C8FB3C40209101BD1EF383864F">
    <w:name w:val="463440C8FB3C40209101BD1EF383864F"/>
    <w:rsid w:val="007369FC"/>
  </w:style>
  <w:style w:type="paragraph" w:customStyle="1" w:styleId="09837095DF6E4CABB5ED47B61EADD6CD">
    <w:name w:val="09837095DF6E4CABB5ED47B61EADD6CD"/>
    <w:rsid w:val="007369FC"/>
  </w:style>
  <w:style w:type="paragraph" w:customStyle="1" w:styleId="2D8237FE5D7243DC9B08BB14949411EE">
    <w:name w:val="2D8237FE5D7243DC9B08BB14949411EE"/>
    <w:rsid w:val="007369F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369FC"/>
    <w:rPr>
      <w:color w:val="808080"/>
    </w:rPr>
  </w:style>
  <w:style w:type="paragraph" w:customStyle="1" w:styleId="B4494760B34F420FB38AE8D0A9B89C72">
    <w:name w:val="B4494760B34F420FB38AE8D0A9B89C72"/>
    <w:rsid w:val="007369FC"/>
  </w:style>
  <w:style w:type="paragraph" w:customStyle="1" w:styleId="3118CEA1AE884387B37ED5655F4957CD">
    <w:name w:val="3118CEA1AE884387B37ED5655F4957CD"/>
    <w:rsid w:val="007369FC"/>
  </w:style>
  <w:style w:type="paragraph" w:customStyle="1" w:styleId="3D564691D82E4FF5A6A3B87394DF2164">
    <w:name w:val="3D564691D82E4FF5A6A3B87394DF2164"/>
    <w:rsid w:val="007369FC"/>
  </w:style>
  <w:style w:type="paragraph" w:customStyle="1" w:styleId="AB42CE99BC0A414A9B3B59750C0241BD">
    <w:name w:val="AB42CE99BC0A414A9B3B59750C0241BD"/>
    <w:rsid w:val="007369FC"/>
  </w:style>
  <w:style w:type="paragraph" w:customStyle="1" w:styleId="382A1E1EE9774268A35ABA7F925B4970">
    <w:name w:val="382A1E1EE9774268A35ABA7F925B4970"/>
    <w:rsid w:val="007369FC"/>
  </w:style>
  <w:style w:type="paragraph" w:customStyle="1" w:styleId="182963BED55F4CA0AFBD5A59B50A67BB">
    <w:name w:val="182963BED55F4CA0AFBD5A59B50A67BB"/>
    <w:rsid w:val="007369FC"/>
  </w:style>
  <w:style w:type="paragraph" w:customStyle="1" w:styleId="CF61FC1CF062481081C90827A2E5BFA6">
    <w:name w:val="CF61FC1CF062481081C90827A2E5BFA6"/>
    <w:rsid w:val="007369FC"/>
  </w:style>
  <w:style w:type="paragraph" w:customStyle="1" w:styleId="5091F1AAE42E488B9BEB63CD06BB674E">
    <w:name w:val="5091F1AAE42E488B9BEB63CD06BB674E"/>
    <w:rsid w:val="007369FC"/>
  </w:style>
  <w:style w:type="paragraph" w:customStyle="1" w:styleId="0D62A750DDCD498386F0BB144462710D">
    <w:name w:val="0D62A750DDCD498386F0BB144462710D"/>
    <w:rsid w:val="007369FC"/>
  </w:style>
  <w:style w:type="paragraph" w:customStyle="1" w:styleId="463440C8FB3C40209101BD1EF383864F">
    <w:name w:val="463440C8FB3C40209101BD1EF383864F"/>
    <w:rsid w:val="007369FC"/>
  </w:style>
  <w:style w:type="paragraph" w:customStyle="1" w:styleId="09837095DF6E4CABB5ED47B61EADD6CD">
    <w:name w:val="09837095DF6E4CABB5ED47B61EADD6CD"/>
    <w:rsid w:val="007369FC"/>
  </w:style>
  <w:style w:type="paragraph" w:customStyle="1" w:styleId="2D8237FE5D7243DC9B08BB14949411EE">
    <w:name w:val="2D8237FE5D7243DC9B08BB14949411EE"/>
    <w:rsid w:val="007369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B921CE-9A98-41F2-9577-1DA2556FB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17</Pages>
  <Words>4331</Words>
  <Characters>24692</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dc:creator>
  <cp:lastModifiedBy>Giovanni</cp:lastModifiedBy>
  <cp:revision>25</cp:revision>
  <dcterms:created xsi:type="dcterms:W3CDTF">2012-06-21T08:44:00Z</dcterms:created>
  <dcterms:modified xsi:type="dcterms:W3CDTF">2012-06-21T14:47:00Z</dcterms:modified>
</cp:coreProperties>
</file>