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F6E13" w14:textId="0C614641" w:rsidR="006407C3" w:rsidRPr="00E368AF" w:rsidRDefault="00E368AF">
      <w:pPr>
        <w:rPr>
          <w:b/>
          <w:bCs/>
          <w:sz w:val="28"/>
          <w:szCs w:val="28"/>
          <w:u w:val="single"/>
          <w:lang w:val="en-US"/>
        </w:rPr>
      </w:pPr>
      <w:r w:rsidRPr="00E368AF">
        <w:rPr>
          <w:b/>
          <w:bCs/>
          <w:sz w:val="28"/>
          <w:szCs w:val="28"/>
          <w:u w:val="single"/>
          <w:lang w:val="en-US"/>
        </w:rPr>
        <w:t>Support for CLDV6211:</w:t>
      </w:r>
    </w:p>
    <w:p w14:paraId="0C754B3A" w14:textId="77777777" w:rsidR="00E368AF" w:rsidRDefault="00E368AF">
      <w:pPr>
        <w:rPr>
          <w:lang w:val="en-US"/>
        </w:rPr>
      </w:pPr>
    </w:p>
    <w:p w14:paraId="1FCBC80F" w14:textId="3058453C" w:rsidR="00E368AF" w:rsidRPr="00E368AF" w:rsidRDefault="00E368AF" w:rsidP="00E36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a </w:t>
      </w:r>
      <w:proofErr w:type="spellStart"/>
      <w:r>
        <w:rPr>
          <w:lang w:val="en-US"/>
        </w:rPr>
        <w:t>Dockerized</w:t>
      </w:r>
      <w:proofErr w:type="spellEnd"/>
      <w:r>
        <w:rPr>
          <w:lang w:val="en-US"/>
        </w:rPr>
        <w:t xml:space="preserve"> ASP.MVC.CORE web API, connect it to an SQL Azure DB, and deploy using the Azure registry container. </w:t>
      </w:r>
    </w:p>
    <w:p w14:paraId="2A2FED7D" w14:textId="3BB9FBAD" w:rsidR="00E368AF" w:rsidRDefault="00E368AF" w:rsidP="00E368AF">
      <w:pPr>
        <w:rPr>
          <w:lang w:val="en-US"/>
        </w:rPr>
      </w:pPr>
      <w:r>
        <w:rPr>
          <w:lang w:val="en-US"/>
        </w:rPr>
        <w:t xml:space="preserve">Link to GitHub repo containing full code including docker file: </w:t>
      </w:r>
      <w:hyperlink r:id="rId5" w:history="1">
        <w:r w:rsidRPr="00B57959">
          <w:rPr>
            <w:rStyle w:val="Hyperlink"/>
            <w:lang w:val="en-US"/>
          </w:rPr>
          <w:t>https://github.com/TillCM/PROG711BurgerAPI</w:t>
        </w:r>
      </w:hyperlink>
    </w:p>
    <w:p w14:paraId="481E6AD7" w14:textId="5F940F23" w:rsidR="00E368AF" w:rsidRDefault="00E368AF" w:rsidP="00E368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Link on how to deploy using Azure docker registration. </w:t>
      </w:r>
      <w:hyperlink r:id="rId6" w:history="1">
        <w:r w:rsidRPr="00B57959">
          <w:rPr>
            <w:rStyle w:val="Hyperlink"/>
            <w:lang w:val="en-US"/>
          </w:rPr>
          <w:t>https://code.visualstudio.com/docs/containers/app-service</w:t>
        </w:r>
      </w:hyperlink>
    </w:p>
    <w:p w14:paraId="2FDEC6FC" w14:textId="5D44DD4A" w:rsidR="00E368AF" w:rsidRPr="00E368AF" w:rsidRDefault="00E368AF" w:rsidP="00E368AF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lang w:val="en-US"/>
        </w:rPr>
        <w:t xml:space="preserve">Register you </w:t>
      </w:r>
      <w:proofErr w:type="spellStart"/>
      <w:r>
        <w:rPr>
          <w:lang w:val="en-US"/>
        </w:rPr>
        <w:t>Microsoft.web</w:t>
      </w:r>
      <w:proofErr w:type="spellEnd"/>
      <w:r>
        <w:rPr>
          <w:lang w:val="en-US"/>
        </w:rPr>
        <w:t xml:space="preserve"> registry : </w:t>
      </w:r>
      <w:hyperlink r:id="rId7" w:tgtFrame="_blank" w:tooltip="https://stackoverflow.com/questions/36200143/the-subscription-is-not-registered-to-use-namespace-microsoft-datafactory-erro" w:history="1">
        <w:r>
          <w:rPr>
            <w:rStyle w:val="Hyperlink"/>
          </w:rPr>
          <w:t>https://stackoverflow.com/questions/36200143/the-subscription-is-not-registered-to-use-namespace-microsoft-datafactory-erro</w:t>
        </w:r>
      </w:hyperlink>
    </w:p>
    <w:p w14:paraId="294EB6A0" w14:textId="6042DA63" w:rsidR="00E368AF" w:rsidRPr="003173CE" w:rsidRDefault="00E368AF" w:rsidP="00E368AF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Ensure that your web API is visible publicly : </w:t>
      </w:r>
      <w:hyperlink r:id="rId8" w:tgtFrame="_blank" w:tooltip="https://stackoverflow.com/questions/69560100/new-deployed-azure-web-app-is-returning-404-error-code" w:history="1">
        <w:r>
          <w:rPr>
            <w:rStyle w:val="Hyperlink"/>
          </w:rPr>
          <w:t>https://stackoverflow.com/questions/69560100/new-deployed-azure-web-app-is-returning-404-error-code</w:t>
        </w:r>
      </w:hyperlink>
    </w:p>
    <w:p w14:paraId="28FC06F8" w14:textId="492B5686" w:rsidR="003173CE" w:rsidRPr="003173CE" w:rsidRDefault="003173CE" w:rsidP="00E368AF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Full tutorial covering Azure Event Grid, Data Factory, Logic </w:t>
      </w:r>
      <w:proofErr w:type="gramStart"/>
      <w:r>
        <w:rPr>
          <w:rStyle w:val="ui-provider"/>
        </w:rPr>
        <w:t>Apps,&amp;</w:t>
      </w:r>
      <w:proofErr w:type="gramEnd"/>
      <w:r>
        <w:rPr>
          <w:rStyle w:val="ui-provider"/>
        </w:rPr>
        <w:t xml:space="preserve"> Azure functions : </w:t>
      </w:r>
      <w:hyperlink r:id="rId9" w:history="1">
        <w:r w:rsidRPr="00B57959">
          <w:rPr>
            <w:rStyle w:val="Hyperlink"/>
          </w:rPr>
          <w:t>https://www.youtube.com/watch?v=19HtscCWIeM</w:t>
        </w:r>
      </w:hyperlink>
    </w:p>
    <w:p w14:paraId="34EC8D23" w14:textId="72CFFDB9" w:rsidR="003173CE" w:rsidRPr="003173CE" w:rsidRDefault="003173CE" w:rsidP="00E368AF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Azure cognitive search </w:t>
      </w:r>
      <w:proofErr w:type="gramStart"/>
      <w:r>
        <w:rPr>
          <w:rStyle w:val="ui-provider"/>
        </w:rPr>
        <w:t>services :</w:t>
      </w:r>
      <w:proofErr w:type="gramEnd"/>
      <w:r>
        <w:rPr>
          <w:rStyle w:val="ui-provider"/>
        </w:rPr>
        <w:t xml:space="preserve"> </w:t>
      </w:r>
      <w:hyperlink r:id="rId10" w:history="1">
        <w:r w:rsidRPr="00B57959">
          <w:rPr>
            <w:rStyle w:val="Hyperlink"/>
          </w:rPr>
          <w:t>https://www.youtube.com/watch?v=Hg84y9pbnuI&amp;list=PLTgRMOcmRb3OWa2h7RaV7rd7BbG_SEgB-</w:t>
        </w:r>
        <w:r w:rsidRPr="00B57959">
          <w:rPr>
            <w:rStyle w:val="Hyperlink"/>
          </w:rPr>
          <w:t>(old</w:t>
        </w:r>
      </w:hyperlink>
    </w:p>
    <w:p w14:paraId="1649CF88" w14:textId="229485EE" w:rsidR="003173CE" w:rsidRPr="003173CE" w:rsidRDefault="003173CE" w:rsidP="003173CE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  <w:r>
        <w:rPr>
          <w:rStyle w:val="ui-provider"/>
        </w:rPr>
        <w:t xml:space="preserve">Newer cognitive search services: </w:t>
      </w:r>
      <w:hyperlink r:id="rId11" w:history="1">
        <w:r w:rsidRPr="00B57959">
          <w:rPr>
            <w:rStyle w:val="Hyperlink"/>
          </w:rPr>
          <w:t>https://www.youtube.com/watch?v=r1X9I0Bs6ls</w:t>
        </w:r>
      </w:hyperlink>
    </w:p>
    <w:p w14:paraId="39C490AC" w14:textId="77777777" w:rsidR="003173CE" w:rsidRPr="003173CE" w:rsidRDefault="003173CE" w:rsidP="00E368AF">
      <w:pPr>
        <w:pStyle w:val="ListParagraph"/>
        <w:numPr>
          <w:ilvl w:val="0"/>
          <w:numId w:val="1"/>
        </w:numPr>
        <w:rPr>
          <w:rStyle w:val="ui-provider"/>
          <w:lang w:val="en-US"/>
        </w:rPr>
      </w:pPr>
    </w:p>
    <w:p w14:paraId="7C6B87A8" w14:textId="77777777" w:rsidR="003173CE" w:rsidRDefault="003173CE" w:rsidP="003173CE">
      <w:pPr>
        <w:pStyle w:val="ListParagraph"/>
        <w:rPr>
          <w:rStyle w:val="ui-provider"/>
        </w:rPr>
      </w:pPr>
    </w:p>
    <w:p w14:paraId="740DC086" w14:textId="0B38B26C" w:rsidR="003173CE" w:rsidRPr="003173CE" w:rsidRDefault="003173CE" w:rsidP="003173CE">
      <w:pPr>
        <w:pStyle w:val="ListParagraph"/>
        <w:rPr>
          <w:rStyle w:val="ui-provider"/>
          <w:b/>
          <w:bCs/>
          <w:lang w:val="en-US"/>
        </w:rPr>
      </w:pPr>
      <w:r>
        <w:rPr>
          <w:rStyle w:val="ui-provider"/>
          <w:b/>
          <w:bCs/>
        </w:rPr>
        <w:t>NNB PLEASE MAKE USE OF THE CONSUMPTION TIER FOR THE EVENT GRID, LOGIC APPS AND FUNCTIONS</w:t>
      </w:r>
    </w:p>
    <w:p w14:paraId="206CD4E9" w14:textId="77777777" w:rsidR="00E368AF" w:rsidRPr="00E368AF" w:rsidRDefault="00E368AF" w:rsidP="00E368AF">
      <w:pPr>
        <w:rPr>
          <w:lang w:val="en-US"/>
        </w:rPr>
      </w:pPr>
    </w:p>
    <w:sectPr w:rsidR="00E368AF" w:rsidRPr="00E368AF" w:rsidSect="00BD5C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4775"/>
    <w:multiLevelType w:val="hybridMultilevel"/>
    <w:tmpl w:val="EC8EB2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56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AF"/>
    <w:rsid w:val="003173CE"/>
    <w:rsid w:val="006407C3"/>
    <w:rsid w:val="00BD5C28"/>
    <w:rsid w:val="00E368AF"/>
    <w:rsid w:val="00FD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9DD525"/>
  <w15:chartTrackingRefBased/>
  <w15:docId w15:val="{A3294848-910D-4F50-9DCF-383800F46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6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8AF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E36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9560100/new-deployed-azure-web-app-is-returning-404-error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6200143/the-subscription-is-not-registered-to-use-namespace-microsoft-datafactory-er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containers/app-service" TargetMode="External"/><Relationship Id="rId11" Type="http://schemas.openxmlformats.org/officeDocument/2006/relationships/hyperlink" Target="https://www.youtube.com/watch?v=r1X9I0Bs6ls" TargetMode="External"/><Relationship Id="rId5" Type="http://schemas.openxmlformats.org/officeDocument/2006/relationships/hyperlink" Target="https://github.com/TillCM/PROG711BurgerAPI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youtube.com/watch?v=Hg84y9pbnuI&amp;list=PLTgRMOcmRb3OWa2h7RaV7rd7BbG_SEgB-(o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9HtscCWIe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41183750751448E86EC4FECB34545" ma:contentTypeVersion="19" ma:contentTypeDescription="Create a new document." ma:contentTypeScope="" ma:versionID="8af26c939b57004c0c21e4b5a99398ee">
  <xsd:schema xmlns:xsd="http://www.w3.org/2001/XMLSchema" xmlns:xs="http://www.w3.org/2001/XMLSchema" xmlns:p="http://schemas.microsoft.com/office/2006/metadata/properties" xmlns:ns1="http://schemas.microsoft.com/sharepoint/v3" xmlns:ns2="f855dc41-febf-415e-9ddb-9592c69c7812" xmlns:ns3="20894e90-c26b-42f7-950c-0cca8d803238" targetNamespace="http://schemas.microsoft.com/office/2006/metadata/properties" ma:root="true" ma:fieldsID="719ac5284b7326e8078dafec28eab77b" ns1:_="" ns2:_="" ns3:_="">
    <xsd:import namespace="http://schemas.microsoft.com/sharepoint/v3"/>
    <xsd:import namespace="f855dc41-febf-415e-9ddb-9592c69c7812"/>
    <xsd:import namespace="20894e90-c26b-42f7-950c-0cca8d803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5dc41-febf-415e-9ddb-9592c69c7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8d6dc28-6924-4f16-a62d-bca032ed2a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94e90-c26b-42f7-950c-0cca8d80323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32a7a02-e192-40a7-8b0d-78299d648d15}" ma:internalName="TaxCatchAll" ma:showField="CatchAllData" ma:web="20894e90-c26b-42f7-950c-0cca8d8032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BB617-526B-4A23-9A60-C62EF6EF4A35}"/>
</file>

<file path=customXml/itemProps2.xml><?xml version="1.0" encoding="utf-8"?>
<ds:datastoreItem xmlns:ds="http://schemas.openxmlformats.org/officeDocument/2006/customXml" ds:itemID="{9C1D688D-612A-4143-8CDB-F5FC41199B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1006</Characters>
  <Application>Microsoft Office Word</Application>
  <DocSecurity>0</DocSecurity>
  <Lines>15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Till</dc:creator>
  <cp:keywords/>
  <dc:description/>
  <cp:lastModifiedBy>Sarina Till</cp:lastModifiedBy>
  <cp:revision>1</cp:revision>
  <dcterms:created xsi:type="dcterms:W3CDTF">2024-02-19T06:50:00Z</dcterms:created>
  <dcterms:modified xsi:type="dcterms:W3CDTF">2024-02-19T07:36:00Z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cedd564c-05c1-44a7-a6c5-accb418f6888</vt:lpwstr>
  </property>
</Properties>
</file>