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Times New Roman" w:hAnsi="Times New Roman"/>
          <w:lang w:val="en-US" w:eastAsia="zh-CN"/>
        </w:rPr>
      </w:pPr>
      <w:r>
        <w:rPr>
          <w:rFonts w:hint="eastAsia" w:ascii="Times New Roman" w:hAnsi="Times New Roman"/>
          <w:lang w:val="en-US" w:eastAsia="zh-CN"/>
        </w:rPr>
        <w:t xml:space="preserve">     </w:t>
      </w:r>
    </w:p>
    <w:p>
      <w:pPr>
        <w:keepNext w:val="0"/>
        <w:keepLines w:val="0"/>
        <w:widowControl/>
        <w:suppressLineNumbers w:val="0"/>
        <w:jc w:val="left"/>
        <w:rPr>
          <w:rFonts w:hint="eastAsia" w:ascii="Times New Roman" w:hAnsi="Times New Roman"/>
          <w:lang w:val="en-US" w:eastAsia="zh-CN"/>
        </w:rPr>
      </w:pPr>
    </w:p>
    <w:p>
      <w:pPr>
        <w:keepNext w:val="0"/>
        <w:keepLines w:val="0"/>
        <w:widowControl/>
        <w:suppressLineNumbers w:val="0"/>
        <w:jc w:val="left"/>
        <w:rPr>
          <w:rFonts w:hint="eastAsia" w:ascii="Times New Roman" w:hAnsi="Times New Roman"/>
          <w:lang w:val="en-US" w:eastAsia="zh-CN"/>
        </w:rPr>
      </w:pPr>
    </w:p>
    <w:p>
      <w:pPr>
        <w:keepNext w:val="0"/>
        <w:keepLines w:val="0"/>
        <w:widowControl/>
        <w:suppressLineNumbers w:val="0"/>
        <w:jc w:val="left"/>
        <w:rPr>
          <w:rFonts w:hint="eastAsia" w:eastAsia="宋体"/>
          <w:lang w:eastAsia="zh-CN"/>
        </w:rPr>
      </w:pPr>
      <w:r>
        <w:rPr>
          <w:rFonts w:hint="eastAsia" w:eastAsia="宋体"/>
          <w:lang w:eastAsia="zh-CN"/>
        </w:rPr>
        <w:drawing>
          <wp:inline distT="0" distB="0" distL="114300" distR="114300">
            <wp:extent cx="5828665" cy="8246110"/>
            <wp:effectExtent l="0" t="0" r="635" b="2540"/>
            <wp:docPr id="1" name="图片 1" desc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co"/>
                    <pic:cNvPicPr>
                      <a:picLocks noChangeAspect="1"/>
                    </pic:cNvPicPr>
                  </pic:nvPicPr>
                  <pic:blipFill>
                    <a:blip r:embed="rId15"/>
                    <a:stretch>
                      <a:fillRect/>
                    </a:stretch>
                  </pic:blipFill>
                  <pic:spPr>
                    <a:xfrm>
                      <a:off x="0" y="0"/>
                      <a:ext cx="5828665" cy="8246110"/>
                    </a:xfrm>
                    <a:prstGeom prst="rect">
                      <a:avLst/>
                    </a:prstGeom>
                  </pic:spPr>
                </pic:pic>
              </a:graphicData>
            </a:graphic>
          </wp:inline>
        </w:drawing>
      </w:r>
    </w:p>
    <w:p>
      <w:pPr>
        <w:rPr>
          <w:rFonts w:hint="eastAsia" w:ascii="Times New Roman" w:hAnsi="Times New Roman" w:eastAsia="宋体"/>
          <w:lang w:eastAsia="zh-CN"/>
        </w:rPr>
        <w:sectPr>
          <w:headerReference r:id="rId3" w:type="default"/>
          <w:pgSz w:w="11906" w:h="16838"/>
          <w:pgMar w:top="1361" w:right="1361" w:bottom="1361" w:left="1361" w:header="851" w:footer="992" w:gutter="0"/>
          <w:cols w:space="425" w:num="1"/>
          <w:docGrid w:type="lines" w:linePitch="312" w:charSpace="0"/>
        </w:sectPr>
      </w:pPr>
    </w:p>
    <w:p>
      <w:pPr>
        <w:pStyle w:val="52"/>
        <w:rPr>
          <w:sz w:val="24"/>
        </w:rPr>
      </w:pPr>
      <w:bookmarkStart w:id="0" w:name="_Toc466640613"/>
      <w:bookmarkStart w:id="1" w:name="_Toc466640584"/>
      <w:r>
        <w:rPr>
          <w:rFonts w:hint="eastAsia"/>
        </w:rPr>
        <w:t>摘  要</w:t>
      </w:r>
      <w:bookmarkEnd w:id="0"/>
      <w:bookmarkEnd w:id="1"/>
    </w:p>
    <w:p>
      <w:pPr>
        <w:pStyle w:val="53"/>
        <w:rPr>
          <w:rFonts w:hint="eastAsia"/>
          <w:sz w:val="24"/>
          <w:szCs w:val="24"/>
          <w:lang w:val="en-US" w:eastAsia="zh-CN"/>
        </w:rPr>
      </w:pPr>
      <w:bookmarkStart w:id="2" w:name="_Toc466640585"/>
      <w:bookmarkStart w:id="3" w:name="_Toc466640614"/>
      <w:r>
        <w:rPr>
          <w:rFonts w:hint="eastAsia"/>
          <w:sz w:val="24"/>
          <w:szCs w:val="24"/>
          <w:lang w:val="en-US" w:eastAsia="zh-CN"/>
        </w:rPr>
        <w:t>数据链</w:t>
      </w:r>
      <w:r>
        <w:rPr>
          <w:rFonts w:hint="eastAsia"/>
          <w:sz w:val="24"/>
          <w:szCs w:val="24"/>
        </w:rPr>
        <w:t>（</w:t>
      </w:r>
      <w:r>
        <w:rPr>
          <w:rFonts w:hint="eastAsia"/>
          <w:sz w:val="24"/>
          <w:szCs w:val="24"/>
          <w:lang w:val="en-US" w:eastAsia="zh-CN"/>
        </w:rPr>
        <w:t>Data C</w:t>
      </w:r>
      <w:r>
        <w:rPr>
          <w:rFonts w:hint="eastAsia"/>
          <w:sz w:val="24"/>
          <w:szCs w:val="24"/>
        </w:rPr>
        <w:t>hain）</w:t>
      </w:r>
      <w:r>
        <w:rPr>
          <w:rFonts w:hint="eastAsia"/>
          <w:sz w:val="24"/>
          <w:szCs w:val="24"/>
          <w:lang w:val="en-US" w:eastAsia="zh-CN"/>
        </w:rPr>
        <w:t>是一个区块链技术综合应用平台,拥有树状分层的、立体的多链架构，同时添加区域链技术2.0为核心的智能合约平台、分布式应用底层协议等创新技术。DTC将侧重于对各行业的数据储存，分析与决策，同时与其他应用链进行合作，实现DTC在各类数据中的交易与流通，在今后的时代能够成为行业数据应用的“流通者”。</w:t>
      </w:r>
    </w:p>
    <w:p>
      <w:pPr>
        <w:pStyle w:val="53"/>
        <w:rPr>
          <w:rFonts w:hint="eastAsia"/>
          <w:sz w:val="24"/>
          <w:szCs w:val="24"/>
          <w:lang w:val="en-US" w:eastAsia="zh-CN"/>
        </w:rPr>
      </w:pPr>
      <w:r>
        <w:rPr>
          <w:rFonts w:hint="eastAsia"/>
          <w:sz w:val="24"/>
          <w:szCs w:val="24"/>
          <w:lang w:val="en-US" w:eastAsia="zh-CN"/>
        </w:rPr>
        <w:t>随着以比特币、莱特币等电子货币为核心的区域链1.0时代的开启和以瑞波(Ripple)、以太坊(Ethereum)等二代区块链技术，两代技术将区块链推向了应用研发阶段。从而越来越多的区域链应用开始在市上流通，导致在区域链的数据增长迅速。DTC可通过侧链链接一个应用，并提供多项数据分析，进行数据的分级处理。DTC因其侧链功能或者通过智能合约的手段，可并行处理多项应用。而区块链特有的不可修改的记录可显示企业级应用在运行过程中所有的数据轨迹，大大提高了产品在溯源定位上的优势。</w:t>
      </w:r>
    </w:p>
    <w:p>
      <w:pPr>
        <w:pStyle w:val="53"/>
      </w:pPr>
      <w:r>
        <w:rPr>
          <w:rFonts w:hint="eastAsia"/>
          <w:sz w:val="24"/>
          <w:szCs w:val="24"/>
          <w:lang w:val="en-US" w:eastAsia="zh-CN"/>
        </w:rPr>
        <w:t>DTC的目标不仅是在对区域链应用的数据处理，在我们的发展宏图中，DTC将成为区域链中的流通媒介，即成为区域链中的“比特币”。为此，DTC研发与社区希望与各位志同道合的朋友一起携手，为DTC发展不断奋进。</w:t>
      </w:r>
      <w:bookmarkEnd w:id="2"/>
      <w:bookmarkEnd w:id="3"/>
      <w:bookmarkStart w:id="4" w:name="_Toc111446054"/>
      <w:bookmarkStart w:id="5" w:name="_Toc66955631"/>
    </w:p>
    <w:p>
      <w:pPr>
        <w:pStyle w:val="55"/>
        <w:ind w:firstLine="480"/>
      </w:pPr>
    </w:p>
    <w:p>
      <w:pPr>
        <w:pStyle w:val="51"/>
      </w:pPr>
    </w:p>
    <w:p>
      <w:pPr>
        <w:pStyle w:val="50"/>
      </w:pPr>
    </w:p>
    <w:p>
      <w:pPr>
        <w:pStyle w:val="55"/>
        <w:ind w:firstLine="480"/>
      </w:pPr>
    </w:p>
    <w:p>
      <w:pPr>
        <w:spacing w:line="400" w:lineRule="exact"/>
        <w:ind w:left="1176" w:hanging="1176" w:hangingChars="490"/>
        <w:rPr>
          <w:rFonts w:ascii="Times New Roman" w:hAnsi="Times New Roman"/>
          <w:sz w:val="24"/>
          <w:szCs w:val="21"/>
        </w:rPr>
      </w:pPr>
    </w:p>
    <w:p>
      <w:pPr>
        <w:spacing w:line="400" w:lineRule="exact"/>
        <w:ind w:left="1176" w:hanging="1176" w:hangingChars="490"/>
        <w:rPr>
          <w:rFonts w:ascii="Times New Roman" w:hAnsi="Times New Roman"/>
          <w:sz w:val="24"/>
          <w:szCs w:val="21"/>
        </w:rPr>
      </w:pPr>
    </w:p>
    <w:p>
      <w:pPr>
        <w:spacing w:line="400" w:lineRule="atLeast"/>
        <w:rPr>
          <w:rFonts w:ascii="Times New Roman" w:hAnsi="Times New Roman"/>
        </w:rPr>
        <w:sectPr>
          <w:headerReference r:id="rId4" w:type="default"/>
          <w:footerReference r:id="rId6" w:type="default"/>
          <w:headerReference r:id="rId5" w:type="even"/>
          <w:footerReference r:id="rId7" w:type="even"/>
          <w:pgSz w:w="11906" w:h="16838"/>
          <w:pgMar w:top="1701" w:right="1701" w:bottom="1701" w:left="1701" w:header="1134" w:footer="1134" w:gutter="0"/>
          <w:pgNumType w:fmt="upperRoman"/>
          <w:cols w:space="425" w:num="1"/>
          <w:docGrid w:linePitch="312" w:charSpace="0"/>
        </w:sectPr>
      </w:pPr>
    </w:p>
    <w:p>
      <w:pPr>
        <w:pStyle w:val="52"/>
        <w:rPr>
          <w:rFonts w:ascii="Times New Roman"/>
          <w:b/>
          <w:bCs/>
          <w:caps/>
          <w:sz w:val="21"/>
          <w:szCs w:val="22"/>
        </w:rPr>
      </w:pPr>
      <w:bookmarkStart w:id="6" w:name="_Toc466640615"/>
      <w:bookmarkStart w:id="7" w:name="_Toc466640586"/>
      <w:r>
        <w:rPr>
          <w:rFonts w:hint="eastAsia"/>
          <w:sz w:val="32"/>
          <w:szCs w:val="32"/>
        </w:rPr>
        <w:t>目 录</w:t>
      </w:r>
      <w:bookmarkEnd w:id="4"/>
      <w:bookmarkEnd w:id="5"/>
      <w:bookmarkEnd w:id="6"/>
      <w:bookmarkEnd w:id="7"/>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p>
    <w:p>
      <w:pPr>
        <w:pStyle w:val="16"/>
        <w:keepNext w:val="0"/>
        <w:keepLines w:val="0"/>
        <w:pageBreakBefore w:val="0"/>
        <w:widowControl w:val="0"/>
        <w:kinsoku/>
        <w:wordWrap/>
        <w:overflowPunct/>
        <w:topLinePunct w:val="0"/>
        <w:autoSpaceDE/>
        <w:autoSpaceDN/>
        <w:bidi w:val="0"/>
        <w:adjustRightInd/>
        <w:snapToGrid/>
        <w:spacing w:line="600" w:lineRule="exact"/>
        <w:ind w:right="0" w:rightChars="0" w:firstLine="0" w:firstLineChars="0"/>
        <w:textAlignment w:val="auto"/>
        <w:outlineLvl w:val="9"/>
        <w:rPr>
          <w:rFonts w:ascii="Times New Roman" w:hAnsi="Times New Roman"/>
          <w:kern w:val="2"/>
          <w:sz w:val="21"/>
          <w:szCs w:val="22"/>
        </w:rPr>
      </w:pPr>
      <w:r>
        <w:fldChar w:fldCharType="begin"/>
      </w:r>
      <w:r>
        <w:instrText xml:space="preserve"> HYPERLINK \l "_Toc466640616" </w:instrText>
      </w:r>
      <w:r>
        <w:fldChar w:fldCharType="separate"/>
      </w:r>
      <w:r>
        <w:rPr>
          <w:rStyle w:val="22"/>
          <w:rFonts w:ascii="Times New Roman" w:hAnsi="Times New Roman"/>
          <w:sz w:val="28"/>
          <w:szCs w:val="28"/>
        </w:rPr>
        <w:t xml:space="preserve">第一章 </w:t>
      </w:r>
      <w:r>
        <w:rPr>
          <w:rStyle w:val="22"/>
          <w:rFonts w:hint="eastAsia" w:ascii="Times New Roman" w:hAnsi="Times New Roman"/>
          <w:sz w:val="28"/>
          <w:szCs w:val="28"/>
          <w:lang w:val="en-US" w:eastAsia="zh-CN"/>
        </w:rPr>
        <w:t>区域链发展</w:t>
      </w:r>
      <w:r>
        <w:rPr>
          <w:rFonts w:ascii="Times New Roman" w:hAnsi="Times New Roman"/>
        </w:rPr>
        <w:tab/>
      </w:r>
      <w:r>
        <w:rPr>
          <w:rFonts w:hint="eastAsia" w:ascii="Times New Roman" w:hAnsi="Times New Roman"/>
          <w:lang w:val="en-US" w:eastAsia="zh-CN"/>
        </w:rPr>
        <w:t>1</w:t>
      </w:r>
      <w:r>
        <w:rPr>
          <w:rFonts w:ascii="Times New Roman" w:hAnsi="Times New Roman"/>
        </w:rPr>
        <w:fldChar w:fldCharType="end"/>
      </w:r>
    </w:p>
    <w:p>
      <w:pPr>
        <w:pStyle w:val="16"/>
        <w:keepNext w:val="0"/>
        <w:keepLines w:val="0"/>
        <w:pageBreakBefore w:val="0"/>
        <w:widowControl w:val="0"/>
        <w:kinsoku/>
        <w:wordWrap/>
        <w:overflowPunct/>
        <w:topLinePunct w:val="0"/>
        <w:autoSpaceDE/>
        <w:autoSpaceDN/>
        <w:bidi w:val="0"/>
        <w:adjustRightInd/>
        <w:snapToGrid/>
        <w:spacing w:line="600" w:lineRule="exact"/>
        <w:ind w:right="0" w:rightChars="0" w:firstLine="0" w:firstLineChars="0"/>
        <w:textAlignment w:val="auto"/>
        <w:outlineLvl w:val="9"/>
        <w:rPr>
          <w:rFonts w:ascii="Times New Roman" w:hAnsi="Times New Roman"/>
          <w:b/>
          <w:kern w:val="2"/>
          <w:sz w:val="21"/>
          <w:szCs w:val="22"/>
        </w:rPr>
      </w:pPr>
      <w:r>
        <w:fldChar w:fldCharType="begin"/>
      </w:r>
      <w:r>
        <w:instrText xml:space="preserve"> HYPERLINK \l "_Toc466640621" </w:instrText>
      </w:r>
      <w:r>
        <w:fldChar w:fldCharType="separate"/>
      </w:r>
      <w:r>
        <w:rPr>
          <w:rStyle w:val="22"/>
          <w:rFonts w:ascii="Times New Roman" w:hAnsi="Times New Roman"/>
          <w:sz w:val="28"/>
          <w:szCs w:val="28"/>
        </w:rPr>
        <w:t xml:space="preserve">第二章 </w:t>
      </w:r>
      <w:r>
        <w:rPr>
          <w:rStyle w:val="22"/>
          <w:rFonts w:hint="eastAsia" w:ascii="Times New Roman" w:hAnsi="Times New Roman"/>
          <w:sz w:val="28"/>
          <w:szCs w:val="28"/>
          <w:lang w:val="en-US" w:eastAsia="zh-CN"/>
        </w:rPr>
        <w:t>DTC</w:t>
      </w:r>
      <w:r>
        <w:rPr>
          <w:rFonts w:ascii="Times New Roman" w:hAnsi="Times New Roman"/>
        </w:rPr>
        <w:tab/>
      </w:r>
      <w:r>
        <w:rPr>
          <w:rFonts w:hint="eastAsia" w:ascii="Times New Roman" w:hAnsi="Times New Roman"/>
          <w:lang w:val="en-US" w:eastAsia="zh-CN"/>
        </w:rPr>
        <w:t>2</w:t>
      </w:r>
      <w:r>
        <w:rPr>
          <w:rFonts w:ascii="Times New Roman" w:hAnsi="Times New Roman"/>
        </w:rPr>
        <w:fldChar w:fldCharType="end"/>
      </w:r>
    </w:p>
    <w:p>
      <w:pPr>
        <w:pStyle w:val="18"/>
        <w:keepNext w:val="0"/>
        <w:keepLines w:val="0"/>
        <w:pageBreakBefore w:val="0"/>
        <w:widowControl w:val="0"/>
        <w:tabs>
          <w:tab w:val="right" w:leader="dot" w:pos="8494"/>
        </w:tabs>
        <w:kinsoku/>
        <w:wordWrap/>
        <w:overflowPunct/>
        <w:topLinePunct w:val="0"/>
        <w:autoSpaceDE/>
        <w:autoSpaceDN/>
        <w:bidi w:val="0"/>
        <w:adjustRightInd/>
        <w:snapToGrid/>
        <w:spacing w:line="600" w:lineRule="exact"/>
        <w:ind w:left="420" w:right="0" w:rightChars="0" w:firstLine="0" w:firstLineChars="0"/>
        <w:textAlignment w:val="auto"/>
        <w:outlineLvl w:val="9"/>
        <w:rPr>
          <w:rFonts w:ascii="Times New Roman" w:hAnsi="Times New Roman" w:eastAsia="宋体"/>
          <w:sz w:val="21"/>
        </w:rPr>
      </w:pPr>
      <w:r>
        <w:fldChar w:fldCharType="begin"/>
      </w:r>
      <w:r>
        <w:instrText xml:space="preserve"> HYPERLINK \l "_Toc466640622" </w:instrText>
      </w:r>
      <w:r>
        <w:fldChar w:fldCharType="separate"/>
      </w:r>
      <w:r>
        <w:rPr>
          <w:rStyle w:val="22"/>
          <w:rFonts w:ascii="Times New Roman" w:hAnsi="Times New Roman"/>
        </w:rPr>
        <w:t xml:space="preserve">2.1 </w:t>
      </w:r>
      <w:r>
        <w:rPr>
          <w:rStyle w:val="22"/>
          <w:rFonts w:hint="eastAsia" w:ascii="Times New Roman" w:hAnsi="Times New Roman"/>
          <w:lang w:val="en-US" w:eastAsia="zh-CN"/>
        </w:rPr>
        <w:t>设计背景</w:t>
      </w:r>
      <w:r>
        <w:rPr>
          <w:rFonts w:ascii="Times New Roman" w:hAnsi="Times New Roman"/>
        </w:rPr>
        <w:tab/>
      </w:r>
      <w:r>
        <w:rPr>
          <w:rFonts w:hint="eastAsia" w:ascii="Times New Roman" w:hAnsi="Times New Roman"/>
          <w:lang w:val="en-US" w:eastAsia="zh-CN"/>
        </w:rPr>
        <w:t>2</w:t>
      </w:r>
      <w:r>
        <w:rPr>
          <w:rFonts w:ascii="Times New Roman" w:hAnsi="Times New Roman"/>
        </w:rPr>
        <w:fldChar w:fldCharType="end"/>
      </w:r>
    </w:p>
    <w:p>
      <w:pPr>
        <w:pStyle w:val="18"/>
        <w:keepNext w:val="0"/>
        <w:keepLines w:val="0"/>
        <w:pageBreakBefore w:val="0"/>
        <w:widowControl w:val="0"/>
        <w:tabs>
          <w:tab w:val="right" w:leader="dot" w:pos="8494"/>
        </w:tabs>
        <w:kinsoku/>
        <w:wordWrap/>
        <w:overflowPunct/>
        <w:topLinePunct w:val="0"/>
        <w:autoSpaceDE/>
        <w:autoSpaceDN/>
        <w:bidi w:val="0"/>
        <w:adjustRightInd/>
        <w:snapToGrid/>
        <w:spacing w:line="600" w:lineRule="exact"/>
        <w:ind w:left="420" w:right="0" w:rightChars="0" w:firstLine="0" w:firstLineChars="0"/>
        <w:textAlignment w:val="auto"/>
        <w:outlineLvl w:val="9"/>
        <w:rPr>
          <w:rFonts w:ascii="Times New Roman" w:hAnsi="Times New Roman"/>
        </w:rPr>
      </w:pPr>
      <w:r>
        <w:fldChar w:fldCharType="begin"/>
      </w:r>
      <w:r>
        <w:instrText xml:space="preserve"> HYPERLINK \l "_Toc466640626" </w:instrText>
      </w:r>
      <w:r>
        <w:fldChar w:fldCharType="separate"/>
      </w:r>
      <w:r>
        <w:rPr>
          <w:rStyle w:val="22"/>
          <w:rFonts w:ascii="Times New Roman" w:hAnsi="Times New Roman"/>
        </w:rPr>
        <w:t>2.</w:t>
      </w:r>
      <w:r>
        <w:rPr>
          <w:rStyle w:val="22"/>
          <w:rFonts w:hint="eastAsia" w:ascii="Times New Roman" w:hAnsi="Times New Roman"/>
          <w:lang w:val="en-US" w:eastAsia="zh-CN"/>
        </w:rPr>
        <w:t>2</w:t>
      </w:r>
      <w:r>
        <w:rPr>
          <w:rStyle w:val="22"/>
          <w:rFonts w:ascii="Times New Roman" w:hAnsi="Times New Roman"/>
        </w:rPr>
        <w:t xml:space="preserve"> </w:t>
      </w:r>
      <w:r>
        <w:rPr>
          <w:rStyle w:val="22"/>
          <w:rFonts w:hint="eastAsia" w:ascii="Times New Roman" w:hAnsi="Times New Roman"/>
          <w:lang w:val="en-US" w:eastAsia="zh-CN"/>
        </w:rPr>
        <w:t>DTC技术</w:t>
      </w:r>
      <w:r>
        <w:rPr>
          <w:rFonts w:ascii="Times New Roman" w:hAnsi="Times New Roman"/>
        </w:rPr>
        <w:tab/>
      </w:r>
      <w:r>
        <w:rPr>
          <w:rFonts w:hint="eastAsia" w:ascii="Times New Roman" w:hAnsi="Times New Roman"/>
          <w:lang w:val="en-US" w:eastAsia="zh-CN"/>
        </w:rPr>
        <w:t>4</w:t>
      </w:r>
      <w:r>
        <w:rPr>
          <w:rFonts w:ascii="Times New Roman" w:hAnsi="Times New Roman"/>
        </w:rPr>
        <w:fldChar w:fldCharType="end"/>
      </w:r>
    </w:p>
    <w:p>
      <w:pPr>
        <w:pStyle w:val="18"/>
        <w:keepNext w:val="0"/>
        <w:keepLines w:val="0"/>
        <w:pageBreakBefore w:val="0"/>
        <w:widowControl w:val="0"/>
        <w:tabs>
          <w:tab w:val="right" w:leader="dot" w:pos="8494"/>
        </w:tabs>
        <w:kinsoku/>
        <w:wordWrap/>
        <w:overflowPunct/>
        <w:topLinePunct w:val="0"/>
        <w:autoSpaceDE/>
        <w:autoSpaceDN/>
        <w:bidi w:val="0"/>
        <w:adjustRightInd/>
        <w:snapToGrid/>
        <w:spacing w:line="600" w:lineRule="exact"/>
        <w:ind w:right="0" w:rightChars="0" w:firstLine="240" w:firstLineChars="100"/>
        <w:textAlignment w:val="auto"/>
        <w:outlineLvl w:val="9"/>
        <w:rPr>
          <w:rFonts w:ascii="Times New Roman" w:hAnsi="Times New Roman" w:eastAsia="宋体"/>
          <w:sz w:val="21"/>
        </w:rPr>
      </w:pPr>
      <w:r>
        <w:fldChar w:fldCharType="begin"/>
      </w:r>
      <w:r>
        <w:instrText xml:space="preserve"> HYPERLINK \l "_Toc466640622" </w:instrText>
      </w:r>
      <w:r>
        <w:fldChar w:fldCharType="separate"/>
      </w:r>
      <w:r>
        <w:rPr>
          <w:rStyle w:val="22"/>
          <w:rFonts w:ascii="Times New Roman" w:hAnsi="Times New Roman"/>
        </w:rPr>
        <w:t>2.1</w:t>
      </w:r>
      <w:r>
        <w:rPr>
          <w:rStyle w:val="22"/>
          <w:rFonts w:hint="eastAsia" w:ascii="Times New Roman" w:hAnsi="Times New Roman"/>
          <w:lang w:val="en-US" w:eastAsia="zh-CN"/>
        </w:rPr>
        <w:t>.1 混合挖矿</w:t>
      </w:r>
      <w:r>
        <w:rPr>
          <w:rFonts w:ascii="Times New Roman" w:hAnsi="Times New Roman"/>
        </w:rPr>
        <w:tab/>
      </w:r>
      <w:r>
        <w:rPr>
          <w:rFonts w:hint="eastAsia" w:ascii="Times New Roman" w:hAnsi="Times New Roman"/>
          <w:lang w:val="en-US" w:eastAsia="zh-CN"/>
        </w:rPr>
        <w:t>4</w:t>
      </w:r>
      <w:r>
        <w:rPr>
          <w:rFonts w:ascii="Times New Roman" w:hAnsi="Times New Roman"/>
        </w:rPr>
        <w:fldChar w:fldCharType="end"/>
      </w:r>
    </w:p>
    <w:p>
      <w:pPr>
        <w:pStyle w:val="18"/>
        <w:keepNext w:val="0"/>
        <w:keepLines w:val="0"/>
        <w:pageBreakBefore w:val="0"/>
        <w:widowControl w:val="0"/>
        <w:tabs>
          <w:tab w:val="right" w:leader="dot" w:pos="8494"/>
        </w:tabs>
        <w:kinsoku/>
        <w:wordWrap/>
        <w:overflowPunct/>
        <w:topLinePunct w:val="0"/>
        <w:autoSpaceDE/>
        <w:autoSpaceDN/>
        <w:bidi w:val="0"/>
        <w:adjustRightInd/>
        <w:snapToGrid/>
        <w:spacing w:line="600" w:lineRule="exact"/>
        <w:ind w:right="0" w:rightChars="0" w:firstLine="240" w:firstLineChars="100"/>
        <w:textAlignment w:val="auto"/>
        <w:outlineLvl w:val="9"/>
        <w:rPr>
          <w:rFonts w:ascii="Times New Roman" w:hAnsi="Times New Roman" w:eastAsia="宋体"/>
          <w:sz w:val="21"/>
        </w:rPr>
      </w:pPr>
      <w:r>
        <w:fldChar w:fldCharType="begin"/>
      </w:r>
      <w:r>
        <w:instrText xml:space="preserve"> HYPERLINK \l "_Toc466640622" </w:instrText>
      </w:r>
      <w:r>
        <w:fldChar w:fldCharType="separate"/>
      </w:r>
      <w:r>
        <w:rPr>
          <w:rStyle w:val="22"/>
          <w:rFonts w:ascii="Times New Roman" w:hAnsi="Times New Roman"/>
        </w:rPr>
        <w:t>2.1</w:t>
      </w:r>
      <w:r>
        <w:rPr>
          <w:rStyle w:val="22"/>
          <w:rFonts w:hint="eastAsia" w:ascii="Times New Roman" w:hAnsi="Times New Roman"/>
          <w:lang w:val="en-US" w:eastAsia="zh-CN"/>
        </w:rPr>
        <w:t>.2 代币模型</w:t>
      </w:r>
      <w:r>
        <w:rPr>
          <w:rFonts w:ascii="Times New Roman" w:hAnsi="Times New Roman"/>
        </w:rPr>
        <w:tab/>
      </w:r>
      <w:r>
        <w:rPr>
          <w:rFonts w:hint="eastAsia" w:ascii="Times New Roman" w:hAnsi="Times New Roman"/>
          <w:lang w:val="en-US" w:eastAsia="zh-CN"/>
        </w:rPr>
        <w:t>5</w:t>
      </w:r>
      <w:r>
        <w:rPr>
          <w:rFonts w:ascii="Times New Roman" w:hAnsi="Times New Roman"/>
        </w:rPr>
        <w:fldChar w:fldCharType="end"/>
      </w:r>
    </w:p>
    <w:p>
      <w:pPr>
        <w:pStyle w:val="18"/>
        <w:keepNext w:val="0"/>
        <w:keepLines w:val="0"/>
        <w:pageBreakBefore w:val="0"/>
        <w:widowControl w:val="0"/>
        <w:tabs>
          <w:tab w:val="right" w:leader="dot" w:pos="8494"/>
        </w:tabs>
        <w:kinsoku/>
        <w:wordWrap/>
        <w:overflowPunct/>
        <w:topLinePunct w:val="0"/>
        <w:autoSpaceDE/>
        <w:autoSpaceDN/>
        <w:bidi w:val="0"/>
        <w:adjustRightInd/>
        <w:snapToGrid/>
        <w:spacing w:line="600" w:lineRule="exact"/>
        <w:ind w:right="0" w:rightChars="0" w:firstLine="240" w:firstLineChars="100"/>
        <w:textAlignment w:val="auto"/>
        <w:outlineLvl w:val="9"/>
        <w:rPr>
          <w:rFonts w:ascii="Times New Roman" w:hAnsi="Times New Roman" w:eastAsia="宋体"/>
          <w:sz w:val="21"/>
        </w:rPr>
      </w:pPr>
      <w:r>
        <w:fldChar w:fldCharType="begin"/>
      </w:r>
      <w:r>
        <w:instrText xml:space="preserve"> HYPERLINK \l "_Toc466640622" </w:instrText>
      </w:r>
      <w:r>
        <w:fldChar w:fldCharType="separate"/>
      </w:r>
      <w:r>
        <w:rPr>
          <w:rStyle w:val="22"/>
          <w:rFonts w:ascii="Times New Roman" w:hAnsi="Times New Roman"/>
        </w:rPr>
        <w:t>2.1</w:t>
      </w:r>
      <w:r>
        <w:rPr>
          <w:rStyle w:val="22"/>
          <w:rFonts w:hint="eastAsia" w:ascii="Times New Roman" w:hAnsi="Times New Roman"/>
          <w:lang w:val="en-US" w:eastAsia="zh-CN"/>
        </w:rPr>
        <w:t>.3 侧链</w:t>
      </w:r>
      <w:r>
        <w:rPr>
          <w:rFonts w:ascii="Times New Roman" w:hAnsi="Times New Roman"/>
        </w:rPr>
        <w:tab/>
      </w:r>
      <w:r>
        <w:rPr>
          <w:rFonts w:hint="eastAsia" w:ascii="Times New Roman" w:hAnsi="Times New Roman"/>
          <w:lang w:val="en-US" w:eastAsia="zh-CN"/>
        </w:rPr>
        <w:t>5</w:t>
      </w:r>
      <w:r>
        <w:rPr>
          <w:rFonts w:ascii="Times New Roman" w:hAnsi="Times New Roman"/>
        </w:rPr>
        <w:fldChar w:fldCharType="end"/>
      </w:r>
    </w:p>
    <w:p>
      <w:pPr>
        <w:rPr>
          <w:rFonts w:hint="eastAsia"/>
          <w:lang w:val="en-US" w:eastAsia="zh-CN"/>
        </w:rPr>
      </w:pPr>
    </w:p>
    <w:p>
      <w:pPr>
        <w:pStyle w:val="16"/>
        <w:keepNext w:val="0"/>
        <w:keepLines w:val="0"/>
        <w:pageBreakBefore w:val="0"/>
        <w:widowControl w:val="0"/>
        <w:kinsoku/>
        <w:wordWrap/>
        <w:overflowPunct/>
        <w:topLinePunct w:val="0"/>
        <w:autoSpaceDE/>
        <w:autoSpaceDN/>
        <w:bidi w:val="0"/>
        <w:adjustRightInd/>
        <w:snapToGrid/>
        <w:spacing w:line="600" w:lineRule="exact"/>
        <w:ind w:right="0" w:rightChars="0" w:firstLine="0" w:firstLineChars="0"/>
        <w:textAlignment w:val="auto"/>
        <w:outlineLvl w:val="9"/>
        <w:rPr>
          <w:rFonts w:ascii="Times New Roman" w:hAnsi="Times New Roman"/>
        </w:rPr>
      </w:pPr>
      <w:r>
        <w:fldChar w:fldCharType="begin"/>
      </w:r>
      <w:r>
        <w:instrText xml:space="preserve"> HYPERLINK \l "_Toc466640628" </w:instrText>
      </w:r>
      <w:r>
        <w:fldChar w:fldCharType="separate"/>
      </w:r>
      <w:r>
        <w:rPr>
          <w:rStyle w:val="22"/>
          <w:rFonts w:ascii="Times New Roman" w:hAnsi="Times New Roman"/>
          <w:sz w:val="28"/>
          <w:szCs w:val="28"/>
        </w:rPr>
        <w:t xml:space="preserve">第三章 </w:t>
      </w:r>
      <w:r>
        <w:rPr>
          <w:rStyle w:val="22"/>
          <w:rFonts w:hint="eastAsia" w:ascii="Times New Roman" w:hAnsi="Times New Roman"/>
          <w:sz w:val="28"/>
          <w:szCs w:val="28"/>
          <w:lang w:val="en-US" w:eastAsia="zh-CN"/>
        </w:rPr>
        <w:t>应用场景</w:t>
      </w:r>
      <w:r>
        <w:rPr>
          <w:rFonts w:ascii="Times New Roman" w:hAnsi="Times New Roman"/>
        </w:rPr>
        <w:tab/>
      </w:r>
      <w:r>
        <w:rPr>
          <w:rFonts w:hint="eastAsia" w:ascii="Times New Roman" w:hAnsi="Times New Roman"/>
          <w:lang w:val="en-US" w:eastAsia="zh-CN"/>
        </w:rPr>
        <w:t>6</w:t>
      </w:r>
      <w:r>
        <w:rPr>
          <w:rFonts w:ascii="Times New Roman" w:hAnsi="Times New Roman"/>
        </w:rPr>
        <w:fldChar w:fldCharType="end"/>
      </w:r>
    </w:p>
    <w:p>
      <w:pPr>
        <w:pStyle w:val="18"/>
        <w:keepNext w:val="0"/>
        <w:keepLines w:val="0"/>
        <w:pageBreakBefore w:val="0"/>
        <w:widowControl w:val="0"/>
        <w:tabs>
          <w:tab w:val="right" w:leader="dot" w:pos="8494"/>
        </w:tabs>
        <w:kinsoku/>
        <w:wordWrap/>
        <w:overflowPunct/>
        <w:topLinePunct w:val="0"/>
        <w:autoSpaceDE/>
        <w:autoSpaceDN/>
        <w:bidi w:val="0"/>
        <w:adjustRightInd/>
        <w:snapToGrid/>
        <w:spacing w:line="600" w:lineRule="exact"/>
        <w:ind w:left="420" w:right="0" w:rightChars="0" w:firstLine="0" w:firstLineChars="0"/>
        <w:textAlignment w:val="auto"/>
        <w:outlineLvl w:val="9"/>
        <w:rPr>
          <w:rFonts w:ascii="Times New Roman" w:hAnsi="Times New Roman" w:eastAsia="宋体"/>
          <w:sz w:val="21"/>
        </w:rPr>
      </w:pPr>
      <w:r>
        <w:fldChar w:fldCharType="begin"/>
      </w:r>
      <w:r>
        <w:instrText xml:space="preserve"> HYPERLINK \l "_Toc466640622" </w:instrText>
      </w:r>
      <w:r>
        <w:fldChar w:fldCharType="separate"/>
      </w:r>
      <w:r>
        <w:rPr>
          <w:rFonts w:hint="eastAsia"/>
          <w:lang w:val="en-US" w:eastAsia="zh-CN"/>
        </w:rPr>
        <w:t>3</w:t>
      </w:r>
      <w:r>
        <w:rPr>
          <w:rStyle w:val="22"/>
          <w:rFonts w:ascii="Times New Roman" w:hAnsi="Times New Roman"/>
        </w:rPr>
        <w:t xml:space="preserve">.1 </w:t>
      </w:r>
      <w:r>
        <w:rPr>
          <w:rStyle w:val="22"/>
          <w:rFonts w:hint="eastAsia" w:ascii="Times New Roman" w:hAnsi="Times New Roman"/>
          <w:lang w:val="en-US" w:eastAsia="zh-CN"/>
        </w:rPr>
        <w:t>数据流通</w:t>
      </w:r>
      <w:r>
        <w:rPr>
          <w:rFonts w:ascii="Times New Roman" w:hAnsi="Times New Roman"/>
        </w:rPr>
        <w:tab/>
      </w:r>
      <w:r>
        <w:rPr>
          <w:rFonts w:hint="eastAsia" w:ascii="Times New Roman" w:hAnsi="Times New Roman"/>
          <w:lang w:val="en-US" w:eastAsia="zh-CN"/>
        </w:rPr>
        <w:t>6</w:t>
      </w:r>
      <w:r>
        <w:rPr>
          <w:rFonts w:ascii="Times New Roman" w:hAnsi="Times New Roman"/>
        </w:rPr>
        <w:fldChar w:fldCharType="end"/>
      </w:r>
    </w:p>
    <w:p>
      <w:pPr>
        <w:pStyle w:val="18"/>
        <w:keepNext w:val="0"/>
        <w:keepLines w:val="0"/>
        <w:pageBreakBefore w:val="0"/>
        <w:widowControl w:val="0"/>
        <w:tabs>
          <w:tab w:val="right" w:leader="dot" w:pos="8494"/>
        </w:tabs>
        <w:kinsoku/>
        <w:wordWrap/>
        <w:overflowPunct/>
        <w:topLinePunct w:val="0"/>
        <w:autoSpaceDE/>
        <w:autoSpaceDN/>
        <w:bidi w:val="0"/>
        <w:adjustRightInd/>
        <w:snapToGrid/>
        <w:spacing w:line="600" w:lineRule="exact"/>
        <w:ind w:left="420" w:right="0" w:rightChars="0" w:firstLine="0" w:firstLineChars="0"/>
        <w:textAlignment w:val="auto"/>
        <w:outlineLvl w:val="9"/>
        <w:rPr>
          <w:rFonts w:ascii="Times New Roman" w:hAnsi="Times New Roman"/>
        </w:rPr>
      </w:pPr>
      <w:r>
        <w:fldChar w:fldCharType="begin"/>
      </w:r>
      <w:r>
        <w:instrText xml:space="preserve"> HYPERLINK \l "_Toc466640626" </w:instrText>
      </w:r>
      <w:r>
        <w:fldChar w:fldCharType="separate"/>
      </w:r>
      <w:r>
        <w:rPr>
          <w:rFonts w:hint="eastAsia"/>
          <w:lang w:val="en-US" w:eastAsia="zh-CN"/>
        </w:rPr>
        <w:t>3</w:t>
      </w:r>
      <w:r>
        <w:rPr>
          <w:rStyle w:val="22"/>
          <w:rFonts w:ascii="Times New Roman" w:hAnsi="Times New Roman"/>
        </w:rPr>
        <w:t>.</w:t>
      </w:r>
      <w:r>
        <w:rPr>
          <w:rStyle w:val="22"/>
          <w:rFonts w:hint="eastAsia" w:ascii="Times New Roman" w:hAnsi="Times New Roman"/>
          <w:lang w:val="en-US" w:eastAsia="zh-CN"/>
        </w:rPr>
        <w:t>2</w:t>
      </w:r>
      <w:r>
        <w:rPr>
          <w:rStyle w:val="22"/>
          <w:rFonts w:ascii="Times New Roman" w:hAnsi="Times New Roman"/>
        </w:rPr>
        <w:t xml:space="preserve"> </w:t>
      </w:r>
      <w:r>
        <w:rPr>
          <w:rStyle w:val="22"/>
          <w:rFonts w:hint="eastAsia" w:ascii="Times New Roman" w:hAnsi="Times New Roman"/>
          <w:lang w:val="en-US" w:eastAsia="zh-CN"/>
        </w:rPr>
        <w:t>智能合约</w:t>
      </w:r>
      <w:r>
        <w:rPr>
          <w:rFonts w:ascii="Times New Roman" w:hAnsi="Times New Roman"/>
        </w:rPr>
        <w:tab/>
      </w:r>
      <w:r>
        <w:rPr>
          <w:rFonts w:hint="eastAsia" w:ascii="Times New Roman" w:hAnsi="Times New Roman"/>
          <w:lang w:val="en-US" w:eastAsia="zh-CN"/>
        </w:rPr>
        <w:t>6</w:t>
      </w:r>
      <w:r>
        <w:rPr>
          <w:rFonts w:ascii="Times New Roman" w:hAnsi="Times New Roman"/>
        </w:rPr>
        <w:fldChar w:fldCharType="end"/>
      </w:r>
    </w:p>
    <w:p>
      <w:pPr>
        <w:pStyle w:val="18"/>
        <w:keepNext w:val="0"/>
        <w:keepLines w:val="0"/>
        <w:pageBreakBefore w:val="0"/>
        <w:widowControl w:val="0"/>
        <w:tabs>
          <w:tab w:val="right" w:leader="dot" w:pos="8494"/>
        </w:tabs>
        <w:kinsoku/>
        <w:wordWrap/>
        <w:overflowPunct/>
        <w:topLinePunct w:val="0"/>
        <w:autoSpaceDE/>
        <w:autoSpaceDN/>
        <w:bidi w:val="0"/>
        <w:adjustRightInd/>
        <w:snapToGrid/>
        <w:spacing w:line="600" w:lineRule="exact"/>
        <w:ind w:left="420" w:right="0" w:rightChars="0" w:firstLine="0" w:firstLineChars="0"/>
        <w:textAlignment w:val="auto"/>
        <w:outlineLvl w:val="9"/>
      </w:pPr>
      <w:r>
        <w:fldChar w:fldCharType="begin"/>
      </w:r>
      <w:r>
        <w:instrText xml:space="preserve"> HYPERLINK \l "_Toc466640626" </w:instrText>
      </w:r>
      <w:r>
        <w:fldChar w:fldCharType="separate"/>
      </w:r>
      <w:r>
        <w:rPr>
          <w:rFonts w:hint="eastAsia"/>
          <w:lang w:val="en-US" w:eastAsia="zh-CN"/>
        </w:rPr>
        <w:t>3</w:t>
      </w:r>
      <w:r>
        <w:rPr>
          <w:rStyle w:val="22"/>
          <w:rFonts w:ascii="Times New Roman" w:hAnsi="Times New Roman"/>
        </w:rPr>
        <w:t>.</w:t>
      </w:r>
      <w:r>
        <w:rPr>
          <w:rStyle w:val="22"/>
          <w:rFonts w:hint="eastAsia" w:ascii="Times New Roman" w:hAnsi="Times New Roman"/>
          <w:lang w:val="en-US" w:eastAsia="zh-CN"/>
        </w:rPr>
        <w:t>3</w:t>
      </w:r>
      <w:r>
        <w:rPr>
          <w:rStyle w:val="22"/>
          <w:rFonts w:ascii="Times New Roman" w:hAnsi="Times New Roman"/>
        </w:rPr>
        <w:t xml:space="preserve"> </w:t>
      </w:r>
      <w:r>
        <w:rPr>
          <w:rStyle w:val="22"/>
          <w:rFonts w:hint="eastAsia" w:ascii="Times New Roman" w:hAnsi="Times New Roman"/>
          <w:lang w:val="en-US" w:eastAsia="zh-CN"/>
        </w:rPr>
        <w:t>决策树应用</w:t>
      </w:r>
      <w:r>
        <w:rPr>
          <w:rFonts w:ascii="Times New Roman" w:hAnsi="Times New Roman"/>
        </w:rPr>
        <w:tab/>
      </w:r>
      <w:r>
        <w:rPr>
          <w:rFonts w:hint="eastAsia" w:ascii="Times New Roman" w:hAnsi="Times New Roman"/>
          <w:lang w:val="en-US" w:eastAsia="zh-CN"/>
        </w:rPr>
        <w:t>6</w:t>
      </w:r>
      <w:r>
        <w:rPr>
          <w:rFonts w:ascii="Times New Roman" w:hAnsi="Times New Roman"/>
        </w:rPr>
        <w:fldChar w:fldCharType="end"/>
      </w:r>
    </w:p>
    <w:p>
      <w:pPr>
        <w:pStyle w:val="16"/>
        <w:keepNext w:val="0"/>
        <w:keepLines w:val="0"/>
        <w:pageBreakBefore w:val="0"/>
        <w:widowControl w:val="0"/>
        <w:kinsoku/>
        <w:wordWrap/>
        <w:overflowPunct/>
        <w:topLinePunct w:val="0"/>
        <w:autoSpaceDE/>
        <w:autoSpaceDN/>
        <w:bidi w:val="0"/>
        <w:adjustRightInd/>
        <w:snapToGrid/>
        <w:spacing w:line="600" w:lineRule="exact"/>
        <w:ind w:right="0" w:rightChars="0" w:firstLine="0" w:firstLineChars="0"/>
        <w:textAlignment w:val="auto"/>
        <w:outlineLvl w:val="9"/>
        <w:rPr>
          <w:rFonts w:ascii="Times New Roman" w:hAnsi="Times New Roman"/>
        </w:rPr>
      </w:pPr>
      <w:r>
        <w:fldChar w:fldCharType="begin"/>
      </w:r>
      <w:r>
        <w:instrText xml:space="preserve"> HYPERLINK \l "_Toc466640635" </w:instrText>
      </w:r>
      <w:r>
        <w:fldChar w:fldCharType="separate"/>
      </w:r>
      <w:r>
        <w:rPr>
          <w:rStyle w:val="22"/>
          <w:rFonts w:ascii="Times New Roman" w:hAnsi="Times New Roman"/>
          <w:sz w:val="28"/>
          <w:szCs w:val="28"/>
        </w:rPr>
        <w:t xml:space="preserve">第四章 </w:t>
      </w:r>
      <w:r>
        <w:rPr>
          <w:rStyle w:val="22"/>
          <w:rFonts w:hint="eastAsia" w:ascii="Times New Roman" w:hAnsi="Times New Roman"/>
          <w:sz w:val="28"/>
          <w:szCs w:val="28"/>
          <w:lang w:val="en-US" w:eastAsia="zh-CN"/>
        </w:rPr>
        <w:t>ICO</w:t>
      </w:r>
      <w:r>
        <w:rPr>
          <w:rFonts w:ascii="Times New Roman" w:hAnsi="Times New Roman"/>
        </w:rPr>
        <w:tab/>
      </w:r>
      <w:r>
        <w:rPr>
          <w:rFonts w:hint="eastAsia" w:ascii="Times New Roman" w:hAnsi="Times New Roman"/>
          <w:lang w:val="en-US" w:eastAsia="zh-CN"/>
        </w:rPr>
        <w:t>7</w:t>
      </w:r>
      <w:r>
        <w:rPr>
          <w:rFonts w:ascii="Times New Roman" w:hAnsi="Times New Roman"/>
        </w:rPr>
        <w:fldChar w:fldCharType="end"/>
      </w:r>
    </w:p>
    <w:p>
      <w:pPr>
        <w:pStyle w:val="16"/>
        <w:keepNext w:val="0"/>
        <w:keepLines w:val="0"/>
        <w:pageBreakBefore w:val="0"/>
        <w:widowControl w:val="0"/>
        <w:kinsoku/>
        <w:wordWrap/>
        <w:overflowPunct/>
        <w:topLinePunct w:val="0"/>
        <w:autoSpaceDE/>
        <w:autoSpaceDN/>
        <w:bidi w:val="0"/>
        <w:adjustRightInd/>
        <w:snapToGrid/>
        <w:spacing w:line="600" w:lineRule="exact"/>
        <w:ind w:right="0" w:rightChars="0" w:firstLine="0" w:firstLineChars="0"/>
        <w:textAlignment w:val="auto"/>
        <w:outlineLvl w:val="9"/>
        <w:rPr>
          <w:rFonts w:ascii="Times New Roman" w:hAnsi="Times New Roman"/>
          <w:b/>
          <w:kern w:val="2"/>
          <w:sz w:val="21"/>
          <w:szCs w:val="22"/>
        </w:rPr>
      </w:pPr>
      <w:r>
        <w:fldChar w:fldCharType="begin"/>
      </w:r>
      <w:r>
        <w:instrText xml:space="preserve"> HYPERLINK \l "_Toc466640635" </w:instrText>
      </w:r>
      <w:r>
        <w:fldChar w:fldCharType="separate"/>
      </w:r>
      <w:r>
        <w:rPr>
          <w:rStyle w:val="22"/>
          <w:rFonts w:ascii="Times New Roman" w:hAnsi="Times New Roman"/>
          <w:sz w:val="28"/>
          <w:szCs w:val="28"/>
        </w:rPr>
        <w:t>第</w:t>
      </w:r>
      <w:r>
        <w:rPr>
          <w:rStyle w:val="22"/>
          <w:rFonts w:hint="eastAsia" w:ascii="Times New Roman" w:hAnsi="Times New Roman"/>
          <w:sz w:val="28"/>
          <w:szCs w:val="28"/>
          <w:lang w:val="en-US" w:eastAsia="zh-CN"/>
        </w:rPr>
        <w:t>五</w:t>
      </w:r>
      <w:r>
        <w:rPr>
          <w:rStyle w:val="22"/>
          <w:rFonts w:ascii="Times New Roman" w:hAnsi="Times New Roman"/>
          <w:sz w:val="28"/>
          <w:szCs w:val="28"/>
        </w:rPr>
        <w:t xml:space="preserve">章 </w:t>
      </w:r>
      <w:r>
        <w:rPr>
          <w:rStyle w:val="22"/>
          <w:rFonts w:hint="eastAsia" w:ascii="Times New Roman" w:hAnsi="Times New Roman"/>
          <w:sz w:val="28"/>
          <w:szCs w:val="28"/>
          <w:lang w:val="en-US" w:eastAsia="zh-CN"/>
        </w:rPr>
        <w:t>总结</w:t>
      </w:r>
      <w:r>
        <w:rPr>
          <w:rFonts w:ascii="Times New Roman" w:hAnsi="Times New Roman"/>
        </w:rPr>
        <w:tab/>
      </w:r>
      <w:r>
        <w:rPr>
          <w:rFonts w:hint="eastAsia" w:ascii="Times New Roman" w:hAnsi="Times New Roman"/>
          <w:lang w:val="en-US" w:eastAsia="zh-CN"/>
        </w:rPr>
        <w:t>7</w:t>
      </w:r>
      <w:r>
        <w:rPr>
          <w:rFonts w:ascii="Times New Roman" w:hAnsi="Times New Roman"/>
        </w:rPr>
        <w:fldChar w:fldCharType="end"/>
      </w:r>
    </w:p>
    <w:p/>
    <w:p>
      <w:pPr>
        <w:spacing w:line="400" w:lineRule="exact"/>
        <w:rPr>
          <w:rFonts w:ascii="Times New Roman" w:hAnsi="Times New Roman"/>
        </w:rPr>
        <w:sectPr>
          <w:headerReference r:id="rId8" w:type="default"/>
          <w:headerReference r:id="rId9" w:type="even"/>
          <w:pgSz w:w="11906" w:h="16838"/>
          <w:pgMar w:top="1701" w:right="1701" w:bottom="1701" w:left="1701" w:header="1134" w:footer="1134" w:gutter="0"/>
          <w:pgNumType w:fmt="upperRoman"/>
          <w:cols w:space="425" w:num="1"/>
          <w:docGrid w:linePitch="312" w:charSpace="0"/>
        </w:sectPr>
      </w:pPr>
      <w:r>
        <w:rPr>
          <w:rFonts w:ascii="Times New Roman" w:hAnsi="Times New Roman" w:eastAsia="黑体"/>
          <w:b/>
          <w:bCs/>
          <w:caps/>
          <w:kern w:val="24"/>
          <w:sz w:val="30"/>
          <w:szCs w:val="30"/>
        </w:rPr>
        <w:fldChar w:fldCharType="end"/>
      </w:r>
    </w:p>
    <w:p>
      <w:pPr>
        <w:pStyle w:val="52"/>
      </w:pPr>
      <w:bookmarkStart w:id="8" w:name="_Toc466640319"/>
      <w:bookmarkStart w:id="9" w:name="_Toc466640587"/>
      <w:bookmarkStart w:id="10" w:name="_Toc466640616"/>
      <w:bookmarkStart w:id="11" w:name="_Toc466640251"/>
      <w:r>
        <w:rPr>
          <w:rFonts w:hint="eastAsia"/>
        </w:rPr>
        <w:t xml:space="preserve">第一章 </w:t>
      </w:r>
      <w:bookmarkEnd w:id="8"/>
      <w:bookmarkEnd w:id="9"/>
      <w:bookmarkEnd w:id="10"/>
      <w:bookmarkEnd w:id="11"/>
      <w:r>
        <w:rPr>
          <w:rFonts w:hint="eastAsia"/>
          <w:lang w:val="en-US" w:eastAsia="zh-CN"/>
        </w:rPr>
        <w:t>区域链发展</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color w:val="000000" w:themeColor="text1"/>
          <w:sz w:val="28"/>
          <w:szCs w:val="28"/>
          <w:lang w:eastAsia="zh-CN"/>
          <w14:textFill>
            <w14:solidFill>
              <w14:schemeClr w14:val="tx1"/>
            </w14:solidFill>
          </w14:textFill>
        </w:rPr>
      </w:pPr>
      <w:r>
        <w:rPr>
          <w:rFonts w:hint="eastAsia" w:ascii="宋体" w:hAnsi="宋体" w:eastAsia="宋体" w:cs="宋体"/>
          <w:color w:val="000000" w:themeColor="text1"/>
          <w:sz w:val="28"/>
          <w:szCs w:val="28"/>
          <w:lang w:eastAsia="zh-CN"/>
          <w14:textFill>
            <w14:solidFill>
              <w14:schemeClr w14:val="tx1"/>
            </w14:solidFill>
          </w14:textFill>
        </w:rPr>
        <w:drawing>
          <wp:inline distT="0" distB="0" distL="114300" distR="114300">
            <wp:extent cx="5026660" cy="3237865"/>
            <wp:effectExtent l="0" t="0" r="2540" b="635"/>
            <wp:docPr id="5" name="图片 5" descr="pd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df1"/>
                    <pic:cNvPicPr>
                      <a:picLocks noChangeAspect="1"/>
                    </pic:cNvPicPr>
                  </pic:nvPicPr>
                  <pic:blipFill>
                    <a:blip r:embed="rId16"/>
                    <a:stretch>
                      <a:fillRect/>
                    </a:stretch>
                  </pic:blipFill>
                  <pic:spPr>
                    <a:xfrm>
                      <a:off x="0" y="0"/>
                      <a:ext cx="5026660" cy="3237865"/>
                    </a:xfrm>
                    <a:prstGeom prst="rect">
                      <a:avLst/>
                    </a:prstGeom>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color w:val="000000" w:themeColor="text1"/>
          <w:sz w:val="28"/>
          <w:szCs w:val="28"/>
          <w14:textFill>
            <w14:solidFill>
              <w14:schemeClr w14:val="tx1"/>
            </w14:solidFill>
          </w14:textFill>
        </w:rPr>
      </w:pP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000000" w:themeColor="text1"/>
          <w:spacing w:val="0"/>
          <w:sz w:val="28"/>
          <w:szCs w:val="28"/>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区块链的概念</w:t>
      </w:r>
      <w:r>
        <w:rPr>
          <w:rFonts w:hint="eastAsia" w:ascii="宋体" w:hAnsi="宋体" w:eastAsia="宋体" w:cs="宋体"/>
          <w:color w:val="000000" w:themeColor="text1"/>
          <w:sz w:val="28"/>
          <w:szCs w:val="28"/>
          <w:lang w:val="en-US" w:eastAsia="zh-CN"/>
          <w14:textFill>
            <w14:solidFill>
              <w14:schemeClr w14:val="tx1"/>
            </w14:solidFill>
          </w14:textFill>
        </w:rPr>
        <w:t>继承于</w:t>
      </w:r>
      <w:r>
        <w:rPr>
          <w:rFonts w:hint="eastAsia" w:ascii="宋体" w:hAnsi="宋体" w:eastAsia="宋体" w:cs="宋体"/>
          <w:color w:val="000000" w:themeColor="text1"/>
          <w:sz w:val="28"/>
          <w:szCs w:val="28"/>
          <w14:textFill>
            <w14:solidFill>
              <w14:schemeClr w14:val="tx1"/>
            </w14:solidFill>
          </w14:textFill>
        </w:rPr>
        <w:t>比特币，</w:t>
      </w:r>
      <w:r>
        <w:rPr>
          <w:rFonts w:hint="eastAsia" w:ascii="宋体" w:hAnsi="宋体" w:eastAsia="宋体" w:cs="宋体"/>
          <w:color w:val="000000" w:themeColor="text1"/>
          <w:sz w:val="28"/>
          <w:szCs w:val="28"/>
          <w:lang w:val="en-US" w:eastAsia="zh-CN"/>
          <w14:textFill>
            <w14:solidFill>
              <w14:schemeClr w14:val="tx1"/>
            </w14:solidFill>
          </w14:textFill>
        </w:rPr>
        <w:t>也就是我们现今常说的区域链技术1.0。</w:t>
      </w:r>
      <w:r>
        <w:rPr>
          <w:rFonts w:hint="eastAsia" w:ascii="宋体" w:hAnsi="宋体" w:eastAsia="宋体" w:cs="宋体"/>
          <w:b w:val="0"/>
          <w:i w:val="0"/>
          <w:caps w:val="0"/>
          <w:color w:val="000000" w:themeColor="text1"/>
          <w:spacing w:val="0"/>
          <w:kern w:val="0"/>
          <w:sz w:val="28"/>
          <w:szCs w:val="28"/>
          <w:shd w:val="clear" w:fill="FFFFFF"/>
          <w:lang w:val="en-US" w:eastAsia="zh-CN" w:bidi="ar"/>
          <w14:textFill>
            <w14:solidFill>
              <w14:schemeClr w14:val="tx1"/>
            </w14:solidFill>
          </w14:textFill>
        </w:rPr>
        <w:t>比特币的概念最初由中本聪在2009年提出，根据中本聪的思路设计发布的开源软件</w:t>
      </w:r>
      <w:r>
        <w:rPr>
          <w:rFonts w:hint="eastAsia" w:ascii="宋体" w:hAnsi="宋体" w:cs="宋体"/>
          <w:b w:val="0"/>
          <w:i w:val="0"/>
          <w:caps w:val="0"/>
          <w:color w:val="000000" w:themeColor="text1"/>
          <w:spacing w:val="0"/>
          <w:kern w:val="0"/>
          <w:sz w:val="28"/>
          <w:szCs w:val="28"/>
          <w:shd w:val="clear" w:fill="FFFFFF"/>
          <w:lang w:val="en-US" w:eastAsia="zh-CN" w:bidi="ar"/>
          <w14:textFill>
            <w14:solidFill>
              <w14:schemeClr w14:val="tx1"/>
            </w14:solidFill>
          </w14:textFill>
        </w:rPr>
        <w:t>，</w:t>
      </w:r>
      <w:r>
        <w:rPr>
          <w:rFonts w:hint="eastAsia" w:ascii="宋体" w:hAnsi="宋体" w:eastAsia="宋体" w:cs="宋体"/>
          <w:b w:val="0"/>
          <w:i w:val="0"/>
          <w:caps w:val="0"/>
          <w:color w:val="000000" w:themeColor="text1"/>
          <w:spacing w:val="0"/>
          <w:kern w:val="0"/>
          <w:sz w:val="28"/>
          <w:szCs w:val="28"/>
          <w:shd w:val="clear" w:fill="FFFFFF"/>
          <w:lang w:val="en-US" w:eastAsia="zh-CN" w:bidi="ar"/>
          <w14:textFill>
            <w14:solidFill>
              <w14:schemeClr w14:val="tx1"/>
            </w14:solidFill>
          </w14:textFill>
        </w:rPr>
        <w:t>比特币是一种P2P形式的数字货币</w:t>
      </w:r>
      <w:r>
        <w:rPr>
          <w:rFonts w:hint="eastAsia" w:ascii="宋体" w:hAnsi="宋体" w:cs="宋体"/>
          <w:b w:val="0"/>
          <w:i w:val="0"/>
          <w:caps w:val="0"/>
          <w:color w:val="000000" w:themeColor="text1"/>
          <w:spacing w:val="0"/>
          <w:kern w:val="0"/>
          <w:sz w:val="28"/>
          <w:szCs w:val="28"/>
          <w:shd w:val="clear" w:fill="FFFFFF"/>
          <w:lang w:val="en-US" w:eastAsia="zh-CN" w:bidi="ar"/>
          <w14:textFill>
            <w14:solidFill>
              <w14:schemeClr w14:val="tx1"/>
            </w14:solidFill>
          </w14:textFill>
        </w:rPr>
        <w:t>而其核心思想-</w:t>
      </w:r>
      <w:r>
        <w:rPr>
          <w:rFonts w:hint="eastAsia" w:ascii="宋体" w:hAnsi="宋体" w:eastAsia="宋体" w:cs="宋体"/>
          <w:b w:val="0"/>
          <w:i w:val="0"/>
          <w:caps w:val="0"/>
          <w:color w:val="000000" w:themeColor="text1"/>
          <w:spacing w:val="0"/>
          <w:kern w:val="0"/>
          <w:sz w:val="28"/>
          <w:szCs w:val="28"/>
          <w:shd w:val="clear" w:fill="FFFFFF"/>
          <w:lang w:val="en-US" w:eastAsia="zh-CN" w:bidi="ar"/>
          <w14:textFill>
            <w14:solidFill>
              <w14:schemeClr w14:val="tx1"/>
            </w14:solidFill>
          </w14:textFill>
        </w:rPr>
        <w:t>点对点传输</w:t>
      </w:r>
      <w:r>
        <w:rPr>
          <w:rFonts w:hint="eastAsia" w:ascii="宋体" w:hAnsi="宋体" w:cs="宋体"/>
          <w:b w:val="0"/>
          <w:i w:val="0"/>
          <w:caps w:val="0"/>
          <w:color w:val="000000" w:themeColor="text1"/>
          <w:spacing w:val="0"/>
          <w:kern w:val="0"/>
          <w:sz w:val="28"/>
          <w:szCs w:val="28"/>
          <w:shd w:val="clear" w:fill="FFFFFF"/>
          <w:lang w:val="en-US" w:eastAsia="zh-CN" w:bidi="ar"/>
          <w14:textFill>
            <w14:solidFill>
              <w14:schemeClr w14:val="tx1"/>
            </w14:solidFill>
          </w14:textFill>
        </w:rPr>
        <w:t>。则</w:t>
      </w:r>
      <w:r>
        <w:rPr>
          <w:rFonts w:hint="eastAsia" w:ascii="宋体" w:hAnsi="宋体" w:eastAsia="宋体" w:cs="宋体"/>
          <w:b w:val="0"/>
          <w:i w:val="0"/>
          <w:caps w:val="0"/>
          <w:color w:val="000000" w:themeColor="text1"/>
          <w:spacing w:val="0"/>
          <w:kern w:val="0"/>
          <w:sz w:val="28"/>
          <w:szCs w:val="28"/>
          <w:shd w:val="clear" w:fill="FFFFFF"/>
          <w:lang w:val="en-US" w:eastAsia="zh-CN" w:bidi="ar"/>
          <w14:textFill>
            <w14:solidFill>
              <w14:schemeClr w14:val="tx1"/>
            </w14:solidFill>
          </w14:textFill>
        </w:rPr>
        <w:t>意味着</w:t>
      </w:r>
      <w:r>
        <w:rPr>
          <w:rFonts w:hint="eastAsia" w:ascii="宋体" w:hAnsi="宋体" w:cs="宋体"/>
          <w:b w:val="0"/>
          <w:i w:val="0"/>
          <w:caps w:val="0"/>
          <w:color w:val="000000" w:themeColor="text1"/>
          <w:spacing w:val="0"/>
          <w:kern w:val="0"/>
          <w:sz w:val="28"/>
          <w:szCs w:val="28"/>
          <w:shd w:val="clear" w:fill="FFFFFF"/>
          <w:lang w:val="en-US" w:eastAsia="zh-CN" w:bidi="ar"/>
          <w14:textFill>
            <w14:solidFill>
              <w14:schemeClr w14:val="tx1"/>
            </w14:solidFill>
          </w14:textFill>
        </w:rPr>
        <w:t>比特币是</w:t>
      </w:r>
      <w:r>
        <w:rPr>
          <w:rFonts w:hint="eastAsia" w:ascii="宋体" w:hAnsi="宋体" w:eastAsia="宋体" w:cs="宋体"/>
          <w:b w:val="0"/>
          <w:i w:val="0"/>
          <w:caps w:val="0"/>
          <w:color w:val="000000" w:themeColor="text1"/>
          <w:spacing w:val="0"/>
          <w:kern w:val="0"/>
          <w:sz w:val="28"/>
          <w:szCs w:val="28"/>
          <w:shd w:val="clear" w:fill="FFFFFF"/>
          <w:lang w:val="en-US" w:eastAsia="zh-CN" w:bidi="ar"/>
          <w14:textFill>
            <w14:solidFill>
              <w14:schemeClr w14:val="tx1"/>
            </w14:solidFill>
          </w14:textFill>
        </w:rPr>
        <w:t>一个去中心化的支付系统</w:t>
      </w:r>
      <w:r>
        <w:rPr>
          <w:rFonts w:hint="eastAsia" w:ascii="宋体" w:hAnsi="宋体" w:cs="宋体"/>
          <w:b w:val="0"/>
          <w:i w:val="0"/>
          <w:caps w:val="0"/>
          <w:color w:val="000000" w:themeColor="text1"/>
          <w:spacing w:val="0"/>
          <w:kern w:val="0"/>
          <w:sz w:val="28"/>
          <w:szCs w:val="28"/>
          <w:shd w:val="clear" w:fill="FFFFFF"/>
          <w:lang w:val="en-US" w:eastAsia="zh-CN" w:bidi="ar"/>
          <w14:textFill>
            <w14:solidFill>
              <w14:schemeClr w14:val="tx1"/>
            </w14:solidFill>
          </w14:textFill>
        </w:rPr>
        <w:t>，有着主心的特点。</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000000" w:themeColor="text1"/>
          <w:spacing w:val="0"/>
          <w:kern w:val="0"/>
          <w:sz w:val="28"/>
          <w:szCs w:val="28"/>
          <w:shd w:val="clear" w:fill="FFFFFF"/>
          <w:lang w:val="en-US" w:eastAsia="zh-CN" w:bidi="ar"/>
          <w14:textFill>
            <w14:solidFill>
              <w14:schemeClr w14:val="tx1"/>
            </w14:solidFill>
          </w14:textFill>
        </w:rPr>
      </w:pPr>
      <w:r>
        <w:rPr>
          <w:rFonts w:hint="eastAsia" w:ascii="宋体" w:hAnsi="宋体" w:cs="宋体"/>
          <w:b w:val="0"/>
          <w:i w:val="0"/>
          <w:caps w:val="0"/>
          <w:color w:val="000000" w:themeColor="text1"/>
          <w:spacing w:val="0"/>
          <w:kern w:val="0"/>
          <w:sz w:val="28"/>
          <w:szCs w:val="28"/>
          <w:shd w:val="clear" w:fill="FFFFFF"/>
          <w:lang w:val="en-US" w:eastAsia="zh-CN" w:bidi="ar"/>
          <w14:textFill>
            <w14:solidFill>
              <w14:schemeClr w14:val="tx1"/>
            </w14:solidFill>
          </w14:textFill>
        </w:rPr>
        <w:t>比特币之所以区别</w:t>
      </w:r>
      <w:r>
        <w:rPr>
          <w:rFonts w:hint="eastAsia" w:ascii="宋体" w:hAnsi="宋体" w:eastAsia="宋体" w:cs="宋体"/>
          <w:b w:val="0"/>
          <w:i w:val="0"/>
          <w:caps w:val="0"/>
          <w:color w:val="000000" w:themeColor="text1"/>
          <w:spacing w:val="0"/>
          <w:kern w:val="0"/>
          <w:sz w:val="28"/>
          <w:szCs w:val="28"/>
          <w:shd w:val="clear" w:fill="FFFFFF"/>
          <w:lang w:val="en-US" w:eastAsia="zh-CN" w:bidi="ar"/>
          <w14:textFill>
            <w14:solidFill>
              <w14:schemeClr w14:val="tx1"/>
            </w14:solidFill>
          </w14:textFill>
        </w:rPr>
        <w:t>与大多数货币，比特币不依靠特定货币机构发行，它依据特定算法，通过大量的计算产生，其总数量非常有限，具有极强的稀缺性</w:t>
      </w:r>
      <w:r>
        <w:rPr>
          <w:rFonts w:hint="eastAsia" w:ascii="宋体" w:hAnsi="宋体" w:cs="宋体"/>
          <w:b w:val="0"/>
          <w:i w:val="0"/>
          <w:caps w:val="0"/>
          <w:color w:val="000000" w:themeColor="text1"/>
          <w:spacing w:val="0"/>
          <w:kern w:val="0"/>
          <w:sz w:val="28"/>
          <w:szCs w:val="28"/>
          <w:shd w:val="clear" w:fill="FFFFFF"/>
          <w:lang w:val="en-US" w:eastAsia="zh-CN" w:bidi="ar"/>
          <w14:textFill>
            <w14:solidFill>
              <w14:schemeClr w14:val="tx1"/>
            </w14:solidFill>
          </w14:textFill>
        </w:rPr>
        <w:t>。</w:t>
      </w:r>
      <w:r>
        <w:rPr>
          <w:rFonts w:hint="eastAsia" w:ascii="宋体" w:hAnsi="宋体" w:eastAsia="宋体" w:cs="宋体"/>
          <w:b w:val="0"/>
          <w:i w:val="0"/>
          <w:caps w:val="0"/>
          <w:color w:val="000000" w:themeColor="text1"/>
          <w:spacing w:val="0"/>
          <w:kern w:val="0"/>
          <w:sz w:val="28"/>
          <w:szCs w:val="28"/>
          <w:shd w:val="clear" w:fill="FFFFFF"/>
          <w:lang w:val="en-US" w:eastAsia="zh-CN" w:bidi="ar"/>
          <w14:textFill>
            <w14:solidFill>
              <w14:schemeClr w14:val="tx1"/>
            </w14:solidFill>
          </w14:textFill>
        </w:rPr>
        <w:t>比特币经济使用整个P2P网络中众多节点构成的</w:t>
      </w:r>
      <w:r>
        <w:rPr>
          <w:rFonts w:hint="eastAsia" w:ascii="宋体" w:hAnsi="宋体" w:eastAsia="宋体" w:cs="宋体"/>
          <w:b w:val="0"/>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b w:val="0"/>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"http://baike.baidu.com/item/%E5%88%86%E5%B8%83%E5%BC%8F%E6%95%B0%E6%8D%AE%E5%BA%93" \t "http://baike.baidu.com/_blank" </w:instrText>
      </w:r>
      <w:r>
        <w:rPr>
          <w:rFonts w:hint="eastAsia" w:ascii="宋体" w:hAnsi="宋体" w:eastAsia="宋体" w:cs="宋体"/>
          <w:b w:val="0"/>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22"/>
          <w:rFonts w:hint="eastAsia" w:ascii="宋体" w:hAnsi="宋体" w:eastAsia="宋体" w:cs="宋体"/>
          <w:b w:val="0"/>
          <w:i w:val="0"/>
          <w:caps w:val="0"/>
          <w:color w:val="000000" w:themeColor="text1"/>
          <w:spacing w:val="0"/>
          <w:sz w:val="28"/>
          <w:szCs w:val="28"/>
          <w:u w:val="none"/>
          <w:shd w:val="clear" w:fill="FFFFFF"/>
          <w14:textFill>
            <w14:solidFill>
              <w14:schemeClr w14:val="tx1"/>
            </w14:solidFill>
          </w14:textFill>
        </w:rPr>
        <w:t>分布式数据库</w:t>
      </w:r>
      <w:r>
        <w:rPr>
          <w:rFonts w:hint="eastAsia" w:ascii="宋体" w:hAnsi="宋体" w:eastAsia="宋体" w:cs="宋体"/>
          <w:b w:val="0"/>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b w:val="0"/>
          <w:i w:val="0"/>
          <w:caps w:val="0"/>
          <w:color w:val="000000" w:themeColor="text1"/>
          <w:spacing w:val="0"/>
          <w:kern w:val="0"/>
          <w:sz w:val="28"/>
          <w:szCs w:val="28"/>
          <w:shd w:val="clear" w:fill="FFFFFF"/>
          <w:lang w:val="en-US" w:eastAsia="zh-CN" w:bidi="ar"/>
          <w14:textFill>
            <w14:solidFill>
              <w14:schemeClr w14:val="tx1"/>
            </w14:solidFill>
          </w14:textFill>
        </w:rPr>
        <w:t>来确认并记录所有的交易行为，并使用密码学的设计来确保货币流通各个环节</w:t>
      </w:r>
      <w:r>
        <w:rPr>
          <w:rFonts w:hint="eastAsia" w:ascii="宋体" w:hAnsi="宋体" w:eastAsia="宋体" w:cs="宋体"/>
          <w:b w:val="0"/>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宋体" w:hAnsi="宋体" w:eastAsia="宋体" w:cs="宋体"/>
          <w:b w:val="0"/>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"http://baike.baidu.com/item/%E5%AE%89%E5%85%A8%E6%80%A7" \t "http://baike.baidu.com/_blank" </w:instrText>
      </w:r>
      <w:r>
        <w:rPr>
          <w:rFonts w:hint="eastAsia" w:ascii="宋体" w:hAnsi="宋体" w:eastAsia="宋体" w:cs="宋体"/>
          <w:b w:val="0"/>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22"/>
          <w:rFonts w:hint="eastAsia" w:ascii="宋体" w:hAnsi="宋体" w:eastAsia="宋体" w:cs="宋体"/>
          <w:b w:val="0"/>
          <w:i w:val="0"/>
          <w:caps w:val="0"/>
          <w:color w:val="000000" w:themeColor="text1"/>
          <w:spacing w:val="0"/>
          <w:sz w:val="28"/>
          <w:szCs w:val="28"/>
          <w:u w:val="none"/>
          <w:shd w:val="clear" w:fill="FFFFFF"/>
          <w14:textFill>
            <w14:solidFill>
              <w14:schemeClr w14:val="tx1"/>
            </w14:solidFill>
          </w14:textFill>
        </w:rPr>
        <w:t>安全性</w:t>
      </w:r>
      <w:r>
        <w:rPr>
          <w:rFonts w:hint="eastAsia" w:ascii="宋体" w:hAnsi="宋体" w:eastAsia="宋体" w:cs="宋体"/>
          <w:b w:val="0"/>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宋体" w:hAnsi="宋体" w:eastAsia="宋体" w:cs="宋体"/>
          <w:b w:val="0"/>
          <w:i w:val="0"/>
          <w:caps w:val="0"/>
          <w:color w:val="000000" w:themeColor="text1"/>
          <w:spacing w:val="0"/>
          <w:kern w:val="0"/>
          <w:sz w:val="28"/>
          <w:szCs w:val="28"/>
          <w:shd w:val="clear" w:fill="FFFFFF"/>
          <w:lang w:val="en-US" w:eastAsia="zh-CN" w:bidi="ar"/>
          <w14:textFill>
            <w14:solidFill>
              <w14:schemeClr w14:val="tx1"/>
            </w14:solidFill>
          </w14:textFill>
        </w:rPr>
        <w:t>。P2P的去中心化特性与算法本身可以确保无法通过大量制造比特币来人为操控币值。基于密码学的设计可以使比特币只能被真实的拥有者转移或支付。这同样确保了货币所有权与流通交易的匿名性。</w:t>
      </w:r>
    </w:p>
    <w:p>
      <w:pPr>
        <w:spacing w:line="400" w:lineRule="exact"/>
        <w:ind w:firstLine="560" w:firstLineChars="200"/>
        <w:rPr>
          <w:rFonts w:hint="eastAsia" w:ascii="宋体" w:hAnsi="宋体" w:eastAsia="宋体" w:cs="宋体"/>
          <w:b w:val="0"/>
          <w:i w:val="0"/>
          <w:caps w:val="0"/>
          <w:color w:val="000000" w:themeColor="text1"/>
          <w:spacing w:val="0"/>
          <w:sz w:val="28"/>
          <w:szCs w:val="28"/>
          <w:shd w:val="clear" w:fill="FFFFFF"/>
          <w14:textFill>
            <w14:solidFill>
              <w14:schemeClr w14:val="tx1"/>
            </w14:solidFill>
          </w14:textFill>
        </w:rPr>
      </w:pPr>
      <w:r>
        <w:rPr>
          <w:rFonts w:hint="eastAsia" w:ascii="宋体" w:hAnsi="宋体" w:eastAsia="宋体" w:cs="宋体"/>
          <w:b w:val="0"/>
          <w:i w:val="0"/>
          <w:caps w:val="0"/>
          <w:color w:val="000000" w:themeColor="text1"/>
          <w:spacing w:val="0"/>
          <w:sz w:val="28"/>
          <w:szCs w:val="28"/>
          <w:shd w:val="clear" w:fill="FFFFFF"/>
          <w:lang w:val="en-US" w:eastAsia="zh-CN"/>
          <w14:textFill>
            <w14:solidFill>
              <w14:schemeClr w14:val="tx1"/>
            </w14:solidFill>
          </w14:textFill>
        </w:rPr>
        <w:t>而如今由于社区与技术的推动，我们迎来了区域链技术2.0。其中的代表便是以太坊。以太坊是</w:t>
      </w:r>
      <w:r>
        <w:rPr>
          <w:rFonts w:hint="eastAsia" w:ascii="宋体" w:hAnsi="宋体" w:eastAsia="宋体" w:cs="宋体"/>
          <w:b w:val="0"/>
          <w:i w:val="0"/>
          <w:caps w:val="0"/>
          <w:color w:val="000000" w:themeColor="text1"/>
          <w:spacing w:val="0"/>
          <w:sz w:val="28"/>
          <w:szCs w:val="28"/>
          <w:shd w:val="clear" w:fill="FFFFFF"/>
          <w14:textFill>
            <w14:solidFill>
              <w14:schemeClr w14:val="tx1"/>
            </w14:solidFill>
          </w14:textFill>
        </w:rPr>
        <w:t>一款能够在区块链上实现智能合约、开源的底层系统，以太坊从诞生到2017年5月，短短3年半时间，全球已有200多个以太坊应用诞生。以太坊是</w:t>
      </w:r>
      <w:r>
        <w:rPr>
          <w:rFonts w:hint="eastAsia" w:ascii="宋体" w:hAnsi="宋体" w:cs="宋体"/>
          <w:b w:val="0"/>
          <w:i w:val="0"/>
          <w:caps w:val="0"/>
          <w:color w:val="000000" w:themeColor="text1"/>
          <w:spacing w:val="0"/>
          <w:sz w:val="28"/>
          <w:szCs w:val="28"/>
          <w:shd w:val="clear" w:fill="FFFFFF"/>
          <w:lang w:val="en-US" w:eastAsia="zh-CN"/>
          <w14:textFill>
            <w14:solidFill>
              <w14:schemeClr w14:val="tx1"/>
            </w14:solidFill>
          </w14:textFill>
        </w:rPr>
        <w:t>不仅是</w:t>
      </w:r>
      <w:r>
        <w:rPr>
          <w:rFonts w:hint="eastAsia" w:ascii="宋体" w:hAnsi="宋体" w:eastAsia="宋体" w:cs="宋体"/>
          <w:b w:val="0"/>
          <w:i w:val="0"/>
          <w:caps w:val="0"/>
          <w:color w:val="000000" w:themeColor="text1"/>
          <w:spacing w:val="0"/>
          <w:sz w:val="28"/>
          <w:szCs w:val="28"/>
          <w:shd w:val="clear" w:fill="FFFFFF"/>
          <w14:textFill>
            <w14:solidFill>
              <w14:schemeClr w14:val="tx1"/>
            </w14:solidFill>
          </w14:textFill>
        </w:rPr>
        <w:t>一个平台</w:t>
      </w:r>
      <w:r>
        <w:rPr>
          <w:rFonts w:hint="eastAsia" w:ascii="宋体" w:hAnsi="宋体" w:cs="宋体"/>
          <w:b w:val="0"/>
          <w:i w:val="0"/>
          <w:caps w:val="0"/>
          <w:color w:val="000000" w:themeColor="text1"/>
          <w:spacing w:val="0"/>
          <w:sz w:val="28"/>
          <w:szCs w:val="28"/>
          <w:shd w:val="clear" w:fill="FFFFFF"/>
          <w:lang w:eastAsia="zh-CN"/>
          <w14:textFill>
            <w14:solidFill>
              <w14:schemeClr w14:val="tx1"/>
            </w14:solidFill>
          </w14:textFill>
        </w:rPr>
        <w:t>，</w:t>
      </w:r>
      <w:r>
        <w:rPr>
          <w:rFonts w:hint="eastAsia" w:ascii="宋体" w:hAnsi="宋体" w:cs="宋体"/>
          <w:b w:val="0"/>
          <w:i w:val="0"/>
          <w:caps w:val="0"/>
          <w:color w:val="000000" w:themeColor="text1"/>
          <w:spacing w:val="0"/>
          <w:sz w:val="28"/>
          <w:szCs w:val="28"/>
          <w:shd w:val="clear" w:fill="FFFFFF"/>
          <w:lang w:val="en-US" w:eastAsia="zh-CN"/>
          <w14:textFill>
            <w14:solidFill>
              <w14:schemeClr w14:val="tx1"/>
            </w14:solidFill>
          </w14:textFill>
        </w:rPr>
        <w:t>更是</w:t>
      </w:r>
      <w:r>
        <w:rPr>
          <w:rFonts w:hint="eastAsia" w:ascii="宋体" w:hAnsi="宋体" w:eastAsia="宋体" w:cs="宋体"/>
          <w:b w:val="0"/>
          <w:i w:val="0"/>
          <w:caps w:val="0"/>
          <w:color w:val="000000" w:themeColor="text1"/>
          <w:spacing w:val="0"/>
          <w:sz w:val="28"/>
          <w:szCs w:val="28"/>
          <w:shd w:val="clear" w:fill="FFFFFF"/>
          <w14:textFill>
            <w14:solidFill>
              <w14:schemeClr w14:val="tx1"/>
            </w14:solidFill>
          </w14:textFill>
        </w:rPr>
        <w:t>一种编程语言，使开发人员能够建立和发布下一代分布式应用。 以太坊可以用来编程</w:t>
      </w:r>
      <w:r>
        <w:rPr>
          <w:rFonts w:hint="eastAsia" w:ascii="宋体" w:hAnsi="宋体" w:cs="宋体"/>
          <w:b w:val="0"/>
          <w:i w:val="0"/>
          <w:caps w:val="0"/>
          <w:color w:val="000000" w:themeColor="text1"/>
          <w:spacing w:val="0"/>
          <w:sz w:val="28"/>
          <w:szCs w:val="28"/>
          <w:shd w:val="clear" w:fill="FFFFFF"/>
          <w:lang w:eastAsia="zh-CN"/>
          <w14:textFill>
            <w14:solidFill>
              <w14:schemeClr w14:val="tx1"/>
            </w14:solidFill>
          </w14:textFill>
        </w:rPr>
        <w:t>，</w:t>
      </w:r>
      <w:r>
        <w:rPr>
          <w:rFonts w:hint="eastAsia" w:ascii="宋体" w:hAnsi="宋体" w:cs="宋体"/>
          <w:b w:val="0"/>
          <w:i w:val="0"/>
          <w:caps w:val="0"/>
          <w:color w:val="000000" w:themeColor="text1"/>
          <w:spacing w:val="0"/>
          <w:sz w:val="28"/>
          <w:szCs w:val="28"/>
          <w:shd w:val="clear" w:fill="FFFFFF"/>
          <w:lang w:val="en-US" w:eastAsia="zh-CN"/>
          <w14:textFill>
            <w14:solidFill>
              <w14:schemeClr w14:val="tx1"/>
            </w14:solidFill>
          </w14:textFill>
        </w:rPr>
        <w:t>发布类以太坊应用，如可以</w:t>
      </w:r>
      <w:r>
        <w:rPr>
          <w:rFonts w:hint="eastAsia" w:ascii="宋体" w:hAnsi="宋体" w:eastAsia="宋体" w:cs="宋体"/>
          <w:b w:val="0"/>
          <w:i w:val="0"/>
          <w:caps w:val="0"/>
          <w:color w:val="000000" w:themeColor="text1"/>
          <w:spacing w:val="0"/>
          <w:sz w:val="28"/>
          <w:szCs w:val="28"/>
          <w:shd w:val="clear" w:fill="FFFFFF"/>
          <w14:textFill>
            <w14:solidFill>
              <w14:schemeClr w14:val="tx1"/>
            </w14:solidFill>
          </w14:textFill>
        </w:rPr>
        <w:t>投票，域名，知识产权，还</w:t>
      </w:r>
      <w:r>
        <w:rPr>
          <w:rFonts w:hint="eastAsia" w:ascii="宋体" w:hAnsi="宋体" w:cs="宋体"/>
          <w:b w:val="0"/>
          <w:i w:val="0"/>
          <w:caps w:val="0"/>
          <w:color w:val="000000" w:themeColor="text1"/>
          <w:spacing w:val="0"/>
          <w:sz w:val="28"/>
          <w:szCs w:val="28"/>
          <w:shd w:val="clear" w:fill="FFFFFF"/>
          <w:lang w:val="en-US" w:eastAsia="zh-CN"/>
          <w14:textFill>
            <w14:solidFill>
              <w14:schemeClr w14:val="tx1"/>
            </w14:solidFill>
          </w14:textFill>
        </w:rPr>
        <w:t>能涉及到传统行业，如农业种植记录等</w:t>
      </w:r>
      <w:r>
        <w:rPr>
          <w:rFonts w:hint="eastAsia" w:ascii="宋体" w:hAnsi="宋体" w:eastAsia="宋体" w:cs="宋体"/>
          <w:b w:val="0"/>
          <w:i w:val="0"/>
          <w:caps w:val="0"/>
          <w:color w:val="000000" w:themeColor="text1"/>
          <w:spacing w:val="0"/>
          <w:sz w:val="28"/>
          <w:szCs w:val="28"/>
          <w:shd w:val="clear" w:fill="FFFFFF"/>
          <w14:textFill>
            <w14:solidFill>
              <w14:schemeClr w14:val="tx1"/>
            </w14:solidFill>
          </w14:textFill>
        </w:rPr>
        <w:t>。</w:t>
      </w:r>
    </w:p>
    <w:p>
      <w:pPr>
        <w:spacing w:line="400" w:lineRule="exact"/>
        <w:rPr>
          <w:rFonts w:hint="eastAsia" w:ascii="宋体" w:hAnsi="宋体" w:eastAsia="宋体" w:cs="宋体"/>
          <w:b w:val="0"/>
          <w:i w:val="0"/>
          <w:caps w:val="0"/>
          <w:color w:val="000000" w:themeColor="text1"/>
          <w:spacing w:val="0"/>
          <w:sz w:val="28"/>
          <w:szCs w:val="28"/>
          <w:shd w:val="clear" w:fill="FFFFFF"/>
          <w14:textFill>
            <w14:solidFill>
              <w14:schemeClr w14:val="tx1"/>
            </w14:solidFill>
          </w14:textFill>
        </w:rPr>
      </w:pPr>
    </w:p>
    <w:p>
      <w:pPr>
        <w:spacing w:line="400" w:lineRule="exact"/>
        <w:ind w:firstLine="560" w:firstLineChars="200"/>
        <w:rPr>
          <w:rFonts w:hint="eastAsia" w:ascii="宋体" w:hAnsi="宋体" w:eastAsia="宋体" w:cs="宋体"/>
          <w:b w:val="0"/>
          <w:i w:val="0"/>
          <w:caps w:val="0"/>
          <w:color w:val="000000" w:themeColor="text1"/>
          <w:spacing w:val="0"/>
          <w:sz w:val="28"/>
          <w:szCs w:val="28"/>
          <w:shd w:val="clear" w:fill="FFFFFF"/>
          <w14:textFill>
            <w14:solidFill>
              <w14:schemeClr w14:val="tx1"/>
            </w14:solidFill>
          </w14:textFill>
        </w:rPr>
      </w:pPr>
    </w:p>
    <w:p>
      <w:pPr>
        <w:spacing w:line="400" w:lineRule="exact"/>
        <w:ind w:firstLine="560" w:firstLineChars="200"/>
        <w:rPr>
          <w:rFonts w:hint="eastAsia" w:ascii="宋体" w:hAnsi="宋体" w:eastAsia="宋体" w:cs="宋体"/>
          <w:b w:val="0"/>
          <w:i w:val="0"/>
          <w:caps w:val="0"/>
          <w:color w:val="000000" w:themeColor="text1"/>
          <w:spacing w:val="0"/>
          <w:sz w:val="28"/>
          <w:szCs w:val="28"/>
          <w:shd w:val="clear" w:fill="FFFFFF"/>
          <w14:textFill>
            <w14:solidFill>
              <w14:schemeClr w14:val="tx1"/>
            </w14:solidFill>
          </w14:textFill>
        </w:rPr>
      </w:pPr>
    </w:p>
    <w:p>
      <w:pPr>
        <w:spacing w:line="400" w:lineRule="exact"/>
        <w:ind w:firstLine="560" w:firstLineChars="200"/>
        <w:rPr>
          <w:rFonts w:hint="eastAsia" w:ascii="宋体" w:hAnsi="宋体" w:eastAsia="宋体" w:cs="宋体"/>
          <w:b w:val="0"/>
          <w:i w:val="0"/>
          <w:caps w:val="0"/>
          <w:color w:val="000000" w:themeColor="text1"/>
          <w:spacing w:val="0"/>
          <w:sz w:val="28"/>
          <w:szCs w:val="28"/>
          <w:shd w:val="clear" w:fill="FFFFFF"/>
          <w14:textFill>
            <w14:solidFill>
              <w14:schemeClr w14:val="tx1"/>
            </w14:solidFill>
          </w14:textFill>
        </w:rPr>
      </w:pPr>
    </w:p>
    <w:p>
      <w:pPr>
        <w:pStyle w:val="52"/>
      </w:pPr>
      <w:bookmarkStart w:id="12" w:name="_Toc164246279"/>
      <w:bookmarkStart w:id="13" w:name="_Toc303864128"/>
      <w:bookmarkStart w:id="14" w:name="_Toc466640256"/>
      <w:bookmarkStart w:id="15" w:name="_Toc466640324"/>
      <w:bookmarkStart w:id="16" w:name="_Toc466640621"/>
      <w:bookmarkStart w:id="17" w:name="_Toc466640592"/>
      <w:r>
        <w:t xml:space="preserve">第二章 </w:t>
      </w:r>
      <w:bookmarkEnd w:id="12"/>
      <w:bookmarkEnd w:id="13"/>
      <w:bookmarkEnd w:id="14"/>
      <w:bookmarkEnd w:id="15"/>
      <w:bookmarkEnd w:id="16"/>
      <w:bookmarkEnd w:id="17"/>
      <w:r>
        <w:rPr>
          <w:rFonts w:hint="eastAsia"/>
          <w:lang w:val="en-US" w:eastAsia="zh-CN"/>
        </w:rPr>
        <w:t>DTC</w:t>
      </w:r>
    </w:p>
    <w:p>
      <w:pPr>
        <w:pStyle w:val="56"/>
        <w:spacing w:before="0"/>
        <w:rPr>
          <w:rFonts w:hint="eastAsia"/>
          <w:b w:val="0"/>
          <w:bCs/>
          <w:lang w:val="en-US" w:eastAsia="zh-CN"/>
        </w:rPr>
      </w:pPr>
      <w:bookmarkStart w:id="18" w:name="_Toc466640258"/>
      <w:bookmarkStart w:id="19" w:name="_Toc466640623"/>
      <w:bookmarkStart w:id="20" w:name="_Toc466640594"/>
      <w:bookmarkStart w:id="21" w:name="_Toc466640326"/>
      <w:bookmarkStart w:id="22" w:name="_Toc303864131"/>
      <w:r>
        <w:t>2.</w:t>
      </w:r>
      <w:r>
        <w:rPr>
          <w:rFonts w:hint="eastAsia"/>
          <w:lang w:val="en-US" w:eastAsia="zh-CN"/>
        </w:rPr>
        <w:t>1</w:t>
      </w:r>
      <w:r>
        <w:rPr>
          <w:b/>
        </w:rPr>
        <w:t xml:space="preserve"> </w:t>
      </w:r>
      <w:r>
        <w:rPr>
          <w:rFonts w:hint="eastAsia"/>
          <w:b w:val="0"/>
          <w:bCs/>
          <w:lang w:val="en-US" w:eastAsia="zh-CN"/>
        </w:rPr>
        <w:t>设计背景</w:t>
      </w:r>
    </w:p>
    <w:p>
      <w:pPr>
        <w:keepNext w:val="0"/>
        <w:keepLines w:val="0"/>
        <w:widowControl/>
        <w:suppressLineNumbers w:val="0"/>
        <w:shd w:val="clear" w:fill="FFFFFF"/>
        <w:spacing w:after="225" w:afterAutospacing="0" w:line="360" w:lineRule="atLeast"/>
        <w:jc w:val="left"/>
        <w:rPr>
          <w:rFonts w:hint="eastAsia" w:ascii="宋体" w:hAnsi="宋体" w:eastAsia="宋体" w:cs="宋体"/>
          <w:b w:val="0"/>
          <w:i w:val="0"/>
          <w:caps w:val="0"/>
          <w:color w:val="333333"/>
          <w:spacing w:val="0"/>
          <w:sz w:val="28"/>
          <w:szCs w:val="28"/>
          <w:shd w:val="clear" w:fill="FFFFFF"/>
          <w:lang w:val="en-US" w:eastAsia="zh-CN"/>
        </w:rPr>
      </w:pPr>
    </w:p>
    <w:p>
      <w:pPr>
        <w:keepNext w:val="0"/>
        <w:keepLines w:val="0"/>
        <w:widowControl/>
        <w:suppressLineNumbers w:val="0"/>
        <w:shd w:val="clear" w:fill="FFFFFF"/>
        <w:spacing w:after="225" w:afterAutospacing="0" w:line="360" w:lineRule="atLeast"/>
        <w:jc w:val="left"/>
        <w:rPr>
          <w:rFonts w:hint="eastAsia" w:ascii="宋体" w:hAnsi="宋体" w:eastAsia="宋体" w:cs="宋体"/>
          <w:b w:val="0"/>
          <w:i w:val="0"/>
          <w:caps w:val="0"/>
          <w:color w:val="333333"/>
          <w:spacing w:val="0"/>
          <w:sz w:val="28"/>
          <w:szCs w:val="28"/>
          <w:shd w:val="clear" w:fill="FFFFFF"/>
          <w:lang w:val="en-US" w:eastAsia="zh-CN"/>
        </w:rPr>
      </w:pPr>
      <w:r>
        <w:rPr>
          <w:rFonts w:hint="eastAsia" w:ascii="宋体" w:hAnsi="宋体" w:eastAsia="宋体" w:cs="宋体"/>
          <w:b w:val="0"/>
          <w:i w:val="0"/>
          <w:caps w:val="0"/>
          <w:color w:val="333333"/>
          <w:spacing w:val="0"/>
          <w:sz w:val="28"/>
          <w:szCs w:val="28"/>
          <w:shd w:val="clear" w:fill="FFFFFF"/>
          <w:lang w:val="en-US" w:eastAsia="zh-CN"/>
        </w:rPr>
        <w:drawing>
          <wp:inline distT="0" distB="0" distL="114300" distR="114300">
            <wp:extent cx="5361940" cy="3598545"/>
            <wp:effectExtent l="0" t="0" r="10160" b="1905"/>
            <wp:docPr id="6" name="图片 6" descr="pd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df2"/>
                    <pic:cNvPicPr>
                      <a:picLocks noChangeAspect="1"/>
                    </pic:cNvPicPr>
                  </pic:nvPicPr>
                  <pic:blipFill>
                    <a:blip r:embed="rId17"/>
                    <a:stretch>
                      <a:fillRect/>
                    </a:stretch>
                  </pic:blipFill>
                  <pic:spPr>
                    <a:xfrm>
                      <a:off x="0" y="0"/>
                      <a:ext cx="5361940" cy="3598545"/>
                    </a:xfrm>
                    <a:prstGeom prst="rect">
                      <a:avLst/>
                    </a:prstGeom>
                  </pic:spPr>
                </pic:pic>
              </a:graphicData>
            </a:graphic>
          </wp:inline>
        </w:drawing>
      </w:r>
    </w:p>
    <w:p>
      <w:pPr>
        <w:keepNext w:val="0"/>
        <w:keepLines w:val="0"/>
        <w:widowControl/>
        <w:suppressLineNumbers w:val="0"/>
        <w:shd w:val="clear" w:fill="FFFFFF"/>
        <w:spacing w:after="225" w:afterAutospacing="0" w:line="360" w:lineRule="atLeast"/>
        <w:ind w:firstLine="560" w:firstLineChars="200"/>
        <w:jc w:val="left"/>
        <w:rPr>
          <w:rFonts w:hint="eastAsia" w:ascii="宋体" w:hAnsi="宋体" w:eastAsia="宋体" w:cs="宋体"/>
          <w:b w:val="0"/>
          <w:i w:val="0"/>
          <w:caps w:val="0"/>
          <w:color w:val="333333"/>
          <w:spacing w:val="0"/>
          <w:sz w:val="28"/>
          <w:szCs w:val="28"/>
          <w:shd w:val="clear" w:fill="FFFFFF"/>
          <w:lang w:val="en-US" w:eastAsia="zh-CN"/>
        </w:rPr>
      </w:pPr>
    </w:p>
    <w:p>
      <w:pPr>
        <w:keepNext w:val="0"/>
        <w:keepLines w:val="0"/>
        <w:widowControl/>
        <w:suppressLineNumbers w:val="0"/>
        <w:shd w:val="clear" w:fill="FFFFFF"/>
        <w:spacing w:after="225" w:afterAutospacing="0" w:line="360" w:lineRule="atLeast"/>
        <w:ind w:firstLine="560" w:firstLineChars="200"/>
        <w:jc w:val="left"/>
        <w:rPr>
          <w:rFonts w:hint="eastAsia" w:ascii="宋体" w:hAnsi="宋体" w:eastAsia="宋体" w:cs="宋体"/>
          <w:b w:val="0"/>
          <w:i w:val="0"/>
          <w:caps w:val="0"/>
          <w:color w:val="333333"/>
          <w:spacing w:val="0"/>
          <w:sz w:val="28"/>
          <w:szCs w:val="28"/>
          <w:shd w:val="clear" w:fill="FFFFFF"/>
          <w:lang w:val="en-US" w:eastAsia="zh-CN"/>
        </w:rPr>
      </w:pPr>
      <w:r>
        <w:rPr>
          <w:rFonts w:hint="eastAsia" w:ascii="宋体" w:hAnsi="宋体" w:eastAsia="宋体" w:cs="宋体"/>
          <w:b w:val="0"/>
          <w:i w:val="0"/>
          <w:caps w:val="0"/>
          <w:color w:val="333333"/>
          <w:spacing w:val="0"/>
          <w:sz w:val="28"/>
          <w:szCs w:val="28"/>
          <w:shd w:val="clear" w:fill="FFFFFF"/>
          <w:lang w:val="en-US" w:eastAsia="zh-CN"/>
        </w:rPr>
        <w:t>以太坊是由创造数字资产而生，但是它的图灵完备虚拟机系统也提供了更多的想象空间，把人们从数字资产的领域，拉到了很多其他领域里面。区块链的概念火起来的原因，也是因为大家把数字资产的底层技术区块链和数字资产本身剥离开，开始讨论上层的应用才开始火起来的。我们知道区块链只是一个底层的操作系统，一个价值传输的链条。在这个基础之上，我们可以建立无数我们想要的商业应用，一切和“买”或者“卖”有关系的应用，都可以在这样的区块链上建立起来，以太坊其实就是这样的一个系统。它延伸了比特币的区块链概念：在全球范围的多个计算机上验证，存储，和复制交易数据。以太坊在这个概念上更进一步，使在全球范围的多个计算机上运行代码成为现实。以太坊里的代币叫做以太币（Ether），简称ETH。与BTC类似，这种加密货币可以用来与其它加密货币或其它法币进行交易。</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333333"/>
          <w:spacing w:val="0"/>
          <w:sz w:val="28"/>
          <w:szCs w:val="28"/>
          <w:shd w:val="clear" w:fill="FFFFFF"/>
          <w:lang w:val="en-US" w:eastAsia="zh-CN"/>
        </w:rPr>
      </w:pPr>
      <w:r>
        <w:rPr>
          <w:rFonts w:hint="eastAsia" w:ascii="宋体" w:hAnsi="宋体" w:eastAsia="宋体" w:cs="宋体"/>
          <w:b w:val="0"/>
          <w:i w:val="0"/>
          <w:caps w:val="0"/>
          <w:color w:val="333333"/>
          <w:spacing w:val="0"/>
          <w:sz w:val="28"/>
          <w:szCs w:val="28"/>
          <w:shd w:val="clear" w:fill="FFFFFF"/>
          <w:lang w:val="en-US" w:eastAsia="zh-CN"/>
        </w:rPr>
        <w:t>简而言之，以太坊（Ethereum）是将比特币中的一些技术和概念运用于计算领域的一项创新。比特币被认为是一个系统，该系统维护了一个安全地记录了所有比特币账单的共享的账簿。以太坊利用了很多跟比特币类似的机制（比如区块链技术和 P2P 网络），来维护一个共享的计算平台，这个平台可以灵活且安全地运行用户想要的任何程序（当然也包括类似比特币的区块链程序）。区块链技术被认为是互联网发明以来最具颠覆性的技术创新，它依靠密码学和 Hash 函数，博弈论等应用数学基础理论，在无法建立信任关系的互联网上，无 需借助任何第三方中心的介入就可以使参与者达成共识，以极低的成本解决了信 任与价值的可靠传递难题。 自比特币之后，很多区块链项目如雨后春笋般涌现，其中很多项目都有突破性创 新，或者底层协议作创新，或在应用层面做创新，从整个行业来说，这些区块链 项目有具备实验性意义。</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333333"/>
          <w:spacing w:val="0"/>
          <w:sz w:val="28"/>
          <w:szCs w:val="28"/>
          <w:shd w:val="clear" w:fill="FFFFFF"/>
          <w:lang w:val="en-US" w:eastAsia="zh-CN"/>
        </w:rPr>
      </w:pPr>
      <w:r>
        <w:rPr>
          <w:rFonts w:hint="eastAsia" w:ascii="宋体" w:hAnsi="宋体" w:eastAsia="宋体" w:cs="宋体"/>
          <w:b w:val="0"/>
          <w:i w:val="0"/>
          <w:caps w:val="0"/>
          <w:color w:val="333333"/>
          <w:spacing w:val="0"/>
          <w:sz w:val="28"/>
          <w:szCs w:val="28"/>
          <w:shd w:val="clear" w:fill="FFFFFF"/>
          <w:lang w:val="en-US" w:eastAsia="zh-CN"/>
        </w:rPr>
        <w:t>DTC正是在这样的背景下产生的，正如之前的互联网应用，当应用如雨后春笋般不断冒出时，我们认为最后的核心仍然是数据的获取与理解。只有赢的了数据，才能获取到用户，从而实现应用的价值。而DTC正是有这样的愿景，愿成为在区域链应用中的数据流通者，在这个技术浪潮中赢的自己的一席之地。</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333333"/>
          <w:spacing w:val="0"/>
          <w:sz w:val="28"/>
          <w:szCs w:val="28"/>
          <w:shd w:val="clear" w:fill="FFFFFF"/>
          <w:lang w:val="en-US" w:eastAsia="zh-CN"/>
        </w:rPr>
      </w:pP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333333"/>
          <w:spacing w:val="0"/>
          <w:sz w:val="28"/>
          <w:szCs w:val="28"/>
          <w:shd w:val="clear" w:fill="FFFFFF"/>
          <w:lang w:val="en-US" w:eastAsia="zh-CN"/>
        </w:rPr>
      </w:pP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333333"/>
          <w:spacing w:val="0"/>
          <w:sz w:val="28"/>
          <w:szCs w:val="28"/>
          <w:shd w:val="clear" w:fill="FFFFFF"/>
          <w:lang w:val="en-US" w:eastAsia="zh-CN"/>
        </w:rPr>
      </w:pP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333333"/>
          <w:spacing w:val="0"/>
          <w:sz w:val="28"/>
          <w:szCs w:val="28"/>
          <w:shd w:val="clear" w:fill="FFFFFF"/>
          <w:lang w:val="en-US" w:eastAsia="zh-CN"/>
        </w:rPr>
      </w:pPr>
    </w:p>
    <w:p>
      <w:pPr>
        <w:keepNext w:val="0"/>
        <w:keepLines w:val="0"/>
        <w:widowControl/>
        <w:suppressLineNumbers w:val="0"/>
        <w:shd w:val="clear" w:fill="FFFFFF"/>
        <w:spacing w:after="225" w:afterAutospacing="0" w:line="360" w:lineRule="atLeast"/>
        <w:jc w:val="left"/>
        <w:rPr>
          <w:rFonts w:hint="eastAsia" w:ascii="宋体" w:hAnsi="宋体" w:eastAsia="宋体" w:cs="宋体"/>
          <w:b w:val="0"/>
          <w:i w:val="0"/>
          <w:caps w:val="0"/>
          <w:color w:val="333333"/>
          <w:spacing w:val="0"/>
          <w:sz w:val="28"/>
          <w:szCs w:val="28"/>
          <w:shd w:val="clear" w:fill="FFFFFF"/>
          <w:lang w:val="en-US" w:eastAsia="zh-CN"/>
        </w:rPr>
      </w:pPr>
    </w:p>
    <w:p>
      <w:pPr>
        <w:rPr>
          <w:rFonts w:hint="eastAsia" w:ascii="宋体" w:hAnsi="宋体" w:eastAsia="宋体" w:cs="宋体"/>
          <w:sz w:val="24"/>
          <w:szCs w:val="24"/>
          <w:lang w:eastAsia="zh-CN"/>
        </w:rPr>
      </w:pPr>
    </w:p>
    <w:bookmarkEnd w:id="18"/>
    <w:bookmarkEnd w:id="19"/>
    <w:bookmarkEnd w:id="20"/>
    <w:bookmarkEnd w:id="21"/>
    <w:p>
      <w:pPr>
        <w:pStyle w:val="56"/>
        <w:keepNext/>
        <w:keepLines w:val="0"/>
        <w:pageBreakBefore w:val="0"/>
        <w:widowControl w:val="0"/>
        <w:kinsoku/>
        <w:wordWrap/>
        <w:overflowPunct/>
        <w:topLinePunct w:val="0"/>
        <w:autoSpaceDE/>
        <w:autoSpaceDN/>
        <w:bidi w:val="0"/>
        <w:adjustRightInd/>
        <w:snapToGrid/>
        <w:spacing w:before="360" w:after="120" w:line="400" w:lineRule="atLeast"/>
        <w:ind w:left="0" w:leftChars="0" w:right="0" w:rightChars="0" w:firstLine="0" w:firstLineChars="0"/>
        <w:jc w:val="center"/>
        <w:textAlignment w:val="auto"/>
        <w:outlineLvl w:val="1"/>
        <w:rPr>
          <w:b/>
          <w:bCs/>
          <w:sz w:val="30"/>
          <w:szCs w:val="30"/>
        </w:rPr>
      </w:pPr>
      <w:bookmarkStart w:id="23" w:name="_Toc466640331"/>
      <w:bookmarkStart w:id="24" w:name="_Toc466640263"/>
      <w:bookmarkStart w:id="25" w:name="_Toc466640626"/>
      <w:bookmarkStart w:id="26" w:name="_Toc466640597"/>
      <w:r>
        <w:rPr>
          <w:b/>
          <w:bCs/>
          <w:sz w:val="30"/>
          <w:szCs w:val="30"/>
        </w:rPr>
        <w:t>2.</w:t>
      </w:r>
      <w:r>
        <w:rPr>
          <w:rFonts w:hint="eastAsia"/>
          <w:b/>
          <w:bCs/>
          <w:sz w:val="30"/>
          <w:szCs w:val="30"/>
          <w:lang w:val="en-US" w:eastAsia="zh-CN"/>
        </w:rPr>
        <w:t>2</w:t>
      </w:r>
      <w:r>
        <w:rPr>
          <w:rFonts w:hint="eastAsia"/>
          <w:b/>
          <w:bCs/>
          <w:sz w:val="30"/>
          <w:szCs w:val="30"/>
        </w:rPr>
        <w:t xml:space="preserve"> </w:t>
      </w:r>
      <w:bookmarkEnd w:id="23"/>
      <w:bookmarkEnd w:id="24"/>
      <w:bookmarkEnd w:id="25"/>
      <w:bookmarkEnd w:id="26"/>
      <w:r>
        <w:rPr>
          <w:rFonts w:hint="eastAsia"/>
          <w:b/>
          <w:bCs/>
          <w:sz w:val="30"/>
          <w:szCs w:val="30"/>
          <w:lang w:val="en-US" w:eastAsia="zh-CN"/>
        </w:rPr>
        <w:t>DTC技术</w:t>
      </w:r>
    </w:p>
    <w:bookmarkEnd w:id="22"/>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b/>
          <w:bCs/>
          <w:sz w:val="32"/>
          <w:szCs w:val="32"/>
          <w:lang w:val="en-US" w:eastAsia="zh-CN"/>
        </w:rPr>
      </w:pPr>
      <w:r>
        <w:rPr>
          <w:rFonts w:hint="eastAsia" w:ascii="宋体" w:hAnsi="宋体" w:eastAsia="宋体" w:cs="宋体"/>
          <w:sz w:val="24"/>
          <w:szCs w:val="24"/>
          <w:lang w:eastAsia="zh-CN"/>
        </w:rPr>
        <w:drawing>
          <wp:inline distT="0" distB="0" distL="114300" distR="114300">
            <wp:extent cx="5394325" cy="4302125"/>
            <wp:effectExtent l="0" t="0" r="15875" b="3175"/>
            <wp:docPr id="8" name="图片 8" descr="pd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df3"/>
                    <pic:cNvPicPr>
                      <a:picLocks noChangeAspect="1"/>
                    </pic:cNvPicPr>
                  </pic:nvPicPr>
                  <pic:blipFill>
                    <a:blip r:embed="rId18"/>
                    <a:stretch>
                      <a:fillRect/>
                    </a:stretch>
                  </pic:blipFill>
                  <pic:spPr>
                    <a:xfrm>
                      <a:off x="0" y="0"/>
                      <a:ext cx="5394325" cy="43021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b/>
          <w:bCs/>
          <w:sz w:val="32"/>
          <w:szCs w:val="32"/>
          <w:lang w:val="en-US" w:eastAsia="zh-CN"/>
        </w:rPr>
      </w:pPr>
      <w:r>
        <w:rPr>
          <w:rFonts w:hint="eastAsia" w:ascii="Times New Roman" w:hAnsi="Times New Roman"/>
          <w:b/>
          <w:bCs/>
          <w:sz w:val="32"/>
          <w:szCs w:val="32"/>
          <w:lang w:val="en-US" w:eastAsia="zh-CN"/>
        </w:rPr>
        <w:t>混合挖矿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b w:val="0"/>
          <w:i w:val="0"/>
          <w:caps w:val="0"/>
          <w:color w:val="000000" w:themeColor="text1"/>
          <w:spacing w:val="0"/>
          <w:sz w:val="28"/>
          <w:szCs w:val="28"/>
          <w:shd w:val="clear" w:fill="FFFFFF"/>
          <w14:textFill>
            <w14:solidFill>
              <w14:schemeClr w14:val="tx1"/>
            </w14:solidFill>
          </w14:textFill>
        </w:rPr>
        <w:t>大家已经非常清楚挖矿是由最开始的CPU挖矿，过度到GPU挖矿，最终演化到当前的ASIC挖矿时代</w:t>
      </w:r>
      <w:r>
        <w:rPr>
          <w:rFonts w:hint="eastAsia" w:ascii="宋体" w:hAnsi="宋体" w:eastAsia="宋体" w:cs="宋体"/>
          <w:b w:val="0"/>
          <w:i w:val="0"/>
          <w:caps w:val="0"/>
          <w:color w:val="000000" w:themeColor="text1"/>
          <w:spacing w:val="0"/>
          <w:sz w:val="28"/>
          <w:szCs w:val="28"/>
          <w:shd w:val="clear" w:fill="FFFFFF"/>
          <w:lang w:eastAsia="zh-CN"/>
          <w14:textFill>
            <w14:solidFill>
              <w14:schemeClr w14:val="tx1"/>
            </w14:solidFill>
          </w14:textFill>
        </w:rPr>
        <w:t>。</w:t>
      </w:r>
      <w:r>
        <w:rPr>
          <w:rFonts w:hint="eastAsia" w:ascii="宋体" w:hAnsi="宋体" w:eastAsia="宋体" w:cs="宋体"/>
          <w:b w:val="0"/>
          <w:i w:val="0"/>
          <w:caps w:val="0"/>
          <w:color w:val="000000" w:themeColor="text1"/>
          <w:spacing w:val="0"/>
          <w:sz w:val="28"/>
          <w:szCs w:val="28"/>
          <w:shd w:val="clear" w:fill="FFFFFF"/>
          <w14:textFill>
            <w14:solidFill>
              <w14:schemeClr w14:val="tx1"/>
            </w14:solidFill>
          </w14:textFill>
        </w:rPr>
        <w:t>挖矿的演进是硬件的演进过程，同时也是软件的演进过程，尤其是软硬件对接协议的改进过程</w:t>
      </w:r>
      <w:r>
        <w:rPr>
          <w:rFonts w:hint="eastAsia" w:ascii="宋体" w:hAnsi="宋体" w:cs="宋体"/>
          <w:b w:val="0"/>
          <w:i w:val="0"/>
          <w:caps w:val="0"/>
          <w:color w:val="000000" w:themeColor="text1"/>
          <w:spacing w:val="0"/>
          <w:sz w:val="28"/>
          <w:szCs w:val="28"/>
          <w:shd w:val="clear" w:fill="FFFFFF"/>
          <w:lang w:eastAsia="zh-CN"/>
          <w14:textFill>
            <w14:solidFill>
              <w14:schemeClr w14:val="tx1"/>
            </w14:solidFill>
          </w14:textFill>
        </w:rPr>
        <w:t>。</w:t>
      </w:r>
      <w:r>
        <w:rPr>
          <w:rFonts w:hint="eastAsia" w:ascii="宋体" w:hAnsi="宋体" w:eastAsia="宋体" w:cs="宋体"/>
          <w:b w:val="0"/>
          <w:i w:val="0"/>
          <w:caps w:val="0"/>
          <w:color w:val="000000" w:themeColor="text1"/>
          <w:spacing w:val="0"/>
          <w:sz w:val="28"/>
          <w:szCs w:val="28"/>
          <w:shd w:val="clear" w:fill="FFFFFF"/>
          <w:lang w:val="en-US" w:eastAsia="zh-CN"/>
          <w14:textFill>
            <w14:solidFill>
              <w14:schemeClr w14:val="tx1"/>
            </w14:solidFill>
          </w14:textFill>
        </w:rPr>
        <w:t>DTC</w:t>
      </w:r>
      <w:r>
        <w:rPr>
          <w:rFonts w:hint="eastAsia" w:ascii="宋体" w:hAnsi="宋体" w:eastAsia="宋体" w:cs="宋体"/>
          <w:color w:val="000000" w:themeColor="text1"/>
          <w:sz w:val="28"/>
          <w:szCs w:val="28"/>
          <w14:textFill>
            <w14:solidFill>
              <w14:schemeClr w14:val="tx1"/>
            </w14:solidFill>
          </w14:textFill>
        </w:rPr>
        <w:t>决定使用 POW+POS 混合共识机制，两者有等同权 重，区块链中 POW 与 POS 区块被设计为 1:1。</w:t>
      </w:r>
      <w:r>
        <w:rPr>
          <w:rFonts w:hint="eastAsia" w:ascii="宋体" w:hAnsi="宋体" w:cs="宋体"/>
          <w:color w:val="000000" w:themeColor="text1"/>
          <w:sz w:val="28"/>
          <w:szCs w:val="28"/>
          <w:lang w:val="en-US" w:eastAsia="zh-CN"/>
          <w14:textFill>
            <w14:solidFill>
              <w14:schemeClr w14:val="tx1"/>
            </w14:solidFill>
          </w14:textFill>
        </w:rPr>
        <w:t>之前存在过由于POW共识设计比重过大，导致后期矿区的POS区块基本没人去挖取。DTC团队觉得应把POS+POW共存，增加DTC矿区的生态稳定性。这</w:t>
      </w:r>
      <w:r>
        <w:rPr>
          <w:rFonts w:hint="eastAsia" w:ascii="宋体" w:hAnsi="宋体" w:eastAsia="宋体" w:cs="宋体"/>
          <w:color w:val="000000" w:themeColor="text1"/>
          <w:sz w:val="28"/>
          <w:szCs w:val="28"/>
          <w14:textFill>
            <w14:solidFill>
              <w14:schemeClr w14:val="tx1"/>
            </w14:solidFill>
          </w14:textFill>
        </w:rPr>
        <w:t>两种机制的难度调整将相互制约，并且随着 连续同种类型区块的增加，难度会额外增加。 这种混合方式并没有削弱任何一种单独共识机制的安全性，区块链的安全充分结合了 POW 与 POS 优点，对区块链的攻击情况将变得更加复杂，一方面，由于存在 POW，击者还需要大量的币配合才能实现双重支付攻击。POW 耗费算力，耗费能源，但系统的安全性比较强，POS 不浪费能源，但其安 全性能还没得到公认，而且公平性也存在一些争议。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eastAsia="宋体" w:cs="宋体"/>
          <w:b/>
          <w:bCs/>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eastAsia="宋体" w:cs="宋体"/>
          <w:b/>
          <w:bCs/>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eastAsia="宋体" w:cs="宋体"/>
          <w:b/>
          <w:bCs/>
          <w:sz w:val="28"/>
          <w:szCs w:val="28"/>
        </w:rPr>
      </w:pPr>
      <w:r>
        <w:rPr>
          <w:rFonts w:ascii="宋体" w:hAnsi="宋体" w:eastAsia="宋体" w:cs="宋体"/>
          <w:b/>
          <w:bCs/>
          <w:sz w:val="28"/>
          <w:szCs w:val="28"/>
        </w:rPr>
        <w:t>代币模型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eastAsia="宋体" w:cs="宋体"/>
          <w:b/>
          <w:bCs/>
          <w:sz w:val="28"/>
          <w:szCs w:val="28"/>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ascii="宋体" w:hAnsi="宋体" w:eastAsia="宋体" w:cs="宋体"/>
          <w:sz w:val="28"/>
          <w:szCs w:val="28"/>
        </w:rPr>
      </w:pPr>
      <w:r>
        <w:rPr>
          <w:rFonts w:hint="eastAsia" w:ascii="宋体" w:hAnsi="宋体" w:eastAsia="宋体" w:cs="宋体"/>
          <w:sz w:val="28"/>
          <w:szCs w:val="28"/>
        </w:rPr>
        <w:t>一个资产发行实体，在比特币网络发送一个交易，附带一个“资产创始”的元数据，实际相当于创建了一个代币，用来代表某一项资产。这些代币的所有权在比特网络上，不需要资产发行人的授权，就可以自由交易流通。事实上，一个代币就是一项资产的数字化、不记名债券，只不过这种债券被资产发起人嵌入到比特币的区块链网络中。</w:t>
      </w:r>
      <w:r>
        <w:rPr>
          <w:rFonts w:hint="eastAsia" w:ascii="宋体" w:hAnsi="宋体" w:cs="宋体"/>
          <w:sz w:val="28"/>
          <w:szCs w:val="28"/>
          <w:lang w:val="en-US" w:eastAsia="zh-CN"/>
        </w:rPr>
        <w:t>在代币模型中，</w:t>
      </w:r>
      <w:r>
        <w:rPr>
          <w:rFonts w:ascii="宋体" w:hAnsi="宋体" w:eastAsia="宋体" w:cs="宋体"/>
          <w:sz w:val="28"/>
          <w:szCs w:val="28"/>
        </w:rPr>
        <w:t>主要存在两种，UTXO 模型和 Account 模型（账户模型），比特币及由其衍生 的区块链体系都是采用 UTXO 模型。</w:t>
      </w:r>
      <w:r>
        <w:rPr>
          <w:rFonts w:hint="eastAsia" w:ascii="宋体" w:hAnsi="宋体" w:cs="宋体"/>
          <w:sz w:val="28"/>
          <w:szCs w:val="28"/>
          <w:lang w:val="en-US" w:eastAsia="zh-CN"/>
        </w:rPr>
        <w:t>但现今只能合约也越来越多的应用于代币中。</w:t>
      </w:r>
      <w:r>
        <w:rPr>
          <w:rFonts w:ascii="宋体" w:hAnsi="宋体" w:eastAsia="宋体" w:cs="宋体"/>
          <w:sz w:val="28"/>
          <w:szCs w:val="28"/>
        </w:rPr>
        <w:t xml:space="preserve"> 直观上，Account 模型更符合人们日常使用习惯，大多数情况下，人们只在乎账户收入多少， 支出多少，余额多少，而不关心具体消费哪一笔收入。 经过综合考虑，</w:t>
      </w:r>
      <w:r>
        <w:rPr>
          <w:rFonts w:hint="eastAsia" w:ascii="宋体" w:hAnsi="宋体" w:cs="宋体"/>
          <w:sz w:val="28"/>
          <w:szCs w:val="28"/>
          <w:lang w:val="en-US" w:eastAsia="zh-CN"/>
        </w:rPr>
        <w:t>DTC</w:t>
      </w:r>
      <w:r>
        <w:rPr>
          <w:rFonts w:ascii="宋体" w:hAnsi="宋体" w:eastAsia="宋体" w:cs="宋体"/>
          <w:sz w:val="28"/>
          <w:szCs w:val="28"/>
        </w:rPr>
        <w:t>采用 UTXO 模式，</w:t>
      </w:r>
      <w:r>
        <w:rPr>
          <w:rFonts w:hint="eastAsia" w:ascii="宋体" w:hAnsi="宋体" w:cs="宋体"/>
          <w:sz w:val="28"/>
          <w:szCs w:val="28"/>
          <w:lang w:val="en-US" w:eastAsia="zh-CN"/>
        </w:rPr>
        <w:t>可以在一个固定的账户中一直存放DTC代币</w:t>
      </w:r>
      <w:r>
        <w:rPr>
          <w:rFonts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eastAsia="宋体" w:cs="宋体"/>
          <w:b/>
          <w:bCs/>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bCs/>
          <w:sz w:val="28"/>
          <w:szCs w:val="28"/>
          <w:lang w:eastAsia="zh-CN"/>
        </w:rPr>
      </w:pPr>
      <w:r>
        <w:rPr>
          <w:rFonts w:ascii="宋体" w:hAnsi="宋体" w:eastAsia="宋体" w:cs="宋体"/>
          <w:b/>
          <w:bCs/>
          <w:sz w:val="28"/>
          <w:szCs w:val="28"/>
        </w:rPr>
        <w:t>侧链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宋体" w:hAnsi="宋体" w:eastAsia="宋体" w:cs="宋体"/>
          <w:b/>
          <w:bCs/>
          <w:sz w:val="28"/>
          <w:szCs w:val="28"/>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14:textFill>
            <w14:solidFill>
              <w14:schemeClr w14:val="tx1"/>
            </w14:solidFill>
          </w14:textFill>
        </w:rPr>
        <w:t>侧链是一种特殊的区块链。它使用一种叫做“SPV 楔入”的技术实现与其他区块链之间的资产转移，这使得用户能用已有的资产来使用新的加密货币系统。人们不必再担心比特币难于采纳创新和适应新需求，只要创造一个侧链，然后对接到比特币的区块链中即可，通过继承和复用比特币强大的区块链，还避免了新货币的流动性短缺和市场波动等问题。并且由于侧链是一个独立的、隔离的系统，侧链中出现的严重问题只会影响侧链本身，这极大地降低了创新的风险和成本。侧链的灵活性还表现在，所有的区块链参数是可以定制的，简单的比如区块间隔、区块奖励、交易费的去向等，高级用户还可以修改共识算法。 不过最重要的还是业务逻辑，侧链上可以轻易的开发出与你的业务相关的交易类型或者智能合约。 这一点是与侧链的发明者blockstreams不同，blockstreams的侧链，只是一个不同的货币系统而已，开发新型交易和智能合约很不容易。</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eastAsia="宋体" w:cs="宋体"/>
          <w:color w:val="000000" w:themeColor="text1"/>
          <w:sz w:val="28"/>
          <w:szCs w:val="28"/>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eastAsia="宋体" w:cs="宋体"/>
          <w:color w:val="000000" w:themeColor="text1"/>
          <w:sz w:val="28"/>
          <w:szCs w:val="28"/>
          <w14:textFill>
            <w14:solidFill>
              <w14:schemeClr w14:val="tx1"/>
            </w14:solidFill>
          </w14:textFill>
        </w:rPr>
      </w:pPr>
    </w:p>
    <w:p>
      <w:pPr>
        <w:pStyle w:val="52"/>
      </w:pPr>
      <w:r>
        <w:t>第</w:t>
      </w:r>
      <w:r>
        <w:rPr>
          <w:rFonts w:hint="eastAsia"/>
          <w:lang w:val="en-US" w:eastAsia="zh-CN"/>
        </w:rPr>
        <w:t>三</w:t>
      </w:r>
      <w:r>
        <w:t xml:space="preserve">章 </w:t>
      </w:r>
      <w:r>
        <w:rPr>
          <w:rFonts w:hint="eastAsia"/>
          <w:lang w:val="en-US" w:eastAsia="zh-CN"/>
        </w:rPr>
        <w:t>应用场景</w:t>
      </w:r>
    </w:p>
    <w:p>
      <w:pPr>
        <w:pStyle w:val="56"/>
        <w:spacing w:before="0"/>
      </w:pPr>
      <w:r>
        <w:t>2.</w:t>
      </w:r>
      <w:r>
        <w:rPr>
          <w:rFonts w:hint="eastAsia"/>
          <w:lang w:val="en-US" w:eastAsia="zh-CN"/>
        </w:rPr>
        <w:t>1</w:t>
      </w:r>
      <w:r>
        <w:rPr>
          <w:b/>
        </w:rPr>
        <w:t xml:space="preserve"> </w:t>
      </w:r>
      <w:r>
        <w:rPr>
          <w:rFonts w:hint="eastAsia"/>
          <w:b w:val="0"/>
          <w:bCs/>
          <w:lang w:val="en-US" w:eastAsia="zh-CN"/>
        </w:rPr>
        <w:t>数据流通</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TC可用于企业级数据决策，为全球中小企业提供数据梳理，分析与决策。DTC可通过侧链链接一个应用，并提供多项数据分析，进行数据的分级处理。在数据分析过程中，通过对数据的深度挖掘分析，可以形成用户画像，将会给个人隐私带来威胁。而在流通环节，由于多方主体的介入，使得数据转移的控制力差，数据泄露的风险正在加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2015年国务院印发的《促进大数据发展行动纲要》明确指出，要引导培育大数据交易市场，鼓励产业链各环节的市场主体进行数据交换和交易，促进数据资源流通。而区域链技术在数据发展上有着强大的优势，通过区域链的数据定位可以确定数据权属问题，同时由于加密技术的发展与应用，保证数据流通找那个双方的隐私互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8"/>
          <w:szCs w:val="28"/>
          <w:lang w:val="en-US" w:eastAsia="zh-CN"/>
        </w:rPr>
      </w:pPr>
    </w:p>
    <w:p>
      <w:pPr>
        <w:pStyle w:val="56"/>
        <w:spacing w:before="0"/>
      </w:pPr>
      <w:r>
        <w:t>2.</w:t>
      </w:r>
      <w:r>
        <w:rPr>
          <w:rFonts w:hint="eastAsia"/>
          <w:lang w:val="en-US" w:eastAsia="zh-CN"/>
        </w:rPr>
        <w:t>2</w:t>
      </w:r>
      <w:r>
        <w:rPr>
          <w:b/>
        </w:rPr>
        <w:t xml:space="preserve"> </w:t>
      </w:r>
      <w:r>
        <w:rPr>
          <w:rFonts w:hint="eastAsia"/>
          <w:b w:val="0"/>
          <w:bCs/>
          <w:lang w:val="en-US" w:eastAsia="zh-CN"/>
        </w:rPr>
        <w:t>智能合约</w:t>
      </w:r>
    </w:p>
    <w:p>
      <w:pPr>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区域链上，所有人都可以看到智能合约，因为这些智能合约的代码和状态都在区块链上（假设区块链是主链且公开）。从用户角度来讲，智能合约通常被认为是一个自动担保账户，例如，当特定的条件满足时，程序就会释放和转移资金。简单来说，智能合约类似于网络服务器，但与网络服务器不同的是，智能合约不依赖某个特定的硬件设备，事实上，智能合约的代码由所有参与挖矿的设备来执行。正是由于这样的特性，即足够透明化，区域链应用可用于如证券登记和清算，银行等信用度较高的场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eastAsia="宋体" w:cs="宋体"/>
          <w:sz w:val="28"/>
          <w:szCs w:val="28"/>
          <w:lang w:val="en-US" w:eastAsia="zh-CN"/>
        </w:rPr>
      </w:pPr>
    </w:p>
    <w:p>
      <w:pPr>
        <w:pStyle w:val="56"/>
        <w:spacing w:before="0"/>
      </w:pPr>
      <w:r>
        <w:t>2.</w:t>
      </w:r>
      <w:r>
        <w:rPr>
          <w:rFonts w:hint="eastAsia"/>
          <w:lang w:val="en-US" w:eastAsia="zh-CN"/>
        </w:rPr>
        <w:t>3</w:t>
      </w:r>
      <w:r>
        <w:rPr>
          <w:b/>
        </w:rPr>
        <w:t xml:space="preserve"> </w:t>
      </w:r>
      <w:r>
        <w:rPr>
          <w:rFonts w:hint="eastAsia"/>
          <w:b w:val="0"/>
          <w:bCs/>
          <w:lang w:val="en-US" w:eastAsia="zh-CN"/>
        </w:rPr>
        <w:t>决策树应用</w:t>
      </w:r>
    </w:p>
    <w:p>
      <w:pPr>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cs="宋体"/>
          <w:sz w:val="28"/>
          <w:szCs w:val="28"/>
          <w:lang w:val="en-US" w:eastAsia="zh-CN"/>
        </w:rPr>
      </w:pPr>
      <w:r>
        <w:rPr>
          <w:rFonts w:hint="eastAsia" w:ascii="宋体" w:hAnsi="宋体" w:cs="宋体"/>
          <w:sz w:val="28"/>
          <w:szCs w:val="28"/>
          <w:lang w:val="en-US" w:eastAsia="zh-CN"/>
        </w:rPr>
        <w:t>DTC以储存的企业数据为基础，通过侧链的多级算法处理，可形成有利于决策者分析决策的决策树。在决策树的基础上，可发展有着以企业为核心的企业级应用,即在依靠于DTC的主链，通过侧链形成的基于企业场景为核心的应用，这些应用可以通过与主链的信息交互，从而获取到主链的相关算法，自上而下，形成一个具有强大拓展性的“神经网络体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cs="宋体"/>
          <w:sz w:val="28"/>
          <w:szCs w:val="28"/>
          <w:lang w:val="en-US" w:eastAsia="zh-CN"/>
        </w:rPr>
      </w:pPr>
    </w:p>
    <w:p>
      <w:pPr>
        <w:pStyle w:val="52"/>
      </w:pPr>
      <w:r>
        <w:rPr>
          <w:rFonts w:hint="eastAsia"/>
        </w:rPr>
        <w:t>第</w:t>
      </w:r>
      <w:r>
        <w:rPr>
          <w:rFonts w:hint="eastAsia"/>
          <w:lang w:val="en-US" w:eastAsia="zh-CN"/>
        </w:rPr>
        <w:t>四</w:t>
      </w:r>
      <w:r>
        <w:rPr>
          <w:rFonts w:hint="eastAsia"/>
        </w:rPr>
        <w:t xml:space="preserve">章 </w:t>
      </w:r>
      <w:r>
        <w:rPr>
          <w:rFonts w:hint="eastAsia"/>
          <w:lang w:val="en-US" w:eastAsia="zh-CN"/>
        </w:rPr>
        <w:t>ICO</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cs="宋体"/>
          <w:color w:val="auto"/>
          <w:sz w:val="28"/>
          <w:szCs w:val="28"/>
          <w:lang w:val="en-US" w:eastAsia="zh-CN"/>
        </w:rPr>
      </w:pPr>
      <w:r>
        <w:rPr>
          <w:rFonts w:hint="eastAsia" w:ascii="宋体" w:hAnsi="宋体" w:cs="宋体"/>
          <w:color w:val="auto"/>
          <w:sz w:val="28"/>
          <w:szCs w:val="28"/>
          <w:lang w:val="en-US" w:eastAsia="zh-CN"/>
        </w:rPr>
        <w:t>DTC将在北京时间2017.06.26 晚上8时进行ICO，ICO的目标总额为2000BTC。DTC的代币总量恒定为2亿个，永不增发，本次ICO的分配方案如下。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auto"/>
          <w:sz w:val="28"/>
          <w:szCs w:val="28"/>
          <w:lang w:val="en-US" w:eastAsia="zh-CN"/>
        </w:rPr>
      </w:pPr>
      <w:r>
        <w:rPr>
          <w:rFonts w:hint="eastAsia" w:ascii="宋体" w:hAnsi="宋体" w:cs="宋体"/>
          <w:color w:val="auto"/>
          <w:sz w:val="28"/>
          <w:szCs w:val="28"/>
          <w:lang w:val="en-US" w:eastAsia="zh-CN"/>
        </w:rPr>
        <w:drawing>
          <wp:inline distT="0" distB="0" distL="114300" distR="114300">
            <wp:extent cx="5396865" cy="1910080"/>
            <wp:effectExtent l="0" t="0" r="13335" b="13970"/>
            <wp:docPr id="3" name="图片 3" descr="ic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co2"/>
                    <pic:cNvPicPr>
                      <a:picLocks noChangeAspect="1"/>
                    </pic:cNvPicPr>
                  </pic:nvPicPr>
                  <pic:blipFill>
                    <a:blip r:embed="rId19"/>
                    <a:stretch>
                      <a:fillRect/>
                    </a:stretch>
                  </pic:blipFill>
                  <pic:spPr>
                    <a:xfrm>
                      <a:off x="0" y="0"/>
                      <a:ext cx="5396865" cy="19100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auto"/>
          <w:sz w:val="28"/>
          <w:szCs w:val="28"/>
          <w:lang w:val="en-US" w:eastAsia="zh-CN"/>
        </w:rPr>
      </w:pPr>
      <w:bookmarkStart w:id="27" w:name="_GoBack"/>
      <w:bookmarkEnd w:id="27"/>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auto"/>
          <w:sz w:val="28"/>
          <w:szCs w:val="28"/>
          <w:lang w:val="en-US" w:eastAsia="zh-CN"/>
        </w:rPr>
      </w:pPr>
      <w:r>
        <w:rPr>
          <w:rFonts w:hint="eastAsia" w:ascii="宋体" w:hAnsi="宋体" w:cs="宋体"/>
          <w:color w:val="auto"/>
          <w:sz w:val="28"/>
          <w:szCs w:val="28"/>
          <w:lang w:val="en-US" w:eastAsia="zh-CN"/>
        </w:rPr>
        <w:t>ICO的时间表如下：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auto"/>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auto"/>
          <w:sz w:val="28"/>
          <w:szCs w:val="28"/>
          <w:lang w:val="en-US" w:eastAsia="zh-CN"/>
        </w:rPr>
      </w:pPr>
      <w:r>
        <w:rPr>
          <w:rFonts w:hint="eastAsia" w:ascii="宋体" w:hAnsi="宋体" w:cs="宋体"/>
          <w:color w:val="auto"/>
          <w:sz w:val="28"/>
          <w:szCs w:val="28"/>
          <w:lang w:val="en-US" w:eastAsia="zh-CN"/>
        </w:rPr>
        <w:drawing>
          <wp:inline distT="0" distB="0" distL="114300" distR="114300">
            <wp:extent cx="5394325" cy="1939925"/>
            <wp:effectExtent l="0" t="0" r="15875" b="3175"/>
            <wp:docPr id="2" name="图片 2" descr="ico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co11"/>
                    <pic:cNvPicPr>
                      <a:picLocks noChangeAspect="1"/>
                    </pic:cNvPicPr>
                  </pic:nvPicPr>
                  <pic:blipFill>
                    <a:blip r:embed="rId20"/>
                    <a:stretch>
                      <a:fillRect/>
                    </a:stretch>
                  </pic:blipFill>
                  <pic:spPr>
                    <a:xfrm>
                      <a:off x="0" y="0"/>
                      <a:ext cx="5394325" cy="19399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auto"/>
          <w:sz w:val="28"/>
          <w:szCs w:val="28"/>
          <w:lang w:val="en-US" w:eastAsia="zh-CN"/>
        </w:rPr>
      </w:pPr>
    </w:p>
    <w:p>
      <w:pPr>
        <w:pStyle w:val="52"/>
      </w:pPr>
      <w:r>
        <w:rPr>
          <w:rFonts w:hint="eastAsia"/>
        </w:rPr>
        <w:t>第</w:t>
      </w:r>
      <w:r>
        <w:rPr>
          <w:rFonts w:hint="eastAsia"/>
          <w:lang w:val="en-US" w:eastAsia="zh-CN"/>
        </w:rPr>
        <w:t>五</w:t>
      </w:r>
      <w:r>
        <w:rPr>
          <w:rFonts w:hint="eastAsia"/>
        </w:rPr>
        <w:t xml:space="preserve">章 </w:t>
      </w:r>
      <w:r>
        <w:rPr>
          <w:rFonts w:hint="eastAsia"/>
          <w:lang w:val="en-US" w:eastAsia="zh-CN"/>
        </w:rPr>
        <w:t>总结</w:t>
      </w:r>
    </w:p>
    <w:p>
      <w:pPr>
        <w:pStyle w:val="53"/>
        <w:rPr>
          <w:rFonts w:hint="eastAsia"/>
          <w:sz w:val="24"/>
          <w:szCs w:val="24"/>
          <w:lang w:val="en-US" w:eastAsia="zh-CN"/>
        </w:rPr>
      </w:pPr>
      <w:r>
        <w:rPr>
          <w:rFonts w:hint="eastAsia"/>
          <w:sz w:val="24"/>
          <w:szCs w:val="24"/>
          <w:lang w:val="en-US" w:eastAsia="zh-CN"/>
        </w:rPr>
        <w:t>数据链</w:t>
      </w:r>
      <w:r>
        <w:rPr>
          <w:rFonts w:hint="eastAsia"/>
          <w:sz w:val="24"/>
          <w:szCs w:val="24"/>
        </w:rPr>
        <w:t>（</w:t>
      </w:r>
      <w:r>
        <w:rPr>
          <w:rFonts w:hint="eastAsia"/>
          <w:sz w:val="24"/>
          <w:szCs w:val="24"/>
          <w:lang w:val="en-US" w:eastAsia="zh-CN"/>
        </w:rPr>
        <w:t>Data C</w:t>
      </w:r>
      <w:r>
        <w:rPr>
          <w:rFonts w:hint="eastAsia"/>
          <w:sz w:val="24"/>
          <w:szCs w:val="24"/>
        </w:rPr>
        <w:t>hain）</w:t>
      </w:r>
      <w:r>
        <w:rPr>
          <w:rFonts w:hint="eastAsia"/>
          <w:sz w:val="24"/>
          <w:szCs w:val="24"/>
          <w:lang w:val="en-US" w:eastAsia="zh-CN"/>
        </w:rPr>
        <w:t>是一个区块链技术综合应用平台,拥有树状分层的、立体的多链架构，同时添加区域链技术2.0为核心的智能合约平台、分布式应用底层协议等创新技术。DTC的目标不仅是在对区域链应用的数据处理，在我们的发展宏图中，DTC将成为区域链中的流通媒介，即成为区域链中的“比特币”。为此，DTC研发与社区希望与各位志同道合的朋友一起携手，为DTC发展不断奋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color w:val="auto"/>
          <w:sz w:val="28"/>
          <w:szCs w:val="28"/>
          <w:lang w:val="en-US" w:eastAsia="zh-CN"/>
        </w:rPr>
      </w:pPr>
    </w:p>
    <w:sectPr>
      <w:headerReference r:id="rId10" w:type="default"/>
      <w:footerReference r:id="rId12" w:type="default"/>
      <w:headerReference r:id="rId11" w:type="even"/>
      <w:footerReference r:id="rId13" w:type="even"/>
      <w:pgSz w:w="11906" w:h="16838"/>
      <w:pgMar w:top="1701" w:right="1701" w:bottom="1701" w:left="1701" w:header="1134" w:footer="1134" w:gutter="0"/>
      <w:pgNumType w:fmt="decimal"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10" w:usb3="00000000" w:csb0="00040000" w:csb1="00000000"/>
  </w:font>
  <w:font w:name="方正小标宋简体">
    <w:altName w:val="微软雅黑"/>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Trebuchet MS">
    <w:panose1 w:val="020B0603020202020204"/>
    <w:charset w:val="00"/>
    <w:family w:val="roman"/>
    <w:pitch w:val="default"/>
    <w:sig w:usb0="00000687" w:usb1="00000000" w:usb2="00000000" w:usb3="00000000" w:csb0="2000009F" w:csb1="00000000"/>
  </w:font>
  <w:font w:name="Lato">
    <w:altName w:val="Segoe Print"/>
    <w:panose1 w:val="00000000000000000000"/>
    <w:charset w:val="00"/>
    <w:family w:val="roman"/>
    <w:pitch w:val="default"/>
    <w:sig w:usb0="00000000" w:usb1="00000000" w:usb2="00000000" w:usb3="00000000" w:csb0="00040001" w:csb1="00000000"/>
  </w:font>
  <w:font w:name="Verdana">
    <w:panose1 w:val="020B0604030504040204"/>
    <w:charset w:val="00"/>
    <w:family w:val="roman"/>
    <w:pitch w:val="default"/>
    <w:sig w:usb0="A10006FF" w:usb1="4000205B" w:usb2="00000010" w:usb3="00000000" w:csb0="2000019F" w:csb1="00000000"/>
  </w:font>
  <w:font w:name="Helvetica Neue">
    <w:altName w:val="Segoe Print"/>
    <w:panose1 w:val="00000000000000000000"/>
    <w:charset w:val="00"/>
    <w:family w:val="roman"/>
    <w:pitch w:val="default"/>
    <w:sig w:usb0="00000000" w:usb1="00000000" w:usb2="00000000" w:usb3="00000000" w:csb0="00040001" w:csb1="00000000"/>
  </w:font>
  <w:font w:name="Monaco">
    <w:altName w:val="Courier New"/>
    <w:panose1 w:val="00000000000000000000"/>
    <w:charset w:val="00"/>
    <w:family w:val="roman"/>
    <w:pitch w:val="default"/>
    <w:sig w:usb0="00000000" w:usb1="00000000" w:usb2="00000000" w:usb3="00000000" w:csb0="00040001" w:csb1="00000000"/>
  </w:font>
  <w:font w:name="Arial Unicode MS">
    <w:altName w:val="宋体"/>
    <w:panose1 w:val="00000000000000000000"/>
    <w:charset w:val="86"/>
    <w:family w:val="roman"/>
    <w:pitch w:val="default"/>
    <w:sig w:usb0="00000000" w:usb1="00000000" w:usb2="00000000" w:usb3="00000000" w:csb0="00040001" w:csb1="00000000"/>
  </w:font>
  <w:font w:name="Menlo">
    <w:altName w:val="Segoe Print"/>
    <w:panose1 w:val="00000000000000000000"/>
    <w:charset w:val="00"/>
    <w:family w:val="roman"/>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PingFang SC">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1"/>
        <w:rFonts w:ascii="Times New Roman" w:hAnsi="Times New Roman" w:cs="Times New Roman"/>
      </w:rPr>
    </w:pPr>
    <w:r>
      <w:rPr>
        <w:rStyle w:val="21"/>
        <w:rFonts w:ascii="Times New Roman" w:hAnsi="Times New Roman" w:cs="Times New Roman"/>
      </w:rPr>
      <w:fldChar w:fldCharType="begin"/>
    </w:r>
    <w:r>
      <w:rPr>
        <w:rStyle w:val="21"/>
        <w:rFonts w:ascii="Times New Roman" w:hAnsi="Times New Roman" w:cs="Times New Roman"/>
      </w:rPr>
      <w:instrText xml:space="preserve">PAGE  </w:instrText>
    </w:r>
    <w:r>
      <w:rPr>
        <w:rStyle w:val="21"/>
        <w:rFonts w:ascii="Times New Roman" w:hAnsi="Times New Roman" w:cs="Times New Roman"/>
      </w:rPr>
      <w:fldChar w:fldCharType="separate"/>
    </w:r>
    <w:r>
      <w:rPr>
        <w:rStyle w:val="21"/>
        <w:rFonts w:ascii="Times New Roman" w:hAnsi="Times New Roman" w:cs="Times New Roman"/>
      </w:rPr>
      <w:t>9</w:t>
    </w:r>
    <w:r>
      <w:rPr>
        <w:rStyle w:val="21"/>
        <w:rFonts w:ascii="Times New Roman" w:hAnsi="Times New Roman" w:cs="Times New Roman"/>
      </w:rPr>
      <w:fldChar w:fldCharType="end"/>
    </w:r>
  </w:p>
  <w:p>
    <w:pPr>
      <w:pStyle w:val="14"/>
      <w:ind w:right="360" w:firstLine="360"/>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1"/>
        <w:rFonts w:ascii="Times New Roman" w:hAnsi="Times New Roman" w:cs="Times New Roman"/>
      </w:rPr>
    </w:pPr>
    <w:r>
      <w:rPr>
        <w:rStyle w:val="21"/>
        <w:rFonts w:ascii="Times New Roman" w:hAnsi="Times New Roman" w:cs="Times New Roman"/>
      </w:rPr>
      <w:fldChar w:fldCharType="begin"/>
    </w:r>
    <w:r>
      <w:rPr>
        <w:rStyle w:val="21"/>
        <w:rFonts w:ascii="Times New Roman" w:hAnsi="Times New Roman" w:cs="Times New Roman"/>
      </w:rPr>
      <w:instrText xml:space="preserve">PAGE  </w:instrText>
    </w:r>
    <w:r>
      <w:rPr>
        <w:rStyle w:val="21"/>
        <w:rFonts w:ascii="Times New Roman" w:hAnsi="Times New Roman" w:cs="Times New Roman"/>
      </w:rPr>
      <w:fldChar w:fldCharType="separate"/>
    </w:r>
    <w:r>
      <w:rPr>
        <w:rStyle w:val="21"/>
        <w:rFonts w:ascii="Times New Roman" w:hAnsi="Times New Roman" w:cs="Times New Roman"/>
      </w:rPr>
      <w:t>II</w:t>
    </w:r>
    <w:r>
      <w:rPr>
        <w:rStyle w:val="21"/>
        <w:rFonts w:ascii="Times New Roman" w:hAnsi="Times New Roman" w:cs="Times New Roman"/>
      </w:rPr>
      <w:fldChar w:fldCharType="end"/>
    </w:r>
  </w:p>
  <w:p>
    <w:pPr>
      <w:pStyle w:val="14"/>
      <w:jc w:val="center"/>
      <w:rPr>
        <w:rFonts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Times New Roman" w:hAnsi="Times New Roman" w:cs="Times New Roman"/>
      </w:rPr>
    </w:pPr>
    <w:r>
      <w:rPr>
        <w:rStyle w:val="21"/>
        <w:rFonts w:ascii="Times New Roman" w:hAnsi="Times New Roman" w:cs="Times New Roman"/>
      </w:rPr>
      <w:fldChar w:fldCharType="begin"/>
    </w:r>
    <w:r>
      <w:rPr>
        <w:rStyle w:val="21"/>
        <w:rFonts w:ascii="Times New Roman" w:hAnsi="Times New Roman" w:cs="Times New Roman"/>
      </w:rPr>
      <w:instrText xml:space="preserve">PAGE  </w:instrText>
    </w:r>
    <w:r>
      <w:rPr>
        <w:rStyle w:val="21"/>
        <w:rFonts w:ascii="Times New Roman" w:hAnsi="Times New Roman" w:cs="Times New Roman"/>
      </w:rPr>
      <w:fldChar w:fldCharType="separate"/>
    </w:r>
    <w:r>
      <w:rPr>
        <w:rStyle w:val="21"/>
        <w:rFonts w:ascii="Times New Roman" w:hAnsi="Times New Roman" w:cs="Times New Roman"/>
      </w:rPr>
      <w:t>9</w:t>
    </w:r>
    <w:r>
      <w:rPr>
        <w:rStyle w:val="21"/>
        <w:rFonts w:ascii="Times New Roman" w:hAnsi="Times New Roman" w:cs="Times New Roman"/>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10</w:t>
    </w:r>
    <w:r>
      <w:rPr>
        <w:rFonts w:ascii="Times New Roman" w:hAnsi="Times New Roman" w:cs="Times New Roma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imes New Roman" w:hAnsi="Times New Roman" w:cs="Times New Roman"/>
        <w:sz w:val="21"/>
        <w:szCs w:val="21"/>
      </w:rPr>
    </w:pPr>
    <w:r>
      <w:rPr>
        <w:rFonts w:ascii="Times New Roman" w:hAnsi="Times New Roman" w:cs="Times New Roman"/>
        <w:sz w:val="21"/>
        <w:szCs w:val="21"/>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hint="eastAsia"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4"/>
        <w:szCs w:val="21"/>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C03FCD"/>
    <w:multiLevelType w:val="multilevel"/>
    <w:tmpl w:val="70C03FCD"/>
    <w:lvl w:ilvl="0" w:tentative="0">
      <w:start w:val="1"/>
      <w:numFmt w:val="upperRoman"/>
      <w:pStyle w:val="2"/>
      <w:lvlText w:val="第 %1 条"/>
      <w:lvlJc w:val="left"/>
      <w:pPr>
        <w:tabs>
          <w:tab w:val="left" w:pos="1440"/>
        </w:tabs>
        <w:ind w:left="0" w:firstLine="0"/>
      </w:pPr>
    </w:lvl>
    <w:lvl w:ilvl="1" w:tentative="0">
      <w:start w:val="1"/>
      <w:numFmt w:val="decimalZero"/>
      <w:pStyle w:val="3"/>
      <w:isLgl/>
      <w:lvlText w:val="节 %1.%2"/>
      <w:lvlJc w:val="left"/>
      <w:pPr>
        <w:tabs>
          <w:tab w:val="left" w:pos="1080"/>
        </w:tabs>
        <w:ind w:left="0" w:firstLine="0"/>
      </w:pPr>
    </w:lvl>
    <w:lvl w:ilvl="2" w:tentative="0">
      <w:start w:val="1"/>
      <w:numFmt w:val="lowerLetter"/>
      <w:pStyle w:val="4"/>
      <w:lvlText w:val="(%3)"/>
      <w:lvlJc w:val="left"/>
      <w:pPr>
        <w:tabs>
          <w:tab w:val="left" w:pos="1008"/>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abstractNum w:abstractNumId="1">
    <w:nsid w:val="74897A7B"/>
    <w:multiLevelType w:val="multilevel"/>
    <w:tmpl w:val="74897A7B"/>
    <w:lvl w:ilvl="0" w:tentative="0">
      <w:start w:val="1"/>
      <w:numFmt w:val="decimal"/>
      <w:pStyle w:val="48"/>
      <w:lvlText w:val="[%1]"/>
      <w:lvlJc w:val="left"/>
      <w:pPr>
        <w:tabs>
          <w:tab w:val="left" w:pos="397"/>
        </w:tabs>
        <w:ind w:left="420" w:hanging="420"/>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6F"/>
    <w:rsid w:val="00022B44"/>
    <w:rsid w:val="000426DD"/>
    <w:rsid w:val="00045F60"/>
    <w:rsid w:val="00103E03"/>
    <w:rsid w:val="00112B69"/>
    <w:rsid w:val="001337C4"/>
    <w:rsid w:val="00164E90"/>
    <w:rsid w:val="00174EBB"/>
    <w:rsid w:val="00181050"/>
    <w:rsid w:val="001B0F15"/>
    <w:rsid w:val="00211FAA"/>
    <w:rsid w:val="00214AE3"/>
    <w:rsid w:val="002B3AA9"/>
    <w:rsid w:val="002D5DC8"/>
    <w:rsid w:val="00363F36"/>
    <w:rsid w:val="003B0118"/>
    <w:rsid w:val="003E51D6"/>
    <w:rsid w:val="00434F95"/>
    <w:rsid w:val="00514873"/>
    <w:rsid w:val="00552011"/>
    <w:rsid w:val="005B0151"/>
    <w:rsid w:val="00601BDB"/>
    <w:rsid w:val="00610E3E"/>
    <w:rsid w:val="006651A9"/>
    <w:rsid w:val="0067266F"/>
    <w:rsid w:val="006F6161"/>
    <w:rsid w:val="00785104"/>
    <w:rsid w:val="007936D5"/>
    <w:rsid w:val="007C2476"/>
    <w:rsid w:val="007C46BD"/>
    <w:rsid w:val="007C7064"/>
    <w:rsid w:val="00830D99"/>
    <w:rsid w:val="00847C25"/>
    <w:rsid w:val="00865DED"/>
    <w:rsid w:val="008A6B07"/>
    <w:rsid w:val="008C21CA"/>
    <w:rsid w:val="009329C9"/>
    <w:rsid w:val="00972D09"/>
    <w:rsid w:val="009A4EAA"/>
    <w:rsid w:val="00A07E1B"/>
    <w:rsid w:val="00A177D6"/>
    <w:rsid w:val="00AA134C"/>
    <w:rsid w:val="00AA1F2E"/>
    <w:rsid w:val="00AD621E"/>
    <w:rsid w:val="00B044A3"/>
    <w:rsid w:val="00B1155D"/>
    <w:rsid w:val="00B23D9F"/>
    <w:rsid w:val="00B430A9"/>
    <w:rsid w:val="00B83B73"/>
    <w:rsid w:val="00BD6800"/>
    <w:rsid w:val="00C37232"/>
    <w:rsid w:val="00C41147"/>
    <w:rsid w:val="00CE064D"/>
    <w:rsid w:val="00E12A3F"/>
    <w:rsid w:val="00E134F8"/>
    <w:rsid w:val="00E45ED6"/>
    <w:rsid w:val="00EA7CEA"/>
    <w:rsid w:val="00F97988"/>
    <w:rsid w:val="019F56E1"/>
    <w:rsid w:val="0449009B"/>
    <w:rsid w:val="048C010E"/>
    <w:rsid w:val="06C34DA6"/>
    <w:rsid w:val="0C9915AC"/>
    <w:rsid w:val="10C6276C"/>
    <w:rsid w:val="18F90F26"/>
    <w:rsid w:val="1BC43909"/>
    <w:rsid w:val="1D091C05"/>
    <w:rsid w:val="210B5046"/>
    <w:rsid w:val="225E2328"/>
    <w:rsid w:val="25484E88"/>
    <w:rsid w:val="255527FB"/>
    <w:rsid w:val="28582C09"/>
    <w:rsid w:val="2FF64032"/>
    <w:rsid w:val="31CA2832"/>
    <w:rsid w:val="32C055BF"/>
    <w:rsid w:val="41160855"/>
    <w:rsid w:val="465B1C12"/>
    <w:rsid w:val="49B97D9A"/>
    <w:rsid w:val="4DDE5CA3"/>
    <w:rsid w:val="526F3641"/>
    <w:rsid w:val="531A20EA"/>
    <w:rsid w:val="5728185C"/>
    <w:rsid w:val="5AD559EC"/>
    <w:rsid w:val="5DF666E4"/>
    <w:rsid w:val="5E2C51DE"/>
    <w:rsid w:val="5EB660BC"/>
    <w:rsid w:val="5EFC470E"/>
    <w:rsid w:val="621071A0"/>
    <w:rsid w:val="6A7930D9"/>
    <w:rsid w:val="6A91695E"/>
    <w:rsid w:val="714B29EB"/>
    <w:rsid w:val="740D6B2F"/>
    <w:rsid w:val="78085C29"/>
    <w:rsid w:val="7EE04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7"/>
    <w:qFormat/>
    <w:uiPriority w:val="0"/>
    <w:pPr>
      <w:keepNext/>
      <w:keepLines/>
      <w:numPr>
        <w:ilvl w:val="0"/>
        <w:numId w:val="1"/>
      </w:numPr>
      <w:spacing w:before="340" w:after="330" w:line="578" w:lineRule="auto"/>
      <w:ind w:left="1200" w:leftChars="1200"/>
      <w:outlineLvl w:val="0"/>
    </w:pPr>
    <w:rPr>
      <w:rFonts w:ascii="Times New Roman" w:hAnsi="Times New Roman"/>
      <w:b/>
      <w:bCs/>
      <w:kern w:val="44"/>
      <w:sz w:val="44"/>
      <w:szCs w:val="44"/>
    </w:rPr>
  </w:style>
  <w:style w:type="paragraph" w:styleId="3">
    <w:name w:val="heading 2"/>
    <w:basedOn w:val="1"/>
    <w:next w:val="1"/>
    <w:link w:val="28"/>
    <w:qFormat/>
    <w:uiPriority w:val="0"/>
    <w:pPr>
      <w:keepNext/>
      <w:numPr>
        <w:ilvl w:val="1"/>
        <w:numId w:val="1"/>
      </w:numPr>
      <w:jc w:val="left"/>
      <w:outlineLvl w:val="1"/>
    </w:pPr>
    <w:rPr>
      <w:rFonts w:ascii="Times New Roman" w:hAnsi="Times New Roman"/>
      <w:sz w:val="30"/>
      <w:szCs w:val="24"/>
    </w:rPr>
  </w:style>
  <w:style w:type="paragraph" w:styleId="4">
    <w:name w:val="heading 3"/>
    <w:basedOn w:val="1"/>
    <w:next w:val="1"/>
    <w:link w:val="29"/>
    <w:qFormat/>
    <w:uiPriority w:val="0"/>
    <w:pPr>
      <w:keepNext/>
      <w:keepLines/>
      <w:numPr>
        <w:ilvl w:val="2"/>
        <w:numId w:val="1"/>
      </w:numPr>
      <w:spacing w:before="260" w:after="260" w:line="416" w:lineRule="auto"/>
      <w:outlineLvl w:val="2"/>
    </w:pPr>
    <w:rPr>
      <w:rFonts w:ascii="Times New Roman" w:hAnsi="Times New Roman"/>
      <w:b/>
      <w:bCs/>
      <w:sz w:val="32"/>
      <w:szCs w:val="32"/>
    </w:rPr>
  </w:style>
  <w:style w:type="paragraph" w:styleId="5">
    <w:name w:val="heading 4"/>
    <w:basedOn w:val="1"/>
    <w:next w:val="1"/>
    <w:link w:val="30"/>
    <w:qFormat/>
    <w:uiPriority w:val="0"/>
    <w:pPr>
      <w:keepNext/>
      <w:keepLines/>
      <w:numPr>
        <w:ilvl w:val="3"/>
        <w:numId w:val="1"/>
      </w:numPr>
      <w:spacing w:before="100" w:after="120" w:line="400" w:lineRule="exact"/>
      <w:outlineLvl w:val="3"/>
    </w:pPr>
    <w:rPr>
      <w:rFonts w:ascii="Arial" w:hAnsi="Arial" w:eastAsia="黑体"/>
      <w:b/>
      <w:bCs/>
      <w:sz w:val="28"/>
      <w:szCs w:val="28"/>
    </w:rPr>
  </w:style>
  <w:style w:type="paragraph" w:styleId="6">
    <w:name w:val="heading 5"/>
    <w:basedOn w:val="1"/>
    <w:next w:val="1"/>
    <w:link w:val="31"/>
    <w:qFormat/>
    <w:uiPriority w:val="0"/>
    <w:pPr>
      <w:keepNext/>
      <w:keepLines/>
      <w:numPr>
        <w:ilvl w:val="4"/>
        <w:numId w:val="1"/>
      </w:numPr>
      <w:spacing w:before="280" w:after="290" w:line="376" w:lineRule="auto"/>
      <w:outlineLvl w:val="4"/>
    </w:pPr>
    <w:rPr>
      <w:rFonts w:ascii="Times New Roman" w:hAnsi="Times New Roman"/>
      <w:b/>
      <w:bCs/>
      <w:sz w:val="28"/>
      <w:szCs w:val="28"/>
    </w:rPr>
  </w:style>
  <w:style w:type="paragraph" w:styleId="7">
    <w:name w:val="heading 6"/>
    <w:basedOn w:val="1"/>
    <w:next w:val="1"/>
    <w:link w:val="32"/>
    <w:qFormat/>
    <w:uiPriority w:val="0"/>
    <w:pPr>
      <w:keepNext/>
      <w:keepLines/>
      <w:numPr>
        <w:ilvl w:val="5"/>
        <w:numId w:val="1"/>
      </w:numPr>
      <w:spacing w:before="240" w:after="64" w:line="320" w:lineRule="auto"/>
      <w:outlineLvl w:val="5"/>
    </w:pPr>
    <w:rPr>
      <w:rFonts w:ascii="Arial" w:hAnsi="Arial" w:eastAsia="黑体"/>
      <w:b/>
      <w:bCs/>
      <w:sz w:val="24"/>
      <w:szCs w:val="24"/>
    </w:rPr>
  </w:style>
  <w:style w:type="paragraph" w:styleId="8">
    <w:name w:val="heading 7"/>
    <w:basedOn w:val="1"/>
    <w:next w:val="1"/>
    <w:link w:val="33"/>
    <w:qFormat/>
    <w:uiPriority w:val="0"/>
    <w:pPr>
      <w:keepNext/>
      <w:keepLines/>
      <w:numPr>
        <w:ilvl w:val="6"/>
        <w:numId w:val="1"/>
      </w:numPr>
      <w:spacing w:before="240" w:after="64" w:line="320" w:lineRule="auto"/>
      <w:outlineLvl w:val="6"/>
    </w:pPr>
    <w:rPr>
      <w:rFonts w:ascii="Times New Roman" w:hAnsi="Times New Roman"/>
      <w:b/>
      <w:bCs/>
      <w:sz w:val="24"/>
      <w:szCs w:val="24"/>
    </w:rPr>
  </w:style>
  <w:style w:type="paragraph" w:styleId="9">
    <w:name w:val="heading 8"/>
    <w:basedOn w:val="1"/>
    <w:next w:val="1"/>
    <w:link w:val="34"/>
    <w:qFormat/>
    <w:uiPriority w:val="0"/>
    <w:pPr>
      <w:keepNext/>
      <w:keepLines/>
      <w:numPr>
        <w:ilvl w:val="7"/>
        <w:numId w:val="1"/>
      </w:numPr>
      <w:spacing w:before="240" w:after="64" w:line="320" w:lineRule="auto"/>
      <w:outlineLvl w:val="7"/>
    </w:pPr>
    <w:rPr>
      <w:rFonts w:ascii="Arial" w:hAnsi="Arial" w:eastAsia="黑体"/>
      <w:sz w:val="24"/>
      <w:szCs w:val="24"/>
    </w:rPr>
  </w:style>
  <w:style w:type="paragraph" w:styleId="10">
    <w:name w:val="heading 9"/>
    <w:basedOn w:val="1"/>
    <w:next w:val="1"/>
    <w:link w:val="35"/>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0">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unhideWhenUsed/>
    <w:qFormat/>
    <w:uiPriority w:val="39"/>
    <w:pPr>
      <w:spacing w:line="400" w:lineRule="exact"/>
      <w:ind w:left="400" w:leftChars="400"/>
    </w:pPr>
    <w:rPr>
      <w:sz w:val="24"/>
    </w:rPr>
  </w:style>
  <w:style w:type="paragraph" w:styleId="12">
    <w:name w:val="Plain Text"/>
    <w:basedOn w:val="1"/>
    <w:link w:val="36"/>
    <w:qFormat/>
    <w:uiPriority w:val="0"/>
    <w:rPr>
      <w:rFonts w:ascii="宋体" w:hAnsi="Courier New"/>
      <w:szCs w:val="20"/>
    </w:rPr>
  </w:style>
  <w:style w:type="paragraph" w:styleId="13">
    <w:name w:val="Balloon Text"/>
    <w:basedOn w:val="1"/>
    <w:link w:val="49"/>
    <w:unhideWhenUsed/>
    <w:qFormat/>
    <w:uiPriority w:val="99"/>
    <w:rPr>
      <w:sz w:val="18"/>
      <w:szCs w:val="18"/>
    </w:rPr>
  </w:style>
  <w:style w:type="paragraph" w:styleId="14">
    <w:name w:val="footer"/>
    <w:basedOn w:val="1"/>
    <w:link w:val="26"/>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5">
    <w:name w:val="header"/>
    <w:basedOn w:val="1"/>
    <w:link w:val="25"/>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6">
    <w:name w:val="toc 1"/>
    <w:basedOn w:val="1"/>
    <w:next w:val="1"/>
    <w:qFormat/>
    <w:uiPriority w:val="39"/>
    <w:pPr>
      <w:tabs>
        <w:tab w:val="right" w:leader="dot" w:pos="8494"/>
      </w:tabs>
      <w:spacing w:line="400" w:lineRule="atLeast"/>
      <w:jc w:val="left"/>
    </w:pPr>
    <w:rPr>
      <w:rFonts w:ascii="黑体" w:hAnsi="黑体" w:eastAsia="黑体"/>
      <w:bCs/>
      <w:caps/>
      <w:kern w:val="24"/>
      <w:sz w:val="24"/>
      <w:szCs w:val="24"/>
    </w:rPr>
  </w:style>
  <w:style w:type="paragraph" w:styleId="17">
    <w:name w:val="footnote text"/>
    <w:basedOn w:val="1"/>
    <w:link w:val="37"/>
    <w:qFormat/>
    <w:uiPriority w:val="0"/>
    <w:pPr>
      <w:snapToGrid w:val="0"/>
      <w:jc w:val="left"/>
    </w:pPr>
    <w:rPr>
      <w:rFonts w:ascii="Times New Roman" w:hAnsi="Times New Roman"/>
      <w:sz w:val="18"/>
      <w:szCs w:val="18"/>
    </w:rPr>
  </w:style>
  <w:style w:type="paragraph" w:styleId="18">
    <w:name w:val="toc 2"/>
    <w:basedOn w:val="1"/>
    <w:next w:val="1"/>
    <w:unhideWhenUsed/>
    <w:qFormat/>
    <w:uiPriority w:val="39"/>
    <w:pPr>
      <w:spacing w:line="400" w:lineRule="exact"/>
      <w:ind w:left="200" w:leftChars="200"/>
    </w:pPr>
    <w:rPr>
      <w:sz w:val="24"/>
    </w:rPr>
  </w:style>
  <w:style w:type="paragraph" w:styleId="19">
    <w:name w:val="Normal (Web)"/>
    <w:unhideWhenUsed/>
    <w:qFormat/>
    <w:uiPriority w:val="99"/>
    <w:pPr>
      <w:keepNext w:val="0"/>
      <w:keepLines w:val="0"/>
      <w:pageBreakBefore w:val="0"/>
      <w:framePr w:wrap="around" w:vAnchor="margin" w:hAnchor="text" w:yAlign="top"/>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25" w:afterAutospacing="0" w:line="23" w:lineRule="atLeast"/>
      <w:ind w:left="0" w:right="0" w:firstLine="0"/>
      <w:jc w:val="left"/>
      <w:outlineLvl w:val="9"/>
    </w:pPr>
    <w:rPr>
      <w:rFonts w:ascii="Calibri" w:hAnsi="Calibri" w:eastAsia="Calibri" w:cs="Calibri"/>
      <w:color w:val="888888"/>
      <w:spacing w:val="0"/>
      <w:w w:val="100"/>
      <w:kern w:val="0"/>
      <w:position w:val="0"/>
      <w:sz w:val="22"/>
      <w:szCs w:val="22"/>
      <w:u w:val="none" w:color="888888"/>
      <w:vertAlign w:val="baseline"/>
      <w:lang w:val="en-US"/>
    </w:rPr>
  </w:style>
  <w:style w:type="character" w:styleId="21">
    <w:name w:val="page number"/>
    <w:basedOn w:val="20"/>
    <w:qFormat/>
    <w:uiPriority w:val="0"/>
  </w:style>
  <w:style w:type="character" w:styleId="22">
    <w:name w:val="Hyperlink"/>
    <w:qFormat/>
    <w:uiPriority w:val="99"/>
    <w:rPr>
      <w:color w:val="0000FF"/>
      <w:u w:val="single"/>
    </w:rPr>
  </w:style>
  <w:style w:type="character" w:styleId="23">
    <w:name w:val="footnote reference"/>
    <w:qFormat/>
    <w:uiPriority w:val="0"/>
    <w:rPr>
      <w:vertAlign w:val="superscript"/>
    </w:rPr>
  </w:style>
  <w:style w:type="character" w:customStyle="1" w:styleId="25">
    <w:name w:val="页眉 Char"/>
    <w:basedOn w:val="20"/>
    <w:link w:val="15"/>
    <w:qFormat/>
    <w:uiPriority w:val="99"/>
    <w:rPr>
      <w:sz w:val="18"/>
      <w:szCs w:val="18"/>
    </w:rPr>
  </w:style>
  <w:style w:type="character" w:customStyle="1" w:styleId="26">
    <w:name w:val="页脚 Char"/>
    <w:basedOn w:val="20"/>
    <w:link w:val="14"/>
    <w:qFormat/>
    <w:uiPriority w:val="99"/>
    <w:rPr>
      <w:sz w:val="18"/>
      <w:szCs w:val="18"/>
    </w:rPr>
  </w:style>
  <w:style w:type="character" w:customStyle="1" w:styleId="27">
    <w:name w:val="标题 1 Char"/>
    <w:basedOn w:val="20"/>
    <w:link w:val="2"/>
    <w:qFormat/>
    <w:uiPriority w:val="0"/>
    <w:rPr>
      <w:rFonts w:ascii="Times New Roman" w:hAnsi="Times New Roman" w:eastAsia="宋体" w:cs="Times New Roman"/>
      <w:b/>
      <w:bCs/>
      <w:kern w:val="44"/>
      <w:sz w:val="44"/>
      <w:szCs w:val="44"/>
    </w:rPr>
  </w:style>
  <w:style w:type="character" w:customStyle="1" w:styleId="28">
    <w:name w:val="标题 2 Char"/>
    <w:basedOn w:val="20"/>
    <w:link w:val="3"/>
    <w:qFormat/>
    <w:uiPriority w:val="0"/>
    <w:rPr>
      <w:rFonts w:ascii="Times New Roman" w:hAnsi="Times New Roman" w:eastAsia="宋体" w:cs="Times New Roman"/>
      <w:sz w:val="30"/>
      <w:szCs w:val="24"/>
    </w:rPr>
  </w:style>
  <w:style w:type="character" w:customStyle="1" w:styleId="29">
    <w:name w:val="标题 3 Char"/>
    <w:basedOn w:val="20"/>
    <w:link w:val="4"/>
    <w:qFormat/>
    <w:uiPriority w:val="0"/>
    <w:rPr>
      <w:rFonts w:ascii="Times New Roman" w:hAnsi="Times New Roman" w:eastAsia="宋体" w:cs="Times New Roman"/>
      <w:b/>
      <w:bCs/>
      <w:sz w:val="32"/>
      <w:szCs w:val="32"/>
    </w:rPr>
  </w:style>
  <w:style w:type="character" w:customStyle="1" w:styleId="30">
    <w:name w:val="标题 4 Char"/>
    <w:basedOn w:val="20"/>
    <w:link w:val="5"/>
    <w:qFormat/>
    <w:uiPriority w:val="0"/>
    <w:rPr>
      <w:rFonts w:ascii="Arial" w:hAnsi="Arial" w:eastAsia="黑体" w:cs="Times New Roman"/>
      <w:b/>
      <w:bCs/>
      <w:sz w:val="28"/>
      <w:szCs w:val="28"/>
    </w:rPr>
  </w:style>
  <w:style w:type="character" w:customStyle="1" w:styleId="31">
    <w:name w:val="标题 5 Char"/>
    <w:basedOn w:val="20"/>
    <w:link w:val="6"/>
    <w:qFormat/>
    <w:uiPriority w:val="0"/>
    <w:rPr>
      <w:rFonts w:ascii="Times New Roman" w:hAnsi="Times New Roman" w:eastAsia="宋体" w:cs="Times New Roman"/>
      <w:b/>
      <w:bCs/>
      <w:sz w:val="28"/>
      <w:szCs w:val="28"/>
    </w:rPr>
  </w:style>
  <w:style w:type="character" w:customStyle="1" w:styleId="32">
    <w:name w:val="标题 6 Char"/>
    <w:basedOn w:val="20"/>
    <w:link w:val="7"/>
    <w:qFormat/>
    <w:uiPriority w:val="0"/>
    <w:rPr>
      <w:rFonts w:ascii="Arial" w:hAnsi="Arial" w:eastAsia="黑体" w:cs="Times New Roman"/>
      <w:b/>
      <w:bCs/>
      <w:sz w:val="24"/>
      <w:szCs w:val="24"/>
    </w:rPr>
  </w:style>
  <w:style w:type="character" w:customStyle="1" w:styleId="33">
    <w:name w:val="标题 7 Char"/>
    <w:basedOn w:val="20"/>
    <w:link w:val="8"/>
    <w:qFormat/>
    <w:uiPriority w:val="0"/>
    <w:rPr>
      <w:rFonts w:ascii="Times New Roman" w:hAnsi="Times New Roman" w:eastAsia="宋体" w:cs="Times New Roman"/>
      <w:b/>
      <w:bCs/>
      <w:sz w:val="24"/>
      <w:szCs w:val="24"/>
    </w:rPr>
  </w:style>
  <w:style w:type="character" w:customStyle="1" w:styleId="34">
    <w:name w:val="标题 8 Char"/>
    <w:basedOn w:val="20"/>
    <w:link w:val="9"/>
    <w:qFormat/>
    <w:uiPriority w:val="0"/>
    <w:rPr>
      <w:rFonts w:ascii="Arial" w:hAnsi="Arial" w:eastAsia="黑体" w:cs="Times New Roman"/>
      <w:sz w:val="24"/>
      <w:szCs w:val="24"/>
    </w:rPr>
  </w:style>
  <w:style w:type="character" w:customStyle="1" w:styleId="35">
    <w:name w:val="标题 9 Char"/>
    <w:basedOn w:val="20"/>
    <w:link w:val="10"/>
    <w:qFormat/>
    <w:uiPriority w:val="0"/>
    <w:rPr>
      <w:rFonts w:ascii="Arial" w:hAnsi="Arial" w:eastAsia="黑体" w:cs="Times New Roman"/>
      <w:szCs w:val="21"/>
    </w:rPr>
  </w:style>
  <w:style w:type="character" w:customStyle="1" w:styleId="36">
    <w:name w:val="纯文本 Char"/>
    <w:basedOn w:val="20"/>
    <w:link w:val="12"/>
    <w:qFormat/>
    <w:uiPriority w:val="0"/>
    <w:rPr>
      <w:rFonts w:ascii="宋体" w:hAnsi="Courier New" w:eastAsia="宋体" w:cs="Times New Roman"/>
      <w:szCs w:val="20"/>
    </w:rPr>
  </w:style>
  <w:style w:type="character" w:customStyle="1" w:styleId="37">
    <w:name w:val="脚注文本 Char"/>
    <w:basedOn w:val="20"/>
    <w:link w:val="17"/>
    <w:qFormat/>
    <w:uiPriority w:val="0"/>
    <w:rPr>
      <w:rFonts w:ascii="Times New Roman" w:hAnsi="Times New Roman" w:eastAsia="宋体" w:cs="Times New Roman"/>
      <w:sz w:val="18"/>
      <w:szCs w:val="18"/>
    </w:rPr>
  </w:style>
  <w:style w:type="paragraph" w:customStyle="1" w:styleId="38">
    <w:name w:val="节"/>
    <w:basedOn w:val="1"/>
    <w:link w:val="39"/>
    <w:qFormat/>
    <w:uiPriority w:val="0"/>
    <w:pPr>
      <w:spacing w:before="360" w:after="360" w:line="400" w:lineRule="atLeast"/>
    </w:pPr>
    <w:rPr>
      <w:rFonts w:ascii="黑体" w:hAnsi="Times New Roman" w:eastAsia="黑体"/>
      <w:sz w:val="28"/>
      <w:szCs w:val="24"/>
      <w:lang w:val="zh-CN" w:eastAsia="zh-CN"/>
    </w:rPr>
  </w:style>
  <w:style w:type="character" w:customStyle="1" w:styleId="39">
    <w:name w:val="节 Char"/>
    <w:link w:val="38"/>
    <w:qFormat/>
    <w:uiPriority w:val="0"/>
    <w:rPr>
      <w:rFonts w:ascii="黑体" w:hAnsi="Times New Roman" w:eastAsia="黑体" w:cs="Times New Roman"/>
      <w:sz w:val="28"/>
      <w:szCs w:val="24"/>
      <w:lang w:val="zh-CN" w:eastAsia="zh-CN"/>
    </w:rPr>
  </w:style>
  <w:style w:type="paragraph" w:customStyle="1" w:styleId="40">
    <w:name w:val="章"/>
    <w:basedOn w:val="1"/>
    <w:link w:val="41"/>
    <w:qFormat/>
    <w:uiPriority w:val="0"/>
    <w:pPr>
      <w:spacing w:before="600" w:after="600" w:line="400" w:lineRule="atLeast"/>
      <w:jc w:val="center"/>
    </w:pPr>
    <w:rPr>
      <w:rFonts w:ascii="Times New Roman" w:hAnsi="Times New Roman" w:eastAsia="黑体"/>
      <w:sz w:val="30"/>
      <w:szCs w:val="30"/>
      <w:lang w:val="zh-CN" w:eastAsia="zh-CN"/>
    </w:rPr>
  </w:style>
  <w:style w:type="character" w:customStyle="1" w:styleId="41">
    <w:name w:val="章 Char"/>
    <w:link w:val="40"/>
    <w:qFormat/>
    <w:uiPriority w:val="0"/>
    <w:rPr>
      <w:rFonts w:ascii="Times New Roman" w:hAnsi="Times New Roman" w:eastAsia="黑体" w:cs="Times New Roman"/>
      <w:sz w:val="30"/>
      <w:szCs w:val="30"/>
      <w:lang w:val="zh-CN" w:eastAsia="zh-CN"/>
    </w:rPr>
  </w:style>
  <w:style w:type="paragraph" w:customStyle="1" w:styleId="42">
    <w:name w:val="小节"/>
    <w:basedOn w:val="1"/>
    <w:link w:val="43"/>
    <w:qFormat/>
    <w:uiPriority w:val="0"/>
    <w:pPr>
      <w:spacing w:before="240" w:after="240" w:line="400" w:lineRule="atLeast"/>
    </w:pPr>
    <w:rPr>
      <w:rFonts w:ascii="黑体" w:hAnsi="Times New Roman" w:eastAsia="黑体"/>
      <w:sz w:val="28"/>
      <w:szCs w:val="28"/>
      <w:lang w:val="zh-CN" w:eastAsia="zh-CN"/>
    </w:rPr>
  </w:style>
  <w:style w:type="character" w:customStyle="1" w:styleId="43">
    <w:name w:val="小节 Char"/>
    <w:link w:val="42"/>
    <w:qFormat/>
    <w:uiPriority w:val="0"/>
    <w:rPr>
      <w:rFonts w:ascii="黑体" w:hAnsi="Times New Roman" w:eastAsia="黑体" w:cs="Times New Roman"/>
      <w:sz w:val="28"/>
      <w:szCs w:val="28"/>
      <w:lang w:val="zh-CN" w:eastAsia="zh-CN"/>
    </w:rPr>
  </w:style>
  <w:style w:type="paragraph" w:customStyle="1" w:styleId="44">
    <w:name w:val="小小节"/>
    <w:basedOn w:val="1"/>
    <w:link w:val="45"/>
    <w:qFormat/>
    <w:uiPriority w:val="0"/>
    <w:pPr>
      <w:spacing w:before="120" w:after="120" w:line="400" w:lineRule="exact"/>
    </w:pPr>
    <w:rPr>
      <w:rFonts w:ascii="黑体" w:hAnsi="黑体" w:eastAsia="黑体"/>
      <w:sz w:val="24"/>
      <w:szCs w:val="24"/>
      <w:lang w:val="zh-CN" w:eastAsia="zh-CN"/>
    </w:rPr>
  </w:style>
  <w:style w:type="character" w:customStyle="1" w:styleId="45">
    <w:name w:val="小小节 Char"/>
    <w:link w:val="44"/>
    <w:qFormat/>
    <w:uiPriority w:val="0"/>
    <w:rPr>
      <w:rFonts w:ascii="黑体" w:hAnsi="黑体" w:eastAsia="黑体" w:cs="Times New Roman"/>
      <w:sz w:val="24"/>
      <w:szCs w:val="24"/>
      <w:lang w:val="zh-CN" w:eastAsia="zh-CN"/>
    </w:rPr>
  </w:style>
  <w:style w:type="paragraph" w:customStyle="1" w:styleId="46">
    <w:name w:val="公式"/>
    <w:uiPriority w:val="0"/>
    <w:pPr>
      <w:tabs>
        <w:tab w:val="left" w:pos="4846"/>
        <w:tab w:val="left" w:pos="9715"/>
      </w:tabs>
      <w:spacing w:before="120" w:after="120"/>
      <w:jc w:val="right"/>
    </w:pPr>
    <w:rPr>
      <w:rFonts w:ascii="Times New Roman" w:hAnsi="Times New Roman" w:eastAsia="宋体" w:cs="Times New Roman"/>
      <w:kern w:val="2"/>
      <w:sz w:val="24"/>
      <w:szCs w:val="24"/>
      <w:lang w:val="en-US" w:eastAsia="zh-CN" w:bidi="ar-SA"/>
    </w:rPr>
  </w:style>
  <w:style w:type="paragraph" w:customStyle="1" w:styleId="47">
    <w:name w:val="样式 图题"/>
    <w:basedOn w:val="1"/>
    <w:qFormat/>
    <w:uiPriority w:val="0"/>
    <w:pPr>
      <w:spacing w:after="120" w:line="400" w:lineRule="exact"/>
      <w:jc w:val="center"/>
    </w:pPr>
    <w:rPr>
      <w:rFonts w:ascii="Times New Roman" w:hAnsi="Times New Roman"/>
      <w:szCs w:val="21"/>
    </w:rPr>
  </w:style>
  <w:style w:type="paragraph" w:customStyle="1" w:styleId="48">
    <w:name w:val="参考文献"/>
    <w:qFormat/>
    <w:uiPriority w:val="0"/>
    <w:pPr>
      <w:numPr>
        <w:ilvl w:val="0"/>
        <w:numId w:val="2"/>
      </w:numPr>
      <w:spacing w:line="400" w:lineRule="exact"/>
      <w:jc w:val="both"/>
    </w:pPr>
    <w:rPr>
      <w:rFonts w:ascii="Times New Roman" w:hAnsi="Times New Roman" w:eastAsia="宋体" w:cs="Times New Roman"/>
      <w:kern w:val="2"/>
      <w:sz w:val="21"/>
      <w:szCs w:val="21"/>
      <w:lang w:val="en-US" w:eastAsia="zh-CN" w:bidi="ar-SA"/>
    </w:rPr>
  </w:style>
  <w:style w:type="character" w:customStyle="1" w:styleId="49">
    <w:name w:val="批注框文本 Char"/>
    <w:basedOn w:val="20"/>
    <w:link w:val="13"/>
    <w:semiHidden/>
    <w:qFormat/>
    <w:uiPriority w:val="99"/>
    <w:rPr>
      <w:rFonts w:ascii="Calibri" w:hAnsi="Calibri" w:eastAsia="宋体" w:cs="Times New Roman"/>
      <w:sz w:val="18"/>
      <w:szCs w:val="18"/>
    </w:rPr>
  </w:style>
  <w:style w:type="paragraph" w:customStyle="1" w:styleId="50">
    <w:name w:val="9-图"/>
    <w:basedOn w:val="51"/>
    <w:qFormat/>
    <w:uiPriority w:val="0"/>
    <w:pPr>
      <w:spacing w:before="120" w:after="240"/>
    </w:pPr>
  </w:style>
  <w:style w:type="paragraph" w:customStyle="1" w:styleId="51">
    <w:name w:val="8-表"/>
    <w:basedOn w:val="1"/>
    <w:qFormat/>
    <w:uiPriority w:val="0"/>
    <w:pPr>
      <w:widowControl/>
      <w:snapToGrid w:val="0"/>
      <w:spacing w:before="240" w:after="120" w:line="400" w:lineRule="atLeast"/>
      <w:jc w:val="center"/>
    </w:pPr>
    <w:rPr>
      <w:rFonts w:ascii="Times New Roman" w:hAnsi="Times New Roman"/>
      <w:szCs w:val="38"/>
    </w:rPr>
  </w:style>
  <w:style w:type="paragraph" w:customStyle="1" w:styleId="52">
    <w:name w:val="1-1级"/>
    <w:basedOn w:val="1"/>
    <w:qFormat/>
    <w:uiPriority w:val="0"/>
    <w:pPr>
      <w:spacing w:before="480" w:after="360" w:line="400" w:lineRule="exact"/>
      <w:jc w:val="center"/>
      <w:outlineLvl w:val="0"/>
    </w:pPr>
    <w:rPr>
      <w:rFonts w:ascii="黑体" w:hAnsi="Times New Roman" w:eastAsia="黑体"/>
      <w:sz w:val="30"/>
      <w:szCs w:val="30"/>
    </w:rPr>
  </w:style>
  <w:style w:type="paragraph" w:customStyle="1" w:styleId="53">
    <w:name w:val="4-4级"/>
    <w:basedOn w:val="1"/>
    <w:qFormat/>
    <w:uiPriority w:val="0"/>
    <w:pPr>
      <w:widowControl/>
      <w:snapToGrid w:val="0"/>
      <w:spacing w:before="120" w:after="120" w:line="400" w:lineRule="atLeast"/>
      <w:outlineLvl w:val="3"/>
    </w:pPr>
    <w:rPr>
      <w:rFonts w:ascii="Times New Roman" w:hAnsi="Times New Roman" w:eastAsia="黑体"/>
      <w:sz w:val="24"/>
      <w:szCs w:val="26"/>
    </w:rPr>
  </w:style>
  <w:style w:type="paragraph" w:customStyle="1" w:styleId="54">
    <w:name w:val="3-3级"/>
    <w:basedOn w:val="1"/>
    <w:qFormat/>
    <w:uiPriority w:val="0"/>
    <w:pPr>
      <w:keepNext/>
      <w:spacing w:before="240" w:after="120" w:line="400" w:lineRule="atLeast"/>
      <w:outlineLvl w:val="2"/>
    </w:pPr>
    <w:rPr>
      <w:rFonts w:ascii="Times New Roman" w:hAnsi="Times New Roman" w:eastAsia="黑体"/>
      <w:sz w:val="28"/>
      <w:szCs w:val="28"/>
    </w:rPr>
  </w:style>
  <w:style w:type="paragraph" w:customStyle="1" w:styleId="55">
    <w:name w:val="555-正文"/>
    <w:basedOn w:val="1"/>
    <w:qFormat/>
    <w:uiPriority w:val="0"/>
    <w:pPr>
      <w:spacing w:line="400" w:lineRule="exact"/>
      <w:ind w:firstLine="200" w:firstLineChars="200"/>
    </w:pPr>
    <w:rPr>
      <w:rFonts w:ascii="Times New Roman" w:hAnsi="Times New Roman"/>
      <w:color w:val="000000"/>
      <w:sz w:val="24"/>
      <w:szCs w:val="24"/>
    </w:rPr>
  </w:style>
  <w:style w:type="paragraph" w:customStyle="1" w:styleId="56">
    <w:name w:val="2-2级"/>
    <w:basedOn w:val="1"/>
    <w:qFormat/>
    <w:uiPriority w:val="0"/>
    <w:pPr>
      <w:keepNext/>
      <w:spacing w:before="360" w:after="120" w:line="400" w:lineRule="atLeast"/>
      <w:outlineLvl w:val="1"/>
    </w:pPr>
    <w:rPr>
      <w:rFonts w:ascii="Times New Roman" w:hAnsi="Times New Roman" w:eastAsia="黑体"/>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6.jpe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jpeg"/><Relationship Id="rId17" Type="http://schemas.openxmlformats.org/officeDocument/2006/relationships/image" Target="media/image3.png"/><Relationship Id="rId16" Type="http://schemas.openxmlformats.org/officeDocument/2006/relationships/image" Target="media/image2.jpeg"/><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53C2BA-D733-4C4B-B7E9-6D32D1C2BC56}">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12</Pages>
  <Words>3921</Words>
  <Characters>4199</Characters>
  <Lines>89</Lines>
  <Paragraphs>25</Paragraphs>
  <ScaleCrop>false</ScaleCrop>
  <LinksUpToDate>false</LinksUpToDate>
  <CharactersWithSpaces>4867</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2016-11-11T07:27:00Z</dcterms:created>
  <dc:creator>Win</dc:creator>
  <cp:lastModifiedBy>Anch</cp:lastModifiedBy>
  <dcterms:modified xsi:type="dcterms:W3CDTF">2017-07-10T03:29:03Z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